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4B609" w14:textId="77777777" w:rsidR="00274905" w:rsidRPr="00BB11D0" w:rsidRDefault="00274905" w:rsidP="0098476B">
      <w:pPr>
        <w:spacing w:line="276" w:lineRule="auto"/>
        <w:ind w:left="720" w:hanging="720"/>
        <w:jc w:val="center"/>
        <w:rPr>
          <w:rFonts w:ascii="Times New Roman" w:hAnsi="Times New Roman" w:cs="Times New Roman"/>
          <w:b/>
          <w:bCs/>
          <w:sz w:val="32"/>
          <w:szCs w:val="28"/>
        </w:rPr>
      </w:pPr>
      <w:r w:rsidRPr="00BB11D0">
        <w:rPr>
          <w:rFonts w:ascii="Times New Roman" w:hAnsi="Times New Roman" w:cs="Times New Roman"/>
          <w:noProof/>
        </w:rPr>
        <w:drawing>
          <wp:anchor distT="0" distB="0" distL="114300" distR="114300" simplePos="0" relativeHeight="251658240" behindDoc="1" locked="0" layoutInCell="1" allowOverlap="1" wp14:anchorId="57DA1581" wp14:editId="3C46A513">
            <wp:simplePos x="0" y="0"/>
            <wp:positionH relativeFrom="column">
              <wp:posOffset>5123815</wp:posOffset>
            </wp:positionH>
            <wp:positionV relativeFrom="paragraph">
              <wp:posOffset>-69215</wp:posOffset>
            </wp:positionV>
            <wp:extent cx="962025" cy="962025"/>
            <wp:effectExtent l="0" t="0" r="9525" b="9525"/>
            <wp:wrapNone/>
            <wp:docPr id="2" name="Imagen 2" descr="FIME UANL (@FIME_Oficial)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FIME UANL (@FIME_Oficial) | Twit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pic:spPr>
                </pic:pic>
              </a:graphicData>
            </a:graphic>
            <wp14:sizeRelH relativeFrom="page">
              <wp14:pctWidth>0</wp14:pctWidth>
            </wp14:sizeRelH>
            <wp14:sizeRelV relativeFrom="page">
              <wp14:pctHeight>0</wp14:pctHeight>
            </wp14:sizeRelV>
          </wp:anchor>
        </w:drawing>
      </w:r>
      <w:r w:rsidRPr="00BB11D0">
        <w:rPr>
          <w:rFonts w:ascii="Times New Roman" w:hAnsi="Times New Roman" w:cs="Times New Roman"/>
          <w:noProof/>
        </w:rPr>
        <w:drawing>
          <wp:anchor distT="0" distB="0" distL="114300" distR="114300" simplePos="0" relativeHeight="251658241" behindDoc="1" locked="0" layoutInCell="1" allowOverlap="1" wp14:anchorId="657046A7" wp14:editId="1F53636A">
            <wp:simplePos x="0" y="0"/>
            <wp:positionH relativeFrom="margin">
              <wp:posOffset>-266700</wp:posOffset>
            </wp:positionH>
            <wp:positionV relativeFrom="margin">
              <wp:posOffset>-635</wp:posOffset>
            </wp:positionV>
            <wp:extent cx="847090" cy="866775"/>
            <wp:effectExtent l="0" t="0" r="0" b="9525"/>
            <wp:wrapNone/>
            <wp:docPr id="1" name="Imagen 1" descr="La UANL será sede de la Universiada Nacional 2015 | Comisió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a UANL será sede de la Universiada Nacional 2015 | Comisión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7090" cy="866775"/>
                    </a:xfrm>
                    <a:prstGeom prst="rect">
                      <a:avLst/>
                    </a:prstGeom>
                    <a:noFill/>
                  </pic:spPr>
                </pic:pic>
              </a:graphicData>
            </a:graphic>
            <wp14:sizeRelH relativeFrom="margin">
              <wp14:pctWidth>0</wp14:pctWidth>
            </wp14:sizeRelH>
            <wp14:sizeRelV relativeFrom="margin">
              <wp14:pctHeight>0</wp14:pctHeight>
            </wp14:sizeRelV>
          </wp:anchor>
        </w:drawing>
      </w:r>
      <w:r w:rsidRPr="00BB11D0">
        <w:rPr>
          <w:rFonts w:ascii="Times New Roman" w:hAnsi="Times New Roman" w:cs="Times New Roman"/>
          <w:b/>
          <w:bCs/>
          <w:sz w:val="32"/>
          <w:szCs w:val="28"/>
        </w:rPr>
        <w:t>UNIVERSIDAD AUTÓNOMA DE NUEVO LEÓN</w:t>
      </w:r>
    </w:p>
    <w:p w14:paraId="0958662B" w14:textId="77777777" w:rsidR="00274905" w:rsidRPr="00BB11D0" w:rsidRDefault="00274905" w:rsidP="00274905">
      <w:pPr>
        <w:spacing w:after="0"/>
        <w:jc w:val="center"/>
        <w:rPr>
          <w:rFonts w:ascii="Times New Roman" w:hAnsi="Times New Roman" w:cs="Times New Roman"/>
          <w:b/>
          <w:bCs/>
          <w:sz w:val="32"/>
          <w:szCs w:val="28"/>
        </w:rPr>
      </w:pPr>
      <w:r w:rsidRPr="00BB11D0">
        <w:rPr>
          <w:rFonts w:ascii="Times New Roman" w:hAnsi="Times New Roman" w:cs="Times New Roman"/>
          <w:b/>
          <w:bCs/>
          <w:sz w:val="32"/>
          <w:szCs w:val="28"/>
        </w:rPr>
        <w:t>FACULTAD DE INGENIERÍA</w:t>
      </w:r>
    </w:p>
    <w:p w14:paraId="1F542C81" w14:textId="77777777" w:rsidR="00274905" w:rsidRPr="00BB11D0" w:rsidRDefault="00274905" w:rsidP="00274905">
      <w:pPr>
        <w:jc w:val="center"/>
        <w:rPr>
          <w:rFonts w:ascii="Times New Roman" w:hAnsi="Times New Roman" w:cs="Times New Roman"/>
          <w:b/>
          <w:bCs/>
          <w:sz w:val="32"/>
          <w:szCs w:val="28"/>
        </w:rPr>
      </w:pPr>
      <w:r w:rsidRPr="00BB11D0">
        <w:rPr>
          <w:rFonts w:ascii="Times New Roman" w:hAnsi="Times New Roman" w:cs="Times New Roman"/>
          <w:b/>
          <w:bCs/>
          <w:sz w:val="32"/>
          <w:szCs w:val="28"/>
        </w:rPr>
        <w:t xml:space="preserve"> MECÁNICA Y ELÉCTRICA</w:t>
      </w:r>
    </w:p>
    <w:p w14:paraId="7B3C2322" w14:textId="77777777" w:rsidR="00274905" w:rsidRDefault="00274905" w:rsidP="00274905">
      <w:pPr>
        <w:jc w:val="center"/>
        <w:rPr>
          <w:b/>
          <w:bCs/>
          <w:sz w:val="28"/>
          <w:szCs w:val="24"/>
        </w:rPr>
      </w:pPr>
    </w:p>
    <w:p w14:paraId="18696525" w14:textId="77777777" w:rsidR="00074791" w:rsidRDefault="00074791" w:rsidP="00BF1600">
      <w:pPr>
        <w:rPr>
          <w:b/>
          <w:bCs/>
          <w:sz w:val="28"/>
          <w:szCs w:val="24"/>
        </w:rPr>
      </w:pPr>
    </w:p>
    <w:p w14:paraId="621D3151" w14:textId="44199542" w:rsidR="00274905" w:rsidRDefault="00497227" w:rsidP="00274905">
      <w:pPr>
        <w:spacing w:line="360" w:lineRule="auto"/>
        <w:jc w:val="center"/>
        <w:rPr>
          <w:rFonts w:ascii="Times New Roman" w:hAnsi="Times New Roman" w:cs="Times New Roman"/>
          <w:b/>
          <w:bCs/>
          <w:sz w:val="28"/>
          <w:szCs w:val="24"/>
        </w:rPr>
      </w:pPr>
      <w:r>
        <w:rPr>
          <w:rFonts w:ascii="Times New Roman" w:hAnsi="Times New Roman" w:cs="Times New Roman"/>
          <w:b/>
          <w:bCs/>
          <w:sz w:val="28"/>
          <w:szCs w:val="24"/>
        </w:rPr>
        <w:t>PROYECTO DE IMTC</w:t>
      </w:r>
    </w:p>
    <w:p w14:paraId="14F9EC83" w14:textId="53386757" w:rsidR="00274905" w:rsidRDefault="00497227" w:rsidP="00274905">
      <w:pPr>
        <w:spacing w:after="0" w:line="276" w:lineRule="auto"/>
        <w:jc w:val="center"/>
        <w:rPr>
          <w:rFonts w:ascii="Times New Roman" w:hAnsi="Times New Roman" w:cs="Times New Roman"/>
          <w:b/>
          <w:bCs/>
          <w:sz w:val="28"/>
          <w:szCs w:val="24"/>
        </w:rPr>
      </w:pPr>
      <w:r>
        <w:rPr>
          <w:rFonts w:ascii="Times New Roman" w:hAnsi="Times New Roman" w:cs="Times New Roman"/>
          <w:b/>
          <w:bCs/>
          <w:sz w:val="28"/>
          <w:szCs w:val="24"/>
        </w:rPr>
        <w:t>ACTIVIDAD FUNDAMENTAL 4</w:t>
      </w:r>
      <w:r w:rsidR="00274905">
        <w:rPr>
          <w:rFonts w:ascii="Times New Roman" w:hAnsi="Times New Roman" w:cs="Times New Roman"/>
          <w:b/>
          <w:bCs/>
          <w:sz w:val="28"/>
          <w:szCs w:val="24"/>
        </w:rPr>
        <w:t xml:space="preserve">: </w:t>
      </w:r>
    </w:p>
    <w:p w14:paraId="2E5A7B98" w14:textId="45490D96" w:rsidR="00274905" w:rsidRDefault="00497227" w:rsidP="00274905">
      <w:pPr>
        <w:jc w:val="center"/>
        <w:rPr>
          <w:rFonts w:ascii="Times New Roman" w:hAnsi="Times New Roman" w:cs="Times New Roman"/>
          <w:b/>
          <w:bCs/>
          <w:sz w:val="28"/>
          <w:szCs w:val="24"/>
        </w:rPr>
      </w:pPr>
      <w:r>
        <w:rPr>
          <w:rFonts w:ascii="Times New Roman" w:hAnsi="Times New Roman" w:cs="Times New Roman"/>
          <w:b/>
          <w:bCs/>
          <w:sz w:val="28"/>
          <w:szCs w:val="24"/>
        </w:rPr>
        <w:t>REVISIÓN BIBLIOGRÁFICA</w:t>
      </w:r>
    </w:p>
    <w:p w14:paraId="2E24EB89" w14:textId="77777777" w:rsidR="00BB11D0" w:rsidRDefault="00BB11D0" w:rsidP="00274905">
      <w:pPr>
        <w:jc w:val="center"/>
        <w:rPr>
          <w:rFonts w:ascii="Times New Roman" w:hAnsi="Times New Roman" w:cs="Times New Roman"/>
          <w:b/>
          <w:bCs/>
          <w:sz w:val="28"/>
          <w:szCs w:val="24"/>
        </w:rPr>
      </w:pPr>
    </w:p>
    <w:p w14:paraId="7C47512D" w14:textId="77777777" w:rsidR="00074791" w:rsidRDefault="00074791" w:rsidP="00274905">
      <w:pPr>
        <w:jc w:val="center"/>
        <w:rPr>
          <w:rFonts w:ascii="Times New Roman" w:hAnsi="Times New Roman" w:cs="Times New Roman"/>
          <w:b/>
          <w:bCs/>
          <w:sz w:val="28"/>
          <w:szCs w:val="24"/>
        </w:rPr>
      </w:pPr>
    </w:p>
    <w:p w14:paraId="62A2D2CA" w14:textId="693E376E" w:rsidR="00BB11D0" w:rsidRDefault="00BB11D0" w:rsidP="00274905">
      <w:pPr>
        <w:jc w:val="center"/>
        <w:rPr>
          <w:rFonts w:ascii="Times New Roman" w:hAnsi="Times New Roman" w:cs="Times New Roman"/>
          <w:b/>
          <w:bCs/>
          <w:sz w:val="28"/>
          <w:szCs w:val="24"/>
        </w:rPr>
      </w:pPr>
      <w:r>
        <w:rPr>
          <w:rFonts w:ascii="Times New Roman" w:hAnsi="Times New Roman" w:cs="Times New Roman"/>
          <w:b/>
          <w:bCs/>
          <w:sz w:val="28"/>
          <w:szCs w:val="24"/>
        </w:rPr>
        <w:t xml:space="preserve">EQUIPO </w:t>
      </w:r>
      <w:r w:rsidR="009A093F">
        <w:rPr>
          <w:rFonts w:ascii="Times New Roman" w:hAnsi="Times New Roman" w:cs="Times New Roman"/>
          <w:b/>
          <w:bCs/>
          <w:sz w:val="28"/>
          <w:szCs w:val="24"/>
        </w:rPr>
        <w:t>05</w:t>
      </w:r>
    </w:p>
    <w:tbl>
      <w:tblPr>
        <w:tblStyle w:val="TableGrid"/>
        <w:tblW w:w="0" w:type="auto"/>
        <w:jc w:val="center"/>
        <w:tblLook w:val="04A0" w:firstRow="1" w:lastRow="0" w:firstColumn="1" w:lastColumn="0" w:noHBand="0" w:noVBand="1"/>
      </w:tblPr>
      <w:tblGrid>
        <w:gridCol w:w="1598"/>
        <w:gridCol w:w="5714"/>
        <w:gridCol w:w="1051"/>
      </w:tblGrid>
      <w:tr w:rsidR="009A093F" w:rsidRPr="009A093F" w14:paraId="49F542F2" w14:textId="77777777" w:rsidTr="008C6537">
        <w:trPr>
          <w:trHeight w:val="400"/>
          <w:jc w:val="center"/>
        </w:trPr>
        <w:tc>
          <w:tcPr>
            <w:tcW w:w="1598" w:type="dxa"/>
            <w:vAlign w:val="center"/>
          </w:tcPr>
          <w:p w14:paraId="24B18584" w14:textId="3E6A3BFD" w:rsidR="009A093F" w:rsidRPr="009A093F" w:rsidRDefault="009A093F" w:rsidP="009A093F">
            <w:pPr>
              <w:jc w:val="center"/>
              <w:rPr>
                <w:rFonts w:ascii="Times New Roman" w:hAnsi="Times New Roman" w:cs="Times New Roman"/>
                <w:b/>
                <w:bCs/>
                <w:sz w:val="22"/>
              </w:rPr>
            </w:pPr>
            <w:r w:rsidRPr="009A093F">
              <w:rPr>
                <w:rFonts w:ascii="Times New Roman" w:hAnsi="Times New Roman" w:cs="Times New Roman"/>
                <w:b/>
                <w:bCs/>
                <w:sz w:val="22"/>
              </w:rPr>
              <w:t>MATRÍCULA</w:t>
            </w:r>
          </w:p>
        </w:tc>
        <w:tc>
          <w:tcPr>
            <w:tcW w:w="5714" w:type="dxa"/>
            <w:vAlign w:val="center"/>
          </w:tcPr>
          <w:p w14:paraId="495BE77A" w14:textId="2037AE51" w:rsidR="009A093F" w:rsidRPr="009A093F" w:rsidRDefault="009A093F" w:rsidP="009A093F">
            <w:pPr>
              <w:jc w:val="center"/>
              <w:rPr>
                <w:rFonts w:ascii="Times New Roman" w:hAnsi="Times New Roman" w:cs="Times New Roman"/>
                <w:b/>
                <w:bCs/>
                <w:sz w:val="22"/>
                <w:shd w:val="clear" w:color="auto" w:fill="FFFFFF"/>
              </w:rPr>
            </w:pPr>
            <w:r w:rsidRPr="009A093F">
              <w:rPr>
                <w:rFonts w:ascii="Times New Roman" w:hAnsi="Times New Roman" w:cs="Times New Roman"/>
                <w:b/>
                <w:bCs/>
                <w:sz w:val="22"/>
                <w:shd w:val="clear" w:color="auto" w:fill="FFFFFF"/>
              </w:rPr>
              <w:t>NOMBRE</w:t>
            </w:r>
          </w:p>
        </w:tc>
        <w:tc>
          <w:tcPr>
            <w:tcW w:w="1051" w:type="dxa"/>
            <w:vAlign w:val="center"/>
          </w:tcPr>
          <w:p w14:paraId="65CC1AF2" w14:textId="5F4307C4" w:rsidR="009A093F" w:rsidRPr="009A093F" w:rsidRDefault="009A093F" w:rsidP="009A093F">
            <w:pPr>
              <w:jc w:val="center"/>
              <w:rPr>
                <w:rFonts w:ascii="Times New Roman" w:hAnsi="Times New Roman" w:cs="Times New Roman"/>
                <w:b/>
                <w:bCs/>
                <w:sz w:val="22"/>
              </w:rPr>
            </w:pPr>
            <w:r w:rsidRPr="009A093F">
              <w:rPr>
                <w:rFonts w:ascii="Times New Roman" w:hAnsi="Times New Roman" w:cs="Times New Roman"/>
                <w:b/>
                <w:bCs/>
                <w:sz w:val="22"/>
              </w:rPr>
              <w:t>PE</w:t>
            </w:r>
          </w:p>
        </w:tc>
      </w:tr>
      <w:tr w:rsidR="009A093F" w14:paraId="3042B851" w14:textId="77777777" w:rsidTr="008C6537">
        <w:trPr>
          <w:trHeight w:val="400"/>
          <w:jc w:val="center"/>
        </w:trPr>
        <w:tc>
          <w:tcPr>
            <w:tcW w:w="1598" w:type="dxa"/>
            <w:vAlign w:val="center"/>
          </w:tcPr>
          <w:p w14:paraId="047FE835" w14:textId="610F112B" w:rsidR="009A093F" w:rsidRPr="00BB11D0" w:rsidRDefault="009A093F" w:rsidP="009A093F">
            <w:pPr>
              <w:jc w:val="center"/>
              <w:rPr>
                <w:rFonts w:ascii="Times New Roman" w:hAnsi="Times New Roman" w:cs="Times New Roman"/>
                <w:b/>
                <w:bCs/>
                <w:sz w:val="28"/>
                <w:szCs w:val="28"/>
              </w:rPr>
            </w:pPr>
            <w:r>
              <w:rPr>
                <w:rFonts w:ascii="Times New Roman" w:hAnsi="Times New Roman" w:cs="Times New Roman"/>
                <w:b/>
                <w:bCs/>
                <w:sz w:val="28"/>
                <w:szCs w:val="28"/>
              </w:rPr>
              <w:t>1966252</w:t>
            </w:r>
          </w:p>
        </w:tc>
        <w:tc>
          <w:tcPr>
            <w:tcW w:w="5714" w:type="dxa"/>
            <w:vAlign w:val="center"/>
          </w:tcPr>
          <w:p w14:paraId="39FBFD70" w14:textId="0ECB71D7" w:rsidR="009A093F" w:rsidRPr="00BB11D0" w:rsidRDefault="009A093F" w:rsidP="009A093F">
            <w:pPr>
              <w:jc w:val="left"/>
              <w:rPr>
                <w:rFonts w:ascii="Times New Roman" w:hAnsi="Times New Roman" w:cs="Times New Roman"/>
                <w:b/>
                <w:bCs/>
                <w:sz w:val="28"/>
                <w:szCs w:val="28"/>
              </w:rPr>
            </w:pPr>
            <w:r>
              <w:rPr>
                <w:rFonts w:ascii="Times New Roman" w:hAnsi="Times New Roman" w:cs="Times New Roman"/>
                <w:b/>
                <w:bCs/>
                <w:sz w:val="28"/>
                <w:szCs w:val="28"/>
                <w:shd w:val="clear" w:color="auto" w:fill="FFFFFF"/>
              </w:rPr>
              <w:t>CONSTANTE MALDONADO KEVIN YAIR</w:t>
            </w:r>
          </w:p>
        </w:tc>
        <w:tc>
          <w:tcPr>
            <w:tcW w:w="1051" w:type="dxa"/>
            <w:vAlign w:val="center"/>
          </w:tcPr>
          <w:p w14:paraId="4B36A117" w14:textId="4E7ECA63" w:rsidR="009A093F" w:rsidRDefault="009A093F" w:rsidP="009A093F">
            <w:pPr>
              <w:jc w:val="center"/>
              <w:rPr>
                <w:rFonts w:ascii="Times New Roman" w:hAnsi="Times New Roman" w:cs="Times New Roman"/>
                <w:b/>
                <w:bCs/>
                <w:sz w:val="28"/>
                <w:szCs w:val="24"/>
              </w:rPr>
            </w:pPr>
            <w:r>
              <w:rPr>
                <w:rFonts w:ascii="Times New Roman" w:hAnsi="Times New Roman" w:cs="Times New Roman"/>
                <w:b/>
                <w:bCs/>
                <w:sz w:val="28"/>
                <w:szCs w:val="24"/>
              </w:rPr>
              <w:t>IMC</w:t>
            </w:r>
          </w:p>
        </w:tc>
      </w:tr>
      <w:tr w:rsidR="009A093F" w14:paraId="3DFF78F4" w14:textId="77777777" w:rsidTr="008C6537">
        <w:trPr>
          <w:trHeight w:val="400"/>
          <w:jc w:val="center"/>
        </w:trPr>
        <w:tc>
          <w:tcPr>
            <w:tcW w:w="1598" w:type="dxa"/>
            <w:vAlign w:val="center"/>
          </w:tcPr>
          <w:p w14:paraId="0AA5D079" w14:textId="529B8F26" w:rsidR="009A093F" w:rsidRPr="00BB11D0" w:rsidRDefault="009A093F" w:rsidP="009A093F">
            <w:pPr>
              <w:jc w:val="center"/>
              <w:rPr>
                <w:rFonts w:ascii="Times New Roman" w:hAnsi="Times New Roman" w:cs="Times New Roman"/>
                <w:b/>
                <w:bCs/>
                <w:sz w:val="28"/>
                <w:szCs w:val="28"/>
              </w:rPr>
            </w:pPr>
            <w:r w:rsidRPr="00BB11D0">
              <w:rPr>
                <w:rFonts w:ascii="Times New Roman" w:hAnsi="Times New Roman" w:cs="Times New Roman"/>
                <w:b/>
                <w:bCs/>
                <w:sz w:val="28"/>
                <w:szCs w:val="28"/>
                <w:shd w:val="clear" w:color="auto" w:fill="FFFFFF"/>
              </w:rPr>
              <w:t>1964189</w:t>
            </w:r>
          </w:p>
        </w:tc>
        <w:tc>
          <w:tcPr>
            <w:tcW w:w="5714" w:type="dxa"/>
            <w:vAlign w:val="center"/>
          </w:tcPr>
          <w:p w14:paraId="163B6BA8" w14:textId="12B1B5FD" w:rsidR="009A093F" w:rsidRPr="00BB11D0" w:rsidRDefault="009A093F" w:rsidP="009A093F">
            <w:pPr>
              <w:jc w:val="left"/>
              <w:rPr>
                <w:rFonts w:ascii="Times New Roman" w:hAnsi="Times New Roman" w:cs="Times New Roman"/>
                <w:b/>
                <w:bCs/>
                <w:sz w:val="28"/>
                <w:szCs w:val="28"/>
              </w:rPr>
            </w:pPr>
            <w:r w:rsidRPr="00BB11D0">
              <w:rPr>
                <w:rFonts w:ascii="Times New Roman" w:hAnsi="Times New Roman" w:cs="Times New Roman"/>
                <w:b/>
                <w:bCs/>
                <w:sz w:val="28"/>
                <w:szCs w:val="28"/>
                <w:shd w:val="clear" w:color="auto" w:fill="FFFFFF"/>
              </w:rPr>
              <w:t>MORALES ESCOBEDO ERICK RUBEN</w:t>
            </w:r>
          </w:p>
        </w:tc>
        <w:tc>
          <w:tcPr>
            <w:tcW w:w="1051" w:type="dxa"/>
            <w:vAlign w:val="center"/>
          </w:tcPr>
          <w:p w14:paraId="2599800C" w14:textId="7127231C" w:rsidR="009A093F" w:rsidRDefault="009A093F" w:rsidP="009A093F">
            <w:pPr>
              <w:jc w:val="center"/>
              <w:rPr>
                <w:rFonts w:ascii="Times New Roman" w:hAnsi="Times New Roman" w:cs="Times New Roman"/>
                <w:b/>
                <w:bCs/>
                <w:sz w:val="28"/>
                <w:szCs w:val="24"/>
              </w:rPr>
            </w:pPr>
            <w:r>
              <w:rPr>
                <w:rFonts w:ascii="Times New Roman" w:hAnsi="Times New Roman" w:cs="Times New Roman"/>
                <w:b/>
                <w:bCs/>
                <w:sz w:val="28"/>
                <w:szCs w:val="24"/>
              </w:rPr>
              <w:t>IMC</w:t>
            </w:r>
          </w:p>
        </w:tc>
      </w:tr>
      <w:tr w:rsidR="009A093F" w14:paraId="343CF582" w14:textId="77777777" w:rsidTr="008C6537">
        <w:trPr>
          <w:trHeight w:val="400"/>
          <w:jc w:val="center"/>
        </w:trPr>
        <w:tc>
          <w:tcPr>
            <w:tcW w:w="1598" w:type="dxa"/>
            <w:vAlign w:val="center"/>
          </w:tcPr>
          <w:p w14:paraId="4E4DC027" w14:textId="09144769" w:rsidR="009A093F" w:rsidRPr="00BB11D0" w:rsidRDefault="009A093F" w:rsidP="009A093F">
            <w:pPr>
              <w:jc w:val="center"/>
              <w:rPr>
                <w:rFonts w:ascii="Times New Roman" w:hAnsi="Times New Roman" w:cs="Times New Roman"/>
                <w:b/>
                <w:bCs/>
                <w:sz w:val="28"/>
                <w:szCs w:val="28"/>
              </w:rPr>
            </w:pPr>
            <w:r w:rsidRPr="00BB11D0">
              <w:rPr>
                <w:rFonts w:ascii="Times New Roman" w:hAnsi="Times New Roman" w:cs="Times New Roman"/>
                <w:b/>
                <w:bCs/>
                <w:sz w:val="28"/>
                <w:szCs w:val="28"/>
                <w:shd w:val="clear" w:color="auto" w:fill="FFFFFF"/>
              </w:rPr>
              <w:t>2078113</w:t>
            </w:r>
          </w:p>
        </w:tc>
        <w:tc>
          <w:tcPr>
            <w:tcW w:w="5714" w:type="dxa"/>
            <w:vAlign w:val="center"/>
          </w:tcPr>
          <w:p w14:paraId="17D16FE9" w14:textId="1D6F39B1" w:rsidR="009A093F" w:rsidRPr="00BB11D0" w:rsidRDefault="009A093F" w:rsidP="009A093F">
            <w:pPr>
              <w:jc w:val="left"/>
              <w:rPr>
                <w:rFonts w:ascii="Times New Roman" w:hAnsi="Times New Roman" w:cs="Times New Roman"/>
                <w:b/>
                <w:bCs/>
                <w:sz w:val="28"/>
                <w:szCs w:val="28"/>
              </w:rPr>
            </w:pPr>
            <w:r w:rsidRPr="00BB11D0">
              <w:rPr>
                <w:rFonts w:ascii="Times New Roman" w:hAnsi="Times New Roman" w:cs="Times New Roman"/>
                <w:b/>
                <w:bCs/>
                <w:sz w:val="28"/>
                <w:szCs w:val="28"/>
                <w:shd w:val="clear" w:color="auto" w:fill="FFFFFF"/>
              </w:rPr>
              <w:t>SANCHEZ MELENDEZ OSWALDO</w:t>
            </w:r>
          </w:p>
        </w:tc>
        <w:tc>
          <w:tcPr>
            <w:tcW w:w="1051" w:type="dxa"/>
            <w:vAlign w:val="center"/>
          </w:tcPr>
          <w:p w14:paraId="4B1C5D45" w14:textId="057ADFA3" w:rsidR="009A093F" w:rsidRDefault="009A093F" w:rsidP="009A093F">
            <w:pPr>
              <w:jc w:val="center"/>
              <w:rPr>
                <w:rFonts w:ascii="Times New Roman" w:hAnsi="Times New Roman" w:cs="Times New Roman"/>
                <w:b/>
                <w:bCs/>
                <w:sz w:val="28"/>
                <w:szCs w:val="24"/>
              </w:rPr>
            </w:pPr>
            <w:r>
              <w:rPr>
                <w:rFonts w:ascii="Times New Roman" w:hAnsi="Times New Roman" w:cs="Times New Roman"/>
                <w:b/>
                <w:bCs/>
                <w:sz w:val="28"/>
                <w:szCs w:val="24"/>
              </w:rPr>
              <w:t>IMC</w:t>
            </w:r>
          </w:p>
        </w:tc>
      </w:tr>
    </w:tbl>
    <w:p w14:paraId="3690B9DE" w14:textId="77777777" w:rsidR="00BB11D0" w:rsidRDefault="00BB11D0" w:rsidP="00274905">
      <w:pPr>
        <w:jc w:val="center"/>
        <w:rPr>
          <w:rFonts w:ascii="Times New Roman" w:hAnsi="Times New Roman" w:cs="Times New Roman"/>
          <w:b/>
          <w:bCs/>
          <w:sz w:val="28"/>
          <w:szCs w:val="24"/>
        </w:rPr>
      </w:pPr>
    </w:p>
    <w:p w14:paraId="6BFC1694" w14:textId="40FB16C3" w:rsidR="00E46418" w:rsidRDefault="00E46418" w:rsidP="00274905">
      <w:pPr>
        <w:jc w:val="center"/>
        <w:rPr>
          <w:rFonts w:ascii="Times New Roman" w:hAnsi="Times New Roman" w:cs="Times New Roman"/>
          <w:b/>
          <w:bCs/>
          <w:sz w:val="28"/>
          <w:szCs w:val="24"/>
        </w:rPr>
      </w:pPr>
      <w:r>
        <w:rPr>
          <w:rFonts w:ascii="Times New Roman" w:hAnsi="Times New Roman" w:cs="Times New Roman"/>
          <w:b/>
          <w:bCs/>
          <w:sz w:val="28"/>
          <w:szCs w:val="24"/>
        </w:rPr>
        <w:t>TÍTULO DEL PROYECTO:</w:t>
      </w:r>
    </w:p>
    <w:p w14:paraId="08B11B8A" w14:textId="41868A7B" w:rsidR="00E46418" w:rsidRPr="008E115E" w:rsidRDefault="007D2A8B" w:rsidP="00274905">
      <w:pPr>
        <w:jc w:val="center"/>
        <w:rPr>
          <w:rFonts w:ascii="Times New Roman" w:hAnsi="Times New Roman" w:cs="Times New Roman"/>
          <w:b/>
          <w:bCs/>
          <w:sz w:val="28"/>
          <w:szCs w:val="24"/>
          <w:lang w:val="en-US"/>
        </w:rPr>
      </w:pPr>
      <w:r w:rsidRPr="008E115E">
        <w:rPr>
          <w:rFonts w:ascii="Times New Roman" w:hAnsi="Times New Roman" w:cs="Times New Roman"/>
          <w:b/>
          <w:bCs/>
          <w:sz w:val="28"/>
          <w:szCs w:val="24"/>
          <w:lang w:val="en-US"/>
        </w:rPr>
        <w:t xml:space="preserve">“IoT Autonomous </w:t>
      </w:r>
      <w:r w:rsidR="008E115E" w:rsidRPr="008E115E">
        <w:rPr>
          <w:rFonts w:ascii="Times New Roman" w:hAnsi="Times New Roman" w:cs="Times New Roman"/>
          <w:b/>
          <w:bCs/>
          <w:sz w:val="28"/>
          <w:szCs w:val="24"/>
          <w:lang w:val="en-US"/>
        </w:rPr>
        <w:t>Fire Detection and Firefighting</w:t>
      </w:r>
      <w:r w:rsidRPr="008E115E">
        <w:rPr>
          <w:rFonts w:ascii="Times New Roman" w:hAnsi="Times New Roman" w:cs="Times New Roman"/>
          <w:b/>
          <w:bCs/>
          <w:sz w:val="28"/>
          <w:szCs w:val="24"/>
          <w:lang w:val="en-US"/>
        </w:rPr>
        <w:t xml:space="preserve"> Robot”</w:t>
      </w:r>
    </w:p>
    <w:p w14:paraId="5E423CAD" w14:textId="77777777" w:rsidR="00BF1600" w:rsidRPr="007D2A8B" w:rsidRDefault="00BF1600" w:rsidP="00274905">
      <w:pPr>
        <w:jc w:val="center"/>
        <w:rPr>
          <w:rFonts w:ascii="Times New Roman" w:hAnsi="Times New Roman" w:cs="Times New Roman"/>
          <w:b/>
          <w:bCs/>
          <w:sz w:val="28"/>
          <w:szCs w:val="24"/>
          <w:lang w:val="en-US"/>
        </w:rPr>
      </w:pPr>
    </w:p>
    <w:p w14:paraId="29EE0F7A" w14:textId="6EA0E847" w:rsidR="00274905" w:rsidRDefault="008C6537" w:rsidP="00274905">
      <w:pPr>
        <w:jc w:val="center"/>
        <w:rPr>
          <w:rFonts w:ascii="Times New Roman" w:hAnsi="Times New Roman" w:cs="Times New Roman"/>
          <w:b/>
          <w:bCs/>
          <w:sz w:val="28"/>
          <w:szCs w:val="24"/>
        </w:rPr>
      </w:pPr>
      <w:r w:rsidRPr="00C6554F">
        <w:rPr>
          <w:rFonts w:ascii="Times New Roman" w:hAnsi="Times New Roman" w:cs="Times New Roman"/>
          <w:b/>
          <w:bCs/>
          <w:sz w:val="28"/>
          <w:szCs w:val="24"/>
        </w:rPr>
        <w:t>ASESOR</w:t>
      </w:r>
      <w:r w:rsidR="00274905" w:rsidRPr="00C6554F">
        <w:rPr>
          <w:rFonts w:ascii="Times New Roman" w:hAnsi="Times New Roman" w:cs="Times New Roman"/>
          <w:b/>
          <w:sz w:val="28"/>
          <w:szCs w:val="24"/>
        </w:rPr>
        <w:t xml:space="preserve">: </w:t>
      </w:r>
      <w:r w:rsidR="00024188" w:rsidRPr="00C6554F">
        <w:rPr>
          <w:rFonts w:ascii="Times New Roman" w:hAnsi="Times New Roman" w:cs="Times New Roman"/>
          <w:b/>
          <w:sz w:val="28"/>
          <w:szCs w:val="24"/>
        </w:rPr>
        <w:t xml:space="preserve">DR. </w:t>
      </w:r>
      <w:r w:rsidR="00024188" w:rsidRPr="00024188">
        <w:rPr>
          <w:rFonts w:ascii="Times New Roman" w:hAnsi="Times New Roman" w:cs="Times New Roman"/>
          <w:b/>
          <w:bCs/>
          <w:sz w:val="28"/>
          <w:szCs w:val="24"/>
        </w:rPr>
        <w:t>ERICK DE JESÚS ORDAZ RIVAS</w:t>
      </w:r>
    </w:p>
    <w:p w14:paraId="538005E2" w14:textId="642EEA78" w:rsidR="00D82D5F" w:rsidRDefault="00497227" w:rsidP="00D82D5F">
      <w:pPr>
        <w:jc w:val="center"/>
        <w:rPr>
          <w:rFonts w:ascii="Times New Roman" w:hAnsi="Times New Roman" w:cs="Times New Roman"/>
          <w:b/>
          <w:bCs/>
          <w:sz w:val="28"/>
          <w:szCs w:val="24"/>
        </w:rPr>
      </w:pPr>
      <w:r>
        <w:rPr>
          <w:rFonts w:ascii="Times New Roman" w:hAnsi="Times New Roman" w:cs="Times New Roman"/>
          <w:b/>
          <w:bCs/>
          <w:sz w:val="28"/>
          <w:szCs w:val="24"/>
        </w:rPr>
        <w:t>GRUPO</w:t>
      </w:r>
      <w:r w:rsidR="00274905">
        <w:rPr>
          <w:rFonts w:ascii="Times New Roman" w:hAnsi="Times New Roman" w:cs="Times New Roman"/>
          <w:b/>
          <w:bCs/>
          <w:sz w:val="28"/>
          <w:szCs w:val="24"/>
        </w:rPr>
        <w:t xml:space="preserve">: </w:t>
      </w:r>
      <w:r>
        <w:rPr>
          <w:rFonts w:ascii="Times New Roman" w:hAnsi="Times New Roman" w:cs="Times New Roman"/>
          <w:b/>
          <w:bCs/>
          <w:sz w:val="28"/>
          <w:szCs w:val="24"/>
        </w:rPr>
        <w:t>00</w:t>
      </w:r>
      <w:r w:rsidR="00592E77">
        <w:rPr>
          <w:rFonts w:ascii="Times New Roman" w:hAnsi="Times New Roman" w:cs="Times New Roman"/>
          <w:b/>
          <w:bCs/>
          <w:sz w:val="28"/>
          <w:szCs w:val="24"/>
        </w:rPr>
        <w:t>8</w:t>
      </w:r>
      <w:r w:rsidR="00274905">
        <w:rPr>
          <w:rFonts w:ascii="Times New Roman" w:hAnsi="Times New Roman" w:cs="Times New Roman"/>
          <w:b/>
          <w:bCs/>
          <w:sz w:val="28"/>
          <w:szCs w:val="24"/>
        </w:rPr>
        <w:tab/>
      </w:r>
      <w:r w:rsidR="00CD609A">
        <w:rPr>
          <w:rFonts w:ascii="Times New Roman" w:hAnsi="Times New Roman" w:cs="Times New Roman"/>
          <w:b/>
          <w:bCs/>
          <w:sz w:val="28"/>
          <w:szCs w:val="24"/>
        </w:rPr>
        <w:t>HORA</w:t>
      </w:r>
      <w:r w:rsidR="00BB11D0">
        <w:rPr>
          <w:rFonts w:ascii="Times New Roman" w:hAnsi="Times New Roman" w:cs="Times New Roman"/>
          <w:b/>
          <w:bCs/>
          <w:sz w:val="28"/>
          <w:szCs w:val="24"/>
        </w:rPr>
        <w:t xml:space="preserve">: </w:t>
      </w:r>
      <w:r>
        <w:rPr>
          <w:rFonts w:ascii="Times New Roman" w:hAnsi="Times New Roman" w:cs="Times New Roman"/>
          <w:b/>
          <w:bCs/>
          <w:sz w:val="28"/>
          <w:szCs w:val="24"/>
        </w:rPr>
        <w:t>MARTES</w:t>
      </w:r>
      <w:r w:rsidR="00CD609A">
        <w:rPr>
          <w:rFonts w:ascii="Times New Roman" w:hAnsi="Times New Roman" w:cs="Times New Roman"/>
          <w:b/>
          <w:bCs/>
          <w:sz w:val="28"/>
          <w:szCs w:val="24"/>
        </w:rPr>
        <w:t xml:space="preserve"> </w:t>
      </w:r>
      <w:r>
        <w:rPr>
          <w:rFonts w:ascii="Times New Roman" w:hAnsi="Times New Roman" w:cs="Times New Roman"/>
          <w:b/>
          <w:bCs/>
          <w:sz w:val="28"/>
          <w:szCs w:val="24"/>
        </w:rPr>
        <w:t>V1</w:t>
      </w:r>
    </w:p>
    <w:p w14:paraId="477A7D24" w14:textId="7411A943" w:rsidR="00274905" w:rsidRDefault="00274905" w:rsidP="00BB11D0">
      <w:pPr>
        <w:jc w:val="center"/>
        <w:rPr>
          <w:rFonts w:ascii="Times New Roman" w:hAnsi="Times New Roman" w:cs="Times New Roman"/>
          <w:b/>
          <w:bCs/>
          <w:sz w:val="28"/>
          <w:szCs w:val="24"/>
        </w:rPr>
      </w:pPr>
      <w:r>
        <w:rPr>
          <w:rFonts w:ascii="Times New Roman" w:hAnsi="Times New Roman" w:cs="Times New Roman"/>
          <w:b/>
          <w:bCs/>
          <w:sz w:val="28"/>
          <w:szCs w:val="24"/>
        </w:rPr>
        <w:t xml:space="preserve">SEMESTRE: </w:t>
      </w:r>
      <w:r w:rsidR="00497227">
        <w:rPr>
          <w:rFonts w:ascii="Times New Roman" w:hAnsi="Times New Roman" w:cs="Times New Roman"/>
          <w:b/>
          <w:bCs/>
          <w:sz w:val="28"/>
          <w:szCs w:val="24"/>
        </w:rPr>
        <w:t>ENERO</w:t>
      </w:r>
      <w:r>
        <w:rPr>
          <w:rFonts w:ascii="Times New Roman" w:hAnsi="Times New Roman" w:cs="Times New Roman"/>
          <w:b/>
          <w:bCs/>
          <w:sz w:val="28"/>
          <w:szCs w:val="24"/>
        </w:rPr>
        <w:t xml:space="preserve"> - </w:t>
      </w:r>
      <w:r w:rsidR="00497227">
        <w:rPr>
          <w:rFonts w:ascii="Times New Roman" w:hAnsi="Times New Roman" w:cs="Times New Roman"/>
          <w:b/>
          <w:bCs/>
          <w:sz w:val="28"/>
          <w:szCs w:val="24"/>
        </w:rPr>
        <w:t>JUNIO</w:t>
      </w:r>
      <w:r>
        <w:rPr>
          <w:rFonts w:ascii="Times New Roman" w:hAnsi="Times New Roman" w:cs="Times New Roman"/>
          <w:b/>
          <w:bCs/>
          <w:sz w:val="28"/>
          <w:szCs w:val="24"/>
        </w:rPr>
        <w:t xml:space="preserve"> 202</w:t>
      </w:r>
      <w:r w:rsidR="00497227">
        <w:rPr>
          <w:rFonts w:ascii="Times New Roman" w:hAnsi="Times New Roman" w:cs="Times New Roman"/>
          <w:b/>
          <w:bCs/>
          <w:sz w:val="28"/>
          <w:szCs w:val="24"/>
        </w:rPr>
        <w:t>5</w:t>
      </w:r>
    </w:p>
    <w:p w14:paraId="0919D44D" w14:textId="7D24BE76" w:rsidR="00074791" w:rsidRDefault="008C6537" w:rsidP="00BF1600">
      <w:pPr>
        <w:jc w:val="center"/>
        <w:rPr>
          <w:rFonts w:ascii="Times New Roman" w:hAnsi="Times New Roman" w:cs="Times New Roman"/>
          <w:b/>
          <w:bCs/>
          <w:sz w:val="28"/>
          <w:szCs w:val="24"/>
        </w:rPr>
      </w:pPr>
      <w:r>
        <w:rPr>
          <w:rFonts w:ascii="Times New Roman" w:hAnsi="Times New Roman" w:cs="Times New Roman"/>
          <w:b/>
          <w:bCs/>
          <w:sz w:val="28"/>
          <w:szCs w:val="24"/>
        </w:rPr>
        <w:t>FECHA DE ENTREGA: 13 DE FEBRERO DEL 2025</w:t>
      </w:r>
    </w:p>
    <w:p w14:paraId="4875C28F" w14:textId="77777777" w:rsidR="00287BD5" w:rsidRPr="007620B9" w:rsidRDefault="00287BD5" w:rsidP="00564CBB">
      <w:pPr>
        <w:rPr>
          <w:rFonts w:ascii="Times New Roman" w:hAnsi="Times New Roman" w:cs="Times New Roman"/>
          <w:b/>
          <w:bCs/>
          <w:sz w:val="44"/>
          <w:szCs w:val="40"/>
        </w:rPr>
      </w:pPr>
    </w:p>
    <w:p w14:paraId="7C5F8CA1" w14:textId="77777777" w:rsidR="00BF1600" w:rsidRPr="007620B9" w:rsidRDefault="00BF1600" w:rsidP="00564CBB">
      <w:pPr>
        <w:rPr>
          <w:rFonts w:ascii="Times New Roman" w:hAnsi="Times New Roman" w:cs="Times New Roman"/>
          <w:b/>
          <w:bCs/>
          <w:sz w:val="44"/>
          <w:szCs w:val="40"/>
        </w:rPr>
      </w:pPr>
    </w:p>
    <w:p w14:paraId="68966383" w14:textId="549B7192" w:rsidR="00D82D5F" w:rsidRDefault="00BB11D0" w:rsidP="00D82D5F">
      <w:pPr>
        <w:jc w:val="right"/>
        <w:rPr>
          <w:rFonts w:ascii="Times New Roman" w:hAnsi="Times New Roman" w:cs="Times New Roman"/>
          <w:b/>
          <w:bCs/>
          <w:sz w:val="22"/>
          <w:szCs w:val="20"/>
        </w:rPr>
      </w:pPr>
      <w:r w:rsidRPr="007620B9">
        <w:rPr>
          <w:rFonts w:ascii="Times New Roman" w:hAnsi="Times New Roman" w:cs="Times New Roman"/>
          <w:b/>
          <w:bCs/>
          <w:sz w:val="22"/>
          <w:szCs w:val="20"/>
        </w:rPr>
        <w:t xml:space="preserve">CIUDAD UNIVERSITARIA A </w:t>
      </w:r>
      <w:r w:rsidR="00497227">
        <w:rPr>
          <w:rFonts w:ascii="Times New Roman" w:hAnsi="Times New Roman" w:cs="Times New Roman"/>
          <w:b/>
          <w:bCs/>
          <w:sz w:val="22"/>
          <w:szCs w:val="20"/>
        </w:rPr>
        <w:t>13</w:t>
      </w:r>
      <w:r w:rsidRPr="007620B9">
        <w:rPr>
          <w:rFonts w:ascii="Times New Roman" w:hAnsi="Times New Roman" w:cs="Times New Roman"/>
          <w:b/>
          <w:bCs/>
          <w:sz w:val="22"/>
          <w:szCs w:val="20"/>
        </w:rPr>
        <w:t xml:space="preserve"> DE </w:t>
      </w:r>
      <w:r w:rsidR="00497227">
        <w:rPr>
          <w:rFonts w:ascii="Times New Roman" w:hAnsi="Times New Roman" w:cs="Times New Roman"/>
          <w:b/>
          <w:bCs/>
          <w:sz w:val="22"/>
          <w:szCs w:val="20"/>
        </w:rPr>
        <w:t>FEBRERO</w:t>
      </w:r>
      <w:r w:rsidRPr="007620B9">
        <w:rPr>
          <w:rFonts w:ascii="Times New Roman" w:hAnsi="Times New Roman" w:cs="Times New Roman"/>
          <w:b/>
          <w:bCs/>
          <w:sz w:val="22"/>
          <w:szCs w:val="20"/>
        </w:rPr>
        <w:t xml:space="preserve"> DEL 202</w:t>
      </w:r>
      <w:r w:rsidR="00497227">
        <w:rPr>
          <w:rFonts w:ascii="Times New Roman" w:hAnsi="Times New Roman" w:cs="Times New Roman"/>
          <w:b/>
          <w:bCs/>
          <w:sz w:val="22"/>
          <w:szCs w:val="20"/>
        </w:rPr>
        <w:t>5</w:t>
      </w:r>
    </w:p>
    <w:p w14:paraId="35A20ED9" w14:textId="6BEFB4B6" w:rsidR="00954D4B" w:rsidRPr="001D781F" w:rsidRDefault="00BE6370" w:rsidP="001D781F">
      <w:pPr>
        <w:pStyle w:val="Heading1"/>
      </w:pPr>
      <w:r w:rsidRPr="001D781F">
        <w:t>Objetivo</w:t>
      </w:r>
    </w:p>
    <w:p w14:paraId="734E5EF4" w14:textId="10BA0402" w:rsidR="00BE6370" w:rsidRDefault="00DF3502" w:rsidP="001D781F">
      <w:pPr>
        <w:spacing w:line="360" w:lineRule="auto"/>
      </w:pPr>
      <w:r w:rsidRPr="00DF3502">
        <w:t>El estudiante será capaz de investigar y analizar antecedentes técnicos y científicos relevantes al tema del proyecto, construyendo un marco teórico sólido que respalde la propuesta del sistema mecatrónico a desarrollar</w:t>
      </w:r>
      <w:r>
        <w:t>.</w:t>
      </w:r>
    </w:p>
    <w:p w14:paraId="14804591" w14:textId="0B699CB7" w:rsidR="00BE6370" w:rsidRDefault="001211D8" w:rsidP="001D781F">
      <w:pPr>
        <w:pStyle w:val="Heading1"/>
      </w:pPr>
      <w:r>
        <w:t>Resumen</w:t>
      </w:r>
    </w:p>
    <w:p w14:paraId="600108CF" w14:textId="6534BE0F" w:rsidR="00BD1DD9" w:rsidRDefault="00BD1DD9" w:rsidP="00BD1DD9">
      <w:pPr>
        <w:spacing w:line="360" w:lineRule="auto"/>
      </w:pPr>
      <w:r>
        <w:t xml:space="preserve">Esta revisión bibliográfica se realizó con </w:t>
      </w:r>
      <w:r w:rsidR="001A6B86">
        <w:t xml:space="preserve">un propósito </w:t>
      </w:r>
      <w:r w:rsidR="009846CB">
        <w:t xml:space="preserve">dirigido a </w:t>
      </w:r>
      <w:r>
        <w:t xml:space="preserve">dos </w:t>
      </w:r>
      <w:r w:rsidR="001A6B86">
        <w:t>enfoques</w:t>
      </w:r>
      <w:r>
        <w:t xml:space="preserve"> principales: primero, identificar soluciones previamente desarrolladas que abordan la problemática de detección y respuesta ante incendios; segundo, analizar arquitecturas y tecnologías aplicadas en proyectos similares, aunque con diferentes propósitos, para evaluar su aplicabilidad en nuestra propuesta. </w:t>
      </w:r>
    </w:p>
    <w:p w14:paraId="19F1EF3F" w14:textId="7E194220" w:rsidR="00BD1DD9" w:rsidRDefault="00BD1DD9" w:rsidP="00BD1DD9">
      <w:pPr>
        <w:spacing w:line="360" w:lineRule="auto"/>
      </w:pPr>
      <w:r>
        <w:t xml:space="preserve">Las áreas clave investigadas abarcan tecnologías para la detección de incendios, implementación de redes </w:t>
      </w:r>
      <w:proofErr w:type="spellStart"/>
      <w:r>
        <w:t>IoT</w:t>
      </w:r>
      <w:proofErr w:type="spellEnd"/>
      <w:r>
        <w:t>, sistemas de posicionamiento GPS y arquitecturas de vehículos autónomos. En particular, se exploraron enfoques innovadores para la detección temprana de incendios mediante sensores combinados, redes neuronales y algoritmos de lógica difusa, así como estrategias de navegación y control de vehículos autónomos mediante GPS para la respuesta rápida ante emergencias.</w:t>
      </w:r>
    </w:p>
    <w:p w14:paraId="09B19347" w14:textId="49264E74" w:rsidR="00BD1DD9" w:rsidRDefault="00BD1DD9" w:rsidP="00BD1DD9">
      <w:pPr>
        <w:spacing w:line="360" w:lineRule="auto"/>
      </w:pPr>
      <w:r>
        <w:t xml:space="preserve">Entre los hallazgos más relevantes se destaca la importancia de diseñar sistemas robustos y eficientes que integren múltiples sensores y tecnologías avanzadas de procesamiento de datos para garantizar la fiabilidad en la detección de incendios. Además, se identificaron diversas arquitecturas de </w:t>
      </w:r>
      <w:proofErr w:type="spellStart"/>
      <w:r>
        <w:t>IoT</w:t>
      </w:r>
      <w:proofErr w:type="spellEnd"/>
      <w:r>
        <w:t xml:space="preserve"> para la transmisión y procesamiento de datos, resaltando la relevancia de la comunicación en tiempo real y la gestión eficiente de recursos. También se analizaron distintas estrategias de navegación autónoma que optimizan el desplazamiento de vehículos en terrenos complejos mediante algoritmos y tecnologías de geolocalización.</w:t>
      </w:r>
    </w:p>
    <w:p w14:paraId="4EAEBDA6" w14:textId="7821EB95" w:rsidR="00FB2126" w:rsidRDefault="00BD1DD9" w:rsidP="001D781F">
      <w:pPr>
        <w:spacing w:line="360" w:lineRule="auto"/>
      </w:pPr>
      <w:r>
        <w:t>Esta revisión no solo proporciona un panorama integral de los avances tecnológicos en estas áreas, sino que también sirve como base para la selección de enfoques adecuados para la implementación de nuestro proyecto, alineando las mejores prácticas y soluciones innovadoras con nuestros objetivos específicos.</w:t>
      </w:r>
    </w:p>
    <w:p w14:paraId="6058A9C0" w14:textId="2273A540" w:rsidR="00FB2126" w:rsidRDefault="001211D8" w:rsidP="001D781F">
      <w:pPr>
        <w:pStyle w:val="Heading1"/>
      </w:pPr>
      <w:r>
        <w:t>Introducción</w:t>
      </w:r>
    </w:p>
    <w:p w14:paraId="57FEDCD0" w14:textId="6762C6A0" w:rsidR="000F65D7" w:rsidRDefault="000F65D7" w:rsidP="000F65D7">
      <w:pPr>
        <w:spacing w:line="360" w:lineRule="auto"/>
      </w:pPr>
      <w:r>
        <w:t xml:space="preserve">Los incendios representan una amenaza significativa tanto para el medio ambiente como para la seguridad de las personas y la infraestructura. La detección temprana y la respuesta rápida son esenciales para minimizar daños y prevenir la propagación del fuego. Esta problemática es el eje central de este proyecto, que plantea el desarrollo de un sistema inalámbrico basado en </w:t>
      </w:r>
      <w:proofErr w:type="spellStart"/>
      <w:r>
        <w:t>IoT</w:t>
      </w:r>
      <w:proofErr w:type="spellEnd"/>
      <w:r>
        <w:t xml:space="preserve"> para el monitoreo y detección de incendios en distintos puntos. Además, se propone el uso de un vehículo autónomo equipado con una bomba de agua para responder de manera eficiente a la emergencia y mitigar las llamas. Para ello, tanto el vehículo como los puntos de monitoreo estarán equipados con módulos GPS, lo que permitirá una navegación precisa y coordinada.</w:t>
      </w:r>
    </w:p>
    <w:p w14:paraId="675602F7" w14:textId="0D721F22" w:rsidR="000F65D7" w:rsidRDefault="000F65D7" w:rsidP="000F65D7">
      <w:pPr>
        <w:spacing w:line="360" w:lineRule="auto"/>
      </w:pPr>
      <w:r>
        <w:t>Con este proyecto en mente, se ha llevado a cabo una revisión bibliográfica con el objetivo de conocer y analizar distintos enfoques y tecnologías aplicadas a vehículos autónomos y sistemas de detección de incendios. La importancia de esta revisión radica en la posibilidad de identificar tendencias tecnológicas y evaluar la efectividad de cada enfoque, con el fin de seleccionar estrategias adecuadas para la implementación en nuestro proyecto.</w:t>
      </w:r>
    </w:p>
    <w:p w14:paraId="075F5C0E" w14:textId="760BBC59" w:rsidR="000F65D7" w:rsidRDefault="000F65D7" w:rsidP="000F65D7">
      <w:pPr>
        <w:spacing w:line="360" w:lineRule="auto"/>
      </w:pPr>
      <w:r>
        <w:t>Los objetivos específicos de esta investigación son:</w:t>
      </w:r>
    </w:p>
    <w:p w14:paraId="705B2E85" w14:textId="77777777" w:rsidR="000F65D7" w:rsidRDefault="000F65D7" w:rsidP="000F65D7">
      <w:pPr>
        <w:pStyle w:val="ListParagraph"/>
        <w:numPr>
          <w:ilvl w:val="0"/>
          <w:numId w:val="8"/>
        </w:numPr>
        <w:spacing w:line="360" w:lineRule="auto"/>
      </w:pPr>
      <w:r>
        <w:t>Examinar distintos métodos de detección de incendios utilizados en sistemas automatizados.</w:t>
      </w:r>
    </w:p>
    <w:p w14:paraId="75148F50" w14:textId="77777777" w:rsidR="000F65D7" w:rsidRDefault="000F65D7" w:rsidP="000F65D7">
      <w:pPr>
        <w:pStyle w:val="ListParagraph"/>
        <w:numPr>
          <w:ilvl w:val="0"/>
          <w:numId w:val="8"/>
        </w:numPr>
        <w:spacing w:line="360" w:lineRule="auto"/>
      </w:pPr>
      <w:r>
        <w:t>Analizar enfoques en sistemas de vehículos autónomos que utilicen GPS.</w:t>
      </w:r>
    </w:p>
    <w:p w14:paraId="30CAD897" w14:textId="77777777" w:rsidR="000F65D7" w:rsidRDefault="000F65D7" w:rsidP="000F65D7">
      <w:pPr>
        <w:pStyle w:val="ListParagraph"/>
        <w:numPr>
          <w:ilvl w:val="0"/>
          <w:numId w:val="8"/>
        </w:numPr>
        <w:spacing w:line="360" w:lineRule="auto"/>
      </w:pPr>
      <w:r>
        <w:t>Evaluar diferentes arquitecturas de solución para abordar la problemática de detección y respuesta ante incendios.</w:t>
      </w:r>
    </w:p>
    <w:p w14:paraId="66C13E9F" w14:textId="2703537E" w:rsidR="00E2505A" w:rsidRDefault="000F65D7" w:rsidP="001D781F">
      <w:pPr>
        <w:spacing w:line="360" w:lineRule="auto"/>
      </w:pPr>
      <w:r>
        <w:t>Esta revisión bibliográfica proporcionará un marco de referencia sólido para el desarrollo del sistema, asegurando que la solución adoptada sea eficiente, innovadora y técnicamente viable.</w:t>
      </w:r>
    </w:p>
    <w:p w14:paraId="709088DE" w14:textId="77777777" w:rsidR="00C6554F" w:rsidRDefault="00C6554F" w:rsidP="001D781F">
      <w:pPr>
        <w:spacing w:line="360" w:lineRule="auto"/>
      </w:pPr>
    </w:p>
    <w:p w14:paraId="3B316626" w14:textId="583C2B87" w:rsidR="00FB2126" w:rsidRPr="00C732C4" w:rsidRDefault="00B32D90" w:rsidP="6704DB1D">
      <w:pPr>
        <w:pStyle w:val="Heading1"/>
        <w:spacing w:after="0"/>
        <w:rPr>
          <w:lang w:val="en-US"/>
        </w:rPr>
      </w:pPr>
      <w:proofErr w:type="spellStart"/>
      <w:r w:rsidRPr="6704DB1D">
        <w:rPr>
          <w:lang w:val="en-US"/>
        </w:rPr>
        <w:t>Revisión</w:t>
      </w:r>
      <w:proofErr w:type="spellEnd"/>
      <w:r w:rsidRPr="6704DB1D">
        <w:rPr>
          <w:lang w:val="en-US"/>
        </w:rPr>
        <w:t xml:space="preserve"> de </w:t>
      </w:r>
      <w:proofErr w:type="spellStart"/>
      <w:r w:rsidRPr="6704DB1D">
        <w:rPr>
          <w:lang w:val="en-US"/>
        </w:rPr>
        <w:t>antecedentes</w:t>
      </w:r>
      <w:proofErr w:type="spellEnd"/>
    </w:p>
    <w:p w14:paraId="59F7A215" w14:textId="7B0FEE48" w:rsidR="001E0711" w:rsidRPr="0098476B" w:rsidRDefault="001E0711" w:rsidP="6704DB1D">
      <w:pPr>
        <w:spacing w:after="0" w:line="360" w:lineRule="auto"/>
        <w:rPr>
          <w:u w:val="single"/>
          <w:lang w:val="en-US"/>
        </w:rPr>
      </w:pPr>
      <w:r w:rsidRPr="6704DB1D">
        <w:rPr>
          <w:u w:val="single"/>
          <w:lang w:val="en-US"/>
        </w:rPr>
        <w:t>ZigBee enabled IoT based intelligent lane control system for autonomous agricultural electric vehicle application</w:t>
      </w:r>
      <w:r w:rsidR="00A32C69" w:rsidRPr="6704DB1D">
        <w:rPr>
          <w:u w:val="single"/>
          <w:lang w:val="en-US"/>
        </w:rPr>
        <w:t>.</w:t>
      </w:r>
    </w:p>
    <w:p w14:paraId="6DE78745" w14:textId="7C80FF3E" w:rsidR="00A32C69" w:rsidRPr="007A550A" w:rsidRDefault="007A550A" w:rsidP="00AE0F1E">
      <w:pPr>
        <w:spacing w:line="360" w:lineRule="auto"/>
      </w:pPr>
      <w:r w:rsidRPr="007A550A">
        <w:t>(</w:t>
      </w:r>
      <w:r w:rsidR="00A32C69" w:rsidRPr="007A550A">
        <w:t xml:space="preserve">Publicado en </w:t>
      </w:r>
      <w:r w:rsidR="00AE0F1E" w:rsidRPr="007A550A">
        <w:t>j</w:t>
      </w:r>
      <w:r w:rsidR="00A32C69" w:rsidRPr="007A550A">
        <w:t>ulio del 20</w:t>
      </w:r>
      <w:r w:rsidR="00DC2465" w:rsidRPr="007A550A">
        <w:t>23</w:t>
      </w:r>
      <w:r w:rsidRPr="007A550A">
        <w:t>)</w:t>
      </w:r>
    </w:p>
    <w:p w14:paraId="764588D8" w14:textId="221C3C41" w:rsidR="00065B2D" w:rsidRDefault="00065B2D" w:rsidP="00AE0F1E">
      <w:pPr>
        <w:spacing w:line="360" w:lineRule="auto"/>
      </w:pPr>
      <w:r>
        <w:t xml:space="preserve">El artículo presenta el desarrollo de un mecanismo inteligente de control de carril para tractores eléctricos en India, basado en tecnologías </w:t>
      </w:r>
      <w:proofErr w:type="spellStart"/>
      <w:r>
        <w:t>IoT</w:t>
      </w:r>
      <w:proofErr w:type="spellEnd"/>
      <w:r>
        <w:t xml:space="preserve"> y ZigBee. La propuesta consiste en mapear el terreno como un plano cartesiano, donde en cada punto (</w:t>
      </w:r>
      <w:proofErr w:type="gramStart"/>
      <w:r>
        <w:t>X,Y</w:t>
      </w:r>
      <w:proofErr w:type="gramEnd"/>
      <w:r>
        <w:t>) se instala un nodo ZigBee que transmite su posición GPS al microcontrolador del tractor. A partir de esta información, el microcontrolador define y ajusta las trayectorias de movimiento del vehículo, permitiendo una navegación autónoma dentro de un área delimitada.</w:t>
      </w:r>
    </w:p>
    <w:p w14:paraId="40093F76" w14:textId="649FB270" w:rsidR="00A32C69" w:rsidRDefault="00065B2D" w:rsidP="00AE0F1E">
      <w:pPr>
        <w:spacing w:line="360" w:lineRule="auto"/>
      </w:pPr>
      <w:r>
        <w:t>Aunque esta solución está diseñada para una necesidad diferente, presenta ciertas similitudes con la que estamos planeando, ya que implementa tecnologías de manera similar. Sin embargo, también existen diferencias en su aplicación y enfoque</w:t>
      </w:r>
      <w:r w:rsidR="00715054">
        <w:t>.</w:t>
      </w:r>
    </w:p>
    <w:p w14:paraId="59D22AFA" w14:textId="049581AE" w:rsidR="00F64CBC" w:rsidRPr="00841763" w:rsidRDefault="001B47D3" w:rsidP="00AE0F1E">
      <w:pPr>
        <w:spacing w:line="360" w:lineRule="auto"/>
        <w:rPr>
          <w:u w:val="single"/>
          <w:lang w:val="en-US"/>
        </w:rPr>
      </w:pPr>
      <w:r w:rsidRPr="00841763">
        <w:rPr>
          <w:u w:val="single"/>
          <w:lang w:val="en-US"/>
        </w:rPr>
        <w:t>Development of an Early Fire Detection Technique Using a Passive Infrared Sensor and Deep Neural Networks</w:t>
      </w:r>
    </w:p>
    <w:p w14:paraId="0EF583CB" w14:textId="1289A237" w:rsidR="007A550A" w:rsidRPr="007A550A" w:rsidRDefault="007A550A" w:rsidP="00AE0F1E">
      <w:pPr>
        <w:spacing w:line="360" w:lineRule="auto"/>
      </w:pPr>
      <w:r w:rsidRPr="007A550A">
        <w:t>(</w:t>
      </w:r>
      <w:r w:rsidR="001B47D3" w:rsidRPr="007A550A">
        <w:t>Publicado en octubre del 2022</w:t>
      </w:r>
      <w:r w:rsidRPr="007A550A">
        <w:t>)</w:t>
      </w:r>
    </w:p>
    <w:p w14:paraId="05BD687B" w14:textId="32E038A5" w:rsidR="007A634E" w:rsidRPr="007A634E" w:rsidRDefault="007A634E" w:rsidP="007A634E">
      <w:pPr>
        <w:spacing w:line="360" w:lineRule="auto"/>
      </w:pPr>
      <w:r w:rsidRPr="007A634E">
        <w:t xml:space="preserve">Este artículo presenta un método de detección de incendios en tiempo real basado en la recolección de datos de un sensor PIR. El procesamiento de estas lecturas implica una transformación avanzada mediante el uso de wavelets, seguida de la generación de imágenes en formato RGB que se utilizan como entrada para una red neuronal convolucional profunda. Esta red clasifica los datos en tres categorías: sin movimiento (fondo), movimiento humano e incendio, diferenciando entre fuegos </w:t>
      </w:r>
      <w:proofErr w:type="spellStart"/>
      <w:r w:rsidRPr="007A634E">
        <w:t>cuasi-estáticos</w:t>
      </w:r>
      <w:proofErr w:type="spellEnd"/>
      <w:r w:rsidRPr="007A634E">
        <w:t xml:space="preserve"> y en expansión.</w:t>
      </w:r>
    </w:p>
    <w:p w14:paraId="1D30A399" w14:textId="661E87A5" w:rsidR="6704DB1D" w:rsidRDefault="007A634E" w:rsidP="6704DB1D">
      <w:pPr>
        <w:spacing w:line="360" w:lineRule="auto"/>
      </w:pPr>
      <w:r>
        <w:t xml:space="preserve">Los resultados experimentales destacan que la arquitectura </w:t>
      </w:r>
      <w:proofErr w:type="spellStart"/>
      <w:r>
        <w:t>ShuffleNet</w:t>
      </w:r>
      <w:proofErr w:type="spellEnd"/>
      <w:r>
        <w:t xml:space="preserve"> obtuvo la mayor precisión de predicción con un 87.8%. Además, la estrategia en tiempo real, operando a 12 cuadros por segundo, logró una precisión del 95.34% en detección de incendios y 92.39% en detección de movimiento humano.</w:t>
      </w:r>
      <w:r w:rsidR="007A550A">
        <w:t xml:space="preserve"> </w:t>
      </w:r>
      <w:r>
        <w:t>Este artículo representa un antecedente relevante en la detección de incendios, ofreciendo una perspectiva alternativa de arquitectura basada en redes neuronales para este propósito</w:t>
      </w:r>
    </w:p>
    <w:p w14:paraId="2BBF9B72" w14:textId="51A85631" w:rsidR="001B47D3" w:rsidRPr="00841763" w:rsidRDefault="001B47D3" w:rsidP="00AE0F1E">
      <w:pPr>
        <w:spacing w:line="360" w:lineRule="auto"/>
        <w:rPr>
          <w:u w:val="single"/>
          <w:lang w:val="en-US"/>
        </w:rPr>
      </w:pPr>
      <w:r w:rsidRPr="00841763">
        <w:rPr>
          <w:u w:val="single"/>
          <w:lang w:val="en-US"/>
        </w:rPr>
        <w:t>Smart Fire Detection and Deterrent System for Human Savior by Using Internet of Things (IoT)</w:t>
      </w:r>
    </w:p>
    <w:p w14:paraId="75BD2690" w14:textId="008A5B18" w:rsidR="007A550A" w:rsidRPr="007A550A" w:rsidRDefault="007A550A" w:rsidP="00AE0F1E">
      <w:pPr>
        <w:spacing w:line="360" w:lineRule="auto"/>
      </w:pPr>
      <w:r>
        <w:t>(</w:t>
      </w:r>
      <w:r w:rsidR="00841763" w:rsidRPr="007A550A">
        <w:t>Publicado en septiembre del 2021</w:t>
      </w:r>
      <w:r>
        <w:t>)</w:t>
      </w:r>
    </w:p>
    <w:p w14:paraId="2D0CBF2A" w14:textId="63EB5F1A" w:rsidR="00135ED9" w:rsidRDefault="00135ED9" w:rsidP="00135ED9">
      <w:pPr>
        <w:spacing w:line="360" w:lineRule="auto"/>
      </w:pPr>
      <w:r>
        <w:t>El artículo presenta el desarrollo de un sistema inteligente de detección de incendios con mayor precisión que los sistemas basados en un solo sensor. Para lograrlo, propone el uso de tres sensores que trabajan en conjunto: un sensor de llama, un sensor de humo y un sensor de humedad. La combinación de estos dispositivos permite mejorar la fiabilidad en la detección de incendios y reducir falsas alarmas.</w:t>
      </w:r>
    </w:p>
    <w:p w14:paraId="10D8A0A5" w14:textId="739524C0" w:rsidR="00135ED9" w:rsidRDefault="00135ED9" w:rsidP="00135ED9">
      <w:pPr>
        <w:spacing w:line="360" w:lineRule="auto"/>
      </w:pPr>
      <w:r>
        <w:t>Además, el artículo plantea que los datos recopilados sean procesados mediante un sistema de lógica difusa basado en inteligencia artificial, lo que permite tomar decisiones más precisas según las condiciones del entorno.</w:t>
      </w:r>
    </w:p>
    <w:p w14:paraId="4BE8673A" w14:textId="3BAFCFD6" w:rsidR="00841763" w:rsidRPr="00841763" w:rsidRDefault="00135ED9" w:rsidP="00AE0F1E">
      <w:pPr>
        <w:spacing w:line="360" w:lineRule="auto"/>
      </w:pPr>
      <w:r>
        <w:t>Este enfoque representa un sistema robusto e inteligente para la detección de incendios, lo que lo convierte en un antecedente relevante para nuestro proyecto, especialmente en el desarrollo del componente de monitoreo y detección de fuego.</w:t>
      </w:r>
    </w:p>
    <w:p w14:paraId="60F04996" w14:textId="56CAF929" w:rsidR="001E4184" w:rsidRDefault="00645507" w:rsidP="001E4184">
      <w:pPr>
        <w:spacing w:line="360" w:lineRule="auto"/>
        <w:rPr>
          <w:u w:val="single"/>
          <w:lang w:val="en-US"/>
        </w:rPr>
      </w:pPr>
      <w:r>
        <w:rPr>
          <w:u w:val="single"/>
          <w:lang w:val="en-US"/>
        </w:rPr>
        <w:t xml:space="preserve">An autonomous ground robot to support firefighters’ intervention in indoor emergencies </w:t>
      </w:r>
      <w:r w:rsidRPr="004D34E2">
        <w:rPr>
          <w:lang w:val="en-US"/>
        </w:rPr>
        <w:t>(</w:t>
      </w:r>
      <w:proofErr w:type="spellStart"/>
      <w:r w:rsidR="004D34E2" w:rsidRPr="004D34E2">
        <w:rPr>
          <w:lang w:val="en-US"/>
        </w:rPr>
        <w:t>Publicado</w:t>
      </w:r>
      <w:proofErr w:type="spellEnd"/>
      <w:r w:rsidR="004D34E2" w:rsidRPr="004D34E2">
        <w:rPr>
          <w:lang w:val="en-US"/>
        </w:rPr>
        <w:t xml:space="preserve"> </w:t>
      </w:r>
      <w:proofErr w:type="spellStart"/>
      <w:r w:rsidR="004D34E2" w:rsidRPr="004D34E2">
        <w:rPr>
          <w:lang w:val="en-US"/>
        </w:rPr>
        <w:t>el</w:t>
      </w:r>
      <w:proofErr w:type="spellEnd"/>
      <w:r w:rsidR="004D34E2" w:rsidRPr="004D34E2">
        <w:rPr>
          <w:lang w:val="en-US"/>
        </w:rPr>
        <w:t xml:space="preserve"> 11 de </w:t>
      </w:r>
      <w:proofErr w:type="spellStart"/>
      <w:r w:rsidR="004D34E2" w:rsidRPr="004D34E2">
        <w:rPr>
          <w:lang w:val="en-US"/>
        </w:rPr>
        <w:t>enero</w:t>
      </w:r>
      <w:proofErr w:type="spellEnd"/>
      <w:r w:rsidR="004D34E2" w:rsidRPr="004D34E2">
        <w:rPr>
          <w:lang w:val="en-US"/>
        </w:rPr>
        <w:t xml:space="preserve"> del 2023)</w:t>
      </w:r>
    </w:p>
    <w:p w14:paraId="0D5F7226" w14:textId="0C78FF41" w:rsidR="004D34E2" w:rsidRDefault="002F62E5" w:rsidP="001E4184">
      <w:pPr>
        <w:spacing w:line="360" w:lineRule="auto"/>
      </w:pPr>
      <w:r w:rsidRPr="00C92D25">
        <w:t xml:space="preserve">Este artículo describe </w:t>
      </w:r>
      <w:r w:rsidR="00C92D25">
        <w:t xml:space="preserve">un proyecto basado en la construcción de un robot terrestre autónomo </w:t>
      </w:r>
      <w:r w:rsidR="00842884">
        <w:t xml:space="preserve">capaz de obtener datos en tiempo real sobre la ubicación y el entorno de incendios en interiores, así como el desarrollo y planificación de estrategias mediante el uso de un simulador que reproduce </w:t>
      </w:r>
      <w:r w:rsidR="00623B0E">
        <w:t>distintos escenarios de emergencia, esto con el fin  de que los equipos de intervención pueda</w:t>
      </w:r>
      <w:r w:rsidR="00C44611">
        <w:t xml:space="preserve">n </w:t>
      </w:r>
      <w:r w:rsidR="009A0C6E">
        <w:t xml:space="preserve">reducir sus tiempos de exposición, lograr un mejor entendimiento de la situación y </w:t>
      </w:r>
      <w:r w:rsidR="00BD7174">
        <w:t xml:space="preserve">proporcionar alternativas para esquivar áreas potencialmente peligrosas. </w:t>
      </w:r>
    </w:p>
    <w:p w14:paraId="5AB25B16" w14:textId="5158B2C3" w:rsidR="00BD75F9" w:rsidRDefault="00BD75F9" w:rsidP="001E4184">
      <w:pPr>
        <w:spacing w:line="360" w:lineRule="auto"/>
      </w:pPr>
      <w:r>
        <w:t xml:space="preserve">El robot consta de una arquitectura </w:t>
      </w:r>
      <w:r w:rsidR="00973DA5">
        <w:t>dividida en tres niveles: el nivel 0 corresponde a la etapa de potencia</w:t>
      </w:r>
      <w:r w:rsidR="00237164">
        <w:t xml:space="preserve">, </w:t>
      </w:r>
      <w:r w:rsidR="00912F71">
        <w:t xml:space="preserve">el nivel 2 a la percepción y la comunicación, y el nivel 3 está disponible para futuras </w:t>
      </w:r>
      <w:r w:rsidR="00D51C83">
        <w:t>implementaciones. En cuanto a la capa de alimentación y actuación, el robot consta de dos motores de corriente continua (</w:t>
      </w:r>
      <w:r w:rsidR="0045529A">
        <w:t xml:space="preserve">GM25-370), </w:t>
      </w:r>
      <w:r w:rsidR="009E4D75">
        <w:t>alimentados por tres baterías recargables de iones de litio de 3,7 V y 12.800 mA</w:t>
      </w:r>
      <w:r w:rsidR="000318DD">
        <w:t xml:space="preserve">h y </w:t>
      </w:r>
      <w:r w:rsidR="0045529A">
        <w:t>una batería de litio de 5V y 10.800 mAh para la carga útil</w:t>
      </w:r>
      <w:r w:rsidR="000318DD">
        <w:t xml:space="preserve">, esto controlado por un interruptor. </w:t>
      </w:r>
      <w:r w:rsidR="008224D3">
        <w:t>Por otro lado, el nivel 2, contiene un controlador de moto</w:t>
      </w:r>
      <w:r w:rsidR="00645CE2">
        <w:t xml:space="preserve">r y dos microcontroladores </w:t>
      </w:r>
      <w:r w:rsidR="00BC5457">
        <w:t xml:space="preserve">(Arduino UNO </w:t>
      </w:r>
      <w:proofErr w:type="spellStart"/>
      <w:r w:rsidR="00BC5457">
        <w:t>WiFi</w:t>
      </w:r>
      <w:proofErr w:type="spellEnd"/>
      <w:r w:rsidR="00BC5457">
        <w:t xml:space="preserve"> REV2 Y Raspberry Pi 4). La placa Arduino genera las entradas de voltaje para los motores en base a los comandos recibidos mientras que la placa Raspberry Pi</w:t>
      </w:r>
      <w:r w:rsidR="00131C77">
        <w:t xml:space="preserve"> 4 realiza las tomas de decisiones, el accionamiento y las comunicaciones del rob</w:t>
      </w:r>
      <w:r w:rsidR="00232F10">
        <w:t>ot con la estación base</w:t>
      </w:r>
      <w:r w:rsidR="00C87C29">
        <w:t xml:space="preserve">. Por último, el nivel 2 cuenta con </w:t>
      </w:r>
      <w:r w:rsidR="006F2EBE">
        <w:t xml:space="preserve">seis sensores ultrasónicos que cubren el perímetro del robot y </w:t>
      </w:r>
      <w:r w:rsidR="009E4435">
        <w:t xml:space="preserve">dos sensores ambientales, uno para medir la temperatura del aire y la humedad relativa y el otro para determinar la calidad del aire y medir la concentración de gases mientras que en la capa 3 </w:t>
      </w:r>
      <w:r w:rsidR="004D04C4">
        <w:t xml:space="preserve">está preparado para integrar cámaras térmicas, entre otras funcionalidades. </w:t>
      </w:r>
    </w:p>
    <w:p w14:paraId="3474FE55" w14:textId="77777777" w:rsidR="00771592" w:rsidRPr="00771592" w:rsidRDefault="00EF3528" w:rsidP="00771592">
      <w:pPr>
        <w:spacing w:after="0" w:line="360" w:lineRule="auto"/>
        <w:rPr>
          <w:u w:val="single"/>
          <w:lang w:val="en-US"/>
        </w:rPr>
      </w:pPr>
      <w:r w:rsidRPr="00771592">
        <w:rPr>
          <w:u w:val="single"/>
          <w:lang w:val="en-US"/>
        </w:rPr>
        <w:t xml:space="preserve">Implementing a </w:t>
      </w:r>
      <w:proofErr w:type="gramStart"/>
      <w:r w:rsidRPr="00771592">
        <w:rPr>
          <w:u w:val="single"/>
          <w:lang w:val="en-US"/>
        </w:rPr>
        <w:t>Prototype</w:t>
      </w:r>
      <w:proofErr w:type="gramEnd"/>
      <w:r w:rsidRPr="00771592">
        <w:rPr>
          <w:u w:val="single"/>
          <w:lang w:val="en-US"/>
        </w:rPr>
        <w:t xml:space="preserve"> Autonomous Fire Detecting and Fire</w:t>
      </w:r>
      <w:r w:rsidR="00771592" w:rsidRPr="00771592">
        <w:rPr>
          <w:u w:val="single"/>
          <w:lang w:val="en-US"/>
        </w:rPr>
        <w:t xml:space="preserve">fighting Robot </w:t>
      </w:r>
    </w:p>
    <w:p w14:paraId="3E705A2E" w14:textId="16CAB7D2" w:rsidR="00EF3528" w:rsidRDefault="00EF3528" w:rsidP="00771592">
      <w:pPr>
        <w:spacing w:after="0" w:line="360" w:lineRule="auto"/>
      </w:pPr>
      <w:r w:rsidRPr="00EF3528">
        <w:t xml:space="preserve">(Publicado el </w:t>
      </w:r>
      <w:r w:rsidR="00D46A1D">
        <w:t xml:space="preserve">29 de mayo del </w:t>
      </w:r>
      <w:r w:rsidRPr="00EF3528">
        <w:t>2023)</w:t>
      </w:r>
    </w:p>
    <w:p w14:paraId="72B07952" w14:textId="3885F461" w:rsidR="008F6242" w:rsidRDefault="00905E09" w:rsidP="00BC1885">
      <w:pPr>
        <w:spacing w:line="360" w:lineRule="auto"/>
      </w:pPr>
      <w:r>
        <w:t xml:space="preserve">Este artículo presenta diferentes métodos para </w:t>
      </w:r>
      <w:r w:rsidR="00933778">
        <w:t>la detección de fuego</w:t>
      </w:r>
      <w:r w:rsidR="008B06F6">
        <w:t xml:space="preserve"> destacando </w:t>
      </w:r>
      <w:r w:rsidR="00E076B6">
        <w:t xml:space="preserve">el uso de </w:t>
      </w:r>
      <w:r w:rsidR="007E30A8">
        <w:t>sensore</w:t>
      </w:r>
      <w:r w:rsidR="007E2082">
        <w:t>s infrarrojos</w:t>
      </w:r>
      <w:r w:rsidR="000E5B27">
        <w:t xml:space="preserve"> en incendios de interiores. </w:t>
      </w:r>
      <w:r w:rsidR="00220D89">
        <w:t xml:space="preserve">Además, propone una alternativa para el uso de </w:t>
      </w:r>
      <w:r w:rsidR="00473AE4">
        <w:t xml:space="preserve">redes neuronales convolucionales para </w:t>
      </w:r>
      <w:r w:rsidR="00F91E4F">
        <w:t xml:space="preserve">el procesamiento de </w:t>
      </w:r>
      <w:r w:rsidR="005B6F71">
        <w:t xml:space="preserve">imágenes y detectar </w:t>
      </w:r>
      <w:r w:rsidR="00EF0B04">
        <w:t>los incendios con ayuda de un sistema de visión.</w:t>
      </w:r>
    </w:p>
    <w:p w14:paraId="2C74AB51" w14:textId="1A411183" w:rsidR="001C5AEB" w:rsidRPr="00247E8D" w:rsidRDefault="007D6B0E" w:rsidP="6704DB1D">
      <w:pPr>
        <w:spacing w:after="0" w:line="360" w:lineRule="auto"/>
        <w:rPr>
          <w:u w:val="single"/>
        </w:rPr>
      </w:pPr>
      <w:r>
        <w:t xml:space="preserve">El robot consta de tres sensores </w:t>
      </w:r>
      <w:r w:rsidR="00FD118E">
        <w:t>infrarrojos</w:t>
      </w:r>
      <w:r w:rsidR="00B658E5">
        <w:t xml:space="preserve"> colocados en la parte lateral izquierda, derecha y </w:t>
      </w:r>
      <w:r w:rsidR="003B568B">
        <w:t>superior, en conjunto con una bomba activada por un servomoto</w:t>
      </w:r>
      <w:r w:rsidR="00234B4B">
        <w:t xml:space="preserve">r que accionará una inclinación hacia la dirección </w:t>
      </w:r>
      <w:r w:rsidR="009E5010">
        <w:t xml:space="preserve">del incendio. En cuanto a la parte de actuación, </w:t>
      </w:r>
      <w:r w:rsidR="001E7E99">
        <w:t xml:space="preserve">el movimiento del robot está basado en dos motores </w:t>
      </w:r>
      <w:r w:rsidR="00BF4CB0">
        <w:t xml:space="preserve">DC conectados a un controlador, el cual se encarga de enviar señales </w:t>
      </w:r>
      <w:r w:rsidR="003B2E2D">
        <w:t>para posicionar al robot en la dirección del incendio detectada por el sensor</w:t>
      </w:r>
      <w:r w:rsidR="00062D60">
        <w:t xml:space="preserve">, posteriormente, se envía una señal para activar la bomba y apagar el incendio. </w:t>
      </w:r>
    </w:p>
    <w:p w14:paraId="5DA338F9" w14:textId="7752DC5A" w:rsidR="001C5AEB" w:rsidRPr="00247E8D" w:rsidRDefault="00247E8D" w:rsidP="001C5AEB">
      <w:pPr>
        <w:spacing w:after="0" w:line="360" w:lineRule="auto"/>
        <w:rPr>
          <w:u w:val="single"/>
        </w:rPr>
      </w:pPr>
      <w:r w:rsidRPr="6704DB1D">
        <w:rPr>
          <w:u w:val="single"/>
        </w:rPr>
        <w:t>Diseño y prototipado de un robot explorador que soporte las actividades de los bomberos</w:t>
      </w:r>
    </w:p>
    <w:p w14:paraId="45C161CC" w14:textId="47BD8324" w:rsidR="001C5AEB" w:rsidRPr="00247E8D" w:rsidRDefault="00907CE0" w:rsidP="001D781F">
      <w:pPr>
        <w:spacing w:line="360" w:lineRule="auto"/>
      </w:pPr>
      <w:r w:rsidRPr="00247E8D">
        <w:t>(Publicado el</w:t>
      </w:r>
      <w:r w:rsidR="00DC163B">
        <w:t xml:space="preserve"> 13 de diciembre del 2015</w:t>
      </w:r>
      <w:r w:rsidRPr="00247E8D">
        <w:t>)</w:t>
      </w:r>
    </w:p>
    <w:p w14:paraId="1914F9F3" w14:textId="6B40BD5A" w:rsidR="000218D8" w:rsidRDefault="00907CE0" w:rsidP="001D781F">
      <w:pPr>
        <w:spacing w:line="360" w:lineRule="auto"/>
      </w:pPr>
      <w:r w:rsidRPr="00907CE0">
        <w:t>El documento describe el d</w:t>
      </w:r>
      <w:r>
        <w:t xml:space="preserve">iseño </w:t>
      </w:r>
      <w:r w:rsidR="007B626A">
        <w:t xml:space="preserve">y el prototipo </w:t>
      </w:r>
      <w:r w:rsidR="00D51618">
        <w:t>de una plataforma robótica (</w:t>
      </w:r>
      <w:proofErr w:type="spellStart"/>
      <w:r w:rsidR="00D51618">
        <w:t>FireBot</w:t>
      </w:r>
      <w:proofErr w:type="spellEnd"/>
      <w:r w:rsidR="00D51618">
        <w:t xml:space="preserve">) cuyo sistema mecánico está basado en </w:t>
      </w:r>
      <w:r w:rsidR="00807AA1">
        <w:t xml:space="preserve">un sistema de orugas y una suspensión </w:t>
      </w:r>
      <w:proofErr w:type="spellStart"/>
      <w:r w:rsidR="00807AA1">
        <w:t>rocker-bog</w:t>
      </w:r>
      <w:r w:rsidR="00762AC2">
        <w:t>ie</w:t>
      </w:r>
      <w:proofErr w:type="spellEnd"/>
      <w:r w:rsidR="00762AC2">
        <w:t xml:space="preserve">. </w:t>
      </w:r>
      <w:r w:rsidR="003C761E">
        <w:t>Además, cuenta con tres sensores de temperatura por infrarrojo para identificar zonas calientes, dos cámaras de resolución para tener un mayor control de la escena</w:t>
      </w:r>
      <w:r w:rsidR="00DF3EF8">
        <w:t xml:space="preserve"> y una tarjeta de desarrollo ODROID-XU3 Lite capaz de procesar imágenes de video para identificar fuego y alertar al controlador, </w:t>
      </w:r>
      <w:r w:rsidR="00BC6792">
        <w:t xml:space="preserve">la transmisión de vídeo y el control manual se </w:t>
      </w:r>
      <w:r w:rsidR="000218D8">
        <w:t>realiza inalámbricamente (</w:t>
      </w:r>
      <w:proofErr w:type="spellStart"/>
      <w:r w:rsidR="000218D8">
        <w:t>WiFi</w:t>
      </w:r>
      <w:proofErr w:type="spellEnd"/>
      <w:r w:rsidR="000218D8">
        <w:t>).</w:t>
      </w:r>
    </w:p>
    <w:p w14:paraId="62102E4A" w14:textId="3717F33F" w:rsidR="000218D8" w:rsidRPr="00907CE0" w:rsidRDefault="00863120" w:rsidP="001D781F">
      <w:pPr>
        <w:spacing w:line="360" w:lineRule="auto"/>
      </w:pPr>
      <w:r>
        <w:t xml:space="preserve">En resumen, </w:t>
      </w:r>
      <w:proofErr w:type="spellStart"/>
      <w:r w:rsidR="004763F9">
        <w:t>FireBot</w:t>
      </w:r>
      <w:proofErr w:type="spellEnd"/>
      <w:r w:rsidR="004763F9">
        <w:t xml:space="preserve"> es una plataforma diseñada para que sea capaz de acceder a espacios habitados como </w:t>
      </w:r>
      <w:r w:rsidR="00DD36C3">
        <w:t>edificios y bodegas</w:t>
      </w:r>
      <w:r w:rsidR="00163C55">
        <w:t xml:space="preserve">, planteando movimientos como subir escaleras, evitar obstáculos en el suelo y ser de un tamaño adecuado para pasar por lugares estrechos como puertas y pasillos. </w:t>
      </w:r>
    </w:p>
    <w:p w14:paraId="351560E3" w14:textId="1B5E6A59" w:rsidR="00D41603" w:rsidRDefault="00D41603" w:rsidP="00D41603">
      <w:pPr>
        <w:spacing w:after="0" w:line="360" w:lineRule="auto"/>
        <w:rPr>
          <w:u w:val="single"/>
          <w:lang w:val="en-US"/>
        </w:rPr>
      </w:pPr>
      <w:r w:rsidRPr="002F4F40">
        <w:rPr>
          <w:u w:val="single"/>
          <w:lang w:val="en-US"/>
        </w:rPr>
        <w:t xml:space="preserve">Mobile robotic platform </w:t>
      </w:r>
      <w:r w:rsidR="002F4F40" w:rsidRPr="002F4F40">
        <w:rPr>
          <w:u w:val="single"/>
          <w:lang w:val="en-US"/>
        </w:rPr>
        <w:t>IoT-b</w:t>
      </w:r>
      <w:r w:rsidR="002F4F40">
        <w:rPr>
          <w:u w:val="single"/>
          <w:lang w:val="en-US"/>
        </w:rPr>
        <w:t>ased for LP gas detection</w:t>
      </w:r>
    </w:p>
    <w:p w14:paraId="1C9EA4BB" w14:textId="534E0E47" w:rsidR="002F4F40" w:rsidRPr="000D7883" w:rsidRDefault="002F4F40" w:rsidP="00D41603">
      <w:pPr>
        <w:spacing w:after="0" w:line="360" w:lineRule="auto"/>
      </w:pPr>
      <w:r w:rsidRPr="000D7883">
        <w:t xml:space="preserve">(Publicado el </w:t>
      </w:r>
      <w:r w:rsidR="0073171E">
        <w:t>17 de julio del 2023)</w:t>
      </w:r>
    </w:p>
    <w:p w14:paraId="372F1D99" w14:textId="041E111E" w:rsidR="447558D2" w:rsidRDefault="00432980" w:rsidP="00331932">
      <w:pPr>
        <w:spacing w:line="360" w:lineRule="auto"/>
      </w:pPr>
      <w:r w:rsidRPr="00432980">
        <w:t>Este artículo presenta el d</w:t>
      </w:r>
      <w:r>
        <w:t xml:space="preserve">iseño de un robot móvil de bajo costo que utiliza plataformas </w:t>
      </w:r>
      <w:proofErr w:type="spellStart"/>
      <w:r>
        <w:t>IoT</w:t>
      </w:r>
      <w:proofErr w:type="spellEnd"/>
      <w:r>
        <w:t xml:space="preserve"> y diversos sensores que le permiten manejar de forma autónoma entornos controlados en los que al mismo tiempo pueden detectar la existencia de fugas de gas de licuado de petróleo. </w:t>
      </w:r>
      <w:r w:rsidR="00E13037">
        <w:t>La plataforma en la nube permite almacenar los datos del sensor de gas LP y del GPS para la ubicación del robot, así como la transmisión de comandos entre el servidor y el vehículo mediante el uso de una aplicación móvil.</w:t>
      </w:r>
      <w:r w:rsidR="00744A35">
        <w:t xml:space="preserve"> El robot está constituido por una cámara que permite obtener video en tiempo real y monitorear el ambiente de inspección de manera remota.</w:t>
      </w:r>
    </w:p>
    <w:p w14:paraId="6AE5D37E" w14:textId="7BC34BD9" w:rsidR="00DF4825" w:rsidRDefault="00331932" w:rsidP="6704DB1D">
      <w:pPr>
        <w:spacing w:after="0" w:line="360" w:lineRule="auto"/>
      </w:pPr>
      <w:r>
        <w:t>En resumen</w:t>
      </w:r>
      <w:r w:rsidR="00D062C8">
        <w:t xml:space="preserve">, </w:t>
      </w:r>
      <w:r w:rsidR="00750A9D">
        <w:t>el robot abarca tareas como la detección de gas, evasión de obstáculos y el registro de ubicación GPS.</w:t>
      </w:r>
      <w:r w:rsidR="00801A22">
        <w:t xml:space="preserve"> Con respecto al hardware, </w:t>
      </w:r>
      <w:r w:rsidR="00D2260E">
        <w:t xml:space="preserve">el robot consta de un sensor ultrasónico, un sensor MQ-6 </w:t>
      </w:r>
      <w:r w:rsidR="00534510">
        <w:t xml:space="preserve">y un módulo GPS, los cuales se comunican a </w:t>
      </w:r>
      <w:r w:rsidR="00C82A84">
        <w:t xml:space="preserve">un </w:t>
      </w:r>
      <w:r w:rsidR="00D64DFC">
        <w:t>ESP32</w:t>
      </w:r>
      <w:r w:rsidR="00CF4BA5">
        <w:t xml:space="preserve">, asimismo, </w:t>
      </w:r>
      <w:r w:rsidR="005E3137">
        <w:t>las lecturas son enviadas</w:t>
      </w:r>
      <w:r w:rsidR="00635CC4">
        <w:t xml:space="preserve"> y almacenadas</w:t>
      </w:r>
      <w:r w:rsidR="005E3137">
        <w:t xml:space="preserve"> </w:t>
      </w:r>
      <w:r w:rsidR="00635CC4">
        <w:t>en</w:t>
      </w:r>
      <w:r w:rsidR="005E3137">
        <w:t xml:space="preserve"> una base de datos </w:t>
      </w:r>
      <w:proofErr w:type="spellStart"/>
      <w:r w:rsidR="005E3137">
        <w:t>Firebase</w:t>
      </w:r>
      <w:proofErr w:type="spellEnd"/>
      <w:r w:rsidR="00273C15">
        <w:t xml:space="preserve">. Esto con la finalidad de </w:t>
      </w:r>
      <w:r w:rsidR="00831C5E">
        <w:t xml:space="preserve">detectar una fuga de gas y enviar la ubicación a una base de datos </w:t>
      </w:r>
      <w:proofErr w:type="spellStart"/>
      <w:r w:rsidR="00831C5E">
        <w:t>IoT</w:t>
      </w:r>
      <w:proofErr w:type="spellEnd"/>
      <w:r w:rsidR="00831C5E">
        <w:t xml:space="preserve"> para que pueda ser consultada </w:t>
      </w:r>
      <w:r w:rsidR="000F00E8">
        <w:t xml:space="preserve">por una aplicación móvil. </w:t>
      </w:r>
    </w:p>
    <w:p w14:paraId="3C0BADA4" w14:textId="158E74E1" w:rsidR="00DF4825" w:rsidRDefault="00DF4825" w:rsidP="00DF4825">
      <w:pPr>
        <w:spacing w:line="360" w:lineRule="auto"/>
        <w:rPr>
          <w:u w:val="single"/>
        </w:rPr>
      </w:pPr>
      <w:r w:rsidRPr="00072A7D">
        <w:rPr>
          <w:u w:val="single"/>
        </w:rPr>
        <w:t>Implementación de un prototipo de m</w:t>
      </w:r>
      <w:r>
        <w:rPr>
          <w:u w:val="single"/>
        </w:rPr>
        <w:t>onitoreo para la visualización en tiempo real de vehículos utilizando GPS y ESP32</w:t>
      </w:r>
    </w:p>
    <w:p w14:paraId="2711503C" w14:textId="77777777" w:rsidR="00DF4825" w:rsidRDefault="00DF4825" w:rsidP="00DF4825">
      <w:pPr>
        <w:spacing w:line="360" w:lineRule="auto"/>
      </w:pPr>
      <w:r>
        <w:t xml:space="preserve">(Publicado el 13 de septiembre de 2024) </w:t>
      </w:r>
    </w:p>
    <w:p w14:paraId="5E3FD79A" w14:textId="77777777" w:rsidR="00DF4825" w:rsidRPr="00072A7D" w:rsidRDefault="00DF4825" w:rsidP="00DF4825">
      <w:pPr>
        <w:spacing w:line="360" w:lineRule="auto"/>
      </w:pPr>
      <w:r>
        <w:t xml:space="preserve">El artículo describe una solución para la supervisión continua de la ubicación de distintos vehículos, como prototipo se presenta un robot equipado con un ESP32 y un módulo GPS para rastreo en tiempo real. A través de una base de datos desde la plataforma </w:t>
      </w:r>
      <w:proofErr w:type="spellStart"/>
      <w:r>
        <w:t>ThingSpeak</w:t>
      </w:r>
      <w:proofErr w:type="spellEnd"/>
      <w:r>
        <w:t xml:space="preserve"> se procesaron las coordenadas con la ubicación del vehículo (latitud, longitud, velocidad y altura). Algunos de los aspectos más destacados en este proyecto son la eficiencia energética del ESP32, la interactividad con el </w:t>
      </w:r>
      <w:proofErr w:type="spellStart"/>
      <w:r>
        <w:t>dashboard</w:t>
      </w:r>
      <w:proofErr w:type="spellEnd"/>
      <w:r>
        <w:t xml:space="preserve"> web y la precisión de la ubicación con el GPS.</w:t>
      </w:r>
    </w:p>
    <w:p w14:paraId="6D6776D9" w14:textId="6DA09B0B" w:rsidR="5FD841C2" w:rsidRDefault="5FD841C2" w:rsidP="25EAA281">
      <w:pPr>
        <w:spacing w:line="360" w:lineRule="auto"/>
        <w:rPr>
          <w:rFonts w:eastAsia="Arial" w:cs="Arial"/>
          <w:u w:val="single"/>
          <w:lang w:val="en-US"/>
        </w:rPr>
      </w:pPr>
      <w:r w:rsidRPr="25EAA281">
        <w:rPr>
          <w:rFonts w:eastAsia="Arial" w:cs="Arial"/>
          <w:u w:val="single"/>
          <w:lang w:val="en-US"/>
        </w:rPr>
        <w:t>IoT Technology Based Fire-Fighter Robot</w:t>
      </w:r>
    </w:p>
    <w:p w14:paraId="75AC23BB" w14:textId="2B10B5FA" w:rsidR="1C27855D" w:rsidRPr="009F7097" w:rsidRDefault="1C27855D" w:rsidP="25EAA281">
      <w:pPr>
        <w:spacing w:line="360" w:lineRule="auto"/>
        <w:rPr>
          <w:rFonts w:eastAsia="Arial" w:cs="Arial"/>
        </w:rPr>
      </w:pPr>
      <w:r w:rsidRPr="009F7097">
        <w:rPr>
          <w:rFonts w:eastAsia="Arial" w:cs="Arial"/>
        </w:rPr>
        <w:t xml:space="preserve">(Publicado en </w:t>
      </w:r>
      <w:r w:rsidR="05DF5E2F" w:rsidRPr="18EEEE6E">
        <w:rPr>
          <w:rFonts w:eastAsia="Arial" w:cs="Arial"/>
        </w:rPr>
        <w:t>j</w:t>
      </w:r>
      <w:r w:rsidRPr="18EEEE6E">
        <w:rPr>
          <w:rFonts w:eastAsia="Arial" w:cs="Arial"/>
        </w:rPr>
        <w:t>ulio</w:t>
      </w:r>
      <w:r w:rsidRPr="009F7097">
        <w:rPr>
          <w:rFonts w:eastAsia="Arial" w:cs="Arial"/>
        </w:rPr>
        <w:t xml:space="preserve"> de 2020)</w:t>
      </w:r>
    </w:p>
    <w:p w14:paraId="7F776C4F" w14:textId="3951A482" w:rsidR="447558D2" w:rsidRPr="009F7097" w:rsidRDefault="1C27855D" w:rsidP="25EAA281">
      <w:pPr>
        <w:spacing w:line="360" w:lineRule="auto"/>
        <w:rPr>
          <w:rFonts w:eastAsia="Arial" w:cs="Arial"/>
        </w:rPr>
      </w:pPr>
      <w:r w:rsidRPr="009F7097">
        <w:rPr>
          <w:rFonts w:eastAsia="Arial" w:cs="Arial"/>
        </w:rPr>
        <w:t xml:space="preserve">El artículo presenta un robot bombero basado en </w:t>
      </w:r>
      <w:proofErr w:type="spellStart"/>
      <w:r w:rsidRPr="009F7097">
        <w:rPr>
          <w:rFonts w:eastAsia="Arial" w:cs="Arial"/>
        </w:rPr>
        <w:t>IoT</w:t>
      </w:r>
      <w:proofErr w:type="spellEnd"/>
      <w:r w:rsidRPr="009F7097">
        <w:rPr>
          <w:rFonts w:eastAsia="Arial" w:cs="Arial"/>
        </w:rPr>
        <w:t xml:space="preserve"> diseñado para detectar y extinguir incendios de manera eficiente, reduciendo los riesgos para los bomberos en situaciones peligrosas. El sistema combina operación autónoma y control remoto, lo que permite intervenir en diferentes escenarios según la disponibilidad de un operador. El robot puede operar en dos modos. En el modo autónomo, si no recibe instrucciones en un tiempo determinado, actúa por sí mismo utilizando sensores y procesamiento de imágenes para localizar y extinguir el fuego. En el modo manual, un operador puede controlarlo de forma remota a través de una aplicación, visualizando el entorno mediante una cámara integrada y eligiendo el mejor método de extinción.</w:t>
      </w:r>
    </w:p>
    <w:p w14:paraId="548BC7DF" w14:textId="2C4F5C1D" w:rsidR="447558D2" w:rsidRPr="001C5AEB" w:rsidRDefault="1C27855D" w:rsidP="447558D2">
      <w:pPr>
        <w:spacing w:line="360" w:lineRule="auto"/>
      </w:pPr>
      <w:r w:rsidRPr="25EAA281">
        <w:rPr>
          <w:rFonts w:eastAsia="Arial" w:cs="Arial"/>
          <w:lang w:val="es-ES"/>
        </w:rPr>
        <w:t xml:space="preserve">El núcleo del sistema es un Raspberry Pi 3 B+, que gestiona la comunicación con el operador a través de </w:t>
      </w:r>
      <w:proofErr w:type="spellStart"/>
      <w:r w:rsidRPr="25EAA281">
        <w:rPr>
          <w:rFonts w:eastAsia="Arial" w:cs="Arial"/>
          <w:lang w:val="es-ES"/>
        </w:rPr>
        <w:t>Wi</w:t>
      </w:r>
      <w:proofErr w:type="spellEnd"/>
      <w:r w:rsidRPr="25EAA281">
        <w:rPr>
          <w:rFonts w:eastAsia="Arial" w:cs="Arial"/>
          <w:lang w:val="es-ES"/>
        </w:rPr>
        <w:t xml:space="preserve">-Fi y permite la transmisión en vivo de la zona afectada. Además, el robot está equipado con sensores de llama para detectar incendios y sensores ultrasónicos para evitar obstáculos. Cuando el sensor de llama detecta fuego, envía una alerta a la aplicación del operador. Si el operador está disponible, puede manejar el robot y decidir cómo extinguir el incendio. Si no hay respuesta, el robot se desplaza de forma autónoma hacia la zona afectada y aplica el método de extinción adecuado. Para determinar la ubicación exacta del fuego, el robot emplea algoritmos de procesamiento de imágenes con </w:t>
      </w:r>
      <w:proofErr w:type="spellStart"/>
      <w:r w:rsidRPr="25EAA281">
        <w:rPr>
          <w:rFonts w:eastAsia="Arial" w:cs="Arial"/>
          <w:lang w:val="es-ES"/>
        </w:rPr>
        <w:t>OpenCV</w:t>
      </w:r>
      <w:proofErr w:type="spellEnd"/>
      <w:r w:rsidRPr="25EAA281">
        <w:rPr>
          <w:rFonts w:eastAsia="Arial" w:cs="Arial"/>
          <w:lang w:val="es-ES"/>
        </w:rPr>
        <w:t>.</w:t>
      </w:r>
    </w:p>
    <w:p w14:paraId="7EDA68B3" w14:textId="14922529" w:rsidR="5FD841C2" w:rsidRPr="001C5AEB" w:rsidRDefault="5FD841C2" w:rsidP="447558D2">
      <w:pPr>
        <w:spacing w:line="360" w:lineRule="auto"/>
        <w:rPr>
          <w:lang w:val="en-US"/>
        </w:rPr>
      </w:pPr>
      <w:r w:rsidRPr="60B51E1B">
        <w:rPr>
          <w:rFonts w:eastAsia="Arial" w:cs="Arial"/>
          <w:u w:val="single"/>
          <w:lang w:val="en-US"/>
        </w:rPr>
        <w:t>IoT based guided fire fighting vehicle</w:t>
      </w:r>
    </w:p>
    <w:p w14:paraId="3F5F06DF" w14:textId="1D96FA4E" w:rsidR="4F1F2AFC" w:rsidRDefault="5AE4D106" w:rsidP="4F1F2AFC">
      <w:pPr>
        <w:spacing w:line="360" w:lineRule="auto"/>
        <w:rPr>
          <w:rFonts w:eastAsia="Arial" w:cs="Arial"/>
        </w:rPr>
      </w:pPr>
      <w:r w:rsidRPr="6281BA49">
        <w:rPr>
          <w:rFonts w:eastAsia="Arial" w:cs="Arial"/>
        </w:rPr>
        <w:t xml:space="preserve">(Publicado en </w:t>
      </w:r>
      <w:r w:rsidRPr="641A213E">
        <w:rPr>
          <w:rFonts w:eastAsia="Arial" w:cs="Arial"/>
        </w:rPr>
        <w:t>mayo</w:t>
      </w:r>
      <w:r w:rsidRPr="1A3A0291">
        <w:rPr>
          <w:rFonts w:eastAsia="Arial" w:cs="Arial"/>
        </w:rPr>
        <w:t xml:space="preserve"> de </w:t>
      </w:r>
      <w:r w:rsidRPr="44D6B7AA">
        <w:rPr>
          <w:rFonts w:eastAsia="Arial" w:cs="Arial"/>
        </w:rPr>
        <w:t>2022</w:t>
      </w:r>
      <w:r w:rsidRPr="6281BA49">
        <w:rPr>
          <w:rFonts w:eastAsia="Arial" w:cs="Arial"/>
        </w:rPr>
        <w:t>)</w:t>
      </w:r>
    </w:p>
    <w:p w14:paraId="226CB1FB" w14:textId="31272ED0" w:rsidR="726391A8" w:rsidRDefault="726391A8" w:rsidP="6C65FEC2">
      <w:pPr>
        <w:spacing w:line="360" w:lineRule="auto"/>
        <w:rPr>
          <w:rFonts w:eastAsia="Arial" w:cs="Arial"/>
        </w:rPr>
      </w:pPr>
      <w:r w:rsidRPr="6C65FEC2">
        <w:rPr>
          <w:rFonts w:eastAsia="Arial" w:cs="Arial"/>
        </w:rPr>
        <w:t xml:space="preserve">El artículo presenta un vehículo bombero guiado basado en </w:t>
      </w:r>
      <w:proofErr w:type="spellStart"/>
      <w:r w:rsidRPr="6C65FEC2">
        <w:rPr>
          <w:rFonts w:eastAsia="Arial" w:cs="Arial"/>
        </w:rPr>
        <w:t>IoT</w:t>
      </w:r>
      <w:proofErr w:type="spellEnd"/>
      <w:r w:rsidRPr="6C65FEC2">
        <w:rPr>
          <w:rFonts w:eastAsia="Arial" w:cs="Arial"/>
        </w:rPr>
        <w:t>, diseñado para detectar y extinguir incendios en entornos domésticos e industriales, reduciendo el riesgo para los bomberos. Este sistema combina la detección automática de incendios con el control remoto por parte del usuario, permitiéndole dirigir el vehículo hacia la zona afectada y gestionar el proceso de extinción de manera eficiente.</w:t>
      </w:r>
      <w:r w:rsidRPr="193FA677">
        <w:rPr>
          <w:rFonts w:eastAsia="Arial" w:cs="Arial"/>
        </w:rPr>
        <w:t xml:space="preserve"> </w:t>
      </w:r>
      <w:r w:rsidRPr="6C65FEC2">
        <w:rPr>
          <w:rFonts w:eastAsia="Arial" w:cs="Arial"/>
        </w:rPr>
        <w:t xml:space="preserve">El funcionamiento del sistema inicia cuando el sensor de llama detecta un incendio y envía una alerta al usuario a través de un módulo GSM. A partir de esta notificación, el operador puede guiar el vehículo hasta la ubicación del fuego utilizando la aplicación </w:t>
      </w:r>
      <w:proofErr w:type="spellStart"/>
      <w:r w:rsidRPr="6C65FEC2">
        <w:rPr>
          <w:rFonts w:eastAsia="Arial" w:cs="Arial"/>
        </w:rPr>
        <w:t>Blynk</w:t>
      </w:r>
      <w:proofErr w:type="spellEnd"/>
      <w:r w:rsidRPr="6C65FEC2">
        <w:rPr>
          <w:rFonts w:eastAsia="Arial" w:cs="Arial"/>
        </w:rPr>
        <w:t xml:space="preserve"> y una cámara integrada que transmite en tiempo real. Una vez en posición, el </w:t>
      </w:r>
      <w:r w:rsidRPr="295A98E2">
        <w:rPr>
          <w:rFonts w:eastAsia="Arial" w:cs="Arial"/>
        </w:rPr>
        <w:t>usuario</w:t>
      </w:r>
      <w:r w:rsidRPr="6C65FEC2">
        <w:rPr>
          <w:rFonts w:eastAsia="Arial" w:cs="Arial"/>
        </w:rPr>
        <w:t xml:space="preserve"> puede ajustar la dirección y la intensidad del chorro de agua mediante un servomotor conectado a la manguera de extinción.</w:t>
      </w:r>
    </w:p>
    <w:p w14:paraId="4E443545" w14:textId="6F8D095E" w:rsidR="726391A8" w:rsidRDefault="726391A8" w:rsidP="6C65FEC2">
      <w:pPr>
        <w:spacing w:line="360" w:lineRule="auto"/>
      </w:pPr>
      <w:r w:rsidRPr="6C65FEC2">
        <w:rPr>
          <w:rFonts w:eastAsia="Arial" w:cs="Arial"/>
        </w:rPr>
        <w:t xml:space="preserve">El prototipo está basado en un Arduino UNO, acompañado de un módulo ESP32-CAM para la transmisión de video en vivo y un sensor ultrasónico para evitar obstáculos. La comunicación con el usuario se establece a través de </w:t>
      </w:r>
      <w:proofErr w:type="spellStart"/>
      <w:r w:rsidRPr="6C65FEC2">
        <w:rPr>
          <w:rFonts w:eastAsia="Arial" w:cs="Arial"/>
        </w:rPr>
        <w:t>IoT</w:t>
      </w:r>
      <w:proofErr w:type="spellEnd"/>
      <w:r w:rsidRPr="6C65FEC2">
        <w:rPr>
          <w:rFonts w:eastAsia="Arial" w:cs="Arial"/>
        </w:rPr>
        <w:t>, permitiendo el control remoto desde cualquier parte del mundo. Además, el sistema incluye un sensor de nivel de agua para asegurar un suministro adecuado durante la extinción del incendio y un módulo GSM como respaldo en caso de fallos en la conexión a Internet.</w:t>
      </w:r>
    </w:p>
    <w:p w14:paraId="164A8A4D" w14:textId="20FDE09A" w:rsidR="1061833D" w:rsidRDefault="735D02AE" w:rsidP="1061833D">
      <w:pPr>
        <w:spacing w:line="360" w:lineRule="auto"/>
        <w:rPr>
          <w:rFonts w:eastAsia="Arial" w:cs="Arial"/>
          <w:b/>
        </w:rPr>
      </w:pPr>
      <w:r w:rsidRPr="68468295">
        <w:rPr>
          <w:rFonts w:eastAsia="Arial" w:cs="Arial"/>
          <w:b/>
        </w:rPr>
        <w:t>Análisis Comparativo</w:t>
      </w:r>
    </w:p>
    <w:p w14:paraId="1F9AA03C" w14:textId="4499CFA6" w:rsidR="1699ECCA" w:rsidRPr="006039F4" w:rsidRDefault="1699ECCA" w:rsidP="08403FA8">
      <w:pPr>
        <w:spacing w:line="360" w:lineRule="auto"/>
        <w:rPr>
          <w:rFonts w:cs="Arial"/>
        </w:rPr>
      </w:pPr>
      <w:r w:rsidRPr="006039F4">
        <w:rPr>
          <w:rFonts w:eastAsia="Aptos" w:cs="Arial"/>
          <w:szCs w:val="24"/>
        </w:rPr>
        <w:t xml:space="preserve">Los artículos revisados presentan diversas aproximaciones a la detección y extinción de incendios mediante robots autónomos y sistemas </w:t>
      </w:r>
      <w:proofErr w:type="spellStart"/>
      <w:r w:rsidRPr="006039F4">
        <w:rPr>
          <w:rFonts w:eastAsia="Aptos" w:cs="Arial"/>
          <w:szCs w:val="24"/>
        </w:rPr>
        <w:t>IoT</w:t>
      </w:r>
      <w:proofErr w:type="spellEnd"/>
      <w:r w:rsidRPr="006039F4">
        <w:rPr>
          <w:rFonts w:eastAsia="Aptos" w:cs="Arial"/>
          <w:szCs w:val="24"/>
        </w:rPr>
        <w:t>. Algunas soluciones están enfocadas en la detección temprana de fuego utilizando sensores y redes neuronales, mientras que otras proponen el uso de vehículos autónomos equipados con GPS para una mejor movilidad y localización en espacios grandes.</w:t>
      </w:r>
    </w:p>
    <w:p w14:paraId="323C999B" w14:textId="70B05AAF" w:rsidR="1699ECCA" w:rsidRPr="006039F4" w:rsidRDefault="1699ECCA" w:rsidP="08403FA8">
      <w:pPr>
        <w:spacing w:line="360" w:lineRule="auto"/>
        <w:rPr>
          <w:rFonts w:cs="Arial"/>
        </w:rPr>
      </w:pPr>
      <w:r w:rsidRPr="006039F4">
        <w:rPr>
          <w:rFonts w:eastAsia="Aptos" w:cs="Arial"/>
          <w:szCs w:val="24"/>
        </w:rPr>
        <w:t xml:space="preserve">Entre las soluciones basadas en </w:t>
      </w:r>
      <w:proofErr w:type="spellStart"/>
      <w:r w:rsidRPr="006039F4">
        <w:rPr>
          <w:rFonts w:eastAsia="Aptos" w:cs="Arial"/>
          <w:szCs w:val="24"/>
        </w:rPr>
        <w:t>IoT</w:t>
      </w:r>
      <w:proofErr w:type="spellEnd"/>
      <w:r w:rsidRPr="006039F4">
        <w:rPr>
          <w:rFonts w:eastAsia="Aptos" w:cs="Arial"/>
          <w:szCs w:val="24"/>
        </w:rPr>
        <w:t xml:space="preserve"> y sensores, destacan los estudios "Smart </w:t>
      </w:r>
      <w:proofErr w:type="spellStart"/>
      <w:r w:rsidRPr="006039F4">
        <w:rPr>
          <w:rFonts w:eastAsia="Aptos" w:cs="Arial"/>
          <w:szCs w:val="24"/>
        </w:rPr>
        <w:t>Fire</w:t>
      </w:r>
      <w:proofErr w:type="spellEnd"/>
      <w:r w:rsidRPr="006039F4">
        <w:rPr>
          <w:rFonts w:eastAsia="Aptos" w:cs="Arial"/>
          <w:szCs w:val="24"/>
        </w:rPr>
        <w:t xml:space="preserve"> </w:t>
      </w:r>
      <w:proofErr w:type="spellStart"/>
      <w:r w:rsidRPr="006039F4">
        <w:rPr>
          <w:rFonts w:eastAsia="Aptos" w:cs="Arial"/>
          <w:szCs w:val="24"/>
        </w:rPr>
        <w:t>Detection</w:t>
      </w:r>
      <w:proofErr w:type="spellEnd"/>
      <w:r w:rsidRPr="006039F4">
        <w:rPr>
          <w:rFonts w:eastAsia="Aptos" w:cs="Arial"/>
          <w:szCs w:val="24"/>
        </w:rPr>
        <w:t xml:space="preserve"> and </w:t>
      </w:r>
      <w:proofErr w:type="spellStart"/>
      <w:r w:rsidRPr="006039F4">
        <w:rPr>
          <w:rFonts w:eastAsia="Aptos" w:cs="Arial"/>
          <w:szCs w:val="24"/>
        </w:rPr>
        <w:t>Deterrent</w:t>
      </w:r>
      <w:proofErr w:type="spellEnd"/>
      <w:r w:rsidRPr="006039F4">
        <w:rPr>
          <w:rFonts w:eastAsia="Aptos" w:cs="Arial"/>
          <w:szCs w:val="24"/>
        </w:rPr>
        <w:t xml:space="preserve"> </w:t>
      </w:r>
      <w:proofErr w:type="spellStart"/>
      <w:r w:rsidRPr="006039F4">
        <w:rPr>
          <w:rFonts w:eastAsia="Aptos" w:cs="Arial"/>
          <w:szCs w:val="24"/>
        </w:rPr>
        <w:t>System</w:t>
      </w:r>
      <w:proofErr w:type="spellEnd"/>
      <w:r w:rsidRPr="006039F4">
        <w:rPr>
          <w:rFonts w:eastAsia="Aptos" w:cs="Arial"/>
          <w:szCs w:val="24"/>
        </w:rPr>
        <w:t xml:space="preserve"> </w:t>
      </w:r>
      <w:proofErr w:type="spellStart"/>
      <w:r w:rsidRPr="006039F4">
        <w:rPr>
          <w:rFonts w:eastAsia="Aptos" w:cs="Arial"/>
          <w:szCs w:val="24"/>
        </w:rPr>
        <w:t>for</w:t>
      </w:r>
      <w:proofErr w:type="spellEnd"/>
      <w:r w:rsidRPr="006039F4">
        <w:rPr>
          <w:rFonts w:eastAsia="Aptos" w:cs="Arial"/>
          <w:szCs w:val="24"/>
        </w:rPr>
        <w:t xml:space="preserve"> Human </w:t>
      </w:r>
      <w:proofErr w:type="spellStart"/>
      <w:r w:rsidRPr="006039F4">
        <w:rPr>
          <w:rFonts w:eastAsia="Aptos" w:cs="Arial"/>
          <w:szCs w:val="24"/>
        </w:rPr>
        <w:t>Savior</w:t>
      </w:r>
      <w:proofErr w:type="spellEnd"/>
      <w:r w:rsidRPr="006039F4">
        <w:rPr>
          <w:rFonts w:eastAsia="Aptos" w:cs="Arial"/>
          <w:szCs w:val="24"/>
        </w:rPr>
        <w:t xml:space="preserve"> </w:t>
      </w:r>
      <w:proofErr w:type="spellStart"/>
      <w:r w:rsidRPr="006039F4">
        <w:rPr>
          <w:rFonts w:eastAsia="Aptos" w:cs="Arial"/>
          <w:szCs w:val="24"/>
        </w:rPr>
        <w:t>by</w:t>
      </w:r>
      <w:proofErr w:type="spellEnd"/>
      <w:r w:rsidRPr="006039F4">
        <w:rPr>
          <w:rFonts w:eastAsia="Aptos" w:cs="Arial"/>
          <w:szCs w:val="24"/>
        </w:rPr>
        <w:t xml:space="preserve"> </w:t>
      </w:r>
      <w:proofErr w:type="spellStart"/>
      <w:r w:rsidRPr="006039F4">
        <w:rPr>
          <w:rFonts w:eastAsia="Aptos" w:cs="Arial"/>
          <w:szCs w:val="24"/>
        </w:rPr>
        <w:t>Using</w:t>
      </w:r>
      <w:proofErr w:type="spellEnd"/>
      <w:r w:rsidRPr="006039F4">
        <w:rPr>
          <w:rFonts w:eastAsia="Aptos" w:cs="Arial"/>
          <w:szCs w:val="24"/>
        </w:rPr>
        <w:t xml:space="preserve"> </w:t>
      </w:r>
      <w:proofErr w:type="spellStart"/>
      <w:r w:rsidRPr="006039F4">
        <w:rPr>
          <w:rFonts w:eastAsia="Aptos" w:cs="Arial"/>
          <w:szCs w:val="24"/>
        </w:rPr>
        <w:t>IoT</w:t>
      </w:r>
      <w:proofErr w:type="spellEnd"/>
      <w:r w:rsidRPr="006039F4">
        <w:rPr>
          <w:rFonts w:eastAsia="Aptos" w:cs="Arial"/>
          <w:szCs w:val="24"/>
        </w:rPr>
        <w:t>" (2021) y "</w:t>
      </w:r>
      <w:proofErr w:type="spellStart"/>
      <w:r w:rsidRPr="006039F4">
        <w:rPr>
          <w:rFonts w:eastAsia="Aptos" w:cs="Arial"/>
          <w:szCs w:val="24"/>
        </w:rPr>
        <w:t>Development</w:t>
      </w:r>
      <w:proofErr w:type="spellEnd"/>
      <w:r w:rsidRPr="006039F4">
        <w:rPr>
          <w:rFonts w:eastAsia="Aptos" w:cs="Arial"/>
          <w:szCs w:val="24"/>
        </w:rPr>
        <w:t xml:space="preserve"> </w:t>
      </w:r>
      <w:proofErr w:type="spellStart"/>
      <w:r w:rsidRPr="006039F4">
        <w:rPr>
          <w:rFonts w:eastAsia="Aptos" w:cs="Arial"/>
          <w:szCs w:val="24"/>
        </w:rPr>
        <w:t>of</w:t>
      </w:r>
      <w:proofErr w:type="spellEnd"/>
      <w:r w:rsidRPr="006039F4">
        <w:rPr>
          <w:rFonts w:eastAsia="Aptos" w:cs="Arial"/>
          <w:szCs w:val="24"/>
        </w:rPr>
        <w:t xml:space="preserve"> </w:t>
      </w:r>
      <w:proofErr w:type="spellStart"/>
      <w:r w:rsidRPr="006039F4">
        <w:rPr>
          <w:rFonts w:eastAsia="Aptos" w:cs="Arial"/>
          <w:szCs w:val="24"/>
        </w:rPr>
        <w:t>an</w:t>
      </w:r>
      <w:proofErr w:type="spellEnd"/>
      <w:r w:rsidRPr="006039F4">
        <w:rPr>
          <w:rFonts w:eastAsia="Aptos" w:cs="Arial"/>
          <w:szCs w:val="24"/>
        </w:rPr>
        <w:t xml:space="preserve"> </w:t>
      </w:r>
      <w:proofErr w:type="spellStart"/>
      <w:r w:rsidRPr="006039F4">
        <w:rPr>
          <w:rFonts w:eastAsia="Aptos" w:cs="Arial"/>
          <w:szCs w:val="24"/>
        </w:rPr>
        <w:t>Early</w:t>
      </w:r>
      <w:proofErr w:type="spellEnd"/>
      <w:r w:rsidRPr="006039F4">
        <w:rPr>
          <w:rFonts w:eastAsia="Aptos" w:cs="Arial"/>
          <w:szCs w:val="24"/>
        </w:rPr>
        <w:t xml:space="preserve"> </w:t>
      </w:r>
      <w:proofErr w:type="spellStart"/>
      <w:r w:rsidRPr="006039F4">
        <w:rPr>
          <w:rFonts w:eastAsia="Aptos" w:cs="Arial"/>
          <w:szCs w:val="24"/>
        </w:rPr>
        <w:t>Fire</w:t>
      </w:r>
      <w:proofErr w:type="spellEnd"/>
      <w:r w:rsidRPr="006039F4">
        <w:rPr>
          <w:rFonts w:eastAsia="Aptos" w:cs="Arial"/>
          <w:szCs w:val="24"/>
        </w:rPr>
        <w:t xml:space="preserve"> </w:t>
      </w:r>
      <w:proofErr w:type="spellStart"/>
      <w:r w:rsidRPr="006039F4">
        <w:rPr>
          <w:rFonts w:eastAsia="Aptos" w:cs="Arial"/>
          <w:szCs w:val="24"/>
        </w:rPr>
        <w:t>Detection</w:t>
      </w:r>
      <w:proofErr w:type="spellEnd"/>
      <w:r w:rsidRPr="006039F4">
        <w:rPr>
          <w:rFonts w:eastAsia="Aptos" w:cs="Arial"/>
          <w:szCs w:val="24"/>
        </w:rPr>
        <w:t xml:space="preserve"> </w:t>
      </w:r>
      <w:proofErr w:type="spellStart"/>
      <w:r w:rsidRPr="006039F4">
        <w:rPr>
          <w:rFonts w:eastAsia="Aptos" w:cs="Arial"/>
          <w:szCs w:val="24"/>
        </w:rPr>
        <w:t>Technique</w:t>
      </w:r>
      <w:proofErr w:type="spellEnd"/>
      <w:r w:rsidRPr="006039F4">
        <w:rPr>
          <w:rFonts w:eastAsia="Aptos" w:cs="Arial"/>
          <w:szCs w:val="24"/>
        </w:rPr>
        <w:t xml:space="preserve"> </w:t>
      </w:r>
      <w:proofErr w:type="spellStart"/>
      <w:r w:rsidRPr="006039F4">
        <w:rPr>
          <w:rFonts w:eastAsia="Aptos" w:cs="Arial"/>
          <w:szCs w:val="24"/>
        </w:rPr>
        <w:t>Using</w:t>
      </w:r>
      <w:proofErr w:type="spellEnd"/>
      <w:r w:rsidRPr="006039F4">
        <w:rPr>
          <w:rFonts w:eastAsia="Aptos" w:cs="Arial"/>
          <w:szCs w:val="24"/>
        </w:rPr>
        <w:t xml:space="preserve"> a </w:t>
      </w:r>
      <w:proofErr w:type="spellStart"/>
      <w:r w:rsidRPr="006039F4">
        <w:rPr>
          <w:rFonts w:eastAsia="Aptos" w:cs="Arial"/>
          <w:szCs w:val="24"/>
        </w:rPr>
        <w:t>Passive</w:t>
      </w:r>
      <w:proofErr w:type="spellEnd"/>
      <w:r w:rsidRPr="006039F4">
        <w:rPr>
          <w:rFonts w:eastAsia="Aptos" w:cs="Arial"/>
          <w:szCs w:val="24"/>
        </w:rPr>
        <w:t xml:space="preserve"> </w:t>
      </w:r>
      <w:proofErr w:type="spellStart"/>
      <w:r w:rsidRPr="006039F4">
        <w:rPr>
          <w:rFonts w:eastAsia="Aptos" w:cs="Arial"/>
          <w:szCs w:val="24"/>
        </w:rPr>
        <w:t>Infrared</w:t>
      </w:r>
      <w:proofErr w:type="spellEnd"/>
      <w:r w:rsidRPr="006039F4">
        <w:rPr>
          <w:rFonts w:eastAsia="Aptos" w:cs="Arial"/>
          <w:szCs w:val="24"/>
        </w:rPr>
        <w:t xml:space="preserve"> Sensor and Deep Neural Networks" (2022), que emplean sensores de llama, humo y humedad, así como sensores PIR combinados con redes neuronales para mejorar la precisión en la detección de incendios. Sin embargo, estos sistemas son principalmente pasivos, ya que se limitan al monitoreo y detección sin capacidad de intervención autónoma.</w:t>
      </w:r>
    </w:p>
    <w:p w14:paraId="4DCF3882" w14:textId="47E71068" w:rsidR="1699ECCA" w:rsidRPr="006039F4" w:rsidRDefault="1699ECCA" w:rsidP="08403FA8">
      <w:pPr>
        <w:spacing w:line="360" w:lineRule="auto"/>
        <w:rPr>
          <w:rFonts w:cs="Arial"/>
        </w:rPr>
      </w:pPr>
      <w:r w:rsidRPr="006039F4">
        <w:rPr>
          <w:rFonts w:eastAsia="Aptos" w:cs="Arial"/>
          <w:szCs w:val="24"/>
        </w:rPr>
        <w:t>En cuanto a los robots autónomos para la extinción de incendios, los proyectos "</w:t>
      </w:r>
      <w:proofErr w:type="spellStart"/>
      <w:r w:rsidRPr="006039F4">
        <w:rPr>
          <w:rFonts w:eastAsia="Aptos" w:cs="Arial"/>
          <w:szCs w:val="24"/>
        </w:rPr>
        <w:t>Implementing</w:t>
      </w:r>
      <w:proofErr w:type="spellEnd"/>
      <w:r w:rsidRPr="006039F4">
        <w:rPr>
          <w:rFonts w:eastAsia="Aptos" w:cs="Arial"/>
          <w:szCs w:val="24"/>
        </w:rPr>
        <w:t xml:space="preserve"> a </w:t>
      </w:r>
      <w:proofErr w:type="spellStart"/>
      <w:r w:rsidRPr="006039F4">
        <w:rPr>
          <w:rFonts w:eastAsia="Aptos" w:cs="Arial"/>
          <w:szCs w:val="24"/>
        </w:rPr>
        <w:t>Prototype</w:t>
      </w:r>
      <w:proofErr w:type="spellEnd"/>
      <w:r w:rsidRPr="006039F4">
        <w:rPr>
          <w:rFonts w:eastAsia="Aptos" w:cs="Arial"/>
          <w:szCs w:val="24"/>
        </w:rPr>
        <w:t xml:space="preserve"> </w:t>
      </w:r>
      <w:proofErr w:type="spellStart"/>
      <w:r w:rsidRPr="006039F4">
        <w:rPr>
          <w:rFonts w:eastAsia="Aptos" w:cs="Arial"/>
          <w:szCs w:val="24"/>
        </w:rPr>
        <w:t>Autonomous</w:t>
      </w:r>
      <w:proofErr w:type="spellEnd"/>
      <w:r w:rsidRPr="006039F4">
        <w:rPr>
          <w:rFonts w:eastAsia="Aptos" w:cs="Arial"/>
          <w:szCs w:val="24"/>
        </w:rPr>
        <w:t xml:space="preserve"> </w:t>
      </w:r>
      <w:proofErr w:type="spellStart"/>
      <w:r w:rsidRPr="006039F4">
        <w:rPr>
          <w:rFonts w:eastAsia="Aptos" w:cs="Arial"/>
          <w:szCs w:val="24"/>
        </w:rPr>
        <w:t>Fire</w:t>
      </w:r>
      <w:proofErr w:type="spellEnd"/>
      <w:r w:rsidRPr="006039F4">
        <w:rPr>
          <w:rFonts w:eastAsia="Aptos" w:cs="Arial"/>
          <w:szCs w:val="24"/>
        </w:rPr>
        <w:t xml:space="preserve"> </w:t>
      </w:r>
      <w:proofErr w:type="spellStart"/>
      <w:r w:rsidRPr="006039F4">
        <w:rPr>
          <w:rFonts w:eastAsia="Aptos" w:cs="Arial"/>
          <w:szCs w:val="24"/>
        </w:rPr>
        <w:t>Detecting</w:t>
      </w:r>
      <w:proofErr w:type="spellEnd"/>
      <w:r w:rsidRPr="006039F4">
        <w:rPr>
          <w:rFonts w:eastAsia="Aptos" w:cs="Arial"/>
          <w:szCs w:val="24"/>
        </w:rPr>
        <w:t xml:space="preserve"> and </w:t>
      </w:r>
      <w:proofErr w:type="spellStart"/>
      <w:r w:rsidRPr="006039F4">
        <w:rPr>
          <w:rFonts w:eastAsia="Aptos" w:cs="Arial"/>
          <w:szCs w:val="24"/>
        </w:rPr>
        <w:t>Firefighting</w:t>
      </w:r>
      <w:proofErr w:type="spellEnd"/>
      <w:r w:rsidRPr="006039F4">
        <w:rPr>
          <w:rFonts w:eastAsia="Aptos" w:cs="Arial"/>
          <w:szCs w:val="24"/>
        </w:rPr>
        <w:t xml:space="preserve"> Robot" (2023) y "</w:t>
      </w:r>
      <w:proofErr w:type="spellStart"/>
      <w:r w:rsidRPr="006039F4">
        <w:rPr>
          <w:rFonts w:eastAsia="Aptos" w:cs="Arial"/>
          <w:szCs w:val="24"/>
        </w:rPr>
        <w:t>An</w:t>
      </w:r>
      <w:proofErr w:type="spellEnd"/>
      <w:r w:rsidRPr="006039F4">
        <w:rPr>
          <w:rFonts w:eastAsia="Aptos" w:cs="Arial"/>
          <w:szCs w:val="24"/>
        </w:rPr>
        <w:t xml:space="preserve"> </w:t>
      </w:r>
      <w:proofErr w:type="spellStart"/>
      <w:r w:rsidRPr="006039F4">
        <w:rPr>
          <w:rFonts w:eastAsia="Aptos" w:cs="Arial"/>
          <w:szCs w:val="24"/>
        </w:rPr>
        <w:t>autonomous</w:t>
      </w:r>
      <w:proofErr w:type="spellEnd"/>
      <w:r w:rsidRPr="006039F4">
        <w:rPr>
          <w:rFonts w:eastAsia="Aptos" w:cs="Arial"/>
          <w:szCs w:val="24"/>
        </w:rPr>
        <w:t xml:space="preserve"> </w:t>
      </w:r>
      <w:proofErr w:type="spellStart"/>
      <w:r w:rsidRPr="006039F4">
        <w:rPr>
          <w:rFonts w:eastAsia="Aptos" w:cs="Arial"/>
          <w:szCs w:val="24"/>
        </w:rPr>
        <w:t>ground</w:t>
      </w:r>
      <w:proofErr w:type="spellEnd"/>
      <w:r w:rsidRPr="006039F4">
        <w:rPr>
          <w:rFonts w:eastAsia="Aptos" w:cs="Arial"/>
          <w:szCs w:val="24"/>
        </w:rPr>
        <w:t xml:space="preserve"> robot </w:t>
      </w:r>
      <w:proofErr w:type="spellStart"/>
      <w:r w:rsidRPr="006039F4">
        <w:rPr>
          <w:rFonts w:eastAsia="Aptos" w:cs="Arial"/>
          <w:szCs w:val="24"/>
        </w:rPr>
        <w:t>to</w:t>
      </w:r>
      <w:proofErr w:type="spellEnd"/>
      <w:r w:rsidRPr="006039F4">
        <w:rPr>
          <w:rFonts w:eastAsia="Aptos" w:cs="Arial"/>
          <w:szCs w:val="24"/>
        </w:rPr>
        <w:t xml:space="preserve"> </w:t>
      </w:r>
      <w:proofErr w:type="spellStart"/>
      <w:r w:rsidRPr="006039F4">
        <w:rPr>
          <w:rFonts w:eastAsia="Aptos" w:cs="Arial"/>
          <w:szCs w:val="24"/>
        </w:rPr>
        <w:t>support</w:t>
      </w:r>
      <w:proofErr w:type="spellEnd"/>
      <w:r w:rsidRPr="006039F4">
        <w:rPr>
          <w:rFonts w:eastAsia="Aptos" w:cs="Arial"/>
          <w:szCs w:val="24"/>
        </w:rPr>
        <w:t xml:space="preserve"> </w:t>
      </w:r>
      <w:proofErr w:type="spellStart"/>
      <w:r w:rsidRPr="006039F4">
        <w:rPr>
          <w:rFonts w:eastAsia="Aptos" w:cs="Arial"/>
          <w:szCs w:val="24"/>
        </w:rPr>
        <w:t>firefighters</w:t>
      </w:r>
      <w:proofErr w:type="spellEnd"/>
      <w:r w:rsidRPr="006039F4">
        <w:rPr>
          <w:rFonts w:eastAsia="Aptos" w:cs="Arial"/>
          <w:szCs w:val="24"/>
        </w:rPr>
        <w:t xml:space="preserve">’ </w:t>
      </w:r>
      <w:proofErr w:type="spellStart"/>
      <w:r w:rsidRPr="006039F4">
        <w:rPr>
          <w:rFonts w:eastAsia="Aptos" w:cs="Arial"/>
          <w:szCs w:val="24"/>
        </w:rPr>
        <w:t>intervention</w:t>
      </w:r>
      <w:proofErr w:type="spellEnd"/>
      <w:r w:rsidRPr="006039F4">
        <w:rPr>
          <w:rFonts w:eastAsia="Aptos" w:cs="Arial"/>
          <w:szCs w:val="24"/>
        </w:rPr>
        <w:t xml:space="preserve"> in </w:t>
      </w:r>
      <w:proofErr w:type="spellStart"/>
      <w:r w:rsidRPr="006039F4">
        <w:rPr>
          <w:rFonts w:eastAsia="Aptos" w:cs="Arial"/>
          <w:szCs w:val="24"/>
        </w:rPr>
        <w:t>indoor</w:t>
      </w:r>
      <w:proofErr w:type="spellEnd"/>
      <w:r w:rsidRPr="006039F4">
        <w:rPr>
          <w:rFonts w:eastAsia="Aptos" w:cs="Arial"/>
          <w:szCs w:val="24"/>
        </w:rPr>
        <w:t xml:space="preserve"> </w:t>
      </w:r>
      <w:proofErr w:type="spellStart"/>
      <w:r w:rsidRPr="006039F4">
        <w:rPr>
          <w:rFonts w:eastAsia="Aptos" w:cs="Arial"/>
          <w:szCs w:val="24"/>
        </w:rPr>
        <w:t>emergencies</w:t>
      </w:r>
      <w:proofErr w:type="spellEnd"/>
      <w:r w:rsidRPr="006039F4">
        <w:rPr>
          <w:rFonts w:eastAsia="Aptos" w:cs="Arial"/>
          <w:szCs w:val="24"/>
        </w:rPr>
        <w:t>" (2023) presentan enfoques en los que los robots móviles pueden detectar incendios y desplazarse de forma independiente. Mientras que el primero se basa en sensores infrarrojos, el segundo integra procesamiento de imágenes y múltiples sensores ambientales para una mejor evaluación del entorno.</w:t>
      </w:r>
    </w:p>
    <w:p w14:paraId="62A990ED" w14:textId="4F2ABEAB" w:rsidR="00E80BBF" w:rsidRPr="006039F4" w:rsidRDefault="1699ECCA" w:rsidP="6704DB1D">
      <w:pPr>
        <w:spacing w:line="360" w:lineRule="auto"/>
        <w:rPr>
          <w:rFonts w:eastAsia="Aptos" w:cs="Arial"/>
        </w:rPr>
      </w:pPr>
      <w:r w:rsidRPr="6704DB1D">
        <w:rPr>
          <w:rFonts w:eastAsia="Aptos" w:cs="Arial"/>
        </w:rPr>
        <w:t xml:space="preserve">Algunas soluciones incluyen sistemas con GPS para mejorar la navegación, como el "ZigBee </w:t>
      </w:r>
      <w:proofErr w:type="spellStart"/>
      <w:r w:rsidRPr="6704DB1D">
        <w:rPr>
          <w:rFonts w:eastAsia="Aptos" w:cs="Arial"/>
        </w:rPr>
        <w:t>enabled</w:t>
      </w:r>
      <w:proofErr w:type="spellEnd"/>
      <w:r w:rsidRPr="6704DB1D">
        <w:rPr>
          <w:rFonts w:eastAsia="Aptos" w:cs="Arial"/>
        </w:rPr>
        <w:t xml:space="preserve"> </w:t>
      </w:r>
      <w:proofErr w:type="spellStart"/>
      <w:r w:rsidRPr="6704DB1D">
        <w:rPr>
          <w:rFonts w:eastAsia="Aptos" w:cs="Arial"/>
        </w:rPr>
        <w:t>IoT</w:t>
      </w:r>
      <w:proofErr w:type="spellEnd"/>
      <w:r w:rsidRPr="6704DB1D">
        <w:rPr>
          <w:rFonts w:eastAsia="Aptos" w:cs="Arial"/>
        </w:rPr>
        <w:t xml:space="preserve"> </w:t>
      </w:r>
      <w:proofErr w:type="spellStart"/>
      <w:r w:rsidRPr="6704DB1D">
        <w:rPr>
          <w:rFonts w:eastAsia="Aptos" w:cs="Arial"/>
        </w:rPr>
        <w:t>based</w:t>
      </w:r>
      <w:proofErr w:type="spellEnd"/>
      <w:r w:rsidRPr="6704DB1D">
        <w:rPr>
          <w:rFonts w:eastAsia="Aptos" w:cs="Arial"/>
        </w:rPr>
        <w:t xml:space="preserve"> </w:t>
      </w:r>
      <w:proofErr w:type="spellStart"/>
      <w:r w:rsidRPr="6704DB1D">
        <w:rPr>
          <w:rFonts w:eastAsia="Aptos" w:cs="Arial"/>
        </w:rPr>
        <w:t>intelligent</w:t>
      </w:r>
      <w:proofErr w:type="spellEnd"/>
      <w:r w:rsidRPr="6704DB1D">
        <w:rPr>
          <w:rFonts w:eastAsia="Aptos" w:cs="Arial"/>
        </w:rPr>
        <w:t xml:space="preserve"> </w:t>
      </w:r>
      <w:proofErr w:type="spellStart"/>
      <w:r w:rsidRPr="6704DB1D">
        <w:rPr>
          <w:rFonts w:eastAsia="Aptos" w:cs="Arial"/>
        </w:rPr>
        <w:t>lane</w:t>
      </w:r>
      <w:proofErr w:type="spellEnd"/>
      <w:r w:rsidRPr="6704DB1D">
        <w:rPr>
          <w:rFonts w:eastAsia="Aptos" w:cs="Arial"/>
        </w:rPr>
        <w:t xml:space="preserve"> control </w:t>
      </w:r>
      <w:proofErr w:type="spellStart"/>
      <w:r w:rsidRPr="6704DB1D">
        <w:rPr>
          <w:rFonts w:eastAsia="Aptos" w:cs="Arial"/>
        </w:rPr>
        <w:t>system</w:t>
      </w:r>
      <w:proofErr w:type="spellEnd"/>
      <w:r w:rsidRPr="6704DB1D">
        <w:rPr>
          <w:rFonts w:eastAsia="Aptos" w:cs="Arial"/>
        </w:rPr>
        <w:t xml:space="preserve"> </w:t>
      </w:r>
      <w:proofErr w:type="spellStart"/>
      <w:r w:rsidRPr="6704DB1D">
        <w:rPr>
          <w:rFonts w:eastAsia="Aptos" w:cs="Arial"/>
        </w:rPr>
        <w:t>for</w:t>
      </w:r>
      <w:proofErr w:type="spellEnd"/>
      <w:r w:rsidRPr="6704DB1D">
        <w:rPr>
          <w:rFonts w:eastAsia="Aptos" w:cs="Arial"/>
        </w:rPr>
        <w:t xml:space="preserve"> </w:t>
      </w:r>
      <w:proofErr w:type="spellStart"/>
      <w:r w:rsidRPr="6704DB1D">
        <w:rPr>
          <w:rFonts w:eastAsia="Aptos" w:cs="Arial"/>
        </w:rPr>
        <w:t>autonomous</w:t>
      </w:r>
      <w:proofErr w:type="spellEnd"/>
      <w:r w:rsidRPr="6704DB1D">
        <w:rPr>
          <w:rFonts w:eastAsia="Aptos" w:cs="Arial"/>
        </w:rPr>
        <w:t xml:space="preserve"> </w:t>
      </w:r>
      <w:proofErr w:type="spellStart"/>
      <w:r w:rsidRPr="6704DB1D">
        <w:rPr>
          <w:rFonts w:eastAsia="Aptos" w:cs="Arial"/>
        </w:rPr>
        <w:t>agricultural</w:t>
      </w:r>
      <w:proofErr w:type="spellEnd"/>
      <w:r w:rsidRPr="6704DB1D">
        <w:rPr>
          <w:rFonts w:eastAsia="Aptos" w:cs="Arial"/>
        </w:rPr>
        <w:t xml:space="preserve"> </w:t>
      </w:r>
      <w:proofErr w:type="spellStart"/>
      <w:r w:rsidRPr="6704DB1D">
        <w:rPr>
          <w:rFonts w:eastAsia="Aptos" w:cs="Arial"/>
        </w:rPr>
        <w:t>electric</w:t>
      </w:r>
      <w:proofErr w:type="spellEnd"/>
      <w:r w:rsidRPr="6704DB1D">
        <w:rPr>
          <w:rFonts w:eastAsia="Aptos" w:cs="Arial"/>
        </w:rPr>
        <w:t xml:space="preserve"> </w:t>
      </w:r>
      <w:proofErr w:type="spellStart"/>
      <w:r w:rsidRPr="6704DB1D">
        <w:rPr>
          <w:rFonts w:eastAsia="Aptos" w:cs="Arial"/>
        </w:rPr>
        <w:t>vehicle</w:t>
      </w:r>
      <w:proofErr w:type="spellEnd"/>
      <w:r w:rsidRPr="6704DB1D">
        <w:rPr>
          <w:rFonts w:eastAsia="Aptos" w:cs="Arial"/>
        </w:rPr>
        <w:t xml:space="preserve"> </w:t>
      </w:r>
      <w:proofErr w:type="spellStart"/>
      <w:r w:rsidRPr="6704DB1D">
        <w:rPr>
          <w:rFonts w:eastAsia="Aptos" w:cs="Arial"/>
        </w:rPr>
        <w:t>application</w:t>
      </w:r>
      <w:proofErr w:type="spellEnd"/>
      <w:r w:rsidRPr="6704DB1D">
        <w:rPr>
          <w:rFonts w:eastAsia="Aptos" w:cs="Arial"/>
        </w:rPr>
        <w:t xml:space="preserve">" (2023), que utiliza nodos ZigBee para mapear el terreno y guiar el vehículo. De manera similar, "Mobile </w:t>
      </w:r>
      <w:proofErr w:type="spellStart"/>
      <w:r w:rsidRPr="6704DB1D">
        <w:rPr>
          <w:rFonts w:eastAsia="Aptos" w:cs="Arial"/>
        </w:rPr>
        <w:t>robotic</w:t>
      </w:r>
      <w:proofErr w:type="spellEnd"/>
      <w:r w:rsidRPr="6704DB1D">
        <w:rPr>
          <w:rFonts w:eastAsia="Aptos" w:cs="Arial"/>
        </w:rPr>
        <w:t xml:space="preserve"> </w:t>
      </w:r>
      <w:proofErr w:type="spellStart"/>
      <w:r w:rsidRPr="6704DB1D">
        <w:rPr>
          <w:rFonts w:eastAsia="Aptos" w:cs="Arial"/>
        </w:rPr>
        <w:t>platform</w:t>
      </w:r>
      <w:proofErr w:type="spellEnd"/>
      <w:r w:rsidRPr="6704DB1D">
        <w:rPr>
          <w:rFonts w:eastAsia="Aptos" w:cs="Arial"/>
        </w:rPr>
        <w:t xml:space="preserve"> </w:t>
      </w:r>
      <w:proofErr w:type="spellStart"/>
      <w:r w:rsidRPr="6704DB1D">
        <w:rPr>
          <w:rFonts w:eastAsia="Aptos" w:cs="Arial"/>
        </w:rPr>
        <w:t>IoT-based</w:t>
      </w:r>
      <w:proofErr w:type="spellEnd"/>
      <w:r w:rsidRPr="6704DB1D">
        <w:rPr>
          <w:rFonts w:eastAsia="Aptos" w:cs="Arial"/>
        </w:rPr>
        <w:t xml:space="preserve"> </w:t>
      </w:r>
      <w:proofErr w:type="spellStart"/>
      <w:r w:rsidRPr="6704DB1D">
        <w:rPr>
          <w:rFonts w:eastAsia="Aptos" w:cs="Arial"/>
        </w:rPr>
        <w:t>for</w:t>
      </w:r>
      <w:proofErr w:type="spellEnd"/>
      <w:r w:rsidRPr="6704DB1D">
        <w:rPr>
          <w:rFonts w:eastAsia="Aptos" w:cs="Arial"/>
        </w:rPr>
        <w:t xml:space="preserve"> LP gas </w:t>
      </w:r>
      <w:proofErr w:type="spellStart"/>
      <w:r w:rsidRPr="6704DB1D">
        <w:rPr>
          <w:rFonts w:eastAsia="Aptos" w:cs="Arial"/>
        </w:rPr>
        <w:t>detection</w:t>
      </w:r>
      <w:proofErr w:type="spellEnd"/>
      <w:r w:rsidRPr="6704DB1D">
        <w:rPr>
          <w:rFonts w:eastAsia="Aptos" w:cs="Arial"/>
        </w:rPr>
        <w:t xml:space="preserve">" (2023) combina </w:t>
      </w:r>
      <w:proofErr w:type="spellStart"/>
      <w:r w:rsidRPr="6704DB1D">
        <w:rPr>
          <w:rFonts w:eastAsia="Aptos" w:cs="Arial"/>
        </w:rPr>
        <w:t>IoT</w:t>
      </w:r>
      <w:proofErr w:type="spellEnd"/>
      <w:r w:rsidRPr="6704DB1D">
        <w:rPr>
          <w:rFonts w:eastAsia="Aptos" w:cs="Arial"/>
        </w:rPr>
        <w:t xml:space="preserve"> y GPS para registrar la ubicación del robot mientras detecta fugas de gas.</w:t>
      </w:r>
      <w:r w:rsidR="7E1D1B2D" w:rsidRPr="6704DB1D">
        <w:rPr>
          <w:rFonts w:eastAsia="Aptos" w:cs="Arial"/>
        </w:rPr>
        <w:t xml:space="preserve"> </w:t>
      </w:r>
    </w:p>
    <w:p w14:paraId="4EBD58A8" w14:textId="78EA383B" w:rsidR="00E80BBF" w:rsidRPr="006039F4" w:rsidRDefault="1699ECCA" w:rsidP="08403FA8">
      <w:pPr>
        <w:spacing w:line="360" w:lineRule="auto"/>
        <w:rPr>
          <w:rFonts w:eastAsia="Aptos" w:cs="Arial"/>
        </w:rPr>
      </w:pPr>
      <w:r w:rsidRPr="6704DB1D">
        <w:rPr>
          <w:rFonts w:eastAsia="Aptos" w:cs="Arial"/>
        </w:rPr>
        <w:t>Por otro lado, existen sistemas que combinan el control remoto y la operación autónoma, como "</w:t>
      </w:r>
      <w:proofErr w:type="spellStart"/>
      <w:r w:rsidRPr="6704DB1D">
        <w:rPr>
          <w:rFonts w:eastAsia="Aptos" w:cs="Arial"/>
        </w:rPr>
        <w:t>IoT</w:t>
      </w:r>
      <w:proofErr w:type="spellEnd"/>
      <w:r w:rsidRPr="6704DB1D">
        <w:rPr>
          <w:rFonts w:eastAsia="Aptos" w:cs="Arial"/>
        </w:rPr>
        <w:t xml:space="preserve"> </w:t>
      </w:r>
      <w:proofErr w:type="spellStart"/>
      <w:r w:rsidRPr="6704DB1D">
        <w:rPr>
          <w:rFonts w:eastAsia="Aptos" w:cs="Arial"/>
        </w:rPr>
        <w:t>Technology</w:t>
      </w:r>
      <w:proofErr w:type="spellEnd"/>
      <w:r w:rsidRPr="6704DB1D">
        <w:rPr>
          <w:rFonts w:eastAsia="Aptos" w:cs="Arial"/>
        </w:rPr>
        <w:t xml:space="preserve"> </w:t>
      </w:r>
      <w:proofErr w:type="spellStart"/>
      <w:r w:rsidRPr="6704DB1D">
        <w:rPr>
          <w:rFonts w:eastAsia="Aptos" w:cs="Arial"/>
        </w:rPr>
        <w:t>Based</w:t>
      </w:r>
      <w:proofErr w:type="spellEnd"/>
      <w:r w:rsidRPr="6704DB1D">
        <w:rPr>
          <w:rFonts w:eastAsia="Aptos" w:cs="Arial"/>
        </w:rPr>
        <w:t xml:space="preserve"> </w:t>
      </w:r>
      <w:proofErr w:type="spellStart"/>
      <w:r w:rsidRPr="6704DB1D">
        <w:rPr>
          <w:rFonts w:eastAsia="Aptos" w:cs="Arial"/>
        </w:rPr>
        <w:t>Fire-Fighter</w:t>
      </w:r>
      <w:proofErr w:type="spellEnd"/>
      <w:r w:rsidRPr="6704DB1D">
        <w:rPr>
          <w:rFonts w:eastAsia="Aptos" w:cs="Arial"/>
        </w:rPr>
        <w:t xml:space="preserve"> Robot" (2020) y "</w:t>
      </w:r>
      <w:proofErr w:type="spellStart"/>
      <w:r w:rsidRPr="6704DB1D">
        <w:rPr>
          <w:rFonts w:eastAsia="Aptos" w:cs="Arial"/>
        </w:rPr>
        <w:t>IoT</w:t>
      </w:r>
      <w:proofErr w:type="spellEnd"/>
      <w:r w:rsidRPr="6704DB1D">
        <w:rPr>
          <w:rFonts w:eastAsia="Aptos" w:cs="Arial"/>
        </w:rPr>
        <w:t xml:space="preserve"> </w:t>
      </w:r>
      <w:proofErr w:type="spellStart"/>
      <w:r w:rsidRPr="6704DB1D">
        <w:rPr>
          <w:rFonts w:eastAsia="Aptos" w:cs="Arial"/>
        </w:rPr>
        <w:t>based</w:t>
      </w:r>
      <w:proofErr w:type="spellEnd"/>
      <w:r w:rsidRPr="6704DB1D">
        <w:rPr>
          <w:rFonts w:eastAsia="Aptos" w:cs="Arial"/>
        </w:rPr>
        <w:t xml:space="preserve"> </w:t>
      </w:r>
      <w:proofErr w:type="spellStart"/>
      <w:r w:rsidRPr="6704DB1D">
        <w:rPr>
          <w:rFonts w:eastAsia="Aptos" w:cs="Arial"/>
        </w:rPr>
        <w:t>guided</w:t>
      </w:r>
      <w:proofErr w:type="spellEnd"/>
      <w:r w:rsidRPr="6704DB1D">
        <w:rPr>
          <w:rFonts w:eastAsia="Aptos" w:cs="Arial"/>
        </w:rPr>
        <w:t xml:space="preserve"> </w:t>
      </w:r>
      <w:proofErr w:type="spellStart"/>
      <w:r w:rsidRPr="6704DB1D">
        <w:rPr>
          <w:rFonts w:eastAsia="Aptos" w:cs="Arial"/>
        </w:rPr>
        <w:t>fire</w:t>
      </w:r>
      <w:proofErr w:type="spellEnd"/>
      <w:r w:rsidRPr="6704DB1D">
        <w:rPr>
          <w:rFonts w:eastAsia="Aptos" w:cs="Arial"/>
        </w:rPr>
        <w:t xml:space="preserve"> </w:t>
      </w:r>
      <w:proofErr w:type="spellStart"/>
      <w:r w:rsidRPr="6704DB1D">
        <w:rPr>
          <w:rFonts w:eastAsia="Aptos" w:cs="Arial"/>
        </w:rPr>
        <w:t>fighting</w:t>
      </w:r>
      <w:proofErr w:type="spellEnd"/>
      <w:r w:rsidRPr="6704DB1D">
        <w:rPr>
          <w:rFonts w:eastAsia="Aptos" w:cs="Arial"/>
        </w:rPr>
        <w:t xml:space="preserve"> </w:t>
      </w:r>
      <w:proofErr w:type="spellStart"/>
      <w:r w:rsidRPr="6704DB1D">
        <w:rPr>
          <w:rFonts w:eastAsia="Aptos" w:cs="Arial"/>
        </w:rPr>
        <w:t>vehicle</w:t>
      </w:r>
      <w:proofErr w:type="spellEnd"/>
      <w:r w:rsidRPr="6704DB1D">
        <w:rPr>
          <w:rFonts w:eastAsia="Aptos" w:cs="Arial"/>
        </w:rPr>
        <w:t>" (2022). Estas soluciones emplean cámaras y aplicaciones móviles para que un operador pueda controlar el sistema de extinción a distancia, logrando una mayor eficiencia y adaptabilidad en distintos escenarios de incendio.</w:t>
      </w:r>
    </w:p>
    <w:p w14:paraId="28F4DE91" w14:textId="5EE07A38" w:rsidR="1699ECCA" w:rsidRPr="006039F4" w:rsidRDefault="1699ECCA" w:rsidP="08403FA8">
      <w:pPr>
        <w:spacing w:line="360" w:lineRule="auto"/>
        <w:rPr>
          <w:rFonts w:cs="Arial"/>
        </w:rPr>
      </w:pPr>
      <w:r w:rsidRPr="006039F4">
        <w:rPr>
          <w:rFonts w:eastAsia="Aptos" w:cs="Arial"/>
          <w:b/>
          <w:bCs/>
          <w:szCs w:val="24"/>
        </w:rPr>
        <w:t>Ventajas y Desventajas</w:t>
      </w:r>
    </w:p>
    <w:tbl>
      <w:tblPr>
        <w:tblStyle w:val="TableGrid"/>
        <w:tblW w:w="9174" w:type="dxa"/>
        <w:jc w:val="center"/>
        <w:tblLayout w:type="fixed"/>
        <w:tblLook w:val="04A0" w:firstRow="1" w:lastRow="0" w:firstColumn="1" w:lastColumn="0" w:noHBand="0" w:noVBand="1"/>
      </w:tblPr>
      <w:tblGrid>
        <w:gridCol w:w="2947"/>
        <w:gridCol w:w="3302"/>
        <w:gridCol w:w="2925"/>
      </w:tblGrid>
      <w:tr w:rsidR="08403FA8" w:rsidRPr="006039F4" w14:paraId="5FC0ACD7" w14:textId="77777777" w:rsidTr="74513DD2">
        <w:trPr>
          <w:trHeight w:val="495"/>
          <w:jc w:val="center"/>
        </w:trPr>
        <w:tc>
          <w:tcPr>
            <w:tcW w:w="2947" w:type="dxa"/>
            <w:tcBorders>
              <w:top w:val="single" w:sz="8" w:space="0" w:color="auto"/>
              <w:left w:val="single" w:sz="8" w:space="0" w:color="auto"/>
              <w:bottom w:val="single" w:sz="8" w:space="0" w:color="auto"/>
              <w:right w:val="single" w:sz="8" w:space="0" w:color="auto"/>
            </w:tcBorders>
            <w:tcMar>
              <w:left w:w="108" w:type="dxa"/>
              <w:right w:w="108" w:type="dxa"/>
            </w:tcMar>
          </w:tcPr>
          <w:p w14:paraId="29092908" w14:textId="47C7B2F4" w:rsidR="08403FA8" w:rsidRPr="006039F4" w:rsidRDefault="08403FA8" w:rsidP="08403FA8">
            <w:pPr>
              <w:spacing w:after="160"/>
              <w:jc w:val="center"/>
              <w:rPr>
                <w:rFonts w:cs="Arial"/>
              </w:rPr>
            </w:pPr>
            <w:r w:rsidRPr="006039F4">
              <w:rPr>
                <w:rFonts w:eastAsia="Aptos" w:cs="Arial"/>
                <w:b/>
                <w:bCs/>
                <w:szCs w:val="24"/>
              </w:rPr>
              <w:t>Tecnología</w:t>
            </w:r>
          </w:p>
        </w:tc>
        <w:tc>
          <w:tcPr>
            <w:tcW w:w="3302" w:type="dxa"/>
            <w:tcBorders>
              <w:top w:val="single" w:sz="8" w:space="0" w:color="auto"/>
              <w:left w:val="single" w:sz="8" w:space="0" w:color="auto"/>
              <w:bottom w:val="single" w:sz="8" w:space="0" w:color="auto"/>
              <w:right w:val="single" w:sz="8" w:space="0" w:color="auto"/>
            </w:tcBorders>
            <w:tcMar>
              <w:left w:w="108" w:type="dxa"/>
              <w:right w:w="108" w:type="dxa"/>
            </w:tcMar>
          </w:tcPr>
          <w:p w14:paraId="2BE45017" w14:textId="488C44D3" w:rsidR="08403FA8" w:rsidRPr="006039F4" w:rsidRDefault="08403FA8" w:rsidP="08403FA8">
            <w:pPr>
              <w:spacing w:after="160"/>
              <w:jc w:val="center"/>
              <w:rPr>
                <w:rFonts w:cs="Arial"/>
              </w:rPr>
            </w:pPr>
            <w:r w:rsidRPr="006039F4">
              <w:rPr>
                <w:rFonts w:eastAsia="Aptos" w:cs="Arial"/>
                <w:b/>
                <w:bCs/>
                <w:szCs w:val="24"/>
              </w:rPr>
              <w:t>Ventajas</w:t>
            </w:r>
          </w:p>
        </w:tc>
        <w:tc>
          <w:tcPr>
            <w:tcW w:w="2925" w:type="dxa"/>
            <w:tcBorders>
              <w:top w:val="single" w:sz="8" w:space="0" w:color="auto"/>
              <w:left w:val="single" w:sz="8" w:space="0" w:color="auto"/>
              <w:bottom w:val="single" w:sz="8" w:space="0" w:color="auto"/>
              <w:right w:val="single" w:sz="8" w:space="0" w:color="auto"/>
            </w:tcBorders>
            <w:tcMar>
              <w:left w:w="108" w:type="dxa"/>
              <w:right w:w="108" w:type="dxa"/>
            </w:tcMar>
          </w:tcPr>
          <w:p w14:paraId="5AD7B990" w14:textId="3A9733E0" w:rsidR="08403FA8" w:rsidRPr="006039F4" w:rsidRDefault="08403FA8" w:rsidP="08403FA8">
            <w:pPr>
              <w:spacing w:after="160"/>
              <w:jc w:val="center"/>
              <w:rPr>
                <w:rFonts w:cs="Arial"/>
              </w:rPr>
            </w:pPr>
            <w:r w:rsidRPr="006039F4">
              <w:rPr>
                <w:rFonts w:eastAsia="Aptos" w:cs="Arial"/>
                <w:b/>
                <w:bCs/>
                <w:szCs w:val="24"/>
              </w:rPr>
              <w:t>Desventajas</w:t>
            </w:r>
          </w:p>
        </w:tc>
      </w:tr>
      <w:tr w:rsidR="08403FA8" w:rsidRPr="006039F4" w14:paraId="64F846CB" w14:textId="77777777" w:rsidTr="74513DD2">
        <w:trPr>
          <w:trHeight w:val="855"/>
          <w:jc w:val="center"/>
        </w:trPr>
        <w:tc>
          <w:tcPr>
            <w:tcW w:w="2947" w:type="dxa"/>
            <w:tcBorders>
              <w:top w:val="single" w:sz="8" w:space="0" w:color="auto"/>
              <w:left w:val="single" w:sz="8" w:space="0" w:color="auto"/>
              <w:bottom w:val="single" w:sz="8" w:space="0" w:color="auto"/>
              <w:right w:val="single" w:sz="8" w:space="0" w:color="auto"/>
            </w:tcBorders>
            <w:tcMar>
              <w:left w:w="108" w:type="dxa"/>
              <w:right w:w="108" w:type="dxa"/>
            </w:tcMar>
          </w:tcPr>
          <w:p w14:paraId="55F8625E" w14:textId="7D2A33AF" w:rsidR="08403FA8" w:rsidRPr="006039F4" w:rsidRDefault="08403FA8" w:rsidP="08403FA8">
            <w:pPr>
              <w:spacing w:after="160"/>
              <w:jc w:val="center"/>
              <w:rPr>
                <w:rFonts w:cs="Arial"/>
              </w:rPr>
            </w:pPr>
            <w:r w:rsidRPr="006039F4">
              <w:rPr>
                <w:rFonts w:eastAsia="Aptos" w:cs="Arial"/>
                <w:szCs w:val="24"/>
              </w:rPr>
              <w:t>Sensores de fuego y humo</w:t>
            </w:r>
          </w:p>
        </w:tc>
        <w:tc>
          <w:tcPr>
            <w:tcW w:w="3302" w:type="dxa"/>
            <w:tcBorders>
              <w:top w:val="single" w:sz="8" w:space="0" w:color="auto"/>
              <w:left w:val="single" w:sz="8" w:space="0" w:color="auto"/>
              <w:bottom w:val="single" w:sz="8" w:space="0" w:color="auto"/>
              <w:right w:val="single" w:sz="8" w:space="0" w:color="auto"/>
            </w:tcBorders>
            <w:tcMar>
              <w:left w:w="108" w:type="dxa"/>
              <w:right w:w="108" w:type="dxa"/>
            </w:tcMar>
          </w:tcPr>
          <w:p w14:paraId="54CC1EFA" w14:textId="7C779603" w:rsidR="08403FA8" w:rsidRPr="006039F4" w:rsidRDefault="08403FA8" w:rsidP="08403FA8">
            <w:pPr>
              <w:spacing w:after="160"/>
              <w:jc w:val="center"/>
              <w:rPr>
                <w:rFonts w:cs="Arial"/>
              </w:rPr>
            </w:pPr>
            <w:r w:rsidRPr="006039F4">
              <w:rPr>
                <w:rFonts w:eastAsia="Aptos" w:cs="Arial"/>
                <w:szCs w:val="24"/>
              </w:rPr>
              <w:t>Detección temprana y reducción de falsas alarmas</w:t>
            </w:r>
          </w:p>
        </w:tc>
        <w:tc>
          <w:tcPr>
            <w:tcW w:w="2925" w:type="dxa"/>
            <w:tcBorders>
              <w:top w:val="single" w:sz="8" w:space="0" w:color="auto"/>
              <w:left w:val="single" w:sz="8" w:space="0" w:color="auto"/>
              <w:bottom w:val="single" w:sz="8" w:space="0" w:color="auto"/>
              <w:right w:val="single" w:sz="8" w:space="0" w:color="auto"/>
            </w:tcBorders>
            <w:tcMar>
              <w:left w:w="108" w:type="dxa"/>
              <w:right w:w="108" w:type="dxa"/>
            </w:tcMar>
          </w:tcPr>
          <w:p w14:paraId="157924BD" w14:textId="03F4F5C0" w:rsidR="08403FA8" w:rsidRPr="006039F4" w:rsidRDefault="08403FA8" w:rsidP="08403FA8">
            <w:pPr>
              <w:spacing w:after="160"/>
              <w:jc w:val="center"/>
              <w:rPr>
                <w:rFonts w:cs="Arial"/>
              </w:rPr>
            </w:pPr>
            <w:r w:rsidRPr="006039F4">
              <w:rPr>
                <w:rFonts w:eastAsia="Aptos" w:cs="Arial"/>
                <w:szCs w:val="24"/>
              </w:rPr>
              <w:t>No pueden actuar sobre el incendio</w:t>
            </w:r>
          </w:p>
        </w:tc>
      </w:tr>
      <w:tr w:rsidR="08403FA8" w:rsidRPr="006039F4" w14:paraId="72F92A93" w14:textId="77777777" w:rsidTr="74513DD2">
        <w:trPr>
          <w:trHeight w:val="855"/>
          <w:jc w:val="center"/>
        </w:trPr>
        <w:tc>
          <w:tcPr>
            <w:tcW w:w="2947" w:type="dxa"/>
            <w:tcBorders>
              <w:top w:val="single" w:sz="8" w:space="0" w:color="auto"/>
              <w:left w:val="single" w:sz="8" w:space="0" w:color="auto"/>
              <w:bottom w:val="single" w:sz="8" w:space="0" w:color="auto"/>
              <w:right w:val="single" w:sz="8" w:space="0" w:color="auto"/>
            </w:tcBorders>
            <w:tcMar>
              <w:left w:w="108" w:type="dxa"/>
              <w:right w:w="108" w:type="dxa"/>
            </w:tcMar>
          </w:tcPr>
          <w:p w14:paraId="21FBB4EC" w14:textId="428E696E" w:rsidR="08403FA8" w:rsidRPr="006039F4" w:rsidRDefault="08403FA8" w:rsidP="08403FA8">
            <w:pPr>
              <w:spacing w:after="160"/>
              <w:jc w:val="center"/>
              <w:rPr>
                <w:rFonts w:cs="Arial"/>
              </w:rPr>
            </w:pPr>
            <w:r w:rsidRPr="006039F4">
              <w:rPr>
                <w:rFonts w:eastAsia="Aptos" w:cs="Arial"/>
                <w:szCs w:val="24"/>
              </w:rPr>
              <w:t>Redes neuronales</w:t>
            </w:r>
          </w:p>
        </w:tc>
        <w:tc>
          <w:tcPr>
            <w:tcW w:w="3302" w:type="dxa"/>
            <w:tcBorders>
              <w:top w:val="single" w:sz="8" w:space="0" w:color="auto"/>
              <w:left w:val="single" w:sz="8" w:space="0" w:color="auto"/>
              <w:bottom w:val="single" w:sz="8" w:space="0" w:color="auto"/>
              <w:right w:val="single" w:sz="8" w:space="0" w:color="auto"/>
            </w:tcBorders>
            <w:tcMar>
              <w:left w:w="108" w:type="dxa"/>
              <w:right w:w="108" w:type="dxa"/>
            </w:tcMar>
          </w:tcPr>
          <w:p w14:paraId="7E96F564" w14:textId="3061053D" w:rsidR="08403FA8" w:rsidRPr="006039F4" w:rsidRDefault="08403FA8" w:rsidP="08403FA8">
            <w:pPr>
              <w:spacing w:after="160"/>
              <w:jc w:val="center"/>
              <w:rPr>
                <w:rFonts w:cs="Arial"/>
              </w:rPr>
            </w:pPr>
            <w:r w:rsidRPr="006039F4">
              <w:rPr>
                <w:rFonts w:eastAsia="Aptos" w:cs="Arial"/>
                <w:szCs w:val="24"/>
              </w:rPr>
              <w:t>Alta precisión en clasificación de incendios</w:t>
            </w:r>
          </w:p>
        </w:tc>
        <w:tc>
          <w:tcPr>
            <w:tcW w:w="2925" w:type="dxa"/>
            <w:tcBorders>
              <w:top w:val="single" w:sz="8" w:space="0" w:color="auto"/>
              <w:left w:val="single" w:sz="8" w:space="0" w:color="auto"/>
              <w:bottom w:val="single" w:sz="8" w:space="0" w:color="auto"/>
              <w:right w:val="single" w:sz="8" w:space="0" w:color="auto"/>
            </w:tcBorders>
            <w:tcMar>
              <w:left w:w="108" w:type="dxa"/>
              <w:right w:w="108" w:type="dxa"/>
            </w:tcMar>
          </w:tcPr>
          <w:p w14:paraId="4BA98355" w14:textId="5244DF1B" w:rsidR="08403FA8" w:rsidRPr="006039F4" w:rsidRDefault="08403FA8" w:rsidP="08403FA8">
            <w:pPr>
              <w:spacing w:after="160"/>
              <w:jc w:val="center"/>
              <w:rPr>
                <w:rFonts w:cs="Arial"/>
              </w:rPr>
            </w:pPr>
            <w:r w:rsidRPr="006039F4">
              <w:rPr>
                <w:rFonts w:eastAsia="Aptos" w:cs="Arial"/>
                <w:szCs w:val="24"/>
              </w:rPr>
              <w:t>Alto costo computacional</w:t>
            </w:r>
          </w:p>
        </w:tc>
      </w:tr>
      <w:tr w:rsidR="08403FA8" w:rsidRPr="006039F4" w14:paraId="4E76FEB1" w14:textId="77777777" w:rsidTr="74513DD2">
        <w:trPr>
          <w:trHeight w:val="855"/>
          <w:jc w:val="center"/>
        </w:trPr>
        <w:tc>
          <w:tcPr>
            <w:tcW w:w="2947" w:type="dxa"/>
            <w:tcBorders>
              <w:top w:val="single" w:sz="8" w:space="0" w:color="auto"/>
              <w:left w:val="single" w:sz="8" w:space="0" w:color="auto"/>
              <w:bottom w:val="single" w:sz="8" w:space="0" w:color="auto"/>
              <w:right w:val="single" w:sz="8" w:space="0" w:color="auto"/>
            </w:tcBorders>
            <w:tcMar>
              <w:left w:w="108" w:type="dxa"/>
              <w:right w:w="108" w:type="dxa"/>
            </w:tcMar>
          </w:tcPr>
          <w:p w14:paraId="1DDB9E81" w14:textId="72A69077" w:rsidR="08403FA8" w:rsidRPr="006039F4" w:rsidRDefault="08403FA8" w:rsidP="08403FA8">
            <w:pPr>
              <w:spacing w:after="160"/>
              <w:jc w:val="center"/>
              <w:rPr>
                <w:rFonts w:cs="Arial"/>
              </w:rPr>
            </w:pPr>
            <w:r w:rsidRPr="006039F4">
              <w:rPr>
                <w:rFonts w:eastAsia="Aptos" w:cs="Arial"/>
                <w:szCs w:val="24"/>
              </w:rPr>
              <w:t>Vehículos autónomos con sensores infrarrojos</w:t>
            </w:r>
          </w:p>
        </w:tc>
        <w:tc>
          <w:tcPr>
            <w:tcW w:w="3302" w:type="dxa"/>
            <w:tcBorders>
              <w:top w:val="single" w:sz="8" w:space="0" w:color="auto"/>
              <w:left w:val="single" w:sz="8" w:space="0" w:color="auto"/>
              <w:bottom w:val="single" w:sz="8" w:space="0" w:color="auto"/>
              <w:right w:val="single" w:sz="8" w:space="0" w:color="auto"/>
            </w:tcBorders>
            <w:tcMar>
              <w:left w:w="108" w:type="dxa"/>
              <w:right w:w="108" w:type="dxa"/>
            </w:tcMar>
          </w:tcPr>
          <w:p w14:paraId="48EB29C4" w14:textId="1025C06F" w:rsidR="08403FA8" w:rsidRPr="006039F4" w:rsidRDefault="08403FA8" w:rsidP="08403FA8">
            <w:pPr>
              <w:spacing w:after="160"/>
              <w:jc w:val="center"/>
              <w:rPr>
                <w:rFonts w:cs="Arial"/>
              </w:rPr>
            </w:pPr>
            <w:r w:rsidRPr="006039F4">
              <w:rPr>
                <w:rFonts w:eastAsia="Aptos" w:cs="Arial"/>
                <w:szCs w:val="24"/>
              </w:rPr>
              <w:t>Navegación independiente</w:t>
            </w:r>
          </w:p>
        </w:tc>
        <w:tc>
          <w:tcPr>
            <w:tcW w:w="2925" w:type="dxa"/>
            <w:tcBorders>
              <w:top w:val="single" w:sz="8" w:space="0" w:color="auto"/>
              <w:left w:val="single" w:sz="8" w:space="0" w:color="auto"/>
              <w:bottom w:val="single" w:sz="8" w:space="0" w:color="auto"/>
              <w:right w:val="single" w:sz="8" w:space="0" w:color="auto"/>
            </w:tcBorders>
            <w:tcMar>
              <w:left w:w="108" w:type="dxa"/>
              <w:right w:w="108" w:type="dxa"/>
            </w:tcMar>
          </w:tcPr>
          <w:p w14:paraId="25157882" w14:textId="2BD14AC3" w:rsidR="08403FA8" w:rsidRPr="006039F4" w:rsidRDefault="08403FA8" w:rsidP="08403FA8">
            <w:pPr>
              <w:spacing w:after="160"/>
              <w:jc w:val="center"/>
              <w:rPr>
                <w:rFonts w:cs="Arial"/>
              </w:rPr>
            </w:pPr>
            <w:r w:rsidRPr="006039F4">
              <w:rPr>
                <w:rFonts w:eastAsia="Aptos" w:cs="Arial"/>
                <w:szCs w:val="24"/>
              </w:rPr>
              <w:t>Limitaciones sin GPS</w:t>
            </w:r>
          </w:p>
        </w:tc>
      </w:tr>
      <w:tr w:rsidR="08403FA8" w:rsidRPr="006039F4" w14:paraId="71204C9B" w14:textId="77777777" w:rsidTr="74513DD2">
        <w:trPr>
          <w:trHeight w:val="855"/>
          <w:jc w:val="center"/>
        </w:trPr>
        <w:tc>
          <w:tcPr>
            <w:tcW w:w="2947" w:type="dxa"/>
            <w:tcBorders>
              <w:top w:val="single" w:sz="8" w:space="0" w:color="auto"/>
              <w:left w:val="single" w:sz="8" w:space="0" w:color="auto"/>
              <w:bottom w:val="single" w:sz="8" w:space="0" w:color="auto"/>
              <w:right w:val="single" w:sz="8" w:space="0" w:color="auto"/>
            </w:tcBorders>
            <w:tcMar>
              <w:left w:w="108" w:type="dxa"/>
              <w:right w:w="108" w:type="dxa"/>
            </w:tcMar>
          </w:tcPr>
          <w:p w14:paraId="35113138" w14:textId="7179F95A" w:rsidR="08403FA8" w:rsidRPr="006039F4" w:rsidRDefault="08403FA8" w:rsidP="08403FA8">
            <w:pPr>
              <w:spacing w:after="160"/>
              <w:jc w:val="center"/>
              <w:rPr>
                <w:rFonts w:cs="Arial"/>
              </w:rPr>
            </w:pPr>
            <w:r w:rsidRPr="006039F4">
              <w:rPr>
                <w:rFonts w:eastAsia="Aptos" w:cs="Arial"/>
                <w:szCs w:val="24"/>
              </w:rPr>
              <w:t>GPS y ZigBee</w:t>
            </w:r>
          </w:p>
        </w:tc>
        <w:tc>
          <w:tcPr>
            <w:tcW w:w="3302" w:type="dxa"/>
            <w:tcBorders>
              <w:top w:val="single" w:sz="8" w:space="0" w:color="auto"/>
              <w:left w:val="single" w:sz="8" w:space="0" w:color="auto"/>
              <w:bottom w:val="single" w:sz="8" w:space="0" w:color="auto"/>
              <w:right w:val="single" w:sz="8" w:space="0" w:color="auto"/>
            </w:tcBorders>
            <w:tcMar>
              <w:left w:w="108" w:type="dxa"/>
              <w:right w:w="108" w:type="dxa"/>
            </w:tcMar>
          </w:tcPr>
          <w:p w14:paraId="04EC962A" w14:textId="0896E382" w:rsidR="08403FA8" w:rsidRPr="006039F4" w:rsidRDefault="08403FA8" w:rsidP="08403FA8">
            <w:pPr>
              <w:spacing w:after="160"/>
              <w:jc w:val="center"/>
              <w:rPr>
                <w:rFonts w:cs="Arial"/>
              </w:rPr>
            </w:pPr>
            <w:r w:rsidRPr="006039F4">
              <w:rPr>
                <w:rFonts w:eastAsia="Aptos" w:cs="Arial"/>
                <w:szCs w:val="24"/>
              </w:rPr>
              <w:t>Precisión en navegación</w:t>
            </w:r>
          </w:p>
        </w:tc>
        <w:tc>
          <w:tcPr>
            <w:tcW w:w="2925" w:type="dxa"/>
            <w:tcBorders>
              <w:top w:val="single" w:sz="8" w:space="0" w:color="auto"/>
              <w:left w:val="single" w:sz="8" w:space="0" w:color="auto"/>
              <w:bottom w:val="single" w:sz="8" w:space="0" w:color="auto"/>
              <w:right w:val="single" w:sz="8" w:space="0" w:color="auto"/>
            </w:tcBorders>
            <w:tcMar>
              <w:left w:w="108" w:type="dxa"/>
              <w:right w:w="108" w:type="dxa"/>
            </w:tcMar>
          </w:tcPr>
          <w:p w14:paraId="019F8951" w14:textId="5E65F198" w:rsidR="08403FA8" w:rsidRPr="006039F4" w:rsidRDefault="08403FA8" w:rsidP="08403FA8">
            <w:pPr>
              <w:spacing w:after="160"/>
              <w:jc w:val="center"/>
              <w:rPr>
                <w:rFonts w:cs="Arial"/>
              </w:rPr>
            </w:pPr>
            <w:r w:rsidRPr="006039F4">
              <w:rPr>
                <w:rFonts w:eastAsia="Aptos" w:cs="Arial"/>
                <w:szCs w:val="24"/>
              </w:rPr>
              <w:t>Requiere infraestructura adicional</w:t>
            </w:r>
          </w:p>
        </w:tc>
      </w:tr>
      <w:tr w:rsidR="08403FA8" w:rsidRPr="006039F4" w14:paraId="2125FC3D" w14:textId="77777777" w:rsidTr="74513DD2">
        <w:trPr>
          <w:trHeight w:val="855"/>
          <w:jc w:val="center"/>
        </w:trPr>
        <w:tc>
          <w:tcPr>
            <w:tcW w:w="2947" w:type="dxa"/>
            <w:tcBorders>
              <w:top w:val="single" w:sz="8" w:space="0" w:color="auto"/>
              <w:left w:val="single" w:sz="8" w:space="0" w:color="auto"/>
              <w:bottom w:val="single" w:sz="8" w:space="0" w:color="auto"/>
              <w:right w:val="single" w:sz="8" w:space="0" w:color="auto"/>
            </w:tcBorders>
            <w:tcMar>
              <w:left w:w="108" w:type="dxa"/>
              <w:right w:w="108" w:type="dxa"/>
            </w:tcMar>
          </w:tcPr>
          <w:p w14:paraId="406C98A6" w14:textId="3D0038DC" w:rsidR="08403FA8" w:rsidRPr="006039F4" w:rsidRDefault="08403FA8" w:rsidP="08403FA8">
            <w:pPr>
              <w:spacing w:after="160"/>
              <w:jc w:val="center"/>
              <w:rPr>
                <w:rFonts w:cs="Arial"/>
              </w:rPr>
            </w:pPr>
            <w:r w:rsidRPr="006039F4">
              <w:rPr>
                <w:rFonts w:eastAsia="Aptos" w:cs="Arial"/>
                <w:szCs w:val="24"/>
              </w:rPr>
              <w:t xml:space="preserve">Control remoto por </w:t>
            </w:r>
            <w:proofErr w:type="spellStart"/>
            <w:r w:rsidRPr="006039F4">
              <w:rPr>
                <w:rFonts w:eastAsia="Aptos" w:cs="Arial"/>
                <w:szCs w:val="24"/>
              </w:rPr>
              <w:t>IoT</w:t>
            </w:r>
            <w:proofErr w:type="spellEnd"/>
          </w:p>
        </w:tc>
        <w:tc>
          <w:tcPr>
            <w:tcW w:w="3302" w:type="dxa"/>
            <w:tcBorders>
              <w:top w:val="single" w:sz="8" w:space="0" w:color="auto"/>
              <w:left w:val="single" w:sz="8" w:space="0" w:color="auto"/>
              <w:bottom w:val="single" w:sz="8" w:space="0" w:color="auto"/>
              <w:right w:val="single" w:sz="8" w:space="0" w:color="auto"/>
            </w:tcBorders>
            <w:tcMar>
              <w:left w:w="108" w:type="dxa"/>
              <w:right w:w="108" w:type="dxa"/>
            </w:tcMar>
          </w:tcPr>
          <w:p w14:paraId="66A01234" w14:textId="3E21E899" w:rsidR="08403FA8" w:rsidRPr="006039F4" w:rsidRDefault="08403FA8" w:rsidP="08403FA8">
            <w:pPr>
              <w:spacing w:after="160"/>
              <w:jc w:val="center"/>
              <w:rPr>
                <w:rFonts w:cs="Arial"/>
              </w:rPr>
            </w:pPr>
            <w:r w:rsidRPr="006039F4">
              <w:rPr>
                <w:rFonts w:eastAsia="Aptos" w:cs="Arial"/>
                <w:szCs w:val="24"/>
              </w:rPr>
              <w:t>Facilita monitoreo en tiempo real</w:t>
            </w:r>
          </w:p>
        </w:tc>
        <w:tc>
          <w:tcPr>
            <w:tcW w:w="2925" w:type="dxa"/>
            <w:tcBorders>
              <w:top w:val="single" w:sz="8" w:space="0" w:color="auto"/>
              <w:left w:val="single" w:sz="8" w:space="0" w:color="auto"/>
              <w:bottom w:val="single" w:sz="8" w:space="0" w:color="auto"/>
              <w:right w:val="single" w:sz="8" w:space="0" w:color="auto"/>
            </w:tcBorders>
            <w:tcMar>
              <w:left w:w="108" w:type="dxa"/>
              <w:right w:w="108" w:type="dxa"/>
            </w:tcMar>
          </w:tcPr>
          <w:p w14:paraId="6E8E9F1C" w14:textId="1324527C" w:rsidR="08403FA8" w:rsidRPr="006039F4" w:rsidRDefault="08403FA8" w:rsidP="08403FA8">
            <w:pPr>
              <w:spacing w:after="160"/>
              <w:jc w:val="center"/>
              <w:rPr>
                <w:rFonts w:cs="Arial"/>
              </w:rPr>
            </w:pPr>
            <w:r w:rsidRPr="006039F4">
              <w:rPr>
                <w:rFonts w:eastAsia="Aptos" w:cs="Arial"/>
                <w:szCs w:val="24"/>
              </w:rPr>
              <w:t>Depende de conectividad estable</w:t>
            </w:r>
          </w:p>
        </w:tc>
      </w:tr>
    </w:tbl>
    <w:p w14:paraId="042A2FD7" w14:textId="2BF401BC" w:rsidR="00AF6BB4" w:rsidRDefault="05BE868D" w:rsidP="6704DB1D">
      <w:pPr>
        <w:spacing w:line="360" w:lineRule="auto"/>
        <w:rPr>
          <w:rFonts w:cs="Arial"/>
        </w:rPr>
      </w:pPr>
      <w:r w:rsidRPr="6704DB1D">
        <w:rPr>
          <w:rFonts w:eastAsia="Aptos" w:cs="Arial"/>
        </w:rPr>
        <w:t xml:space="preserve">Este proyecto se distingue por la integración de un sistema de navegación GPS, combinando con modelos de inteligencia artificial para lograr una navegación autónoma y una detección más precisa. Además, optimiza la extinción del fuego mediante estrategias adaptativas. La incorporación de tecnología </w:t>
      </w:r>
      <w:proofErr w:type="spellStart"/>
      <w:r w:rsidRPr="6704DB1D">
        <w:rPr>
          <w:rFonts w:eastAsia="Aptos" w:cs="Arial"/>
        </w:rPr>
        <w:t>IoT</w:t>
      </w:r>
      <w:proofErr w:type="spellEnd"/>
      <w:r w:rsidRPr="6704DB1D">
        <w:rPr>
          <w:rFonts w:eastAsia="Aptos" w:cs="Arial"/>
        </w:rPr>
        <w:t xml:space="preserve"> garantiza una mejor coordinación en tiempo real entre el robot y el desarrollo del incendio.</w:t>
      </w:r>
    </w:p>
    <w:p w14:paraId="61103598" w14:textId="406C529C" w:rsidR="00AF6BB4" w:rsidRDefault="00B85F27" w:rsidP="6704DB1D">
      <w:pPr>
        <w:pStyle w:val="Heading1"/>
        <w:spacing w:after="0"/>
        <w:rPr>
          <w:rFonts w:eastAsia="Aptos" w:cs="Arial"/>
        </w:rPr>
      </w:pPr>
      <w:r>
        <w:t>Conclusiones</w:t>
      </w:r>
    </w:p>
    <w:p w14:paraId="6148A99E" w14:textId="77777777" w:rsidR="00A02A9D" w:rsidRDefault="00866AD7" w:rsidP="6704DB1D">
      <w:pPr>
        <w:spacing w:after="0"/>
      </w:pPr>
      <w:r w:rsidRPr="6704DB1D">
        <w:rPr>
          <w:b/>
          <w:bCs/>
        </w:rPr>
        <w:t>Constante Maldonado Kevin Yair</w:t>
      </w:r>
    </w:p>
    <w:p w14:paraId="6BBFF576" w14:textId="55F45E95" w:rsidR="00B85F27" w:rsidRDefault="4AA10014" w:rsidP="00A02A9D">
      <w:pPr>
        <w:spacing w:line="360" w:lineRule="auto"/>
      </w:pPr>
      <w:r>
        <w:t xml:space="preserve">Una vez que se ha llevado a cabo la </w:t>
      </w:r>
      <w:r w:rsidR="071FAE40">
        <w:t>búsqueda</w:t>
      </w:r>
      <w:r>
        <w:t xml:space="preserve"> de antecedentes, </w:t>
      </w:r>
      <w:r w:rsidR="3C1A4776">
        <w:t xml:space="preserve">se puede concluir que </w:t>
      </w:r>
      <w:r w:rsidR="16336C9E">
        <w:t>existe una base sólida de proyectos que utilizan el concepto del robot contraincendios, sin embargo, cada uno de ellos se han focalizado en a</w:t>
      </w:r>
      <w:r w:rsidR="08F145F2">
        <w:t xml:space="preserve">lguna aplicación específica, además de utilizar tecnologías específicas como lo son </w:t>
      </w:r>
      <w:proofErr w:type="spellStart"/>
      <w:r w:rsidR="08F145F2">
        <w:t>Zigbee</w:t>
      </w:r>
      <w:proofErr w:type="spellEnd"/>
      <w:r w:rsidR="08F145F2">
        <w:t>.</w:t>
      </w:r>
      <w:r w:rsidR="0757DF90">
        <w:t xml:space="preserve"> Sin duda, esta </w:t>
      </w:r>
      <w:r w:rsidR="718D7C03">
        <w:t>búsqueda</w:t>
      </w:r>
      <w:r w:rsidR="0757DF90">
        <w:t xml:space="preserve"> nos ha permitido analizar el estad</w:t>
      </w:r>
      <w:r w:rsidR="3A031F34">
        <w:t>o actual d</w:t>
      </w:r>
      <w:r w:rsidR="522E6604">
        <w:t xml:space="preserve">el desarrollo que se tiene de los robots contraincendios, de esta manera, podemos observar aquellas áreas de oportunidad que se han presentado en los diversos proyectos y acatarlas para proponer alguna solución que </w:t>
      </w:r>
      <w:proofErr w:type="gramStart"/>
      <w:r w:rsidR="522E6604">
        <w:t>le</w:t>
      </w:r>
      <w:proofErr w:type="gramEnd"/>
      <w:r w:rsidR="522E6604">
        <w:t xml:space="preserve"> </w:t>
      </w:r>
      <w:r w:rsidR="28A28453">
        <w:t>dé</w:t>
      </w:r>
      <w:r w:rsidR="522E6604">
        <w:t xml:space="preserve"> fin a estas limitaciones.</w:t>
      </w:r>
    </w:p>
    <w:p w14:paraId="30F9724E" w14:textId="77777777" w:rsidR="00A02A9D" w:rsidRDefault="00A02A9D" w:rsidP="00866AD7">
      <w:r w:rsidRPr="00A02A9D">
        <w:rPr>
          <w:b/>
          <w:bCs/>
        </w:rPr>
        <w:t>Morales Escobedo Erick Rubén</w:t>
      </w:r>
    </w:p>
    <w:p w14:paraId="66953BEB" w14:textId="3367F09B" w:rsidR="0052617C" w:rsidRDefault="00213CC9" w:rsidP="00213CC9">
      <w:pPr>
        <w:spacing w:line="360" w:lineRule="auto"/>
        <w:rPr>
          <w:b/>
          <w:bCs/>
        </w:rPr>
      </w:pPr>
      <w:r>
        <w:t>Tras realizar la investigación, se ha concluido que la detección temprana de incendios, la presencia de obstáculos, la navegación autónoma y el procesamiento de datos pueden representar desafíos significativos para cumplir con el propósito del proyecto. Se han encontrado documentos importantes que abordan ciertos obstáculos que podrían surgir en el futuro, como la precisión en las coordenadas del GPS, el rango de detección de las llamas, el manejo de la trayectoria del robot, la selección del controlador, y los sistemas de percepción, sensores y actuadores adecuados. Por último, contar con conocimientos sobre el uso de tecnologías emergentes como el Internet de las Cosas (</w:t>
      </w:r>
      <w:proofErr w:type="spellStart"/>
      <w:r>
        <w:t>IoT</w:t>
      </w:r>
      <w:proofErr w:type="spellEnd"/>
      <w:r>
        <w:t>) y las redes neuronales aumenta las expectativas para desarrollar una alternativa innovadora ante la problemática inicialmente propuesta.</w:t>
      </w:r>
    </w:p>
    <w:p w14:paraId="5A12EC7F" w14:textId="77777777" w:rsidR="00A02A9D" w:rsidRDefault="00A02A9D" w:rsidP="00866AD7">
      <w:r w:rsidRPr="00A02A9D">
        <w:rPr>
          <w:b/>
          <w:bCs/>
        </w:rPr>
        <w:t>Sánchez Meléndez Oswaldo</w:t>
      </w:r>
    </w:p>
    <w:p w14:paraId="69CC3B46" w14:textId="09508AB2" w:rsidR="19100105" w:rsidRDefault="00983614" w:rsidP="6704DB1D">
      <w:pPr>
        <w:spacing w:line="360" w:lineRule="auto"/>
      </w:pPr>
      <w:r>
        <w:t xml:space="preserve">Tras realizar esta revisión bibliográfica, pude apreciar que existen diversos desarrollos enfocados en abordar la problemática que buscamos resolver, lo que nos motiva a desarrollar una propuesta propia que </w:t>
      </w:r>
      <w:proofErr w:type="gramStart"/>
      <w:r>
        <w:t>aporte</w:t>
      </w:r>
      <w:proofErr w:type="gramEnd"/>
      <w:r>
        <w:t xml:space="preserve"> valor y resultados relevantes. Además, fue de gran utilidad analizar arquitecturas de vehículos autónomos, sistemas inteligentes para la detección de incendios y tecnologías </w:t>
      </w:r>
      <w:proofErr w:type="spellStart"/>
      <w:r>
        <w:t>IoT</w:t>
      </w:r>
      <w:proofErr w:type="spellEnd"/>
      <w:r>
        <w:t xml:space="preserve">, ya que nos brindan una base sólida para conceptualizar la arquitectura de nuestro proyecto. En general, considero que la revisión estuvo bien orientada, ya que abarcamos aspectos clave como la navegación autónoma, la comunicación mediante </w:t>
      </w:r>
      <w:proofErr w:type="spellStart"/>
      <w:r>
        <w:t>IoT</w:t>
      </w:r>
      <w:proofErr w:type="spellEnd"/>
      <w:r>
        <w:t xml:space="preserve"> y la detección de incendios, todos fundamentales para el desarrollo de nuestra solución.</w:t>
      </w:r>
    </w:p>
    <w:p w14:paraId="70495C58" w14:textId="6582C5BF" w:rsidR="00B85F27" w:rsidRDefault="00B85F27" w:rsidP="001D781F">
      <w:pPr>
        <w:pStyle w:val="Heading1"/>
      </w:pPr>
      <w:r>
        <w:t>Referencias</w:t>
      </w:r>
    </w:p>
    <w:p w14:paraId="6F5022AB" w14:textId="6CDE12A8" w:rsidR="31531783" w:rsidRDefault="31531783" w:rsidP="36CFEA50">
      <w:pPr>
        <w:pStyle w:val="ListParagraph"/>
        <w:numPr>
          <w:ilvl w:val="0"/>
          <w:numId w:val="10"/>
        </w:numPr>
        <w:spacing w:line="360" w:lineRule="auto"/>
      </w:pPr>
      <w:proofErr w:type="spellStart"/>
      <w:r w:rsidRPr="00C6554F">
        <w:t>Azeta</w:t>
      </w:r>
      <w:proofErr w:type="spellEnd"/>
      <w:r w:rsidRPr="00C6554F">
        <w:t xml:space="preserve">, J., </w:t>
      </w:r>
      <w:proofErr w:type="spellStart"/>
      <w:r w:rsidRPr="00C6554F">
        <w:t>Ayoade</w:t>
      </w:r>
      <w:proofErr w:type="spellEnd"/>
      <w:r w:rsidRPr="00C6554F">
        <w:t xml:space="preserve">, I., </w:t>
      </w:r>
      <w:proofErr w:type="spellStart"/>
      <w:r w:rsidRPr="00C6554F">
        <w:t>Nwakanma</w:t>
      </w:r>
      <w:proofErr w:type="spellEnd"/>
      <w:r w:rsidRPr="00C6554F">
        <w:t xml:space="preserve">, C., &amp; </w:t>
      </w:r>
      <w:proofErr w:type="spellStart"/>
      <w:r w:rsidRPr="00C6554F">
        <w:t>Akande</w:t>
      </w:r>
      <w:proofErr w:type="spellEnd"/>
      <w:r w:rsidRPr="00C6554F">
        <w:t xml:space="preserve">, T. (2023). </w:t>
      </w:r>
      <w:r w:rsidRPr="7D5A32F7">
        <w:rPr>
          <w:lang w:val="en-US"/>
        </w:rPr>
        <w:t xml:space="preserve">Implementing a </w:t>
      </w:r>
      <w:proofErr w:type="gramStart"/>
      <w:r w:rsidRPr="7D5A32F7">
        <w:rPr>
          <w:lang w:val="en-US"/>
        </w:rPr>
        <w:t>Prototype</w:t>
      </w:r>
      <w:proofErr w:type="gramEnd"/>
      <w:r w:rsidRPr="7D5A32F7">
        <w:rPr>
          <w:lang w:val="en-US"/>
        </w:rPr>
        <w:t xml:space="preserve"> Autonomous Fire Detecting and Firefighting Robot. MDPI. https://doi.org/10.20944/preprints202305.2010.v1 </w:t>
      </w:r>
    </w:p>
    <w:p w14:paraId="53BCCCD3" w14:textId="5AFC6994" w:rsidR="31531783" w:rsidRPr="00C6554F" w:rsidRDefault="31531783" w:rsidP="36CFEA50">
      <w:pPr>
        <w:pStyle w:val="ListParagraph"/>
        <w:numPr>
          <w:ilvl w:val="0"/>
          <w:numId w:val="10"/>
        </w:numPr>
        <w:spacing w:line="360" w:lineRule="auto"/>
        <w:rPr>
          <w:lang w:val="en-US"/>
        </w:rPr>
      </w:pPr>
      <w:r w:rsidRPr="00C6554F">
        <w:t xml:space="preserve">Cortes, Á. J. B., Cruz, E. M., Barrientos, A. G., Jiménez, N. P., Almaraz, M. X. H., Flores, A. M., &amp; Marroquín, A. (2023). </w:t>
      </w:r>
      <w:r w:rsidRPr="7D5A32F7">
        <w:rPr>
          <w:lang w:val="en-US"/>
        </w:rPr>
        <w:t xml:space="preserve">Mobile robotic platform IoT-based for LP gas detection. LACCEI. https://doi.org/10.18687/laccei2023.1.1.1470 </w:t>
      </w:r>
    </w:p>
    <w:p w14:paraId="14FE03EB" w14:textId="2DDC551D" w:rsidR="31531783" w:rsidRDefault="31531783" w:rsidP="36CFEA50">
      <w:pPr>
        <w:pStyle w:val="ListParagraph"/>
        <w:numPr>
          <w:ilvl w:val="0"/>
          <w:numId w:val="10"/>
        </w:numPr>
        <w:spacing w:line="360" w:lineRule="auto"/>
      </w:pPr>
      <w:r w:rsidRPr="00C6554F">
        <w:t xml:space="preserve">Laínez Apolinario, W. P., &amp; Navarrete </w:t>
      </w:r>
      <w:proofErr w:type="spellStart"/>
      <w:r w:rsidRPr="00C6554F">
        <w:t>Buste</w:t>
      </w:r>
      <w:proofErr w:type="spellEnd"/>
      <w:r w:rsidRPr="00C6554F">
        <w:t xml:space="preserve">, G. E. (2024). Implementación de un prototipo de monitoreo para la visualización en tiempo real de vehículos utilizando GPS y ESP32 (Tesis de pregrado, Universidad Politécnica Salesiana). Repositorio Digital UPS. https://dspace.ups.edu.ec/bitstream/123456789/29212/4/UPS-GT005841.pdf </w:t>
      </w:r>
    </w:p>
    <w:p w14:paraId="6125B654" w14:textId="6A64D332" w:rsidR="31531783" w:rsidRDefault="31531783" w:rsidP="36CFEA50">
      <w:pPr>
        <w:pStyle w:val="ListParagraph"/>
        <w:numPr>
          <w:ilvl w:val="0"/>
          <w:numId w:val="10"/>
        </w:numPr>
        <w:spacing w:line="360" w:lineRule="auto"/>
      </w:pPr>
      <w:r w:rsidRPr="00C6554F">
        <w:t xml:space="preserve">López-Prieto, J. F., Quijano, C. E., Moncayo, R. A., Piedrahita, J. H., Jiménez, J. D., Navarro, N. D., &amp; Angarita, I. I. (2015). Diseño y prototipado de un robot explorador que soporte las actividades de los bomberos. </w:t>
      </w:r>
      <w:proofErr w:type="spellStart"/>
      <w:r w:rsidRPr="7D5A32F7">
        <w:rPr>
          <w:lang w:val="en-US"/>
        </w:rPr>
        <w:t>Memorias</w:t>
      </w:r>
      <w:proofErr w:type="spellEnd"/>
      <w:r w:rsidRPr="7D5A32F7">
        <w:rPr>
          <w:lang w:val="en-US"/>
        </w:rPr>
        <w:t xml:space="preserve">. </w:t>
      </w:r>
    </w:p>
    <w:p w14:paraId="19642C79" w14:textId="5312358A" w:rsidR="31531783" w:rsidRDefault="31531783" w:rsidP="36CFEA50">
      <w:pPr>
        <w:pStyle w:val="ListParagraph"/>
        <w:numPr>
          <w:ilvl w:val="0"/>
          <w:numId w:val="10"/>
        </w:numPr>
        <w:spacing w:line="360" w:lineRule="auto"/>
      </w:pPr>
      <w:r w:rsidRPr="7D5A32F7">
        <w:rPr>
          <w:lang w:val="en-US"/>
        </w:rPr>
        <w:t xml:space="preserve">Palaniappan, A., Muthiah, R., &amp; Sundaram, M. T. (2023). ZigBee enabled IoT based intelligent lane control system for autonomous agricultural electric vehicle application. SoftwareX, 23, 101512. </w:t>
      </w:r>
    </w:p>
    <w:p w14:paraId="2CA7F9EA" w14:textId="5C372C83" w:rsidR="31531783" w:rsidRPr="00C6554F" w:rsidRDefault="31531783" w:rsidP="36CFEA50">
      <w:pPr>
        <w:pStyle w:val="ListParagraph"/>
        <w:numPr>
          <w:ilvl w:val="0"/>
          <w:numId w:val="10"/>
        </w:numPr>
        <w:spacing w:line="360" w:lineRule="auto"/>
        <w:rPr>
          <w:lang w:val="en-US"/>
        </w:rPr>
      </w:pPr>
      <w:proofErr w:type="spellStart"/>
      <w:r w:rsidRPr="7D5A32F7">
        <w:rPr>
          <w:lang w:val="en-US"/>
        </w:rPr>
        <w:t>Raafeek</w:t>
      </w:r>
      <w:proofErr w:type="spellEnd"/>
      <w:r w:rsidRPr="7D5A32F7">
        <w:rPr>
          <w:lang w:val="en-US"/>
        </w:rPr>
        <w:t xml:space="preserve">, A. R. M., </w:t>
      </w:r>
      <w:proofErr w:type="spellStart"/>
      <w:r w:rsidRPr="7D5A32F7">
        <w:rPr>
          <w:lang w:val="en-US"/>
        </w:rPr>
        <w:t>Satheeskanth</w:t>
      </w:r>
      <w:proofErr w:type="spellEnd"/>
      <w:r w:rsidRPr="7D5A32F7">
        <w:rPr>
          <w:lang w:val="en-US"/>
        </w:rPr>
        <w:t xml:space="preserve">, N., Joy Mathavan, J., &amp; </w:t>
      </w:r>
      <w:proofErr w:type="spellStart"/>
      <w:r w:rsidRPr="7D5A32F7">
        <w:rPr>
          <w:lang w:val="en-US"/>
        </w:rPr>
        <w:t>Kunaraj</w:t>
      </w:r>
      <w:proofErr w:type="spellEnd"/>
      <w:r w:rsidRPr="7D5A32F7">
        <w:rPr>
          <w:lang w:val="en-US"/>
        </w:rPr>
        <w:t xml:space="preserve">, A. (2022). IoT based guided fire fighting vehicle. IOP Conference Series: Materials Science and Engineering, 1258, 012062. https://doi.org/10.1088/1757-899X/1258/1/012062 </w:t>
      </w:r>
    </w:p>
    <w:p w14:paraId="154EF557" w14:textId="1EC937F6" w:rsidR="31531783" w:rsidRDefault="31531783" w:rsidP="36CFEA50">
      <w:pPr>
        <w:pStyle w:val="ListParagraph"/>
        <w:numPr>
          <w:ilvl w:val="0"/>
          <w:numId w:val="10"/>
        </w:numPr>
        <w:spacing w:line="360" w:lineRule="auto"/>
      </w:pPr>
      <w:r w:rsidRPr="00C6554F">
        <w:t xml:space="preserve">Rehman, A., </w:t>
      </w:r>
      <w:proofErr w:type="spellStart"/>
      <w:r w:rsidRPr="00C6554F">
        <w:t>Qureshi</w:t>
      </w:r>
      <w:proofErr w:type="spellEnd"/>
      <w:r w:rsidRPr="00C6554F">
        <w:t xml:space="preserve">, M. A., Ali, T., </w:t>
      </w:r>
      <w:proofErr w:type="spellStart"/>
      <w:r w:rsidRPr="00C6554F">
        <w:t>Irfan</w:t>
      </w:r>
      <w:proofErr w:type="spellEnd"/>
      <w:r w:rsidRPr="00C6554F">
        <w:t xml:space="preserve">, M., Abdullah, S., </w:t>
      </w:r>
      <w:proofErr w:type="spellStart"/>
      <w:r w:rsidRPr="00C6554F">
        <w:t>Yasin</w:t>
      </w:r>
      <w:proofErr w:type="spellEnd"/>
      <w:r w:rsidRPr="00C6554F">
        <w:t xml:space="preserve">, S., ... </w:t>
      </w:r>
      <w:r w:rsidRPr="7D5A32F7">
        <w:rPr>
          <w:lang w:val="en-US"/>
        </w:rPr>
        <w:t xml:space="preserve">&amp; </w:t>
      </w:r>
      <w:proofErr w:type="spellStart"/>
      <w:r w:rsidRPr="7D5A32F7">
        <w:rPr>
          <w:lang w:val="en-US"/>
        </w:rPr>
        <w:t>Węgrzyn</w:t>
      </w:r>
      <w:proofErr w:type="spellEnd"/>
      <w:r w:rsidRPr="7D5A32F7">
        <w:rPr>
          <w:lang w:val="en-US"/>
        </w:rPr>
        <w:t xml:space="preserve">, M. (2021). Smart fire detection and deterrent system for human </w:t>
      </w:r>
      <w:proofErr w:type="gramStart"/>
      <w:r w:rsidRPr="7D5A32F7">
        <w:rPr>
          <w:lang w:val="en-US"/>
        </w:rPr>
        <w:t>savior</w:t>
      </w:r>
      <w:proofErr w:type="gramEnd"/>
      <w:r w:rsidRPr="7D5A32F7">
        <w:rPr>
          <w:lang w:val="en-US"/>
        </w:rPr>
        <w:t xml:space="preserve"> by using internet of things (IoT). Energies, 14(17), 5500. </w:t>
      </w:r>
    </w:p>
    <w:p w14:paraId="60CF5DEF" w14:textId="5CD3AA30" w:rsidR="31531783" w:rsidRDefault="31531783" w:rsidP="36CFEA50">
      <w:pPr>
        <w:pStyle w:val="ListParagraph"/>
        <w:numPr>
          <w:ilvl w:val="0"/>
          <w:numId w:val="10"/>
        </w:numPr>
        <w:spacing w:line="360" w:lineRule="auto"/>
      </w:pPr>
      <w:r w:rsidRPr="00C6554F">
        <w:t xml:space="preserve">Talavera, N. F., Roldán‐Gómez, J. J., Martín, F., &amp; </w:t>
      </w:r>
      <w:proofErr w:type="spellStart"/>
      <w:r w:rsidRPr="00C6554F">
        <w:t>Rodriguez‐Sanchez</w:t>
      </w:r>
      <w:proofErr w:type="spellEnd"/>
      <w:r w:rsidRPr="00C6554F">
        <w:t xml:space="preserve">, M. C. (2023). </w:t>
      </w:r>
      <w:r w:rsidRPr="7D5A32F7">
        <w:rPr>
          <w:lang w:val="en-US"/>
        </w:rPr>
        <w:t xml:space="preserve">An autonomous ground robot to support firefighters’ interventions in indoor emergencies. Journal Of Field Robotics, 40(3), 614-625. https://doi.org/10.1002/rob.22150 </w:t>
      </w:r>
    </w:p>
    <w:p w14:paraId="44B73B80" w14:textId="38F496AF" w:rsidR="31531783" w:rsidRPr="00C6554F" w:rsidRDefault="31531783" w:rsidP="36CFEA50">
      <w:pPr>
        <w:pStyle w:val="ListParagraph"/>
        <w:numPr>
          <w:ilvl w:val="0"/>
          <w:numId w:val="10"/>
        </w:numPr>
        <w:spacing w:line="360" w:lineRule="auto"/>
        <w:rPr>
          <w:lang w:val="en-US"/>
        </w:rPr>
      </w:pPr>
      <w:r w:rsidRPr="7D5A32F7">
        <w:rPr>
          <w:lang w:val="en-US"/>
        </w:rPr>
        <w:t xml:space="preserve">Vyshnavi, M. B., Satheesh, A., Suresh, S. S., &amp; Manikandan, L. C. (2020). IoT Technology Based Fire-Fighter Robot. International Journal of Scientific Research in Computer Science, Engineering and Information Technology, 6(3), 934-941. https://doi.org/10.32628/CSEIT2063187 </w:t>
      </w:r>
    </w:p>
    <w:p w14:paraId="4A41D676" w14:textId="04518842" w:rsidR="00696F5D" w:rsidRPr="00C732C4" w:rsidRDefault="31531783" w:rsidP="6704DB1D">
      <w:pPr>
        <w:pStyle w:val="ListParagraph"/>
        <w:numPr>
          <w:ilvl w:val="0"/>
          <w:numId w:val="10"/>
        </w:numPr>
        <w:spacing w:line="360" w:lineRule="auto"/>
        <w:rPr>
          <w:lang w:val="en-US"/>
        </w:rPr>
      </w:pPr>
      <w:r w:rsidRPr="00C6554F">
        <w:t xml:space="preserve">Xavier, K. L. B. L., &amp; </w:t>
      </w:r>
      <w:proofErr w:type="spellStart"/>
      <w:r w:rsidRPr="00C6554F">
        <w:t>Nanayakkara</w:t>
      </w:r>
      <w:proofErr w:type="spellEnd"/>
      <w:r w:rsidRPr="00C6554F">
        <w:t xml:space="preserve">, V. K. (2022). </w:t>
      </w:r>
      <w:r w:rsidRPr="6704DB1D">
        <w:rPr>
          <w:lang w:val="en-US"/>
        </w:rPr>
        <w:t xml:space="preserve">Development of an early fire detection technique using a passive infrared sensor and deep neural networks. Fire </w:t>
      </w:r>
      <w:proofErr w:type="spellStart"/>
      <w:r w:rsidRPr="6704DB1D">
        <w:rPr>
          <w:lang w:val="en-US"/>
        </w:rPr>
        <w:t>oTechnology</w:t>
      </w:r>
      <w:proofErr w:type="spellEnd"/>
      <w:r w:rsidRPr="6704DB1D">
        <w:rPr>
          <w:lang w:val="en-US"/>
        </w:rPr>
        <w:t>, 58(6), 3529-3552.</w:t>
      </w:r>
    </w:p>
    <w:p w14:paraId="49F3D1AB" w14:textId="02C4E500" w:rsidR="0011007B" w:rsidRDefault="0011007B" w:rsidP="0011007B">
      <w:pPr>
        <w:pStyle w:val="Heading1"/>
      </w:pPr>
      <w:r>
        <w:t>Anexos</w:t>
      </w:r>
    </w:p>
    <w:p w14:paraId="3333CDCF" w14:textId="472B982F" w:rsidR="0011007B" w:rsidRPr="0011007B" w:rsidRDefault="0011007B" w:rsidP="00A65BF0">
      <w:pPr>
        <w:pStyle w:val="Heading2"/>
        <w:spacing w:line="360" w:lineRule="auto"/>
      </w:pPr>
      <w:r>
        <w:t>Repartición de tareas del equipo</w:t>
      </w:r>
    </w:p>
    <w:p w14:paraId="553A76D4" w14:textId="40E882F7" w:rsidR="00E74DBB" w:rsidRPr="00E74DBB" w:rsidRDefault="00A65BF0" w:rsidP="00A65BF0">
      <w:pPr>
        <w:pStyle w:val="ListParagraph"/>
        <w:numPr>
          <w:ilvl w:val="0"/>
          <w:numId w:val="9"/>
        </w:numPr>
        <w:spacing w:line="360" w:lineRule="auto"/>
      </w:pPr>
      <w:r>
        <w:t xml:space="preserve">Kevin Yair Constante Maldonado: </w:t>
      </w:r>
      <w:r w:rsidR="3915539E">
        <w:t xml:space="preserve"> Búsqueda de </w:t>
      </w:r>
      <w:r w:rsidR="53C98AEE">
        <w:t xml:space="preserve">antecedentes relacionados con robots </w:t>
      </w:r>
      <w:r w:rsidR="0E0E0811">
        <w:t>autónomos</w:t>
      </w:r>
      <w:r w:rsidR="53C98AEE">
        <w:t xml:space="preserve"> </w:t>
      </w:r>
      <w:r w:rsidR="1A8E289E">
        <w:t>contraincendios</w:t>
      </w:r>
      <w:r w:rsidR="7602B134">
        <w:t xml:space="preserve"> con la capacidad de cambiar entre modos automáticos y manuales. Además de realizar el análisis comparativo entre todos los antecedentes recabados.</w:t>
      </w:r>
    </w:p>
    <w:p w14:paraId="22AC5F67" w14:textId="3D64617C" w:rsidR="00A65BF0" w:rsidRDefault="00A65BF0" w:rsidP="00A65BF0">
      <w:pPr>
        <w:pStyle w:val="ListParagraph"/>
        <w:numPr>
          <w:ilvl w:val="0"/>
          <w:numId w:val="9"/>
        </w:numPr>
        <w:spacing w:line="360" w:lineRule="auto"/>
      </w:pPr>
      <w:r>
        <w:t>Erick Rubén Morales Escobedo:</w:t>
      </w:r>
      <w:r w:rsidR="00B35FA3">
        <w:t xml:space="preserve"> </w:t>
      </w:r>
      <w:r w:rsidR="00FA7D53">
        <w:t xml:space="preserve">Búsqueda de artículos relacionados con </w:t>
      </w:r>
      <w:r w:rsidR="00355FF1">
        <w:t>el diseño y prototip</w:t>
      </w:r>
      <w:r w:rsidR="002D4C3D">
        <w:t>ado de robots autónomos</w:t>
      </w:r>
      <w:r w:rsidR="000F0D51">
        <w:t xml:space="preserve"> para combatir incendios</w:t>
      </w:r>
      <w:r w:rsidR="00E22F59">
        <w:t xml:space="preserve"> y </w:t>
      </w:r>
      <w:r w:rsidR="00C250DC">
        <w:t>métodos para la detección de incendios (</w:t>
      </w:r>
      <w:r w:rsidR="00907A83">
        <w:t xml:space="preserve">sensores UV, </w:t>
      </w:r>
      <w:r w:rsidR="00290E80">
        <w:t>procesamiento de imágenes, sensores de gas, etc.)</w:t>
      </w:r>
      <w:r w:rsidR="00E22F59">
        <w:t>.</w:t>
      </w:r>
    </w:p>
    <w:p w14:paraId="6A9D42B2" w14:textId="0AEA4C9B" w:rsidR="00A65BF0" w:rsidRPr="00E74DBB" w:rsidRDefault="00A65BF0" w:rsidP="00A65BF0">
      <w:pPr>
        <w:pStyle w:val="ListParagraph"/>
        <w:numPr>
          <w:ilvl w:val="0"/>
          <w:numId w:val="9"/>
        </w:numPr>
        <w:spacing w:line="360" w:lineRule="auto"/>
      </w:pPr>
      <w:r>
        <w:t>Oswaldo Sánchez Meléndez:</w:t>
      </w:r>
      <w:r w:rsidR="00903339">
        <w:t xml:space="preserve"> Redacción del resumen e introducción y búsqueda de </w:t>
      </w:r>
      <w:r w:rsidR="00C67EED">
        <w:t xml:space="preserve">antecedentes </w:t>
      </w:r>
      <w:r w:rsidR="00785278">
        <w:t xml:space="preserve">sobre </w:t>
      </w:r>
      <w:r w:rsidR="00022A54">
        <w:t xml:space="preserve">el </w:t>
      </w:r>
      <w:r w:rsidR="005603E2">
        <w:t xml:space="preserve">uso de tecnologías </w:t>
      </w:r>
      <w:proofErr w:type="spellStart"/>
      <w:r w:rsidR="005603E2">
        <w:t>IoT</w:t>
      </w:r>
      <w:proofErr w:type="spellEnd"/>
      <w:r w:rsidR="005603E2">
        <w:t xml:space="preserve"> en vehículos autónomos y </w:t>
      </w:r>
      <w:r w:rsidR="00A13CD6">
        <w:t>sobre sistemas de detección de incendios.</w:t>
      </w:r>
      <w:r w:rsidR="00903339">
        <w:t xml:space="preserve"> </w:t>
      </w:r>
    </w:p>
    <w:p w14:paraId="1CA00E77" w14:textId="77777777" w:rsidR="00C16E18" w:rsidRPr="00C16E18" w:rsidRDefault="00C16E18" w:rsidP="00C16E18"/>
    <w:sectPr w:rsidR="00C16E18" w:rsidRPr="00C16E18" w:rsidSect="00D33B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227510" w14:textId="77777777" w:rsidR="00892091" w:rsidRDefault="00892091" w:rsidP="00F51EAA">
      <w:pPr>
        <w:spacing w:after="0" w:line="240" w:lineRule="auto"/>
      </w:pPr>
      <w:r>
        <w:separator/>
      </w:r>
    </w:p>
  </w:endnote>
  <w:endnote w:type="continuationSeparator" w:id="0">
    <w:p w14:paraId="18119F88" w14:textId="77777777" w:rsidR="00892091" w:rsidRDefault="00892091" w:rsidP="00F51EAA">
      <w:pPr>
        <w:spacing w:after="0" w:line="240" w:lineRule="auto"/>
      </w:pPr>
      <w:r>
        <w:continuationSeparator/>
      </w:r>
    </w:p>
  </w:endnote>
  <w:endnote w:type="continuationNotice" w:id="1">
    <w:p w14:paraId="692D01B8" w14:textId="77777777" w:rsidR="00892091" w:rsidRDefault="008920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A529F7" w14:textId="77777777" w:rsidR="00892091" w:rsidRDefault="00892091" w:rsidP="00F51EAA">
      <w:pPr>
        <w:spacing w:after="0" w:line="240" w:lineRule="auto"/>
      </w:pPr>
      <w:r>
        <w:separator/>
      </w:r>
    </w:p>
  </w:footnote>
  <w:footnote w:type="continuationSeparator" w:id="0">
    <w:p w14:paraId="3F740117" w14:textId="77777777" w:rsidR="00892091" w:rsidRDefault="00892091" w:rsidP="00F51EAA">
      <w:pPr>
        <w:spacing w:after="0" w:line="240" w:lineRule="auto"/>
      </w:pPr>
      <w:r>
        <w:continuationSeparator/>
      </w:r>
    </w:p>
  </w:footnote>
  <w:footnote w:type="continuationNotice" w:id="1">
    <w:p w14:paraId="0E313656" w14:textId="77777777" w:rsidR="00892091" w:rsidRDefault="0089209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115B0"/>
    <w:multiLevelType w:val="hybridMultilevel"/>
    <w:tmpl w:val="7F847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52CB4"/>
    <w:multiLevelType w:val="hybridMultilevel"/>
    <w:tmpl w:val="6580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D2E6D"/>
    <w:multiLevelType w:val="hybridMultilevel"/>
    <w:tmpl w:val="88D85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90E3E"/>
    <w:multiLevelType w:val="hybridMultilevel"/>
    <w:tmpl w:val="137E35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D3E2E95"/>
    <w:multiLevelType w:val="hybridMultilevel"/>
    <w:tmpl w:val="73A8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634F1B"/>
    <w:multiLevelType w:val="hybridMultilevel"/>
    <w:tmpl w:val="2F566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E522F8"/>
    <w:multiLevelType w:val="hybridMultilevel"/>
    <w:tmpl w:val="8F808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EF21B7"/>
    <w:multiLevelType w:val="hybridMultilevel"/>
    <w:tmpl w:val="671AB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E8A0A5"/>
    <w:multiLevelType w:val="hybridMultilevel"/>
    <w:tmpl w:val="FFFFFFFF"/>
    <w:lvl w:ilvl="0" w:tplc="39AC0BAC">
      <w:start w:val="1"/>
      <w:numFmt w:val="bullet"/>
      <w:lvlText w:val=""/>
      <w:lvlJc w:val="left"/>
      <w:pPr>
        <w:ind w:left="720" w:hanging="360"/>
      </w:pPr>
      <w:rPr>
        <w:rFonts w:ascii="Symbol" w:hAnsi="Symbol" w:hint="default"/>
      </w:rPr>
    </w:lvl>
    <w:lvl w:ilvl="1" w:tplc="1C0EAF62">
      <w:start w:val="1"/>
      <w:numFmt w:val="bullet"/>
      <w:lvlText w:val="o"/>
      <w:lvlJc w:val="left"/>
      <w:pPr>
        <w:ind w:left="1440" w:hanging="360"/>
      </w:pPr>
      <w:rPr>
        <w:rFonts w:ascii="Courier New" w:hAnsi="Courier New" w:hint="default"/>
      </w:rPr>
    </w:lvl>
    <w:lvl w:ilvl="2" w:tplc="CB54F56E">
      <w:start w:val="1"/>
      <w:numFmt w:val="bullet"/>
      <w:lvlText w:val=""/>
      <w:lvlJc w:val="left"/>
      <w:pPr>
        <w:ind w:left="2160" w:hanging="360"/>
      </w:pPr>
      <w:rPr>
        <w:rFonts w:ascii="Wingdings" w:hAnsi="Wingdings" w:hint="default"/>
      </w:rPr>
    </w:lvl>
    <w:lvl w:ilvl="3" w:tplc="37DC4EFE">
      <w:start w:val="1"/>
      <w:numFmt w:val="bullet"/>
      <w:lvlText w:val=""/>
      <w:lvlJc w:val="left"/>
      <w:pPr>
        <w:ind w:left="2880" w:hanging="360"/>
      </w:pPr>
      <w:rPr>
        <w:rFonts w:ascii="Symbol" w:hAnsi="Symbol" w:hint="default"/>
      </w:rPr>
    </w:lvl>
    <w:lvl w:ilvl="4" w:tplc="CF687BBE">
      <w:start w:val="1"/>
      <w:numFmt w:val="bullet"/>
      <w:lvlText w:val="o"/>
      <w:lvlJc w:val="left"/>
      <w:pPr>
        <w:ind w:left="3600" w:hanging="360"/>
      </w:pPr>
      <w:rPr>
        <w:rFonts w:ascii="Courier New" w:hAnsi="Courier New" w:hint="default"/>
      </w:rPr>
    </w:lvl>
    <w:lvl w:ilvl="5" w:tplc="95F2D48C">
      <w:start w:val="1"/>
      <w:numFmt w:val="bullet"/>
      <w:lvlText w:val=""/>
      <w:lvlJc w:val="left"/>
      <w:pPr>
        <w:ind w:left="4320" w:hanging="360"/>
      </w:pPr>
      <w:rPr>
        <w:rFonts w:ascii="Wingdings" w:hAnsi="Wingdings" w:hint="default"/>
      </w:rPr>
    </w:lvl>
    <w:lvl w:ilvl="6" w:tplc="7E62E3D4">
      <w:start w:val="1"/>
      <w:numFmt w:val="bullet"/>
      <w:lvlText w:val=""/>
      <w:lvlJc w:val="left"/>
      <w:pPr>
        <w:ind w:left="5040" w:hanging="360"/>
      </w:pPr>
      <w:rPr>
        <w:rFonts w:ascii="Symbol" w:hAnsi="Symbol" w:hint="default"/>
      </w:rPr>
    </w:lvl>
    <w:lvl w:ilvl="7" w:tplc="C44C17A6">
      <w:start w:val="1"/>
      <w:numFmt w:val="bullet"/>
      <w:lvlText w:val="o"/>
      <w:lvlJc w:val="left"/>
      <w:pPr>
        <w:ind w:left="5760" w:hanging="360"/>
      </w:pPr>
      <w:rPr>
        <w:rFonts w:ascii="Courier New" w:hAnsi="Courier New" w:hint="default"/>
      </w:rPr>
    </w:lvl>
    <w:lvl w:ilvl="8" w:tplc="9DE2805C">
      <w:start w:val="1"/>
      <w:numFmt w:val="bullet"/>
      <w:lvlText w:val=""/>
      <w:lvlJc w:val="left"/>
      <w:pPr>
        <w:ind w:left="6480" w:hanging="360"/>
      </w:pPr>
      <w:rPr>
        <w:rFonts w:ascii="Wingdings" w:hAnsi="Wingdings" w:hint="default"/>
      </w:rPr>
    </w:lvl>
  </w:abstractNum>
  <w:abstractNum w:abstractNumId="9" w15:restartNumberingAfterBreak="0">
    <w:nsid w:val="76781C4B"/>
    <w:multiLevelType w:val="hybridMultilevel"/>
    <w:tmpl w:val="443C3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1016783">
    <w:abstractNumId w:val="2"/>
  </w:num>
  <w:num w:numId="2" w16cid:durableId="204684106">
    <w:abstractNumId w:val="6"/>
  </w:num>
  <w:num w:numId="3" w16cid:durableId="1427573077">
    <w:abstractNumId w:val="0"/>
  </w:num>
  <w:num w:numId="4" w16cid:durableId="1039279660">
    <w:abstractNumId w:val="4"/>
  </w:num>
  <w:num w:numId="5" w16cid:durableId="1885175665">
    <w:abstractNumId w:val="5"/>
  </w:num>
  <w:num w:numId="6" w16cid:durableId="1991707692">
    <w:abstractNumId w:val="7"/>
  </w:num>
  <w:num w:numId="7" w16cid:durableId="1711102428">
    <w:abstractNumId w:val="1"/>
  </w:num>
  <w:num w:numId="8" w16cid:durableId="1885602900">
    <w:abstractNumId w:val="9"/>
  </w:num>
  <w:num w:numId="9" w16cid:durableId="371030239">
    <w:abstractNumId w:val="3"/>
  </w:num>
  <w:num w:numId="10" w16cid:durableId="10878441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905"/>
    <w:rsid w:val="00000AA4"/>
    <w:rsid w:val="0000136A"/>
    <w:rsid w:val="00005F44"/>
    <w:rsid w:val="00006711"/>
    <w:rsid w:val="000102DD"/>
    <w:rsid w:val="000109D3"/>
    <w:rsid w:val="00010D74"/>
    <w:rsid w:val="00012393"/>
    <w:rsid w:val="00013D74"/>
    <w:rsid w:val="00016212"/>
    <w:rsid w:val="00016A54"/>
    <w:rsid w:val="0001771B"/>
    <w:rsid w:val="00017E70"/>
    <w:rsid w:val="000218D8"/>
    <w:rsid w:val="00022A54"/>
    <w:rsid w:val="000233F0"/>
    <w:rsid w:val="00024188"/>
    <w:rsid w:val="00025724"/>
    <w:rsid w:val="00025B96"/>
    <w:rsid w:val="00026B2D"/>
    <w:rsid w:val="000318DD"/>
    <w:rsid w:val="00032A02"/>
    <w:rsid w:val="0003306E"/>
    <w:rsid w:val="00033A4C"/>
    <w:rsid w:val="00034DBF"/>
    <w:rsid w:val="00040D66"/>
    <w:rsid w:val="00043556"/>
    <w:rsid w:val="0004370E"/>
    <w:rsid w:val="000442D5"/>
    <w:rsid w:val="00046681"/>
    <w:rsid w:val="00046913"/>
    <w:rsid w:val="0005145E"/>
    <w:rsid w:val="00053B70"/>
    <w:rsid w:val="000554BC"/>
    <w:rsid w:val="00062D60"/>
    <w:rsid w:val="000630BF"/>
    <w:rsid w:val="00065B2D"/>
    <w:rsid w:val="0007414C"/>
    <w:rsid w:val="00074791"/>
    <w:rsid w:val="00076075"/>
    <w:rsid w:val="00077A26"/>
    <w:rsid w:val="00084549"/>
    <w:rsid w:val="000846D6"/>
    <w:rsid w:val="000878CF"/>
    <w:rsid w:val="00091C5B"/>
    <w:rsid w:val="0009419B"/>
    <w:rsid w:val="000968C1"/>
    <w:rsid w:val="000A7FB7"/>
    <w:rsid w:val="000B3C31"/>
    <w:rsid w:val="000C3AE5"/>
    <w:rsid w:val="000C4B50"/>
    <w:rsid w:val="000C4BEE"/>
    <w:rsid w:val="000D2495"/>
    <w:rsid w:val="000D2A51"/>
    <w:rsid w:val="000D2A7F"/>
    <w:rsid w:val="000D7883"/>
    <w:rsid w:val="000E1B3A"/>
    <w:rsid w:val="000E341D"/>
    <w:rsid w:val="000E4430"/>
    <w:rsid w:val="000E5B27"/>
    <w:rsid w:val="000E6429"/>
    <w:rsid w:val="000F00E8"/>
    <w:rsid w:val="000F0D51"/>
    <w:rsid w:val="000F65D7"/>
    <w:rsid w:val="00101FFA"/>
    <w:rsid w:val="0011007B"/>
    <w:rsid w:val="00110CA8"/>
    <w:rsid w:val="0011244E"/>
    <w:rsid w:val="00116376"/>
    <w:rsid w:val="00117E37"/>
    <w:rsid w:val="0012016A"/>
    <w:rsid w:val="001204B3"/>
    <w:rsid w:val="001211D8"/>
    <w:rsid w:val="001213C5"/>
    <w:rsid w:val="00122735"/>
    <w:rsid w:val="0012352F"/>
    <w:rsid w:val="00123EAE"/>
    <w:rsid w:val="0012430C"/>
    <w:rsid w:val="001303F9"/>
    <w:rsid w:val="00131C77"/>
    <w:rsid w:val="00134065"/>
    <w:rsid w:val="00135ED9"/>
    <w:rsid w:val="00145B6F"/>
    <w:rsid w:val="00151AE6"/>
    <w:rsid w:val="00152977"/>
    <w:rsid w:val="00153A04"/>
    <w:rsid w:val="0015666A"/>
    <w:rsid w:val="00163C55"/>
    <w:rsid w:val="001644E1"/>
    <w:rsid w:val="00173B7E"/>
    <w:rsid w:val="00175311"/>
    <w:rsid w:val="0018218B"/>
    <w:rsid w:val="001827DB"/>
    <w:rsid w:val="00182866"/>
    <w:rsid w:val="00185AED"/>
    <w:rsid w:val="00190A88"/>
    <w:rsid w:val="00191A56"/>
    <w:rsid w:val="001947D4"/>
    <w:rsid w:val="00195D15"/>
    <w:rsid w:val="00197735"/>
    <w:rsid w:val="001A0F2D"/>
    <w:rsid w:val="001A1BAC"/>
    <w:rsid w:val="001A40AF"/>
    <w:rsid w:val="001A4D19"/>
    <w:rsid w:val="001A58AC"/>
    <w:rsid w:val="001A6B86"/>
    <w:rsid w:val="001A6C12"/>
    <w:rsid w:val="001B1127"/>
    <w:rsid w:val="001B453E"/>
    <w:rsid w:val="001B47D3"/>
    <w:rsid w:val="001C3D8A"/>
    <w:rsid w:val="001C5AEB"/>
    <w:rsid w:val="001C625F"/>
    <w:rsid w:val="001C6361"/>
    <w:rsid w:val="001C6AD2"/>
    <w:rsid w:val="001D1204"/>
    <w:rsid w:val="001D1635"/>
    <w:rsid w:val="001D2C38"/>
    <w:rsid w:val="001D4C5C"/>
    <w:rsid w:val="001D781F"/>
    <w:rsid w:val="001E0711"/>
    <w:rsid w:val="001E147E"/>
    <w:rsid w:val="001E4184"/>
    <w:rsid w:val="001E62AA"/>
    <w:rsid w:val="001E7E99"/>
    <w:rsid w:val="001F06B3"/>
    <w:rsid w:val="001F09F1"/>
    <w:rsid w:val="001F1AD0"/>
    <w:rsid w:val="001F2EA2"/>
    <w:rsid w:val="001F4B76"/>
    <w:rsid w:val="001F5FB2"/>
    <w:rsid w:val="001F6F2F"/>
    <w:rsid w:val="00200049"/>
    <w:rsid w:val="002010A9"/>
    <w:rsid w:val="00205F41"/>
    <w:rsid w:val="00206A4C"/>
    <w:rsid w:val="002070EA"/>
    <w:rsid w:val="00212735"/>
    <w:rsid w:val="00212EA5"/>
    <w:rsid w:val="0021381A"/>
    <w:rsid w:val="00213CC9"/>
    <w:rsid w:val="002157C0"/>
    <w:rsid w:val="00216D95"/>
    <w:rsid w:val="00217680"/>
    <w:rsid w:val="00220D89"/>
    <w:rsid w:val="0023053E"/>
    <w:rsid w:val="002314FC"/>
    <w:rsid w:val="00232F10"/>
    <w:rsid w:val="0023481B"/>
    <w:rsid w:val="00234B4B"/>
    <w:rsid w:val="00237164"/>
    <w:rsid w:val="0024240C"/>
    <w:rsid w:val="002474E0"/>
    <w:rsid w:val="00247E8D"/>
    <w:rsid w:val="002533EA"/>
    <w:rsid w:val="002548E8"/>
    <w:rsid w:val="002560D1"/>
    <w:rsid w:val="00257EAF"/>
    <w:rsid w:val="00266108"/>
    <w:rsid w:val="00273C15"/>
    <w:rsid w:val="00274905"/>
    <w:rsid w:val="00285144"/>
    <w:rsid w:val="00286926"/>
    <w:rsid w:val="00286DE8"/>
    <w:rsid w:val="00287BD5"/>
    <w:rsid w:val="00290E80"/>
    <w:rsid w:val="00296187"/>
    <w:rsid w:val="00296667"/>
    <w:rsid w:val="002977C0"/>
    <w:rsid w:val="002A1AA8"/>
    <w:rsid w:val="002A27F1"/>
    <w:rsid w:val="002A5EAD"/>
    <w:rsid w:val="002B383F"/>
    <w:rsid w:val="002B5E3E"/>
    <w:rsid w:val="002C23D3"/>
    <w:rsid w:val="002C6943"/>
    <w:rsid w:val="002D4C3D"/>
    <w:rsid w:val="002D7EEF"/>
    <w:rsid w:val="002E3422"/>
    <w:rsid w:val="002E5993"/>
    <w:rsid w:val="002E6419"/>
    <w:rsid w:val="002E650C"/>
    <w:rsid w:val="002E6864"/>
    <w:rsid w:val="002F0099"/>
    <w:rsid w:val="002F221B"/>
    <w:rsid w:val="002F4C45"/>
    <w:rsid w:val="002F4D50"/>
    <w:rsid w:val="002F4F40"/>
    <w:rsid w:val="002F62E5"/>
    <w:rsid w:val="002F7539"/>
    <w:rsid w:val="00303D84"/>
    <w:rsid w:val="003042F2"/>
    <w:rsid w:val="00304878"/>
    <w:rsid w:val="00305202"/>
    <w:rsid w:val="00315BE9"/>
    <w:rsid w:val="00317E1F"/>
    <w:rsid w:val="00320C67"/>
    <w:rsid w:val="00322811"/>
    <w:rsid w:val="0032372D"/>
    <w:rsid w:val="00323987"/>
    <w:rsid w:val="00331932"/>
    <w:rsid w:val="00333E88"/>
    <w:rsid w:val="003343FA"/>
    <w:rsid w:val="00334524"/>
    <w:rsid w:val="00336F1F"/>
    <w:rsid w:val="00340B79"/>
    <w:rsid w:val="00340E3E"/>
    <w:rsid w:val="00344E30"/>
    <w:rsid w:val="00346CC3"/>
    <w:rsid w:val="003476DD"/>
    <w:rsid w:val="0035222E"/>
    <w:rsid w:val="00353021"/>
    <w:rsid w:val="00355FF1"/>
    <w:rsid w:val="00383A3C"/>
    <w:rsid w:val="00390C5C"/>
    <w:rsid w:val="00391D99"/>
    <w:rsid w:val="003942D8"/>
    <w:rsid w:val="00395E75"/>
    <w:rsid w:val="00396A08"/>
    <w:rsid w:val="00396EF0"/>
    <w:rsid w:val="003A2F62"/>
    <w:rsid w:val="003A35AA"/>
    <w:rsid w:val="003A40CB"/>
    <w:rsid w:val="003A49CA"/>
    <w:rsid w:val="003A7EA4"/>
    <w:rsid w:val="003B072B"/>
    <w:rsid w:val="003B07A2"/>
    <w:rsid w:val="003B0840"/>
    <w:rsid w:val="003B2E2D"/>
    <w:rsid w:val="003B30D8"/>
    <w:rsid w:val="003B568B"/>
    <w:rsid w:val="003B5AC7"/>
    <w:rsid w:val="003C2DDA"/>
    <w:rsid w:val="003C6D76"/>
    <w:rsid w:val="003C761E"/>
    <w:rsid w:val="003D2869"/>
    <w:rsid w:val="003D5760"/>
    <w:rsid w:val="003D751C"/>
    <w:rsid w:val="003D7972"/>
    <w:rsid w:val="003E2778"/>
    <w:rsid w:val="003E4BD1"/>
    <w:rsid w:val="003E4BE6"/>
    <w:rsid w:val="003E7104"/>
    <w:rsid w:val="003E73F4"/>
    <w:rsid w:val="003E7854"/>
    <w:rsid w:val="003F5C73"/>
    <w:rsid w:val="003F5D49"/>
    <w:rsid w:val="003F6C01"/>
    <w:rsid w:val="003F7F5F"/>
    <w:rsid w:val="0040147B"/>
    <w:rsid w:val="00402409"/>
    <w:rsid w:val="00406361"/>
    <w:rsid w:val="004079E5"/>
    <w:rsid w:val="00407AC0"/>
    <w:rsid w:val="0041018A"/>
    <w:rsid w:val="00416785"/>
    <w:rsid w:val="00421255"/>
    <w:rsid w:val="00427EB3"/>
    <w:rsid w:val="004307A0"/>
    <w:rsid w:val="0043243A"/>
    <w:rsid w:val="00432980"/>
    <w:rsid w:val="00440F84"/>
    <w:rsid w:val="004503C2"/>
    <w:rsid w:val="00454AA4"/>
    <w:rsid w:val="00455227"/>
    <w:rsid w:val="0045529A"/>
    <w:rsid w:val="004661DB"/>
    <w:rsid w:val="00472526"/>
    <w:rsid w:val="00473AE4"/>
    <w:rsid w:val="0047580D"/>
    <w:rsid w:val="004763F9"/>
    <w:rsid w:val="00481C6B"/>
    <w:rsid w:val="00482D59"/>
    <w:rsid w:val="004838BE"/>
    <w:rsid w:val="00486290"/>
    <w:rsid w:val="004916D1"/>
    <w:rsid w:val="00497227"/>
    <w:rsid w:val="004A1702"/>
    <w:rsid w:val="004A2B95"/>
    <w:rsid w:val="004A3C3E"/>
    <w:rsid w:val="004A3F72"/>
    <w:rsid w:val="004A5C97"/>
    <w:rsid w:val="004A725E"/>
    <w:rsid w:val="004B20C7"/>
    <w:rsid w:val="004B447A"/>
    <w:rsid w:val="004C0BBD"/>
    <w:rsid w:val="004C10FD"/>
    <w:rsid w:val="004C2386"/>
    <w:rsid w:val="004C3D49"/>
    <w:rsid w:val="004C4613"/>
    <w:rsid w:val="004D00B9"/>
    <w:rsid w:val="004D04C4"/>
    <w:rsid w:val="004D0721"/>
    <w:rsid w:val="004D12B9"/>
    <w:rsid w:val="004D34E2"/>
    <w:rsid w:val="004D4EFD"/>
    <w:rsid w:val="004D570F"/>
    <w:rsid w:val="004D76EB"/>
    <w:rsid w:val="004E0E48"/>
    <w:rsid w:val="004E185D"/>
    <w:rsid w:val="004E40A2"/>
    <w:rsid w:val="004F15C9"/>
    <w:rsid w:val="004F3456"/>
    <w:rsid w:val="004F56A9"/>
    <w:rsid w:val="004F7B5E"/>
    <w:rsid w:val="00500659"/>
    <w:rsid w:val="005112DE"/>
    <w:rsid w:val="005239FB"/>
    <w:rsid w:val="00523F41"/>
    <w:rsid w:val="0052443B"/>
    <w:rsid w:val="00525EB9"/>
    <w:rsid w:val="0052617C"/>
    <w:rsid w:val="00530C24"/>
    <w:rsid w:val="00531967"/>
    <w:rsid w:val="00531BA6"/>
    <w:rsid w:val="00533453"/>
    <w:rsid w:val="00534510"/>
    <w:rsid w:val="0053480E"/>
    <w:rsid w:val="00535E0A"/>
    <w:rsid w:val="00543C23"/>
    <w:rsid w:val="0055073F"/>
    <w:rsid w:val="005521F7"/>
    <w:rsid w:val="00552B43"/>
    <w:rsid w:val="0055349E"/>
    <w:rsid w:val="00553DD3"/>
    <w:rsid w:val="00554A1D"/>
    <w:rsid w:val="005603E2"/>
    <w:rsid w:val="00561CDE"/>
    <w:rsid w:val="00564CBB"/>
    <w:rsid w:val="00566C42"/>
    <w:rsid w:val="00570B3A"/>
    <w:rsid w:val="005716FF"/>
    <w:rsid w:val="005729E6"/>
    <w:rsid w:val="00572E2E"/>
    <w:rsid w:val="00574A23"/>
    <w:rsid w:val="005802DF"/>
    <w:rsid w:val="00587056"/>
    <w:rsid w:val="00591C8A"/>
    <w:rsid w:val="00592E77"/>
    <w:rsid w:val="005A1C74"/>
    <w:rsid w:val="005A2F46"/>
    <w:rsid w:val="005B1E06"/>
    <w:rsid w:val="005B1F39"/>
    <w:rsid w:val="005B6F71"/>
    <w:rsid w:val="005B725B"/>
    <w:rsid w:val="005C1917"/>
    <w:rsid w:val="005C4648"/>
    <w:rsid w:val="005C72ED"/>
    <w:rsid w:val="005C7730"/>
    <w:rsid w:val="005D32BE"/>
    <w:rsid w:val="005E0542"/>
    <w:rsid w:val="005E294A"/>
    <w:rsid w:val="005E3137"/>
    <w:rsid w:val="005E6091"/>
    <w:rsid w:val="005F1E9E"/>
    <w:rsid w:val="005F495A"/>
    <w:rsid w:val="005F57EB"/>
    <w:rsid w:val="006029E1"/>
    <w:rsid w:val="006039F4"/>
    <w:rsid w:val="00607A20"/>
    <w:rsid w:val="006107EF"/>
    <w:rsid w:val="00611F20"/>
    <w:rsid w:val="006143CE"/>
    <w:rsid w:val="0062015F"/>
    <w:rsid w:val="0062123E"/>
    <w:rsid w:val="00621578"/>
    <w:rsid w:val="00623B0E"/>
    <w:rsid w:val="00624212"/>
    <w:rsid w:val="00626A0F"/>
    <w:rsid w:val="006277B4"/>
    <w:rsid w:val="00627C0A"/>
    <w:rsid w:val="00633CF9"/>
    <w:rsid w:val="00634EC4"/>
    <w:rsid w:val="006359E8"/>
    <w:rsid w:val="00635CC4"/>
    <w:rsid w:val="00636D53"/>
    <w:rsid w:val="00643840"/>
    <w:rsid w:val="00644FBF"/>
    <w:rsid w:val="006453E7"/>
    <w:rsid w:val="00645507"/>
    <w:rsid w:val="00645CE2"/>
    <w:rsid w:val="00645CF7"/>
    <w:rsid w:val="0065085B"/>
    <w:rsid w:val="00651C0B"/>
    <w:rsid w:val="00653E72"/>
    <w:rsid w:val="006641BB"/>
    <w:rsid w:val="0067062B"/>
    <w:rsid w:val="006775B5"/>
    <w:rsid w:val="00681369"/>
    <w:rsid w:val="00682798"/>
    <w:rsid w:val="0068604E"/>
    <w:rsid w:val="0069092C"/>
    <w:rsid w:val="00695E71"/>
    <w:rsid w:val="00696F5D"/>
    <w:rsid w:val="006974C1"/>
    <w:rsid w:val="006A26B2"/>
    <w:rsid w:val="006A273B"/>
    <w:rsid w:val="006A4792"/>
    <w:rsid w:val="006A7C65"/>
    <w:rsid w:val="006B283E"/>
    <w:rsid w:val="006B2CF8"/>
    <w:rsid w:val="006B3231"/>
    <w:rsid w:val="006B3759"/>
    <w:rsid w:val="006B3B4E"/>
    <w:rsid w:val="006B6EB9"/>
    <w:rsid w:val="006C3595"/>
    <w:rsid w:val="006C36D3"/>
    <w:rsid w:val="006C4BCA"/>
    <w:rsid w:val="006C7FC1"/>
    <w:rsid w:val="006D0960"/>
    <w:rsid w:val="006D1374"/>
    <w:rsid w:val="006D2E3A"/>
    <w:rsid w:val="006D3782"/>
    <w:rsid w:val="006D470E"/>
    <w:rsid w:val="006D4AA3"/>
    <w:rsid w:val="006D4C17"/>
    <w:rsid w:val="006D7ABD"/>
    <w:rsid w:val="006E4825"/>
    <w:rsid w:val="006F2EBE"/>
    <w:rsid w:val="006F4524"/>
    <w:rsid w:val="006F6C34"/>
    <w:rsid w:val="0070183C"/>
    <w:rsid w:val="00703184"/>
    <w:rsid w:val="00707A27"/>
    <w:rsid w:val="00707C71"/>
    <w:rsid w:val="00707D3B"/>
    <w:rsid w:val="0071188C"/>
    <w:rsid w:val="007147C9"/>
    <w:rsid w:val="00715054"/>
    <w:rsid w:val="007151D6"/>
    <w:rsid w:val="00716382"/>
    <w:rsid w:val="0071692A"/>
    <w:rsid w:val="00717ECF"/>
    <w:rsid w:val="0073171E"/>
    <w:rsid w:val="0073498F"/>
    <w:rsid w:val="00744A35"/>
    <w:rsid w:val="00750A9D"/>
    <w:rsid w:val="00750ADA"/>
    <w:rsid w:val="00754201"/>
    <w:rsid w:val="0075465E"/>
    <w:rsid w:val="00761830"/>
    <w:rsid w:val="007620B9"/>
    <w:rsid w:val="00762819"/>
    <w:rsid w:val="00762AC2"/>
    <w:rsid w:val="007633DE"/>
    <w:rsid w:val="00767C5E"/>
    <w:rsid w:val="0077073F"/>
    <w:rsid w:val="00771592"/>
    <w:rsid w:val="007824C3"/>
    <w:rsid w:val="00782B8B"/>
    <w:rsid w:val="00784541"/>
    <w:rsid w:val="00785278"/>
    <w:rsid w:val="00786798"/>
    <w:rsid w:val="00791F86"/>
    <w:rsid w:val="00795A52"/>
    <w:rsid w:val="00796134"/>
    <w:rsid w:val="007A0F63"/>
    <w:rsid w:val="007A3050"/>
    <w:rsid w:val="007A3219"/>
    <w:rsid w:val="007A4D05"/>
    <w:rsid w:val="007A550A"/>
    <w:rsid w:val="007A5BD6"/>
    <w:rsid w:val="007A634E"/>
    <w:rsid w:val="007B0614"/>
    <w:rsid w:val="007B0A68"/>
    <w:rsid w:val="007B1099"/>
    <w:rsid w:val="007B626A"/>
    <w:rsid w:val="007B745A"/>
    <w:rsid w:val="007C02A3"/>
    <w:rsid w:val="007C0D5C"/>
    <w:rsid w:val="007C74B9"/>
    <w:rsid w:val="007D2A8B"/>
    <w:rsid w:val="007D3A60"/>
    <w:rsid w:val="007D3D13"/>
    <w:rsid w:val="007D46AE"/>
    <w:rsid w:val="007D61D8"/>
    <w:rsid w:val="007D64FE"/>
    <w:rsid w:val="007D66A0"/>
    <w:rsid w:val="007D6B0E"/>
    <w:rsid w:val="007D6C74"/>
    <w:rsid w:val="007D76DB"/>
    <w:rsid w:val="007D7A0F"/>
    <w:rsid w:val="007D7CEA"/>
    <w:rsid w:val="007E205F"/>
    <w:rsid w:val="007E2082"/>
    <w:rsid w:val="007E2D9F"/>
    <w:rsid w:val="007E30A8"/>
    <w:rsid w:val="007E4D42"/>
    <w:rsid w:val="007E5EFD"/>
    <w:rsid w:val="007E6339"/>
    <w:rsid w:val="007E7BAA"/>
    <w:rsid w:val="007F5EDC"/>
    <w:rsid w:val="008012CA"/>
    <w:rsid w:val="00801742"/>
    <w:rsid w:val="00801A22"/>
    <w:rsid w:val="00802912"/>
    <w:rsid w:val="008072C4"/>
    <w:rsid w:val="00807AA1"/>
    <w:rsid w:val="00807C0A"/>
    <w:rsid w:val="00810A37"/>
    <w:rsid w:val="0081263B"/>
    <w:rsid w:val="00814F5A"/>
    <w:rsid w:val="00816E1B"/>
    <w:rsid w:val="00817761"/>
    <w:rsid w:val="00820897"/>
    <w:rsid w:val="00820CA5"/>
    <w:rsid w:val="00821317"/>
    <w:rsid w:val="00822019"/>
    <w:rsid w:val="0082221A"/>
    <w:rsid w:val="008224D3"/>
    <w:rsid w:val="00822520"/>
    <w:rsid w:val="00825A70"/>
    <w:rsid w:val="00825DF6"/>
    <w:rsid w:val="008269B6"/>
    <w:rsid w:val="00831933"/>
    <w:rsid w:val="00831C5E"/>
    <w:rsid w:val="00834A5D"/>
    <w:rsid w:val="008403E0"/>
    <w:rsid w:val="00841008"/>
    <w:rsid w:val="00841763"/>
    <w:rsid w:val="00842884"/>
    <w:rsid w:val="00843C38"/>
    <w:rsid w:val="00843C53"/>
    <w:rsid w:val="00844086"/>
    <w:rsid w:val="00847D09"/>
    <w:rsid w:val="00853191"/>
    <w:rsid w:val="0085791D"/>
    <w:rsid w:val="00861BAA"/>
    <w:rsid w:val="00863120"/>
    <w:rsid w:val="00866AD7"/>
    <w:rsid w:val="00875FB0"/>
    <w:rsid w:val="00876D6B"/>
    <w:rsid w:val="00877568"/>
    <w:rsid w:val="00881AD5"/>
    <w:rsid w:val="00886F6B"/>
    <w:rsid w:val="008872FE"/>
    <w:rsid w:val="00891820"/>
    <w:rsid w:val="00892091"/>
    <w:rsid w:val="00892D48"/>
    <w:rsid w:val="00894C43"/>
    <w:rsid w:val="008957A7"/>
    <w:rsid w:val="008967B7"/>
    <w:rsid w:val="008A5482"/>
    <w:rsid w:val="008B06F6"/>
    <w:rsid w:val="008B158A"/>
    <w:rsid w:val="008B2C04"/>
    <w:rsid w:val="008B3600"/>
    <w:rsid w:val="008B4FE1"/>
    <w:rsid w:val="008B5E4E"/>
    <w:rsid w:val="008B69BF"/>
    <w:rsid w:val="008C6537"/>
    <w:rsid w:val="008D610E"/>
    <w:rsid w:val="008D6783"/>
    <w:rsid w:val="008E115E"/>
    <w:rsid w:val="008E1A00"/>
    <w:rsid w:val="008E2A52"/>
    <w:rsid w:val="008E2F97"/>
    <w:rsid w:val="008E6DB0"/>
    <w:rsid w:val="008E6FC0"/>
    <w:rsid w:val="008E737D"/>
    <w:rsid w:val="008F07F5"/>
    <w:rsid w:val="008F520F"/>
    <w:rsid w:val="008F6242"/>
    <w:rsid w:val="008F66D5"/>
    <w:rsid w:val="00900925"/>
    <w:rsid w:val="009027B0"/>
    <w:rsid w:val="00902972"/>
    <w:rsid w:val="00903339"/>
    <w:rsid w:val="00905E09"/>
    <w:rsid w:val="00907A83"/>
    <w:rsid w:val="00907CE0"/>
    <w:rsid w:val="00910306"/>
    <w:rsid w:val="00912CBF"/>
    <w:rsid w:val="00912F71"/>
    <w:rsid w:val="00913C6C"/>
    <w:rsid w:val="00914969"/>
    <w:rsid w:val="0092133D"/>
    <w:rsid w:val="00925098"/>
    <w:rsid w:val="00930623"/>
    <w:rsid w:val="0093129C"/>
    <w:rsid w:val="00932012"/>
    <w:rsid w:val="00933778"/>
    <w:rsid w:val="00936E35"/>
    <w:rsid w:val="00943FC7"/>
    <w:rsid w:val="009464E3"/>
    <w:rsid w:val="009532BB"/>
    <w:rsid w:val="00953FCB"/>
    <w:rsid w:val="00954D4B"/>
    <w:rsid w:val="009577E5"/>
    <w:rsid w:val="00957B06"/>
    <w:rsid w:val="00957BD6"/>
    <w:rsid w:val="00960914"/>
    <w:rsid w:val="009616E6"/>
    <w:rsid w:val="00963B25"/>
    <w:rsid w:val="00964C54"/>
    <w:rsid w:val="009665D6"/>
    <w:rsid w:val="00966C27"/>
    <w:rsid w:val="00967FF8"/>
    <w:rsid w:val="00973DA5"/>
    <w:rsid w:val="00973E31"/>
    <w:rsid w:val="00975768"/>
    <w:rsid w:val="00983614"/>
    <w:rsid w:val="00983A3F"/>
    <w:rsid w:val="009846CB"/>
    <w:rsid w:val="0098476B"/>
    <w:rsid w:val="009A07A1"/>
    <w:rsid w:val="009A093F"/>
    <w:rsid w:val="009A0C6E"/>
    <w:rsid w:val="009A49EB"/>
    <w:rsid w:val="009A7390"/>
    <w:rsid w:val="009B358B"/>
    <w:rsid w:val="009B4DE0"/>
    <w:rsid w:val="009B7F49"/>
    <w:rsid w:val="009C2571"/>
    <w:rsid w:val="009C5A53"/>
    <w:rsid w:val="009C6602"/>
    <w:rsid w:val="009D025F"/>
    <w:rsid w:val="009E0E8F"/>
    <w:rsid w:val="009E1872"/>
    <w:rsid w:val="009E18FA"/>
    <w:rsid w:val="009E42C5"/>
    <w:rsid w:val="009E4435"/>
    <w:rsid w:val="009E4D75"/>
    <w:rsid w:val="009E5010"/>
    <w:rsid w:val="009E6C2B"/>
    <w:rsid w:val="009E75A7"/>
    <w:rsid w:val="009F042A"/>
    <w:rsid w:val="009F2BA8"/>
    <w:rsid w:val="009F3111"/>
    <w:rsid w:val="009F3B7E"/>
    <w:rsid w:val="009F473A"/>
    <w:rsid w:val="009F48F4"/>
    <w:rsid w:val="009F602F"/>
    <w:rsid w:val="009F7097"/>
    <w:rsid w:val="00A01A21"/>
    <w:rsid w:val="00A0208C"/>
    <w:rsid w:val="00A02A9D"/>
    <w:rsid w:val="00A0371B"/>
    <w:rsid w:val="00A11AFF"/>
    <w:rsid w:val="00A11F93"/>
    <w:rsid w:val="00A126A0"/>
    <w:rsid w:val="00A13CD6"/>
    <w:rsid w:val="00A14DF5"/>
    <w:rsid w:val="00A22A34"/>
    <w:rsid w:val="00A30E58"/>
    <w:rsid w:val="00A31D88"/>
    <w:rsid w:val="00A31EF7"/>
    <w:rsid w:val="00A324AA"/>
    <w:rsid w:val="00A32C69"/>
    <w:rsid w:val="00A345C9"/>
    <w:rsid w:val="00A348B6"/>
    <w:rsid w:val="00A3665F"/>
    <w:rsid w:val="00A37EBA"/>
    <w:rsid w:val="00A47D9C"/>
    <w:rsid w:val="00A531ED"/>
    <w:rsid w:val="00A62761"/>
    <w:rsid w:val="00A63166"/>
    <w:rsid w:val="00A65BF0"/>
    <w:rsid w:val="00A733DF"/>
    <w:rsid w:val="00A7532A"/>
    <w:rsid w:val="00A81086"/>
    <w:rsid w:val="00A82AC4"/>
    <w:rsid w:val="00A831C6"/>
    <w:rsid w:val="00A83756"/>
    <w:rsid w:val="00A8395C"/>
    <w:rsid w:val="00A846F3"/>
    <w:rsid w:val="00A84753"/>
    <w:rsid w:val="00A87D71"/>
    <w:rsid w:val="00A902BC"/>
    <w:rsid w:val="00A91083"/>
    <w:rsid w:val="00A94411"/>
    <w:rsid w:val="00A96C2A"/>
    <w:rsid w:val="00AA1F79"/>
    <w:rsid w:val="00AA44DF"/>
    <w:rsid w:val="00AB14A2"/>
    <w:rsid w:val="00AB31E5"/>
    <w:rsid w:val="00AB3BF0"/>
    <w:rsid w:val="00AB455C"/>
    <w:rsid w:val="00AB7A78"/>
    <w:rsid w:val="00AB7B99"/>
    <w:rsid w:val="00AC153D"/>
    <w:rsid w:val="00AC3244"/>
    <w:rsid w:val="00AC4CAF"/>
    <w:rsid w:val="00AD3B55"/>
    <w:rsid w:val="00AD4B29"/>
    <w:rsid w:val="00AD4C63"/>
    <w:rsid w:val="00AD6A93"/>
    <w:rsid w:val="00AD7EC9"/>
    <w:rsid w:val="00AE0F1E"/>
    <w:rsid w:val="00AE234A"/>
    <w:rsid w:val="00AE40F0"/>
    <w:rsid w:val="00AE5E69"/>
    <w:rsid w:val="00AE6C9D"/>
    <w:rsid w:val="00AF0A6B"/>
    <w:rsid w:val="00AF6BB4"/>
    <w:rsid w:val="00B00F96"/>
    <w:rsid w:val="00B0199E"/>
    <w:rsid w:val="00B137F0"/>
    <w:rsid w:val="00B13BFE"/>
    <w:rsid w:val="00B14032"/>
    <w:rsid w:val="00B1607F"/>
    <w:rsid w:val="00B16BF6"/>
    <w:rsid w:val="00B20A67"/>
    <w:rsid w:val="00B23DDC"/>
    <w:rsid w:val="00B3031D"/>
    <w:rsid w:val="00B30948"/>
    <w:rsid w:val="00B30EC7"/>
    <w:rsid w:val="00B31ED9"/>
    <w:rsid w:val="00B32D90"/>
    <w:rsid w:val="00B33A3F"/>
    <w:rsid w:val="00B35FA3"/>
    <w:rsid w:val="00B366C9"/>
    <w:rsid w:val="00B37755"/>
    <w:rsid w:val="00B378DD"/>
    <w:rsid w:val="00B37906"/>
    <w:rsid w:val="00B410B5"/>
    <w:rsid w:val="00B42169"/>
    <w:rsid w:val="00B444FF"/>
    <w:rsid w:val="00B45D1F"/>
    <w:rsid w:val="00B47095"/>
    <w:rsid w:val="00B55C66"/>
    <w:rsid w:val="00B57E18"/>
    <w:rsid w:val="00B60F80"/>
    <w:rsid w:val="00B612B8"/>
    <w:rsid w:val="00B64D86"/>
    <w:rsid w:val="00B658E5"/>
    <w:rsid w:val="00B662B3"/>
    <w:rsid w:val="00B67B73"/>
    <w:rsid w:val="00B71BE5"/>
    <w:rsid w:val="00B749F9"/>
    <w:rsid w:val="00B75014"/>
    <w:rsid w:val="00B76FCD"/>
    <w:rsid w:val="00B81B0E"/>
    <w:rsid w:val="00B82B1B"/>
    <w:rsid w:val="00B84FA5"/>
    <w:rsid w:val="00B850C6"/>
    <w:rsid w:val="00B854BA"/>
    <w:rsid w:val="00B85F27"/>
    <w:rsid w:val="00B9101B"/>
    <w:rsid w:val="00B91FFD"/>
    <w:rsid w:val="00BA1A3B"/>
    <w:rsid w:val="00BA671D"/>
    <w:rsid w:val="00BB03EC"/>
    <w:rsid w:val="00BB11D0"/>
    <w:rsid w:val="00BB452D"/>
    <w:rsid w:val="00BB6A3E"/>
    <w:rsid w:val="00BB6C44"/>
    <w:rsid w:val="00BC1885"/>
    <w:rsid w:val="00BC3150"/>
    <w:rsid w:val="00BC3E5A"/>
    <w:rsid w:val="00BC4662"/>
    <w:rsid w:val="00BC5457"/>
    <w:rsid w:val="00BC6792"/>
    <w:rsid w:val="00BC73E9"/>
    <w:rsid w:val="00BD1DD9"/>
    <w:rsid w:val="00BD2FB2"/>
    <w:rsid w:val="00BD7174"/>
    <w:rsid w:val="00BD75F9"/>
    <w:rsid w:val="00BD7AF8"/>
    <w:rsid w:val="00BE21FB"/>
    <w:rsid w:val="00BE6370"/>
    <w:rsid w:val="00BE7D50"/>
    <w:rsid w:val="00BF1600"/>
    <w:rsid w:val="00BF1FD4"/>
    <w:rsid w:val="00BF4CB0"/>
    <w:rsid w:val="00C05D1E"/>
    <w:rsid w:val="00C127D8"/>
    <w:rsid w:val="00C140F9"/>
    <w:rsid w:val="00C1606B"/>
    <w:rsid w:val="00C16648"/>
    <w:rsid w:val="00C16E18"/>
    <w:rsid w:val="00C17C53"/>
    <w:rsid w:val="00C20317"/>
    <w:rsid w:val="00C217C3"/>
    <w:rsid w:val="00C22256"/>
    <w:rsid w:val="00C22589"/>
    <w:rsid w:val="00C22B7E"/>
    <w:rsid w:val="00C250DC"/>
    <w:rsid w:val="00C25FB9"/>
    <w:rsid w:val="00C27A26"/>
    <w:rsid w:val="00C3019C"/>
    <w:rsid w:val="00C309AC"/>
    <w:rsid w:val="00C30C26"/>
    <w:rsid w:val="00C40702"/>
    <w:rsid w:val="00C40BE5"/>
    <w:rsid w:val="00C41751"/>
    <w:rsid w:val="00C44611"/>
    <w:rsid w:val="00C45FEC"/>
    <w:rsid w:val="00C54B87"/>
    <w:rsid w:val="00C55DD0"/>
    <w:rsid w:val="00C57F14"/>
    <w:rsid w:val="00C635DF"/>
    <w:rsid w:val="00C63C56"/>
    <w:rsid w:val="00C64277"/>
    <w:rsid w:val="00C6554F"/>
    <w:rsid w:val="00C67EED"/>
    <w:rsid w:val="00C70345"/>
    <w:rsid w:val="00C70694"/>
    <w:rsid w:val="00C732C4"/>
    <w:rsid w:val="00C74E0C"/>
    <w:rsid w:val="00C75B58"/>
    <w:rsid w:val="00C8151F"/>
    <w:rsid w:val="00C82A84"/>
    <w:rsid w:val="00C87C29"/>
    <w:rsid w:val="00C907CD"/>
    <w:rsid w:val="00C929E6"/>
    <w:rsid w:val="00C92D25"/>
    <w:rsid w:val="00CA33EF"/>
    <w:rsid w:val="00CA3E14"/>
    <w:rsid w:val="00CA4217"/>
    <w:rsid w:val="00CA515C"/>
    <w:rsid w:val="00CA5F41"/>
    <w:rsid w:val="00CA6D6C"/>
    <w:rsid w:val="00CB10D0"/>
    <w:rsid w:val="00CB16F7"/>
    <w:rsid w:val="00CB2AB1"/>
    <w:rsid w:val="00CB34E6"/>
    <w:rsid w:val="00CB5996"/>
    <w:rsid w:val="00CC065D"/>
    <w:rsid w:val="00CC0D66"/>
    <w:rsid w:val="00CC3C74"/>
    <w:rsid w:val="00CD04DD"/>
    <w:rsid w:val="00CD56FD"/>
    <w:rsid w:val="00CD609A"/>
    <w:rsid w:val="00CE04B3"/>
    <w:rsid w:val="00CE0A58"/>
    <w:rsid w:val="00CE26A2"/>
    <w:rsid w:val="00CE3A85"/>
    <w:rsid w:val="00CE4D13"/>
    <w:rsid w:val="00CE695E"/>
    <w:rsid w:val="00CF2894"/>
    <w:rsid w:val="00CF4BA5"/>
    <w:rsid w:val="00CF62B9"/>
    <w:rsid w:val="00D00BB1"/>
    <w:rsid w:val="00D00EF4"/>
    <w:rsid w:val="00D0193D"/>
    <w:rsid w:val="00D03CBB"/>
    <w:rsid w:val="00D062C8"/>
    <w:rsid w:val="00D16BE7"/>
    <w:rsid w:val="00D21312"/>
    <w:rsid w:val="00D22198"/>
    <w:rsid w:val="00D222A1"/>
    <w:rsid w:val="00D2246E"/>
    <w:rsid w:val="00D2260E"/>
    <w:rsid w:val="00D26EDB"/>
    <w:rsid w:val="00D27F41"/>
    <w:rsid w:val="00D30CAA"/>
    <w:rsid w:val="00D31948"/>
    <w:rsid w:val="00D338F6"/>
    <w:rsid w:val="00D33BA8"/>
    <w:rsid w:val="00D410A1"/>
    <w:rsid w:val="00D41313"/>
    <w:rsid w:val="00D41603"/>
    <w:rsid w:val="00D4265B"/>
    <w:rsid w:val="00D4474A"/>
    <w:rsid w:val="00D467D0"/>
    <w:rsid w:val="00D46A1D"/>
    <w:rsid w:val="00D4788E"/>
    <w:rsid w:val="00D51618"/>
    <w:rsid w:val="00D51C83"/>
    <w:rsid w:val="00D5425A"/>
    <w:rsid w:val="00D568DD"/>
    <w:rsid w:val="00D57AA6"/>
    <w:rsid w:val="00D603C6"/>
    <w:rsid w:val="00D60611"/>
    <w:rsid w:val="00D61255"/>
    <w:rsid w:val="00D6445C"/>
    <w:rsid w:val="00D64DFC"/>
    <w:rsid w:val="00D700E7"/>
    <w:rsid w:val="00D77F06"/>
    <w:rsid w:val="00D82D5F"/>
    <w:rsid w:val="00D84440"/>
    <w:rsid w:val="00D87984"/>
    <w:rsid w:val="00D948A1"/>
    <w:rsid w:val="00DA2CA6"/>
    <w:rsid w:val="00DB272F"/>
    <w:rsid w:val="00DC13D3"/>
    <w:rsid w:val="00DC163B"/>
    <w:rsid w:val="00DC2465"/>
    <w:rsid w:val="00DC2E77"/>
    <w:rsid w:val="00DC3286"/>
    <w:rsid w:val="00DC419D"/>
    <w:rsid w:val="00DC4301"/>
    <w:rsid w:val="00DC430B"/>
    <w:rsid w:val="00DC4D29"/>
    <w:rsid w:val="00DC4EFD"/>
    <w:rsid w:val="00DC5B3F"/>
    <w:rsid w:val="00DD36C3"/>
    <w:rsid w:val="00DD461F"/>
    <w:rsid w:val="00DE2BFB"/>
    <w:rsid w:val="00DE5E2D"/>
    <w:rsid w:val="00DE7600"/>
    <w:rsid w:val="00DF3502"/>
    <w:rsid w:val="00DF3EF8"/>
    <w:rsid w:val="00DF4825"/>
    <w:rsid w:val="00DF4DC9"/>
    <w:rsid w:val="00DF5641"/>
    <w:rsid w:val="00E018B1"/>
    <w:rsid w:val="00E03ADC"/>
    <w:rsid w:val="00E076B6"/>
    <w:rsid w:val="00E076DE"/>
    <w:rsid w:val="00E13037"/>
    <w:rsid w:val="00E13F23"/>
    <w:rsid w:val="00E16F4E"/>
    <w:rsid w:val="00E22F59"/>
    <w:rsid w:val="00E24E5B"/>
    <w:rsid w:val="00E2505A"/>
    <w:rsid w:val="00E311BB"/>
    <w:rsid w:val="00E34889"/>
    <w:rsid w:val="00E40968"/>
    <w:rsid w:val="00E42DC6"/>
    <w:rsid w:val="00E44D66"/>
    <w:rsid w:val="00E46418"/>
    <w:rsid w:val="00E475DA"/>
    <w:rsid w:val="00E529C2"/>
    <w:rsid w:val="00E53C50"/>
    <w:rsid w:val="00E55615"/>
    <w:rsid w:val="00E564CB"/>
    <w:rsid w:val="00E56A1B"/>
    <w:rsid w:val="00E630BB"/>
    <w:rsid w:val="00E64A53"/>
    <w:rsid w:val="00E74DBB"/>
    <w:rsid w:val="00E7656A"/>
    <w:rsid w:val="00E7671D"/>
    <w:rsid w:val="00E77F65"/>
    <w:rsid w:val="00E80BBF"/>
    <w:rsid w:val="00E921B4"/>
    <w:rsid w:val="00E97F3D"/>
    <w:rsid w:val="00EA1D85"/>
    <w:rsid w:val="00EA2D88"/>
    <w:rsid w:val="00EA5D1F"/>
    <w:rsid w:val="00EA6867"/>
    <w:rsid w:val="00EA6C5E"/>
    <w:rsid w:val="00EB0738"/>
    <w:rsid w:val="00EB262D"/>
    <w:rsid w:val="00EB5EE9"/>
    <w:rsid w:val="00EB650D"/>
    <w:rsid w:val="00EC0124"/>
    <w:rsid w:val="00EC2ECA"/>
    <w:rsid w:val="00EC55DF"/>
    <w:rsid w:val="00EC652F"/>
    <w:rsid w:val="00ED0A78"/>
    <w:rsid w:val="00ED1AF6"/>
    <w:rsid w:val="00ED79F2"/>
    <w:rsid w:val="00ED7A64"/>
    <w:rsid w:val="00EE1581"/>
    <w:rsid w:val="00EE238D"/>
    <w:rsid w:val="00EE312E"/>
    <w:rsid w:val="00EE43FE"/>
    <w:rsid w:val="00EF0B04"/>
    <w:rsid w:val="00EF0C23"/>
    <w:rsid w:val="00EF16D6"/>
    <w:rsid w:val="00EF3528"/>
    <w:rsid w:val="00EF55B3"/>
    <w:rsid w:val="00EF5AA6"/>
    <w:rsid w:val="00EF70DF"/>
    <w:rsid w:val="00EF7C26"/>
    <w:rsid w:val="00F02D48"/>
    <w:rsid w:val="00F04070"/>
    <w:rsid w:val="00F04CBB"/>
    <w:rsid w:val="00F07E38"/>
    <w:rsid w:val="00F1035D"/>
    <w:rsid w:val="00F10CEA"/>
    <w:rsid w:val="00F10D88"/>
    <w:rsid w:val="00F12A9E"/>
    <w:rsid w:val="00F12BF0"/>
    <w:rsid w:val="00F12BF6"/>
    <w:rsid w:val="00F14A86"/>
    <w:rsid w:val="00F1780B"/>
    <w:rsid w:val="00F2592B"/>
    <w:rsid w:val="00F31D02"/>
    <w:rsid w:val="00F324E0"/>
    <w:rsid w:val="00F325B8"/>
    <w:rsid w:val="00F334E4"/>
    <w:rsid w:val="00F350E2"/>
    <w:rsid w:val="00F35B1A"/>
    <w:rsid w:val="00F4000B"/>
    <w:rsid w:val="00F444EA"/>
    <w:rsid w:val="00F45C44"/>
    <w:rsid w:val="00F50DCE"/>
    <w:rsid w:val="00F51EAA"/>
    <w:rsid w:val="00F53124"/>
    <w:rsid w:val="00F536A6"/>
    <w:rsid w:val="00F53E57"/>
    <w:rsid w:val="00F54030"/>
    <w:rsid w:val="00F5443E"/>
    <w:rsid w:val="00F56549"/>
    <w:rsid w:val="00F56711"/>
    <w:rsid w:val="00F57248"/>
    <w:rsid w:val="00F57623"/>
    <w:rsid w:val="00F606B0"/>
    <w:rsid w:val="00F60BD1"/>
    <w:rsid w:val="00F629AB"/>
    <w:rsid w:val="00F64CBC"/>
    <w:rsid w:val="00F65736"/>
    <w:rsid w:val="00F66E79"/>
    <w:rsid w:val="00F70036"/>
    <w:rsid w:val="00F7150D"/>
    <w:rsid w:val="00F72602"/>
    <w:rsid w:val="00F75551"/>
    <w:rsid w:val="00F75E1B"/>
    <w:rsid w:val="00F81098"/>
    <w:rsid w:val="00F811A3"/>
    <w:rsid w:val="00F816E2"/>
    <w:rsid w:val="00F8518D"/>
    <w:rsid w:val="00F85DA2"/>
    <w:rsid w:val="00F8671D"/>
    <w:rsid w:val="00F90880"/>
    <w:rsid w:val="00F9091A"/>
    <w:rsid w:val="00F90A33"/>
    <w:rsid w:val="00F91E4F"/>
    <w:rsid w:val="00F97B0F"/>
    <w:rsid w:val="00FA0144"/>
    <w:rsid w:val="00FA793F"/>
    <w:rsid w:val="00FA7D53"/>
    <w:rsid w:val="00FB2126"/>
    <w:rsid w:val="00FB407D"/>
    <w:rsid w:val="00FB502D"/>
    <w:rsid w:val="00FB7F62"/>
    <w:rsid w:val="00FC2F9C"/>
    <w:rsid w:val="00FC3EE1"/>
    <w:rsid w:val="00FC5DD8"/>
    <w:rsid w:val="00FC725D"/>
    <w:rsid w:val="00FD118E"/>
    <w:rsid w:val="00FD2257"/>
    <w:rsid w:val="00FD24E5"/>
    <w:rsid w:val="00FD5D93"/>
    <w:rsid w:val="00FE0334"/>
    <w:rsid w:val="00FE2EEE"/>
    <w:rsid w:val="00FE3576"/>
    <w:rsid w:val="00FE7AFD"/>
    <w:rsid w:val="00FF2F78"/>
    <w:rsid w:val="00FF697F"/>
    <w:rsid w:val="0157DD9F"/>
    <w:rsid w:val="020317AF"/>
    <w:rsid w:val="02F629C8"/>
    <w:rsid w:val="032F3CD3"/>
    <w:rsid w:val="053DD060"/>
    <w:rsid w:val="05BE868D"/>
    <w:rsid w:val="05DF5E2F"/>
    <w:rsid w:val="060618E3"/>
    <w:rsid w:val="06F2B227"/>
    <w:rsid w:val="071FAE40"/>
    <w:rsid w:val="0757DF90"/>
    <w:rsid w:val="07EA8D4E"/>
    <w:rsid w:val="08403FA8"/>
    <w:rsid w:val="08D35600"/>
    <w:rsid w:val="08D5E121"/>
    <w:rsid w:val="08DAD770"/>
    <w:rsid w:val="08F145F2"/>
    <w:rsid w:val="092299C6"/>
    <w:rsid w:val="096706E3"/>
    <w:rsid w:val="09CA4617"/>
    <w:rsid w:val="0A0345F5"/>
    <w:rsid w:val="0BA5699B"/>
    <w:rsid w:val="0BD2B7BE"/>
    <w:rsid w:val="0D1AA93E"/>
    <w:rsid w:val="0D9B2AA2"/>
    <w:rsid w:val="0DE301A0"/>
    <w:rsid w:val="0E0D348C"/>
    <w:rsid w:val="0E0E0811"/>
    <w:rsid w:val="0EE023BA"/>
    <w:rsid w:val="0F1E9A66"/>
    <w:rsid w:val="1061833D"/>
    <w:rsid w:val="10641B69"/>
    <w:rsid w:val="12D2FF0B"/>
    <w:rsid w:val="13DF1750"/>
    <w:rsid w:val="14D09846"/>
    <w:rsid w:val="16336C9E"/>
    <w:rsid w:val="166694DC"/>
    <w:rsid w:val="1699ECCA"/>
    <w:rsid w:val="17B395F6"/>
    <w:rsid w:val="18EEEE6E"/>
    <w:rsid w:val="19100105"/>
    <w:rsid w:val="193FA677"/>
    <w:rsid w:val="1A3A0291"/>
    <w:rsid w:val="1A8E289E"/>
    <w:rsid w:val="1A9A6409"/>
    <w:rsid w:val="1C01810E"/>
    <w:rsid w:val="1C27855D"/>
    <w:rsid w:val="1D4C6B72"/>
    <w:rsid w:val="20EB0141"/>
    <w:rsid w:val="212E8E40"/>
    <w:rsid w:val="22F2D7C1"/>
    <w:rsid w:val="231E509C"/>
    <w:rsid w:val="23336929"/>
    <w:rsid w:val="25EAA281"/>
    <w:rsid w:val="260C43BA"/>
    <w:rsid w:val="265187A8"/>
    <w:rsid w:val="26D66346"/>
    <w:rsid w:val="27215322"/>
    <w:rsid w:val="27263E42"/>
    <w:rsid w:val="28A28453"/>
    <w:rsid w:val="295A98E2"/>
    <w:rsid w:val="29FC878D"/>
    <w:rsid w:val="2B4689CA"/>
    <w:rsid w:val="2BD6FDFC"/>
    <w:rsid w:val="2D686258"/>
    <w:rsid w:val="2F116CA6"/>
    <w:rsid w:val="2F88F66F"/>
    <w:rsid w:val="2FC30166"/>
    <w:rsid w:val="2FEC5A19"/>
    <w:rsid w:val="30FB29B2"/>
    <w:rsid w:val="3119601F"/>
    <w:rsid w:val="31531783"/>
    <w:rsid w:val="32EA3ACD"/>
    <w:rsid w:val="32F33042"/>
    <w:rsid w:val="33F34B4B"/>
    <w:rsid w:val="34EE8E02"/>
    <w:rsid w:val="34F200CA"/>
    <w:rsid w:val="367C413F"/>
    <w:rsid w:val="36CFEA50"/>
    <w:rsid w:val="37B872EE"/>
    <w:rsid w:val="38700D0B"/>
    <w:rsid w:val="38FDB9C7"/>
    <w:rsid w:val="3915539E"/>
    <w:rsid w:val="39CDE125"/>
    <w:rsid w:val="3A031F34"/>
    <w:rsid w:val="3A389592"/>
    <w:rsid w:val="3B52A052"/>
    <w:rsid w:val="3B536FE1"/>
    <w:rsid w:val="3BA34AE1"/>
    <w:rsid w:val="3C138F8A"/>
    <w:rsid w:val="3C1A4776"/>
    <w:rsid w:val="3C81AF92"/>
    <w:rsid w:val="3D35CEDB"/>
    <w:rsid w:val="3E436097"/>
    <w:rsid w:val="3F8219CA"/>
    <w:rsid w:val="40965779"/>
    <w:rsid w:val="40FDBBA7"/>
    <w:rsid w:val="40FF7FE8"/>
    <w:rsid w:val="41A96926"/>
    <w:rsid w:val="4358A49E"/>
    <w:rsid w:val="4415D55D"/>
    <w:rsid w:val="44363D41"/>
    <w:rsid w:val="444C4FED"/>
    <w:rsid w:val="447558D2"/>
    <w:rsid w:val="44D6B7AA"/>
    <w:rsid w:val="44FB5B2C"/>
    <w:rsid w:val="4784A3F8"/>
    <w:rsid w:val="4924AB92"/>
    <w:rsid w:val="4A022FF3"/>
    <w:rsid w:val="4AA10014"/>
    <w:rsid w:val="4AD5F408"/>
    <w:rsid w:val="4B14D632"/>
    <w:rsid w:val="4B1DEB6A"/>
    <w:rsid w:val="4C427FE7"/>
    <w:rsid w:val="4C845D48"/>
    <w:rsid w:val="4CC8F6C9"/>
    <w:rsid w:val="4CEBECE0"/>
    <w:rsid w:val="4E62A32C"/>
    <w:rsid w:val="4F1F2AFC"/>
    <w:rsid w:val="515C0A44"/>
    <w:rsid w:val="522E6604"/>
    <w:rsid w:val="524EDA3D"/>
    <w:rsid w:val="52666ED8"/>
    <w:rsid w:val="53127A2F"/>
    <w:rsid w:val="534015AC"/>
    <w:rsid w:val="53AADBD2"/>
    <w:rsid w:val="53C98AEE"/>
    <w:rsid w:val="54ACF5CE"/>
    <w:rsid w:val="54DBC9CB"/>
    <w:rsid w:val="55C60C08"/>
    <w:rsid w:val="55E6BE81"/>
    <w:rsid w:val="571E7DFE"/>
    <w:rsid w:val="5836DE36"/>
    <w:rsid w:val="58C88F88"/>
    <w:rsid w:val="58D9BC2A"/>
    <w:rsid w:val="59517EEE"/>
    <w:rsid w:val="59B864AB"/>
    <w:rsid w:val="5A354399"/>
    <w:rsid w:val="5AA388DB"/>
    <w:rsid w:val="5ACD57AA"/>
    <w:rsid w:val="5AE4D106"/>
    <w:rsid w:val="5C331200"/>
    <w:rsid w:val="5CB82FB0"/>
    <w:rsid w:val="5D4C02FF"/>
    <w:rsid w:val="5D4DAED5"/>
    <w:rsid w:val="5F25AFDE"/>
    <w:rsid w:val="5F40BAB1"/>
    <w:rsid w:val="5FD841C2"/>
    <w:rsid w:val="5FF8E0EF"/>
    <w:rsid w:val="605851E2"/>
    <w:rsid w:val="60B51E1B"/>
    <w:rsid w:val="6117A05B"/>
    <w:rsid w:val="61529E13"/>
    <w:rsid w:val="6281BA49"/>
    <w:rsid w:val="63A4939A"/>
    <w:rsid w:val="641A213E"/>
    <w:rsid w:val="64415561"/>
    <w:rsid w:val="644DBD3E"/>
    <w:rsid w:val="645B8382"/>
    <w:rsid w:val="6500E050"/>
    <w:rsid w:val="65B7EEB3"/>
    <w:rsid w:val="6686837F"/>
    <w:rsid w:val="6704DB1D"/>
    <w:rsid w:val="678F4A2E"/>
    <w:rsid w:val="67D00A12"/>
    <w:rsid w:val="68427BAA"/>
    <w:rsid w:val="68468295"/>
    <w:rsid w:val="686F221D"/>
    <w:rsid w:val="69E3A4BE"/>
    <w:rsid w:val="6A0AF89F"/>
    <w:rsid w:val="6A28C396"/>
    <w:rsid w:val="6A76D0D4"/>
    <w:rsid w:val="6C48235A"/>
    <w:rsid w:val="6C65FEC2"/>
    <w:rsid w:val="6D6FB50D"/>
    <w:rsid w:val="6DF763D2"/>
    <w:rsid w:val="7016AF77"/>
    <w:rsid w:val="70612A9B"/>
    <w:rsid w:val="7069D629"/>
    <w:rsid w:val="709DF1FB"/>
    <w:rsid w:val="713FE3E3"/>
    <w:rsid w:val="718D7C03"/>
    <w:rsid w:val="726391A8"/>
    <w:rsid w:val="729FDEDD"/>
    <w:rsid w:val="73094594"/>
    <w:rsid w:val="732E86E1"/>
    <w:rsid w:val="735D02AE"/>
    <w:rsid w:val="73DC4654"/>
    <w:rsid w:val="74513DD2"/>
    <w:rsid w:val="74B2A661"/>
    <w:rsid w:val="75131588"/>
    <w:rsid w:val="7602B134"/>
    <w:rsid w:val="7612366A"/>
    <w:rsid w:val="76BDE019"/>
    <w:rsid w:val="771C13D5"/>
    <w:rsid w:val="775A22FD"/>
    <w:rsid w:val="7809D358"/>
    <w:rsid w:val="79741C71"/>
    <w:rsid w:val="79F4A759"/>
    <w:rsid w:val="79FBAF71"/>
    <w:rsid w:val="7C7B041C"/>
    <w:rsid w:val="7D5A32F7"/>
    <w:rsid w:val="7DFC70C8"/>
    <w:rsid w:val="7E1D1B2D"/>
    <w:rsid w:val="7F56CED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3B38F"/>
  <w15:chartTrackingRefBased/>
  <w15:docId w15:val="{D4374672-23DF-411E-B081-D04ECDACE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w:qFormat/>
    <w:rsid w:val="00274905"/>
    <w:pPr>
      <w:spacing w:line="256" w:lineRule="auto"/>
      <w:jc w:val="both"/>
    </w:pPr>
    <w:rPr>
      <w:rFonts w:ascii="Arial" w:hAnsi="Arial"/>
      <w:sz w:val="24"/>
      <w:lang w:val="es-MX"/>
    </w:rPr>
  </w:style>
  <w:style w:type="paragraph" w:styleId="Heading1">
    <w:name w:val="heading 1"/>
    <w:aliases w:val="Subtitulo 1"/>
    <w:basedOn w:val="Normal"/>
    <w:next w:val="Normal"/>
    <w:link w:val="Heading1Char"/>
    <w:uiPriority w:val="9"/>
    <w:qFormat/>
    <w:rsid w:val="001D781F"/>
    <w:pPr>
      <w:keepNext/>
      <w:keepLines/>
      <w:spacing w:after="120" w:line="360" w:lineRule="auto"/>
      <w:outlineLvl w:val="0"/>
    </w:pPr>
    <w:rPr>
      <w:rFonts w:eastAsiaTheme="majorEastAsia" w:cstheme="majorBidi"/>
      <w:b/>
      <w:sz w:val="28"/>
      <w:szCs w:val="32"/>
    </w:rPr>
  </w:style>
  <w:style w:type="paragraph" w:styleId="Heading2">
    <w:name w:val="heading 2"/>
    <w:aliases w:val="Subtitulo 2"/>
    <w:basedOn w:val="Normal"/>
    <w:next w:val="Normal"/>
    <w:link w:val="Heading2Char"/>
    <w:uiPriority w:val="9"/>
    <w:unhideWhenUsed/>
    <w:qFormat/>
    <w:rsid w:val="00627C0A"/>
    <w:pPr>
      <w:keepNext/>
      <w:keepLines/>
      <w:spacing w:before="120" w:after="120" w:line="240" w:lineRule="auto"/>
      <w:outlineLvl w:val="1"/>
    </w:pPr>
    <w:rPr>
      <w:rFonts w:eastAsiaTheme="majorEastAsia" w:cstheme="majorBidi"/>
      <w:b/>
      <w:szCs w:val="26"/>
    </w:rPr>
  </w:style>
  <w:style w:type="paragraph" w:styleId="Heading3">
    <w:name w:val="heading 3"/>
    <w:aliases w:val="Subtitulo 3"/>
    <w:basedOn w:val="Normal"/>
    <w:next w:val="Normal"/>
    <w:link w:val="Heading3Char"/>
    <w:uiPriority w:val="9"/>
    <w:unhideWhenUsed/>
    <w:qFormat/>
    <w:rsid w:val="003C2DDA"/>
    <w:pPr>
      <w:keepNext/>
      <w:keepLines/>
      <w:spacing w:before="120" w:after="0"/>
      <w:outlineLvl w:val="2"/>
    </w:pPr>
    <w:rPr>
      <w:rFonts w:eastAsiaTheme="majorEastAsia" w:cstheme="majorBidi"/>
      <w:b/>
      <w: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7C0A"/>
    <w:pPr>
      <w:spacing w:after="36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627C0A"/>
    <w:rPr>
      <w:rFonts w:ascii="Arial" w:eastAsiaTheme="majorEastAsia" w:hAnsi="Arial" w:cstheme="majorBidi"/>
      <w:b/>
      <w:color w:val="000000" w:themeColor="text1"/>
      <w:spacing w:val="-10"/>
      <w:kern w:val="28"/>
      <w:sz w:val="32"/>
      <w:szCs w:val="56"/>
    </w:rPr>
  </w:style>
  <w:style w:type="character" w:customStyle="1" w:styleId="Heading1Char">
    <w:name w:val="Heading 1 Char"/>
    <w:aliases w:val="Subtitulo 1 Char"/>
    <w:basedOn w:val="DefaultParagraphFont"/>
    <w:link w:val="Heading1"/>
    <w:uiPriority w:val="9"/>
    <w:rsid w:val="001D781F"/>
    <w:rPr>
      <w:rFonts w:ascii="Arial" w:eastAsiaTheme="majorEastAsia" w:hAnsi="Arial" w:cstheme="majorBidi"/>
      <w:b/>
      <w:sz w:val="28"/>
      <w:szCs w:val="32"/>
      <w:lang w:val="es-MX"/>
    </w:rPr>
  </w:style>
  <w:style w:type="character" w:customStyle="1" w:styleId="Heading2Char">
    <w:name w:val="Heading 2 Char"/>
    <w:aliases w:val="Subtitulo 2 Char"/>
    <w:basedOn w:val="DefaultParagraphFont"/>
    <w:link w:val="Heading2"/>
    <w:uiPriority w:val="9"/>
    <w:rsid w:val="00627C0A"/>
    <w:rPr>
      <w:rFonts w:ascii="Arial" w:eastAsiaTheme="majorEastAsia" w:hAnsi="Arial" w:cstheme="majorBidi"/>
      <w:b/>
      <w:color w:val="000000" w:themeColor="text1"/>
      <w:sz w:val="24"/>
      <w:szCs w:val="26"/>
    </w:rPr>
  </w:style>
  <w:style w:type="character" w:customStyle="1" w:styleId="Heading3Char">
    <w:name w:val="Heading 3 Char"/>
    <w:aliases w:val="Subtitulo 3 Char"/>
    <w:basedOn w:val="DefaultParagraphFont"/>
    <w:link w:val="Heading3"/>
    <w:uiPriority w:val="9"/>
    <w:rsid w:val="003C2DDA"/>
    <w:rPr>
      <w:rFonts w:ascii="Arial" w:eastAsiaTheme="majorEastAsia" w:hAnsi="Arial" w:cstheme="majorBidi"/>
      <w:b/>
      <w:i/>
      <w:color w:val="000000" w:themeColor="text1"/>
      <w:sz w:val="24"/>
      <w:szCs w:val="24"/>
      <w:u w:val="single"/>
    </w:rPr>
  </w:style>
  <w:style w:type="paragraph" w:styleId="TOCHeading">
    <w:name w:val="TOC Heading"/>
    <w:basedOn w:val="Heading1"/>
    <w:next w:val="Normal"/>
    <w:uiPriority w:val="39"/>
    <w:unhideWhenUsed/>
    <w:qFormat/>
    <w:rsid w:val="00F51EAA"/>
    <w:pPr>
      <w:spacing w:before="240" w:after="0"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F51EAA"/>
    <w:pPr>
      <w:spacing w:after="100"/>
    </w:pPr>
  </w:style>
  <w:style w:type="character" w:styleId="Hyperlink">
    <w:name w:val="Hyperlink"/>
    <w:basedOn w:val="DefaultParagraphFont"/>
    <w:uiPriority w:val="99"/>
    <w:unhideWhenUsed/>
    <w:rsid w:val="00F51EAA"/>
    <w:rPr>
      <w:color w:val="0563C1" w:themeColor="hyperlink"/>
      <w:u w:val="single"/>
    </w:rPr>
  </w:style>
  <w:style w:type="paragraph" w:styleId="Header">
    <w:name w:val="header"/>
    <w:basedOn w:val="Normal"/>
    <w:link w:val="HeaderChar"/>
    <w:uiPriority w:val="99"/>
    <w:unhideWhenUsed/>
    <w:rsid w:val="00F51E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EAA"/>
    <w:rPr>
      <w:rFonts w:ascii="Arial" w:hAnsi="Arial"/>
      <w:sz w:val="24"/>
      <w:lang w:val="es-MX"/>
    </w:rPr>
  </w:style>
  <w:style w:type="paragraph" w:styleId="Footer">
    <w:name w:val="footer"/>
    <w:basedOn w:val="Normal"/>
    <w:link w:val="FooterChar"/>
    <w:uiPriority w:val="99"/>
    <w:unhideWhenUsed/>
    <w:rsid w:val="00F51E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EAA"/>
    <w:rPr>
      <w:rFonts w:ascii="Arial" w:hAnsi="Arial"/>
      <w:sz w:val="24"/>
      <w:lang w:val="es-MX"/>
    </w:rPr>
  </w:style>
  <w:style w:type="paragraph" w:styleId="ListParagraph">
    <w:name w:val="List Paragraph"/>
    <w:basedOn w:val="Normal"/>
    <w:uiPriority w:val="34"/>
    <w:qFormat/>
    <w:rsid w:val="00E34889"/>
    <w:pPr>
      <w:ind w:left="720"/>
      <w:contextualSpacing/>
    </w:pPr>
  </w:style>
  <w:style w:type="paragraph" w:styleId="Caption">
    <w:name w:val="caption"/>
    <w:basedOn w:val="Normal"/>
    <w:next w:val="Normal"/>
    <w:uiPriority w:val="35"/>
    <w:unhideWhenUsed/>
    <w:qFormat/>
    <w:rsid w:val="000E1B3A"/>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816E1B"/>
    <w:pPr>
      <w:spacing w:after="100"/>
      <w:ind w:left="240"/>
    </w:pPr>
  </w:style>
  <w:style w:type="character" w:styleId="PlaceholderText">
    <w:name w:val="Placeholder Text"/>
    <w:basedOn w:val="DefaultParagraphFont"/>
    <w:uiPriority w:val="99"/>
    <w:semiHidden/>
    <w:rsid w:val="00340B79"/>
    <w:rPr>
      <w:color w:val="808080"/>
    </w:rPr>
  </w:style>
  <w:style w:type="paragraph" w:styleId="TOC3">
    <w:name w:val="toc 3"/>
    <w:basedOn w:val="Normal"/>
    <w:next w:val="Normal"/>
    <w:autoRedefine/>
    <w:uiPriority w:val="39"/>
    <w:unhideWhenUsed/>
    <w:rsid w:val="00076075"/>
    <w:pPr>
      <w:spacing w:after="100"/>
      <w:ind w:left="480"/>
    </w:pPr>
  </w:style>
  <w:style w:type="table" w:styleId="TableGrid">
    <w:name w:val="Table Grid"/>
    <w:basedOn w:val="TableNormal"/>
    <w:uiPriority w:val="39"/>
    <w:rsid w:val="00EC2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442D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817761"/>
    <w:rPr>
      <w:color w:val="605E5C"/>
      <w:shd w:val="clear" w:color="auto" w:fill="E1DFDD"/>
    </w:rPr>
  </w:style>
  <w:style w:type="paragraph" w:styleId="NormalWeb">
    <w:name w:val="Normal (Web)"/>
    <w:basedOn w:val="Normal"/>
    <w:uiPriority w:val="99"/>
    <w:semiHidden/>
    <w:unhideWhenUsed/>
    <w:rsid w:val="00696F5D"/>
    <w:pPr>
      <w:spacing w:before="100" w:beforeAutospacing="1" w:after="100" w:afterAutospacing="1" w:line="240" w:lineRule="auto"/>
      <w:jc w:val="left"/>
    </w:pPr>
    <w:rPr>
      <w:rFonts w:ascii="Times New Roman" w:eastAsia="Times New Roman" w:hAnsi="Times New Roman" w:cs="Times New Roman"/>
      <w:szCs w:val="24"/>
      <w:lang w:eastAsia="es-MX"/>
    </w:rPr>
  </w:style>
  <w:style w:type="character" w:customStyle="1" w:styleId="url">
    <w:name w:val="url"/>
    <w:basedOn w:val="DefaultParagraphFont"/>
    <w:rsid w:val="00696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92814">
      <w:bodyDiv w:val="1"/>
      <w:marLeft w:val="0"/>
      <w:marRight w:val="0"/>
      <w:marTop w:val="0"/>
      <w:marBottom w:val="0"/>
      <w:divBdr>
        <w:top w:val="none" w:sz="0" w:space="0" w:color="auto"/>
        <w:left w:val="none" w:sz="0" w:space="0" w:color="auto"/>
        <w:bottom w:val="none" w:sz="0" w:space="0" w:color="auto"/>
        <w:right w:val="none" w:sz="0" w:space="0" w:color="auto"/>
      </w:divBdr>
    </w:div>
    <w:div w:id="46145001">
      <w:bodyDiv w:val="1"/>
      <w:marLeft w:val="0"/>
      <w:marRight w:val="0"/>
      <w:marTop w:val="0"/>
      <w:marBottom w:val="0"/>
      <w:divBdr>
        <w:top w:val="none" w:sz="0" w:space="0" w:color="auto"/>
        <w:left w:val="none" w:sz="0" w:space="0" w:color="auto"/>
        <w:bottom w:val="none" w:sz="0" w:space="0" w:color="auto"/>
        <w:right w:val="none" w:sz="0" w:space="0" w:color="auto"/>
      </w:divBdr>
    </w:div>
    <w:div w:id="139815003">
      <w:bodyDiv w:val="1"/>
      <w:marLeft w:val="0"/>
      <w:marRight w:val="0"/>
      <w:marTop w:val="0"/>
      <w:marBottom w:val="0"/>
      <w:divBdr>
        <w:top w:val="none" w:sz="0" w:space="0" w:color="auto"/>
        <w:left w:val="none" w:sz="0" w:space="0" w:color="auto"/>
        <w:bottom w:val="none" w:sz="0" w:space="0" w:color="auto"/>
        <w:right w:val="none" w:sz="0" w:space="0" w:color="auto"/>
      </w:divBdr>
    </w:div>
    <w:div w:id="152530761">
      <w:bodyDiv w:val="1"/>
      <w:marLeft w:val="0"/>
      <w:marRight w:val="0"/>
      <w:marTop w:val="0"/>
      <w:marBottom w:val="0"/>
      <w:divBdr>
        <w:top w:val="none" w:sz="0" w:space="0" w:color="auto"/>
        <w:left w:val="none" w:sz="0" w:space="0" w:color="auto"/>
        <w:bottom w:val="none" w:sz="0" w:space="0" w:color="auto"/>
        <w:right w:val="none" w:sz="0" w:space="0" w:color="auto"/>
      </w:divBdr>
    </w:div>
    <w:div w:id="198978915">
      <w:bodyDiv w:val="1"/>
      <w:marLeft w:val="0"/>
      <w:marRight w:val="0"/>
      <w:marTop w:val="0"/>
      <w:marBottom w:val="0"/>
      <w:divBdr>
        <w:top w:val="none" w:sz="0" w:space="0" w:color="auto"/>
        <w:left w:val="none" w:sz="0" w:space="0" w:color="auto"/>
        <w:bottom w:val="none" w:sz="0" w:space="0" w:color="auto"/>
        <w:right w:val="none" w:sz="0" w:space="0" w:color="auto"/>
      </w:divBdr>
    </w:div>
    <w:div w:id="216013002">
      <w:bodyDiv w:val="1"/>
      <w:marLeft w:val="0"/>
      <w:marRight w:val="0"/>
      <w:marTop w:val="0"/>
      <w:marBottom w:val="0"/>
      <w:divBdr>
        <w:top w:val="none" w:sz="0" w:space="0" w:color="auto"/>
        <w:left w:val="none" w:sz="0" w:space="0" w:color="auto"/>
        <w:bottom w:val="none" w:sz="0" w:space="0" w:color="auto"/>
        <w:right w:val="none" w:sz="0" w:space="0" w:color="auto"/>
      </w:divBdr>
    </w:div>
    <w:div w:id="238559407">
      <w:bodyDiv w:val="1"/>
      <w:marLeft w:val="0"/>
      <w:marRight w:val="0"/>
      <w:marTop w:val="0"/>
      <w:marBottom w:val="0"/>
      <w:divBdr>
        <w:top w:val="none" w:sz="0" w:space="0" w:color="auto"/>
        <w:left w:val="none" w:sz="0" w:space="0" w:color="auto"/>
        <w:bottom w:val="none" w:sz="0" w:space="0" w:color="auto"/>
        <w:right w:val="none" w:sz="0" w:space="0" w:color="auto"/>
      </w:divBdr>
      <w:divsChild>
        <w:div w:id="550768651">
          <w:marLeft w:val="-720"/>
          <w:marRight w:val="0"/>
          <w:marTop w:val="0"/>
          <w:marBottom w:val="0"/>
          <w:divBdr>
            <w:top w:val="none" w:sz="0" w:space="0" w:color="auto"/>
            <w:left w:val="none" w:sz="0" w:space="0" w:color="auto"/>
            <w:bottom w:val="none" w:sz="0" w:space="0" w:color="auto"/>
            <w:right w:val="none" w:sz="0" w:space="0" w:color="auto"/>
          </w:divBdr>
        </w:div>
      </w:divsChild>
    </w:div>
    <w:div w:id="276451302">
      <w:bodyDiv w:val="1"/>
      <w:marLeft w:val="0"/>
      <w:marRight w:val="0"/>
      <w:marTop w:val="0"/>
      <w:marBottom w:val="0"/>
      <w:divBdr>
        <w:top w:val="none" w:sz="0" w:space="0" w:color="auto"/>
        <w:left w:val="none" w:sz="0" w:space="0" w:color="auto"/>
        <w:bottom w:val="none" w:sz="0" w:space="0" w:color="auto"/>
        <w:right w:val="none" w:sz="0" w:space="0" w:color="auto"/>
      </w:divBdr>
    </w:div>
    <w:div w:id="370611709">
      <w:bodyDiv w:val="1"/>
      <w:marLeft w:val="0"/>
      <w:marRight w:val="0"/>
      <w:marTop w:val="0"/>
      <w:marBottom w:val="0"/>
      <w:divBdr>
        <w:top w:val="none" w:sz="0" w:space="0" w:color="auto"/>
        <w:left w:val="none" w:sz="0" w:space="0" w:color="auto"/>
        <w:bottom w:val="none" w:sz="0" w:space="0" w:color="auto"/>
        <w:right w:val="none" w:sz="0" w:space="0" w:color="auto"/>
      </w:divBdr>
    </w:div>
    <w:div w:id="377896705">
      <w:bodyDiv w:val="1"/>
      <w:marLeft w:val="0"/>
      <w:marRight w:val="0"/>
      <w:marTop w:val="0"/>
      <w:marBottom w:val="0"/>
      <w:divBdr>
        <w:top w:val="none" w:sz="0" w:space="0" w:color="auto"/>
        <w:left w:val="none" w:sz="0" w:space="0" w:color="auto"/>
        <w:bottom w:val="none" w:sz="0" w:space="0" w:color="auto"/>
        <w:right w:val="none" w:sz="0" w:space="0" w:color="auto"/>
      </w:divBdr>
    </w:div>
    <w:div w:id="473370988">
      <w:bodyDiv w:val="1"/>
      <w:marLeft w:val="0"/>
      <w:marRight w:val="0"/>
      <w:marTop w:val="0"/>
      <w:marBottom w:val="0"/>
      <w:divBdr>
        <w:top w:val="none" w:sz="0" w:space="0" w:color="auto"/>
        <w:left w:val="none" w:sz="0" w:space="0" w:color="auto"/>
        <w:bottom w:val="none" w:sz="0" w:space="0" w:color="auto"/>
        <w:right w:val="none" w:sz="0" w:space="0" w:color="auto"/>
      </w:divBdr>
    </w:div>
    <w:div w:id="534928971">
      <w:bodyDiv w:val="1"/>
      <w:marLeft w:val="0"/>
      <w:marRight w:val="0"/>
      <w:marTop w:val="0"/>
      <w:marBottom w:val="0"/>
      <w:divBdr>
        <w:top w:val="none" w:sz="0" w:space="0" w:color="auto"/>
        <w:left w:val="none" w:sz="0" w:space="0" w:color="auto"/>
        <w:bottom w:val="none" w:sz="0" w:space="0" w:color="auto"/>
        <w:right w:val="none" w:sz="0" w:space="0" w:color="auto"/>
      </w:divBdr>
    </w:div>
    <w:div w:id="546337386">
      <w:bodyDiv w:val="1"/>
      <w:marLeft w:val="0"/>
      <w:marRight w:val="0"/>
      <w:marTop w:val="0"/>
      <w:marBottom w:val="0"/>
      <w:divBdr>
        <w:top w:val="none" w:sz="0" w:space="0" w:color="auto"/>
        <w:left w:val="none" w:sz="0" w:space="0" w:color="auto"/>
        <w:bottom w:val="none" w:sz="0" w:space="0" w:color="auto"/>
        <w:right w:val="none" w:sz="0" w:space="0" w:color="auto"/>
      </w:divBdr>
    </w:div>
    <w:div w:id="567348176">
      <w:bodyDiv w:val="1"/>
      <w:marLeft w:val="0"/>
      <w:marRight w:val="0"/>
      <w:marTop w:val="0"/>
      <w:marBottom w:val="0"/>
      <w:divBdr>
        <w:top w:val="none" w:sz="0" w:space="0" w:color="auto"/>
        <w:left w:val="none" w:sz="0" w:space="0" w:color="auto"/>
        <w:bottom w:val="none" w:sz="0" w:space="0" w:color="auto"/>
        <w:right w:val="none" w:sz="0" w:space="0" w:color="auto"/>
      </w:divBdr>
    </w:div>
    <w:div w:id="597181856">
      <w:bodyDiv w:val="1"/>
      <w:marLeft w:val="0"/>
      <w:marRight w:val="0"/>
      <w:marTop w:val="0"/>
      <w:marBottom w:val="0"/>
      <w:divBdr>
        <w:top w:val="none" w:sz="0" w:space="0" w:color="auto"/>
        <w:left w:val="none" w:sz="0" w:space="0" w:color="auto"/>
        <w:bottom w:val="none" w:sz="0" w:space="0" w:color="auto"/>
        <w:right w:val="none" w:sz="0" w:space="0" w:color="auto"/>
      </w:divBdr>
    </w:div>
    <w:div w:id="597912567">
      <w:bodyDiv w:val="1"/>
      <w:marLeft w:val="0"/>
      <w:marRight w:val="0"/>
      <w:marTop w:val="0"/>
      <w:marBottom w:val="0"/>
      <w:divBdr>
        <w:top w:val="none" w:sz="0" w:space="0" w:color="auto"/>
        <w:left w:val="none" w:sz="0" w:space="0" w:color="auto"/>
        <w:bottom w:val="none" w:sz="0" w:space="0" w:color="auto"/>
        <w:right w:val="none" w:sz="0" w:space="0" w:color="auto"/>
      </w:divBdr>
    </w:div>
    <w:div w:id="650674022">
      <w:bodyDiv w:val="1"/>
      <w:marLeft w:val="0"/>
      <w:marRight w:val="0"/>
      <w:marTop w:val="0"/>
      <w:marBottom w:val="0"/>
      <w:divBdr>
        <w:top w:val="none" w:sz="0" w:space="0" w:color="auto"/>
        <w:left w:val="none" w:sz="0" w:space="0" w:color="auto"/>
        <w:bottom w:val="none" w:sz="0" w:space="0" w:color="auto"/>
        <w:right w:val="none" w:sz="0" w:space="0" w:color="auto"/>
      </w:divBdr>
    </w:div>
    <w:div w:id="679621824">
      <w:bodyDiv w:val="1"/>
      <w:marLeft w:val="0"/>
      <w:marRight w:val="0"/>
      <w:marTop w:val="0"/>
      <w:marBottom w:val="0"/>
      <w:divBdr>
        <w:top w:val="none" w:sz="0" w:space="0" w:color="auto"/>
        <w:left w:val="none" w:sz="0" w:space="0" w:color="auto"/>
        <w:bottom w:val="none" w:sz="0" w:space="0" w:color="auto"/>
        <w:right w:val="none" w:sz="0" w:space="0" w:color="auto"/>
      </w:divBdr>
    </w:div>
    <w:div w:id="690374145">
      <w:bodyDiv w:val="1"/>
      <w:marLeft w:val="0"/>
      <w:marRight w:val="0"/>
      <w:marTop w:val="0"/>
      <w:marBottom w:val="0"/>
      <w:divBdr>
        <w:top w:val="none" w:sz="0" w:space="0" w:color="auto"/>
        <w:left w:val="none" w:sz="0" w:space="0" w:color="auto"/>
        <w:bottom w:val="none" w:sz="0" w:space="0" w:color="auto"/>
        <w:right w:val="none" w:sz="0" w:space="0" w:color="auto"/>
      </w:divBdr>
    </w:div>
    <w:div w:id="693001958">
      <w:bodyDiv w:val="1"/>
      <w:marLeft w:val="0"/>
      <w:marRight w:val="0"/>
      <w:marTop w:val="0"/>
      <w:marBottom w:val="0"/>
      <w:divBdr>
        <w:top w:val="none" w:sz="0" w:space="0" w:color="auto"/>
        <w:left w:val="none" w:sz="0" w:space="0" w:color="auto"/>
        <w:bottom w:val="none" w:sz="0" w:space="0" w:color="auto"/>
        <w:right w:val="none" w:sz="0" w:space="0" w:color="auto"/>
      </w:divBdr>
    </w:div>
    <w:div w:id="819614573">
      <w:bodyDiv w:val="1"/>
      <w:marLeft w:val="0"/>
      <w:marRight w:val="0"/>
      <w:marTop w:val="0"/>
      <w:marBottom w:val="0"/>
      <w:divBdr>
        <w:top w:val="none" w:sz="0" w:space="0" w:color="auto"/>
        <w:left w:val="none" w:sz="0" w:space="0" w:color="auto"/>
        <w:bottom w:val="none" w:sz="0" w:space="0" w:color="auto"/>
        <w:right w:val="none" w:sz="0" w:space="0" w:color="auto"/>
      </w:divBdr>
    </w:div>
    <w:div w:id="894001214">
      <w:bodyDiv w:val="1"/>
      <w:marLeft w:val="0"/>
      <w:marRight w:val="0"/>
      <w:marTop w:val="0"/>
      <w:marBottom w:val="0"/>
      <w:divBdr>
        <w:top w:val="none" w:sz="0" w:space="0" w:color="auto"/>
        <w:left w:val="none" w:sz="0" w:space="0" w:color="auto"/>
        <w:bottom w:val="none" w:sz="0" w:space="0" w:color="auto"/>
        <w:right w:val="none" w:sz="0" w:space="0" w:color="auto"/>
      </w:divBdr>
    </w:div>
    <w:div w:id="1005281853">
      <w:bodyDiv w:val="1"/>
      <w:marLeft w:val="0"/>
      <w:marRight w:val="0"/>
      <w:marTop w:val="0"/>
      <w:marBottom w:val="0"/>
      <w:divBdr>
        <w:top w:val="none" w:sz="0" w:space="0" w:color="auto"/>
        <w:left w:val="none" w:sz="0" w:space="0" w:color="auto"/>
        <w:bottom w:val="none" w:sz="0" w:space="0" w:color="auto"/>
        <w:right w:val="none" w:sz="0" w:space="0" w:color="auto"/>
      </w:divBdr>
    </w:div>
    <w:div w:id="1064183541">
      <w:bodyDiv w:val="1"/>
      <w:marLeft w:val="0"/>
      <w:marRight w:val="0"/>
      <w:marTop w:val="0"/>
      <w:marBottom w:val="0"/>
      <w:divBdr>
        <w:top w:val="none" w:sz="0" w:space="0" w:color="auto"/>
        <w:left w:val="none" w:sz="0" w:space="0" w:color="auto"/>
        <w:bottom w:val="none" w:sz="0" w:space="0" w:color="auto"/>
        <w:right w:val="none" w:sz="0" w:space="0" w:color="auto"/>
      </w:divBdr>
    </w:div>
    <w:div w:id="1184200926">
      <w:bodyDiv w:val="1"/>
      <w:marLeft w:val="0"/>
      <w:marRight w:val="0"/>
      <w:marTop w:val="0"/>
      <w:marBottom w:val="0"/>
      <w:divBdr>
        <w:top w:val="none" w:sz="0" w:space="0" w:color="auto"/>
        <w:left w:val="none" w:sz="0" w:space="0" w:color="auto"/>
        <w:bottom w:val="none" w:sz="0" w:space="0" w:color="auto"/>
        <w:right w:val="none" w:sz="0" w:space="0" w:color="auto"/>
      </w:divBdr>
    </w:div>
    <w:div w:id="1302152488">
      <w:bodyDiv w:val="1"/>
      <w:marLeft w:val="0"/>
      <w:marRight w:val="0"/>
      <w:marTop w:val="0"/>
      <w:marBottom w:val="0"/>
      <w:divBdr>
        <w:top w:val="none" w:sz="0" w:space="0" w:color="auto"/>
        <w:left w:val="none" w:sz="0" w:space="0" w:color="auto"/>
        <w:bottom w:val="none" w:sz="0" w:space="0" w:color="auto"/>
        <w:right w:val="none" w:sz="0" w:space="0" w:color="auto"/>
      </w:divBdr>
    </w:div>
    <w:div w:id="1345596802">
      <w:bodyDiv w:val="1"/>
      <w:marLeft w:val="0"/>
      <w:marRight w:val="0"/>
      <w:marTop w:val="0"/>
      <w:marBottom w:val="0"/>
      <w:divBdr>
        <w:top w:val="none" w:sz="0" w:space="0" w:color="auto"/>
        <w:left w:val="none" w:sz="0" w:space="0" w:color="auto"/>
        <w:bottom w:val="none" w:sz="0" w:space="0" w:color="auto"/>
        <w:right w:val="none" w:sz="0" w:space="0" w:color="auto"/>
      </w:divBdr>
    </w:div>
    <w:div w:id="1439136653">
      <w:bodyDiv w:val="1"/>
      <w:marLeft w:val="0"/>
      <w:marRight w:val="0"/>
      <w:marTop w:val="0"/>
      <w:marBottom w:val="0"/>
      <w:divBdr>
        <w:top w:val="none" w:sz="0" w:space="0" w:color="auto"/>
        <w:left w:val="none" w:sz="0" w:space="0" w:color="auto"/>
        <w:bottom w:val="none" w:sz="0" w:space="0" w:color="auto"/>
        <w:right w:val="none" w:sz="0" w:space="0" w:color="auto"/>
      </w:divBdr>
    </w:div>
    <w:div w:id="1521315842">
      <w:bodyDiv w:val="1"/>
      <w:marLeft w:val="0"/>
      <w:marRight w:val="0"/>
      <w:marTop w:val="0"/>
      <w:marBottom w:val="0"/>
      <w:divBdr>
        <w:top w:val="none" w:sz="0" w:space="0" w:color="auto"/>
        <w:left w:val="none" w:sz="0" w:space="0" w:color="auto"/>
        <w:bottom w:val="none" w:sz="0" w:space="0" w:color="auto"/>
        <w:right w:val="none" w:sz="0" w:space="0" w:color="auto"/>
      </w:divBdr>
    </w:div>
    <w:div w:id="1568614960">
      <w:bodyDiv w:val="1"/>
      <w:marLeft w:val="0"/>
      <w:marRight w:val="0"/>
      <w:marTop w:val="0"/>
      <w:marBottom w:val="0"/>
      <w:divBdr>
        <w:top w:val="none" w:sz="0" w:space="0" w:color="auto"/>
        <w:left w:val="none" w:sz="0" w:space="0" w:color="auto"/>
        <w:bottom w:val="none" w:sz="0" w:space="0" w:color="auto"/>
        <w:right w:val="none" w:sz="0" w:space="0" w:color="auto"/>
      </w:divBdr>
    </w:div>
    <w:div w:id="1584610008">
      <w:bodyDiv w:val="1"/>
      <w:marLeft w:val="0"/>
      <w:marRight w:val="0"/>
      <w:marTop w:val="0"/>
      <w:marBottom w:val="0"/>
      <w:divBdr>
        <w:top w:val="none" w:sz="0" w:space="0" w:color="auto"/>
        <w:left w:val="none" w:sz="0" w:space="0" w:color="auto"/>
        <w:bottom w:val="none" w:sz="0" w:space="0" w:color="auto"/>
        <w:right w:val="none" w:sz="0" w:space="0" w:color="auto"/>
      </w:divBdr>
    </w:div>
    <w:div w:id="1695765630">
      <w:bodyDiv w:val="1"/>
      <w:marLeft w:val="0"/>
      <w:marRight w:val="0"/>
      <w:marTop w:val="0"/>
      <w:marBottom w:val="0"/>
      <w:divBdr>
        <w:top w:val="none" w:sz="0" w:space="0" w:color="auto"/>
        <w:left w:val="none" w:sz="0" w:space="0" w:color="auto"/>
        <w:bottom w:val="none" w:sz="0" w:space="0" w:color="auto"/>
        <w:right w:val="none" w:sz="0" w:space="0" w:color="auto"/>
      </w:divBdr>
    </w:div>
    <w:div w:id="1722168202">
      <w:bodyDiv w:val="1"/>
      <w:marLeft w:val="0"/>
      <w:marRight w:val="0"/>
      <w:marTop w:val="0"/>
      <w:marBottom w:val="0"/>
      <w:divBdr>
        <w:top w:val="none" w:sz="0" w:space="0" w:color="auto"/>
        <w:left w:val="none" w:sz="0" w:space="0" w:color="auto"/>
        <w:bottom w:val="none" w:sz="0" w:space="0" w:color="auto"/>
        <w:right w:val="none" w:sz="0" w:space="0" w:color="auto"/>
      </w:divBdr>
    </w:div>
    <w:div w:id="1789734312">
      <w:bodyDiv w:val="1"/>
      <w:marLeft w:val="0"/>
      <w:marRight w:val="0"/>
      <w:marTop w:val="0"/>
      <w:marBottom w:val="0"/>
      <w:divBdr>
        <w:top w:val="none" w:sz="0" w:space="0" w:color="auto"/>
        <w:left w:val="none" w:sz="0" w:space="0" w:color="auto"/>
        <w:bottom w:val="none" w:sz="0" w:space="0" w:color="auto"/>
        <w:right w:val="none" w:sz="0" w:space="0" w:color="auto"/>
      </w:divBdr>
      <w:divsChild>
        <w:div w:id="570894942">
          <w:marLeft w:val="-720"/>
          <w:marRight w:val="0"/>
          <w:marTop w:val="0"/>
          <w:marBottom w:val="0"/>
          <w:divBdr>
            <w:top w:val="none" w:sz="0" w:space="0" w:color="auto"/>
            <w:left w:val="none" w:sz="0" w:space="0" w:color="auto"/>
            <w:bottom w:val="none" w:sz="0" w:space="0" w:color="auto"/>
            <w:right w:val="none" w:sz="0" w:space="0" w:color="auto"/>
          </w:divBdr>
        </w:div>
      </w:divsChild>
    </w:div>
    <w:div w:id="1884058652">
      <w:bodyDiv w:val="1"/>
      <w:marLeft w:val="0"/>
      <w:marRight w:val="0"/>
      <w:marTop w:val="0"/>
      <w:marBottom w:val="0"/>
      <w:divBdr>
        <w:top w:val="none" w:sz="0" w:space="0" w:color="auto"/>
        <w:left w:val="none" w:sz="0" w:space="0" w:color="auto"/>
        <w:bottom w:val="none" w:sz="0" w:space="0" w:color="auto"/>
        <w:right w:val="none" w:sz="0" w:space="0" w:color="auto"/>
      </w:divBdr>
    </w:div>
    <w:div w:id="2097970447">
      <w:bodyDiv w:val="1"/>
      <w:marLeft w:val="0"/>
      <w:marRight w:val="0"/>
      <w:marTop w:val="0"/>
      <w:marBottom w:val="0"/>
      <w:divBdr>
        <w:top w:val="none" w:sz="0" w:space="0" w:color="auto"/>
        <w:left w:val="none" w:sz="0" w:space="0" w:color="auto"/>
        <w:bottom w:val="none" w:sz="0" w:space="0" w:color="auto"/>
        <w:right w:val="none" w:sz="0" w:space="0" w:color="auto"/>
      </w:divBdr>
    </w:div>
    <w:div w:id="2127919190">
      <w:bodyDiv w:val="1"/>
      <w:marLeft w:val="0"/>
      <w:marRight w:val="0"/>
      <w:marTop w:val="0"/>
      <w:marBottom w:val="0"/>
      <w:divBdr>
        <w:top w:val="none" w:sz="0" w:space="0" w:color="auto"/>
        <w:left w:val="none" w:sz="0" w:space="0" w:color="auto"/>
        <w:bottom w:val="none" w:sz="0" w:space="0" w:color="auto"/>
        <w:right w:val="none" w:sz="0" w:space="0" w:color="auto"/>
      </w:divBdr>
      <w:divsChild>
        <w:div w:id="32147351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4EC3C-9F06-4D2F-A1EB-F6523FE11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3690</Words>
  <Characters>21035</Characters>
  <Application>Microsoft Office Word</Application>
  <DocSecurity>4</DocSecurity>
  <Lines>175</Lines>
  <Paragraphs>49</Paragraphs>
  <ScaleCrop>false</ScaleCrop>
  <Company/>
  <LinksUpToDate>false</LinksUpToDate>
  <CharactersWithSpaces>24676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OSWALDO SANCHEZ MELENDEZ</dc:creator>
  <cp:keywords/>
  <dc:description/>
  <cp:lastModifiedBy>KEVIN YAIR CONSTANTE MALDONADO</cp:lastModifiedBy>
  <cp:revision>206</cp:revision>
  <cp:lastPrinted>2022-01-28T11:31:00Z</cp:lastPrinted>
  <dcterms:created xsi:type="dcterms:W3CDTF">2022-01-27T11:32:00Z</dcterms:created>
  <dcterms:modified xsi:type="dcterms:W3CDTF">2025-02-14T05:11:00Z</dcterms:modified>
</cp:coreProperties>
</file>