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0B7" w14:textId="348AAE27" w:rsidR="00D878E3" w:rsidRPr="0074423A" w:rsidRDefault="0074423A" w:rsidP="0074423A">
      <w:pPr>
        <w:jc w:val="center"/>
        <w:rPr>
          <w:b/>
          <w:bCs/>
          <w:sz w:val="50"/>
          <w:szCs w:val="50"/>
        </w:rPr>
      </w:pPr>
      <w:r w:rsidRPr="0074423A">
        <w:rPr>
          <w:b/>
          <w:bCs/>
          <w:sz w:val="50"/>
          <w:szCs w:val="50"/>
        </w:rPr>
        <w:t>PROJETO CONTROLE DE ESTOQUE</w:t>
      </w:r>
    </w:p>
    <w:p w14:paraId="231FAE07" w14:textId="77777777" w:rsidR="0074423A" w:rsidRDefault="0074423A" w:rsidP="0074423A"/>
    <w:p w14:paraId="479EF8EA" w14:textId="77777777" w:rsidR="0074423A" w:rsidRDefault="0074423A" w:rsidP="0074423A"/>
    <w:p w14:paraId="055E2478" w14:textId="4B3CA7E0" w:rsid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423A">
        <w:rPr>
          <w:rFonts w:ascii="Arial" w:hAnsi="Arial" w:cs="Arial"/>
          <w:sz w:val="24"/>
          <w:szCs w:val="24"/>
        </w:rPr>
        <w:t>Programa deve solicitar Usuário e senha, um de ADM para modificações, e outro somente de visualização</w:t>
      </w:r>
      <w:r>
        <w:rPr>
          <w:rFonts w:ascii="Arial" w:hAnsi="Arial" w:cs="Arial"/>
          <w:sz w:val="24"/>
          <w:szCs w:val="24"/>
        </w:rPr>
        <w:t>;</w:t>
      </w:r>
    </w:p>
    <w:p w14:paraId="7B8325BB" w14:textId="3034C134" w:rsid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Limite de estoque será de 100 volumes;</w:t>
      </w:r>
    </w:p>
    <w:p w14:paraId="34E7B6D7" w14:textId="744A53CA" w:rsid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produto, fornecedor com cnpj e endereço / cep;</w:t>
      </w:r>
    </w:p>
    <w:p w14:paraId="51B84DE9" w14:textId="0975345D" w:rsid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deve ter a entrada e saída de produtos;</w:t>
      </w:r>
    </w:p>
    <w:p w14:paraId="28546788" w14:textId="6DE4CA43" w:rsid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haver indicação de falta de produto ou superlotação de estoque;</w:t>
      </w:r>
    </w:p>
    <w:p w14:paraId="422BF6F6" w14:textId="0676E8E6" w:rsidR="0074423A" w:rsidRPr="0074423A" w:rsidRDefault="0074423A" w:rsidP="0074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ter como remover tipo de produto.</w:t>
      </w:r>
    </w:p>
    <w:sectPr w:rsidR="0074423A" w:rsidRPr="00744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F24"/>
    <w:multiLevelType w:val="hybridMultilevel"/>
    <w:tmpl w:val="8EB40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12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3A"/>
    <w:rsid w:val="0074423A"/>
    <w:rsid w:val="00D878E3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154D"/>
  <w15:chartTrackingRefBased/>
  <w15:docId w15:val="{194A47DE-7D74-4071-A822-0B0CF15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paludo</dc:creator>
  <cp:keywords/>
  <dc:description/>
  <cp:lastModifiedBy>erick paludo</cp:lastModifiedBy>
  <cp:revision>2</cp:revision>
  <dcterms:created xsi:type="dcterms:W3CDTF">2023-04-21T22:59:00Z</dcterms:created>
  <dcterms:modified xsi:type="dcterms:W3CDTF">2023-04-22T03:24:00Z</dcterms:modified>
</cp:coreProperties>
</file>