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List&lt;?&gt;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ArrayList&lt;String&gt;() // BUSCAR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Dimensionado dinamicamente (sempre que necessário o seu tamanho aumenta 50% do tamanho da lista - ela cria uma lista 50% maior e copia os elementos para a nova e apaga a antiga)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 acessar qualquer elemento diretamente através do seu index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remove os elementos duplicados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são sincronizados (se sua aplicação precisa trabalhar com thread-safe, descarte a utilização de ArrayList)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Vector // CONCORRÊNCIA (custo alto)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Muito similar ao ArrayList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Diferença  em relação ao ArrayList: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São sincronizados (se sua aplicação precisar trabalhar com thread-safe, use Vector)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Enquanto ArrayList aumenta 50% (ou seja mais metade da quantidade antiga), Vector aumenta o dobro.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LinkedList&lt;Integer&gt;() // MODIFICADOR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Vantagem: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Melhor performance nos métodos add e remove em relação ao ArrayList (rápido para adicionar e remover)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Desvantagem: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Pior performance nos métodos get e set em relação ao ArrayList (lento para buscar elemento)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Comparação: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add(E element) - LinkedList O(1) - ArrayList O(n) no pior caso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add(int index, E element) - LinkedList O(n) - ArrayList O(n) no pior caso)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remove(int index) - LinkedList é melhor se remover no começo e ArrayList é melhor se remover no final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get(int index) - LinkedList O(n) - ArrayList O(1)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Set&lt;?&gt;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(São conhecidos por aceitar apenas valores únicos)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HashSet&lt;Carro&gt; TEM QUE FORNECER O EQUALS E O  HASHCODE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Vantagem: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o mais rápido de todos (a complexidade para os métodos add, remove e contains são O(1)), (não importa o que você adicione, remova, retire o tempo de execução sempre será O(1))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Desvantagem: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Não tem ordem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TreeSet&lt;Carro&gt; TEM QUE FORNECER O EQUALS E O  HASHCODE E O COMPARE TO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Vantagem: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Possui o método SortedSet, que ordena e tira as duplicatas automaticamente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Desvantagem: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possui o método SortedSet (a complexidade para os métodos add, remove e contains são O(log n))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Map&lt;?&gt;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HashMap&lt;K,V&gt;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chaves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o método put() para inserir um novo elemento na lista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hmap.put(“K14”, new Pessoa(“nome”, idade))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HashTable&lt;K,V&gt;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Muito similar ao HashMap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Vantagem: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São sincronizados (se sua aplicação precisar trabalhar com thread-safe, use HashTable)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