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C051" w14:textId="77777777" w:rsidR="00913956" w:rsidRDefault="00657A5F" w:rsidP="00657A5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PROYECTO INTEGRADOR </w:t>
      </w:r>
    </w:p>
    <w:p w14:paraId="0DCFBF11" w14:textId="77777777" w:rsidR="00657A5F" w:rsidRDefault="00913956" w:rsidP="00657A5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CAPITULO </w:t>
      </w:r>
      <w:r w:rsidR="008C6B87">
        <w:rPr>
          <w:rFonts w:ascii="Arial" w:hAnsi="Arial" w:cs="Arial"/>
          <w:b/>
          <w:bCs/>
          <w:sz w:val="22"/>
          <w:szCs w:val="22"/>
        </w:rPr>
        <w:t>IV</w:t>
      </w:r>
    </w:p>
    <w:p w14:paraId="75E1A845" w14:textId="09B5C79B" w:rsidR="00F57ECC" w:rsidRDefault="00787845" w:rsidP="00DA619D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Software </w:t>
      </w:r>
      <w:r w:rsidR="00DA619D">
        <w:rPr>
          <w:rFonts w:ascii="Arial" w:hAnsi="Arial" w:cs="Arial"/>
          <w:b/>
          <w:bCs/>
          <w:sz w:val="22"/>
          <w:szCs w:val="22"/>
        </w:rPr>
        <w:t>de Utilería</w:t>
      </w:r>
    </w:p>
    <w:p w14:paraId="76E811FF" w14:textId="77777777" w:rsidR="00434562" w:rsidRDefault="00434562" w:rsidP="00434562">
      <w:pPr>
        <w:rPr>
          <w:rFonts w:ascii="Arial" w:hAnsi="Arial" w:cs="Arial"/>
          <w:b/>
          <w:bCs/>
          <w:sz w:val="22"/>
          <w:szCs w:val="22"/>
        </w:rPr>
      </w:pPr>
    </w:p>
    <w:p w14:paraId="30628457" w14:textId="5D53E794" w:rsidR="00434562" w:rsidRPr="00434562" w:rsidRDefault="00434562" w:rsidP="00434562">
      <w:pPr>
        <w:rPr>
          <w:rFonts w:ascii="Arial" w:hAnsi="Arial" w:cs="Arial"/>
          <w:sz w:val="22"/>
          <w:szCs w:val="22"/>
        </w:rPr>
      </w:pPr>
      <w:r w:rsidRPr="00434562">
        <w:rPr>
          <w:rFonts w:ascii="Arial" w:hAnsi="Arial" w:cs="Arial"/>
          <w:b/>
          <w:bCs/>
          <w:sz w:val="22"/>
          <w:szCs w:val="22"/>
        </w:rPr>
        <w:t>Competencia</w:t>
      </w:r>
      <w:r w:rsidRPr="00434562">
        <w:rPr>
          <w:rFonts w:ascii="Arial" w:hAnsi="Arial" w:cs="Arial"/>
          <w:sz w:val="22"/>
          <w:szCs w:val="22"/>
        </w:rPr>
        <w:t>: Desarrolla algoritmos computacionales para software de utilería o componentes de software especializado, que interactúan de manera eficiente con el sistema operativo.</w:t>
      </w:r>
    </w:p>
    <w:p w14:paraId="4E7BC889" w14:textId="77777777" w:rsidR="00434562" w:rsidRPr="00434562" w:rsidRDefault="00434562" w:rsidP="00434562">
      <w:pPr>
        <w:rPr>
          <w:rFonts w:ascii="Arial" w:hAnsi="Arial" w:cs="Arial"/>
          <w:sz w:val="22"/>
          <w:szCs w:val="22"/>
        </w:rPr>
      </w:pPr>
    </w:p>
    <w:p w14:paraId="798D289F" w14:textId="12B5460D" w:rsidR="00434562" w:rsidRPr="00434562" w:rsidRDefault="00434562" w:rsidP="00434562">
      <w:pPr>
        <w:rPr>
          <w:rFonts w:ascii="Arial" w:hAnsi="Arial" w:cs="Arial"/>
          <w:sz w:val="22"/>
          <w:szCs w:val="22"/>
        </w:rPr>
      </w:pPr>
      <w:r w:rsidRPr="00434562">
        <w:rPr>
          <w:rFonts w:ascii="Arial" w:hAnsi="Arial" w:cs="Arial"/>
          <w:b/>
          <w:bCs/>
          <w:sz w:val="22"/>
          <w:szCs w:val="22"/>
        </w:rPr>
        <w:t>Descripción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  <w:r w:rsidRPr="00434562">
        <w:rPr>
          <w:rFonts w:ascii="Arial" w:hAnsi="Arial" w:cs="Arial"/>
          <w:sz w:val="22"/>
          <w:szCs w:val="22"/>
        </w:rPr>
        <w:t>Trabajo en equipo colaborativo. Desarrollar una aplicación de software que integre algoritmos de codificación y compresión para optimizar los procesos de transmisión de datos</w:t>
      </w:r>
      <w:r>
        <w:rPr>
          <w:rFonts w:ascii="Arial" w:hAnsi="Arial" w:cs="Arial"/>
          <w:sz w:val="22"/>
          <w:szCs w:val="22"/>
        </w:rPr>
        <w:t xml:space="preserve"> </w:t>
      </w:r>
      <w:r w:rsidRPr="00434562">
        <w:rPr>
          <w:rFonts w:ascii="Arial" w:hAnsi="Arial" w:cs="Arial"/>
          <w:sz w:val="22"/>
          <w:szCs w:val="22"/>
        </w:rPr>
        <w:t>de manera segura</w:t>
      </w:r>
      <w:r>
        <w:rPr>
          <w:rFonts w:ascii="Arial" w:hAnsi="Arial" w:cs="Arial"/>
          <w:sz w:val="22"/>
          <w:szCs w:val="22"/>
        </w:rPr>
        <w:t xml:space="preserve">. </w:t>
      </w:r>
      <w:r w:rsidR="00123F74">
        <w:rPr>
          <w:rFonts w:ascii="Arial" w:hAnsi="Arial" w:cs="Arial"/>
          <w:sz w:val="22"/>
          <w:szCs w:val="22"/>
        </w:rPr>
        <w:t>Se pretende que el alumno a</w:t>
      </w:r>
      <w:r w:rsidRPr="00434562">
        <w:rPr>
          <w:rFonts w:ascii="Arial" w:hAnsi="Arial" w:cs="Arial"/>
          <w:sz w:val="22"/>
          <w:szCs w:val="22"/>
        </w:rPr>
        <w:t>pli</w:t>
      </w:r>
      <w:r w:rsidR="00123F74">
        <w:rPr>
          <w:rFonts w:ascii="Arial" w:hAnsi="Arial" w:cs="Arial"/>
          <w:sz w:val="22"/>
          <w:szCs w:val="22"/>
        </w:rPr>
        <w:t>que l</w:t>
      </w:r>
      <w:r w:rsidRPr="00434562">
        <w:rPr>
          <w:rFonts w:ascii="Arial" w:hAnsi="Arial" w:cs="Arial"/>
          <w:sz w:val="22"/>
          <w:szCs w:val="22"/>
        </w:rPr>
        <w:t>os conocimientos adquiridos durante el curso, así como las habilidades de programación</w:t>
      </w:r>
      <w:r w:rsidR="00C0019D">
        <w:rPr>
          <w:rFonts w:ascii="Arial" w:hAnsi="Arial" w:cs="Arial"/>
          <w:sz w:val="22"/>
          <w:szCs w:val="22"/>
        </w:rPr>
        <w:t xml:space="preserve"> en lenguaje C</w:t>
      </w:r>
      <w:r w:rsidRPr="00434562">
        <w:rPr>
          <w:rFonts w:ascii="Arial" w:hAnsi="Arial" w:cs="Arial"/>
          <w:sz w:val="22"/>
          <w:szCs w:val="22"/>
        </w:rPr>
        <w:t xml:space="preserve">. </w:t>
      </w:r>
    </w:p>
    <w:p w14:paraId="375C6615" w14:textId="77777777" w:rsidR="00434562" w:rsidRPr="00434562" w:rsidRDefault="00434562" w:rsidP="00434562">
      <w:pPr>
        <w:rPr>
          <w:rFonts w:ascii="Arial" w:hAnsi="Arial" w:cs="Arial"/>
          <w:sz w:val="22"/>
          <w:szCs w:val="22"/>
        </w:rPr>
      </w:pPr>
    </w:p>
    <w:p w14:paraId="6EC4F317" w14:textId="13E1C29D" w:rsidR="00434562" w:rsidRPr="0068272B" w:rsidRDefault="0040224B" w:rsidP="00434562">
      <w:pPr>
        <w:rPr>
          <w:rFonts w:ascii="Arial" w:hAnsi="Arial" w:cs="Arial"/>
          <w:b/>
          <w:bCs/>
          <w:sz w:val="22"/>
          <w:szCs w:val="22"/>
        </w:rPr>
      </w:pPr>
      <w:r w:rsidRPr="0068272B">
        <w:rPr>
          <w:rFonts w:ascii="Arial" w:hAnsi="Arial" w:cs="Arial"/>
          <w:b/>
          <w:bCs/>
          <w:sz w:val="22"/>
          <w:szCs w:val="22"/>
        </w:rPr>
        <w:t>Desarrollo de un servidor web seguro</w:t>
      </w:r>
      <w:r w:rsidR="00CE4FA4" w:rsidRPr="0068272B">
        <w:rPr>
          <w:rFonts w:ascii="Arial" w:hAnsi="Arial" w:cs="Arial"/>
          <w:b/>
          <w:bCs/>
          <w:sz w:val="22"/>
          <w:szCs w:val="22"/>
        </w:rPr>
        <w:t>.</w:t>
      </w:r>
    </w:p>
    <w:p w14:paraId="56F3CECF" w14:textId="29707EB2" w:rsidR="00CE4FA4" w:rsidRDefault="00CE4FA4" w:rsidP="004345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Tomar como base el código fuente del programa </w:t>
      </w:r>
      <w:r w:rsidR="00360D66" w:rsidRPr="00360D66">
        <w:rPr>
          <w:rFonts w:ascii="Arial" w:hAnsi="Arial" w:cs="Arial"/>
          <w:b/>
          <w:bCs/>
          <w:i/>
          <w:iCs/>
          <w:sz w:val="22"/>
          <w:szCs w:val="22"/>
        </w:rPr>
        <w:t>microweb1</w:t>
      </w:r>
      <w:r w:rsidR="00360D6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desarrollado en el ADA 10, el cual </w:t>
      </w:r>
      <w:r w:rsidR="0068272B">
        <w:rPr>
          <w:rFonts w:ascii="Arial" w:hAnsi="Arial" w:cs="Arial"/>
          <w:sz w:val="22"/>
          <w:szCs w:val="22"/>
        </w:rPr>
        <w:t xml:space="preserve">recibe una petición http para recuperar un archivo html y </w:t>
      </w:r>
      <w:r w:rsidR="007F64BC">
        <w:rPr>
          <w:rFonts w:ascii="Arial" w:hAnsi="Arial" w:cs="Arial"/>
          <w:sz w:val="22"/>
          <w:szCs w:val="22"/>
        </w:rPr>
        <w:t>lo regresa al cliente. Se debe</w:t>
      </w:r>
      <w:r w:rsidR="00CB51DF">
        <w:rPr>
          <w:rFonts w:ascii="Arial" w:hAnsi="Arial" w:cs="Arial"/>
          <w:sz w:val="22"/>
          <w:szCs w:val="22"/>
        </w:rPr>
        <w:t>n</w:t>
      </w:r>
      <w:r w:rsidR="007F64BC">
        <w:rPr>
          <w:rFonts w:ascii="Arial" w:hAnsi="Arial" w:cs="Arial"/>
          <w:sz w:val="22"/>
          <w:szCs w:val="22"/>
        </w:rPr>
        <w:t xml:space="preserve"> hacer las siguientes mejoras</w:t>
      </w:r>
      <w:r w:rsidR="00F53960">
        <w:rPr>
          <w:rFonts w:ascii="Arial" w:hAnsi="Arial" w:cs="Arial"/>
          <w:sz w:val="22"/>
          <w:szCs w:val="22"/>
        </w:rPr>
        <w:t>, de acuerdo con el siguiente flujo de funcionamiento</w:t>
      </w:r>
      <w:r w:rsidR="007F64BC">
        <w:rPr>
          <w:rFonts w:ascii="Arial" w:hAnsi="Arial" w:cs="Arial"/>
          <w:sz w:val="22"/>
          <w:szCs w:val="22"/>
        </w:rPr>
        <w:t>:</w:t>
      </w:r>
    </w:p>
    <w:p w14:paraId="070AE5FA" w14:textId="48255D9E" w:rsidR="007F64BC" w:rsidRDefault="007F64BC" w:rsidP="00434562">
      <w:pPr>
        <w:rPr>
          <w:rFonts w:ascii="Arial" w:hAnsi="Arial" w:cs="Arial"/>
          <w:sz w:val="22"/>
          <w:szCs w:val="22"/>
        </w:rPr>
      </w:pPr>
    </w:p>
    <w:p w14:paraId="5C856045" w14:textId="7F5686B1" w:rsidR="007F64BC" w:rsidRDefault="00B3081F" w:rsidP="007F64BC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Crear una aplicación cliente que permita hacer solicitudes de archivos al servidor</w:t>
      </w:r>
      <w:r w:rsidR="00360D66">
        <w:rPr>
          <w:rFonts w:ascii="Arial" w:hAnsi="Arial" w:cs="Arial"/>
          <w:sz w:val="22"/>
          <w:szCs w:val="22"/>
        </w:rPr>
        <w:t>.</w:t>
      </w:r>
    </w:p>
    <w:p w14:paraId="23AD5404" w14:textId="77777777" w:rsidR="00412DD4" w:rsidRDefault="00F53960" w:rsidP="007F64BC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servidor </w:t>
      </w:r>
      <w:r w:rsidR="00412DD4">
        <w:rPr>
          <w:rFonts w:ascii="Arial" w:hAnsi="Arial" w:cs="Arial"/>
          <w:sz w:val="22"/>
          <w:szCs w:val="22"/>
        </w:rPr>
        <w:t>recibe la petición y verifica la existencia del archivo.</w:t>
      </w:r>
    </w:p>
    <w:p w14:paraId="7B5FD4D5" w14:textId="77777777" w:rsidR="00BE3C0C" w:rsidRDefault="00BE3C0C" w:rsidP="00BE3C0C">
      <w:pPr>
        <w:pStyle w:val="Prrafodelista"/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no existe, manda un mensaje de error 404 al cliente.</w:t>
      </w:r>
    </w:p>
    <w:p w14:paraId="44D84F33" w14:textId="77777777" w:rsidR="00464231" w:rsidRDefault="00BE3C0C" w:rsidP="00BE3C0C">
      <w:pPr>
        <w:pStyle w:val="Prrafodelista"/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existe, lee el contenido</w:t>
      </w:r>
      <w:r w:rsidR="00464231">
        <w:rPr>
          <w:rFonts w:ascii="Arial" w:hAnsi="Arial" w:cs="Arial"/>
          <w:sz w:val="22"/>
          <w:szCs w:val="22"/>
        </w:rPr>
        <w:t xml:space="preserve"> del archivo en un arreglo o buffer de tamaño adecuado.</w:t>
      </w:r>
    </w:p>
    <w:p w14:paraId="181CA622" w14:textId="7AFF464C" w:rsidR="00460BB9" w:rsidRDefault="00464231" w:rsidP="00464231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servidor</w:t>
      </w:r>
      <w:r w:rsidR="007875BD">
        <w:rPr>
          <w:rFonts w:ascii="Arial" w:hAnsi="Arial" w:cs="Arial"/>
          <w:sz w:val="22"/>
          <w:szCs w:val="22"/>
        </w:rPr>
        <w:t xml:space="preserve"> aplica algoritmos de cifrado</w:t>
      </w:r>
      <w:r w:rsidR="00023F6E">
        <w:rPr>
          <w:rFonts w:ascii="Arial" w:hAnsi="Arial" w:cs="Arial"/>
          <w:sz w:val="22"/>
          <w:szCs w:val="22"/>
        </w:rPr>
        <w:t>, compresión</w:t>
      </w:r>
      <w:r w:rsidR="00444805">
        <w:rPr>
          <w:rFonts w:ascii="Arial" w:hAnsi="Arial" w:cs="Arial"/>
          <w:sz w:val="22"/>
          <w:szCs w:val="22"/>
        </w:rPr>
        <w:t xml:space="preserve"> y codificación en base64 </w:t>
      </w:r>
      <w:r w:rsidR="00A259D2">
        <w:rPr>
          <w:rFonts w:ascii="Arial" w:hAnsi="Arial" w:cs="Arial"/>
          <w:sz w:val="22"/>
          <w:szCs w:val="22"/>
        </w:rPr>
        <w:t>a</w:t>
      </w:r>
      <w:r w:rsidR="00CB51DF">
        <w:rPr>
          <w:rFonts w:ascii="Arial" w:hAnsi="Arial" w:cs="Arial"/>
          <w:sz w:val="22"/>
          <w:szCs w:val="22"/>
        </w:rPr>
        <w:t xml:space="preserve">l contenido del archivo </w:t>
      </w:r>
      <w:r w:rsidR="00444805">
        <w:rPr>
          <w:rFonts w:ascii="Arial" w:hAnsi="Arial" w:cs="Arial"/>
          <w:sz w:val="22"/>
          <w:szCs w:val="22"/>
        </w:rPr>
        <w:t>(determinar el mejor orden</w:t>
      </w:r>
      <w:r w:rsidR="00460BB9">
        <w:rPr>
          <w:rFonts w:ascii="Arial" w:hAnsi="Arial" w:cs="Arial"/>
          <w:sz w:val="22"/>
          <w:szCs w:val="22"/>
        </w:rPr>
        <w:t xml:space="preserve"> y utilizar el código proporcionado</w:t>
      </w:r>
      <w:r w:rsidR="00444805">
        <w:rPr>
          <w:rFonts w:ascii="Arial" w:hAnsi="Arial" w:cs="Arial"/>
          <w:sz w:val="22"/>
          <w:szCs w:val="22"/>
        </w:rPr>
        <w:t>)</w:t>
      </w:r>
      <w:r w:rsidR="00460BB9">
        <w:rPr>
          <w:rFonts w:ascii="Arial" w:hAnsi="Arial" w:cs="Arial"/>
          <w:sz w:val="22"/>
          <w:szCs w:val="22"/>
        </w:rPr>
        <w:t>.</w:t>
      </w:r>
    </w:p>
    <w:p w14:paraId="44FE0F4B" w14:textId="77777777" w:rsidR="00511B2B" w:rsidRDefault="00460BB9" w:rsidP="00511B2B">
      <w:pPr>
        <w:pStyle w:val="Prrafodelista"/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ser necesario, ajusta el funcionamiento de los algoritmos</w:t>
      </w:r>
      <w:r w:rsidR="00511B2B">
        <w:rPr>
          <w:rFonts w:ascii="Arial" w:hAnsi="Arial" w:cs="Arial"/>
          <w:sz w:val="22"/>
          <w:szCs w:val="22"/>
        </w:rPr>
        <w:t xml:space="preserve"> para emplearlos en el contexto del proyecto.</w:t>
      </w:r>
    </w:p>
    <w:p w14:paraId="5B7349CA" w14:textId="77777777" w:rsidR="008F519F" w:rsidRDefault="00511B2B" w:rsidP="00464231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servidor </w:t>
      </w:r>
      <w:r w:rsidR="003D6428">
        <w:rPr>
          <w:rFonts w:ascii="Arial" w:hAnsi="Arial" w:cs="Arial"/>
          <w:sz w:val="22"/>
          <w:szCs w:val="22"/>
        </w:rPr>
        <w:t>responde con el encabezado http y el contenido del archivo</w:t>
      </w:r>
      <w:r w:rsidR="008F519F">
        <w:rPr>
          <w:rFonts w:ascii="Arial" w:hAnsi="Arial" w:cs="Arial"/>
          <w:sz w:val="22"/>
          <w:szCs w:val="22"/>
        </w:rPr>
        <w:t xml:space="preserve"> ya codificado.</w:t>
      </w:r>
    </w:p>
    <w:p w14:paraId="35A87B50" w14:textId="1B8F79C4" w:rsidR="00C806AC" w:rsidRDefault="008F519F" w:rsidP="00464231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lee los datos recibido</w:t>
      </w:r>
      <w:r w:rsidR="00C806A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, verifica el encabezado y </w:t>
      </w:r>
      <w:r w:rsidR="00C806AC">
        <w:rPr>
          <w:rFonts w:ascii="Arial" w:hAnsi="Arial" w:cs="Arial"/>
          <w:sz w:val="22"/>
          <w:szCs w:val="22"/>
        </w:rPr>
        <w:t>almacena el archivo codificado.</w:t>
      </w:r>
    </w:p>
    <w:p w14:paraId="357A2299" w14:textId="6A2EC4CA" w:rsidR="00360D66" w:rsidRDefault="00C806AC" w:rsidP="00464231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aplica algoritmos de des</w:t>
      </w:r>
      <w:r>
        <w:rPr>
          <w:rFonts w:ascii="Arial" w:hAnsi="Arial" w:cs="Arial"/>
          <w:sz w:val="22"/>
          <w:szCs w:val="22"/>
        </w:rPr>
        <w:t xml:space="preserve">cifrado, </w:t>
      </w:r>
      <w:r>
        <w:rPr>
          <w:rFonts w:ascii="Arial" w:hAnsi="Arial" w:cs="Arial"/>
          <w:sz w:val="22"/>
          <w:szCs w:val="22"/>
        </w:rPr>
        <w:t>des</w:t>
      </w:r>
      <w:r>
        <w:rPr>
          <w:rFonts w:ascii="Arial" w:hAnsi="Arial" w:cs="Arial"/>
          <w:sz w:val="22"/>
          <w:szCs w:val="22"/>
        </w:rPr>
        <w:t xml:space="preserve">compresión y de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>codificación en base64</w:t>
      </w:r>
      <w:r>
        <w:rPr>
          <w:rFonts w:ascii="Arial" w:hAnsi="Arial" w:cs="Arial"/>
          <w:sz w:val="22"/>
          <w:szCs w:val="22"/>
        </w:rPr>
        <w:t xml:space="preserve"> para recuperar el contenido original y lo muestra en pantalla.</w:t>
      </w:r>
    </w:p>
    <w:p w14:paraId="27E2AEC4" w14:textId="123CA3D4" w:rsidR="00C806AC" w:rsidRDefault="00C806AC" w:rsidP="00C806AC">
      <w:pPr>
        <w:rPr>
          <w:rFonts w:ascii="Arial" w:hAnsi="Arial" w:cs="Arial"/>
          <w:sz w:val="22"/>
          <w:szCs w:val="22"/>
        </w:rPr>
      </w:pPr>
    </w:p>
    <w:p w14:paraId="3B65B0B1" w14:textId="56DFA7A5" w:rsidR="00C806AC" w:rsidRDefault="00C806AC" w:rsidP="00C806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Ideas alternativas de funcionamiento (opcionales):</w:t>
      </w:r>
    </w:p>
    <w:p w14:paraId="70ED05A2" w14:textId="01778531" w:rsidR="00C806AC" w:rsidRDefault="007E204A" w:rsidP="00C806AC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la petición GET del cliente indica un directorio</w:t>
      </w:r>
      <w:r w:rsidR="00613409">
        <w:rPr>
          <w:rFonts w:ascii="Arial" w:hAnsi="Arial" w:cs="Arial"/>
          <w:sz w:val="22"/>
          <w:szCs w:val="22"/>
        </w:rPr>
        <w:t xml:space="preserve"> ( /, /datos ), el servidor lee la lista de archivos y la envía</w:t>
      </w:r>
      <w:r w:rsidR="00237EE8">
        <w:rPr>
          <w:rFonts w:ascii="Arial" w:hAnsi="Arial" w:cs="Arial"/>
          <w:sz w:val="22"/>
          <w:szCs w:val="22"/>
        </w:rPr>
        <w:t>, sin codificar, al cliente.</w:t>
      </w:r>
    </w:p>
    <w:p w14:paraId="613D6498" w14:textId="4B74E3AB" w:rsidR="00237EE8" w:rsidRDefault="00B861A0" w:rsidP="00C806AC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Cuando el cliente recib</w:t>
      </w:r>
      <w:r w:rsidR="00196E73">
        <w:rPr>
          <w:rFonts w:ascii="Arial" w:hAnsi="Arial" w:cs="Arial"/>
          <w:sz w:val="22"/>
          <w:szCs w:val="22"/>
        </w:rPr>
        <w:t>e el contenido de un directorio, no aplica codificación y muestra la lista por pantalla, dando la oportunidad al usuario de escribir</w:t>
      </w:r>
      <w:r w:rsidR="00FF4D36">
        <w:rPr>
          <w:rFonts w:ascii="Arial" w:hAnsi="Arial" w:cs="Arial"/>
          <w:sz w:val="22"/>
          <w:szCs w:val="22"/>
        </w:rPr>
        <w:t xml:space="preserve"> o solicitar algún archivo específico.</w:t>
      </w:r>
    </w:p>
    <w:p w14:paraId="5E4EEB30" w14:textId="7A5CB3D2" w:rsidR="00BE689E" w:rsidRPr="00C806AC" w:rsidRDefault="00BE689E" w:rsidP="00C806AC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Cuando el cliente recibe un archivo,</w:t>
      </w:r>
      <w:r w:rsidR="00390BD4">
        <w:rPr>
          <w:rFonts w:ascii="Arial" w:hAnsi="Arial" w:cs="Arial"/>
          <w:sz w:val="22"/>
          <w:szCs w:val="22"/>
        </w:rPr>
        <w:t xml:space="preserve"> una vez decodificado, </w:t>
      </w:r>
      <w:r>
        <w:rPr>
          <w:rFonts w:ascii="Arial" w:hAnsi="Arial" w:cs="Arial"/>
          <w:sz w:val="22"/>
          <w:szCs w:val="22"/>
        </w:rPr>
        <w:t>dar la opción al usuario de almacenarlo</w:t>
      </w:r>
      <w:r w:rsidR="00245520">
        <w:rPr>
          <w:rFonts w:ascii="Arial" w:hAnsi="Arial" w:cs="Arial"/>
          <w:sz w:val="22"/>
          <w:szCs w:val="22"/>
        </w:rPr>
        <w:t xml:space="preserve"> en el directorio actual.</w:t>
      </w:r>
    </w:p>
    <w:p w14:paraId="0FB6FDBB" w14:textId="25E8A8CE" w:rsidR="00D772A6" w:rsidRDefault="00D772A6" w:rsidP="00434562">
      <w:pPr>
        <w:rPr>
          <w:rFonts w:ascii="Arial" w:hAnsi="Arial" w:cs="Arial"/>
          <w:sz w:val="22"/>
          <w:szCs w:val="22"/>
        </w:rPr>
      </w:pPr>
    </w:p>
    <w:p w14:paraId="14AEB3CB" w14:textId="77777777" w:rsidR="00434562" w:rsidRPr="00434562" w:rsidRDefault="00434562" w:rsidP="00434562">
      <w:pPr>
        <w:rPr>
          <w:rFonts w:ascii="Arial" w:hAnsi="Arial" w:cs="Arial"/>
          <w:sz w:val="22"/>
          <w:szCs w:val="22"/>
        </w:rPr>
      </w:pPr>
    </w:p>
    <w:p w14:paraId="0D341EBC" w14:textId="77777777" w:rsidR="00434562" w:rsidRPr="00434562" w:rsidRDefault="00434562" w:rsidP="00434562">
      <w:pPr>
        <w:rPr>
          <w:rFonts w:ascii="Arial" w:hAnsi="Arial" w:cs="Arial"/>
          <w:sz w:val="22"/>
          <w:szCs w:val="22"/>
        </w:rPr>
      </w:pPr>
    </w:p>
    <w:p w14:paraId="238BB750" w14:textId="42DF1677" w:rsidR="00434562" w:rsidRPr="00434562" w:rsidRDefault="00434562" w:rsidP="00434562">
      <w:pPr>
        <w:rPr>
          <w:rFonts w:ascii="Arial" w:hAnsi="Arial" w:cs="Arial"/>
          <w:sz w:val="22"/>
          <w:szCs w:val="22"/>
        </w:rPr>
      </w:pPr>
      <w:r w:rsidRPr="00FF4D36">
        <w:rPr>
          <w:rFonts w:ascii="Arial" w:hAnsi="Arial" w:cs="Arial"/>
          <w:b/>
          <w:bCs/>
          <w:sz w:val="22"/>
          <w:szCs w:val="22"/>
        </w:rPr>
        <w:t>Entregables</w:t>
      </w:r>
      <w:r w:rsidR="00FF4D36">
        <w:rPr>
          <w:rFonts w:ascii="Arial" w:hAnsi="Arial" w:cs="Arial"/>
          <w:sz w:val="22"/>
          <w:szCs w:val="22"/>
        </w:rPr>
        <w:t>:</w:t>
      </w:r>
    </w:p>
    <w:p w14:paraId="42044790" w14:textId="77777777" w:rsidR="00434562" w:rsidRPr="00434562" w:rsidRDefault="00434562" w:rsidP="00434562">
      <w:pPr>
        <w:rPr>
          <w:rFonts w:ascii="Arial" w:hAnsi="Arial" w:cs="Arial"/>
          <w:sz w:val="22"/>
          <w:szCs w:val="22"/>
        </w:rPr>
      </w:pPr>
    </w:p>
    <w:p w14:paraId="393A2E70" w14:textId="5229508D" w:rsidR="00434562" w:rsidRPr="00434562" w:rsidRDefault="00434562" w:rsidP="00434562">
      <w:pPr>
        <w:rPr>
          <w:rFonts w:ascii="Arial" w:hAnsi="Arial" w:cs="Arial"/>
          <w:sz w:val="22"/>
          <w:szCs w:val="22"/>
        </w:rPr>
      </w:pPr>
      <w:r w:rsidRPr="00434562">
        <w:rPr>
          <w:rFonts w:ascii="Arial" w:hAnsi="Arial" w:cs="Arial"/>
          <w:sz w:val="22"/>
          <w:szCs w:val="22"/>
        </w:rPr>
        <w:t>1.</w:t>
      </w:r>
      <w:r w:rsidRPr="00434562">
        <w:rPr>
          <w:rFonts w:ascii="Arial" w:hAnsi="Arial" w:cs="Arial"/>
          <w:sz w:val="22"/>
          <w:szCs w:val="22"/>
        </w:rPr>
        <w:tab/>
      </w:r>
      <w:r w:rsidRPr="00FF4D36">
        <w:rPr>
          <w:rFonts w:ascii="Arial" w:hAnsi="Arial" w:cs="Arial"/>
          <w:b/>
          <w:bCs/>
          <w:sz w:val="22"/>
          <w:szCs w:val="22"/>
        </w:rPr>
        <w:t>Código fuente</w:t>
      </w:r>
      <w:r w:rsidRPr="00434562">
        <w:rPr>
          <w:rFonts w:ascii="Arial" w:hAnsi="Arial" w:cs="Arial"/>
          <w:sz w:val="22"/>
          <w:szCs w:val="22"/>
        </w:rPr>
        <w:t xml:space="preserve">. </w:t>
      </w:r>
    </w:p>
    <w:p w14:paraId="08145156" w14:textId="6C7DD1E8" w:rsidR="00434562" w:rsidRPr="00FE4EEE" w:rsidRDefault="00434562" w:rsidP="00FE4EEE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FE4EEE">
        <w:rPr>
          <w:rFonts w:ascii="Arial" w:hAnsi="Arial" w:cs="Arial"/>
          <w:sz w:val="22"/>
          <w:szCs w:val="22"/>
        </w:rPr>
        <w:t>Con comentarios en el código para describir funcionalidades.</w:t>
      </w:r>
    </w:p>
    <w:p w14:paraId="0E811122" w14:textId="107124D8" w:rsidR="00434562" w:rsidRPr="00FE4EEE" w:rsidRDefault="00434562" w:rsidP="00FE4EEE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FE4EEE">
        <w:rPr>
          <w:rFonts w:ascii="Arial" w:hAnsi="Arial" w:cs="Arial"/>
          <w:sz w:val="22"/>
          <w:szCs w:val="22"/>
        </w:rPr>
        <w:t>Bien integrado para realizar la</w:t>
      </w:r>
      <w:r w:rsidR="00FF4D36">
        <w:rPr>
          <w:rFonts w:ascii="Arial" w:hAnsi="Arial" w:cs="Arial"/>
          <w:sz w:val="22"/>
          <w:szCs w:val="22"/>
        </w:rPr>
        <w:t>s</w:t>
      </w:r>
      <w:r w:rsidRPr="00FE4EEE">
        <w:rPr>
          <w:rFonts w:ascii="Arial" w:hAnsi="Arial" w:cs="Arial"/>
          <w:sz w:val="22"/>
          <w:szCs w:val="22"/>
        </w:rPr>
        <w:t xml:space="preserve"> funcionalidad</w:t>
      </w:r>
      <w:r w:rsidR="00FF4D36">
        <w:rPr>
          <w:rFonts w:ascii="Arial" w:hAnsi="Arial" w:cs="Arial"/>
          <w:sz w:val="22"/>
          <w:szCs w:val="22"/>
        </w:rPr>
        <w:t>es</w:t>
      </w:r>
      <w:r w:rsidRPr="00FE4EEE">
        <w:rPr>
          <w:rFonts w:ascii="Arial" w:hAnsi="Arial" w:cs="Arial"/>
          <w:sz w:val="22"/>
          <w:szCs w:val="22"/>
        </w:rPr>
        <w:t xml:space="preserve"> solicitada</w:t>
      </w:r>
      <w:r w:rsidR="00FF4D36">
        <w:rPr>
          <w:rFonts w:ascii="Arial" w:hAnsi="Arial" w:cs="Arial"/>
          <w:sz w:val="22"/>
          <w:szCs w:val="22"/>
        </w:rPr>
        <w:t>s</w:t>
      </w:r>
      <w:r w:rsidRPr="00FE4EEE">
        <w:rPr>
          <w:rFonts w:ascii="Arial" w:hAnsi="Arial" w:cs="Arial"/>
          <w:sz w:val="22"/>
          <w:szCs w:val="22"/>
        </w:rPr>
        <w:t>.</w:t>
      </w:r>
    </w:p>
    <w:p w14:paraId="72635AC5" w14:textId="1E530447" w:rsidR="00434562" w:rsidRPr="00434562" w:rsidRDefault="00434562" w:rsidP="00434562">
      <w:pPr>
        <w:rPr>
          <w:rFonts w:ascii="Arial" w:hAnsi="Arial" w:cs="Arial"/>
          <w:sz w:val="22"/>
          <w:szCs w:val="22"/>
        </w:rPr>
      </w:pPr>
      <w:r w:rsidRPr="00434562">
        <w:rPr>
          <w:rFonts w:ascii="Arial" w:hAnsi="Arial" w:cs="Arial"/>
          <w:sz w:val="22"/>
          <w:szCs w:val="22"/>
        </w:rPr>
        <w:t>2.</w:t>
      </w:r>
      <w:r w:rsidRPr="00434562">
        <w:rPr>
          <w:rFonts w:ascii="Arial" w:hAnsi="Arial" w:cs="Arial"/>
          <w:sz w:val="22"/>
          <w:szCs w:val="22"/>
        </w:rPr>
        <w:tab/>
      </w:r>
      <w:r w:rsidR="00FE4EEE" w:rsidRPr="00FF4D36">
        <w:rPr>
          <w:rFonts w:ascii="Arial" w:hAnsi="Arial" w:cs="Arial"/>
          <w:b/>
          <w:bCs/>
          <w:sz w:val="22"/>
          <w:szCs w:val="22"/>
        </w:rPr>
        <w:t>Reporte del proyecto</w:t>
      </w:r>
      <w:r w:rsidR="001419F1">
        <w:rPr>
          <w:rFonts w:ascii="Arial" w:hAnsi="Arial" w:cs="Arial"/>
          <w:sz w:val="22"/>
          <w:szCs w:val="22"/>
        </w:rPr>
        <w:t xml:space="preserve"> (archivo en formato WORD)</w:t>
      </w:r>
    </w:p>
    <w:p w14:paraId="259FDE0D" w14:textId="77777777" w:rsidR="00EC0DEC" w:rsidRDefault="001C3E28" w:rsidP="00FE4EEE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Portada que debe</w:t>
      </w:r>
      <w:r w:rsidR="00434562" w:rsidRPr="00FE4EEE">
        <w:rPr>
          <w:rFonts w:ascii="Arial" w:hAnsi="Arial" w:cs="Arial"/>
          <w:sz w:val="22"/>
          <w:szCs w:val="22"/>
        </w:rPr>
        <w:t xml:space="preserve"> incluir:  título</w:t>
      </w:r>
      <w:r>
        <w:rPr>
          <w:rFonts w:ascii="Arial" w:hAnsi="Arial" w:cs="Arial"/>
          <w:sz w:val="22"/>
          <w:szCs w:val="22"/>
        </w:rPr>
        <w:t xml:space="preserve"> del proyecto</w:t>
      </w:r>
      <w:r w:rsidR="00434562" w:rsidRPr="00FE4EEE">
        <w:rPr>
          <w:rFonts w:ascii="Arial" w:hAnsi="Arial" w:cs="Arial"/>
          <w:sz w:val="22"/>
          <w:szCs w:val="22"/>
        </w:rPr>
        <w:t xml:space="preserve">, autores, </w:t>
      </w:r>
      <w:r w:rsidR="00EC0DEC">
        <w:rPr>
          <w:rFonts w:ascii="Arial" w:hAnsi="Arial" w:cs="Arial"/>
          <w:sz w:val="22"/>
          <w:szCs w:val="22"/>
        </w:rPr>
        <w:t>fecha.</w:t>
      </w:r>
    </w:p>
    <w:p w14:paraId="159DF70B" w14:textId="5257551A" w:rsidR="00434562" w:rsidRPr="00FE4EEE" w:rsidRDefault="00D0031A" w:rsidP="00FE4EEE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Contenido: </w:t>
      </w:r>
      <w:r w:rsidR="00434562" w:rsidRPr="00FE4EEE">
        <w:rPr>
          <w:rFonts w:ascii="Arial" w:hAnsi="Arial" w:cs="Arial"/>
          <w:sz w:val="22"/>
          <w:szCs w:val="22"/>
        </w:rPr>
        <w:t xml:space="preserve">introducción, descripción general del funcionamiento del programa y </w:t>
      </w:r>
      <w:r w:rsidR="001419F1">
        <w:rPr>
          <w:rFonts w:ascii="Arial" w:hAnsi="Arial" w:cs="Arial"/>
          <w:sz w:val="22"/>
          <w:szCs w:val="22"/>
        </w:rPr>
        <w:t xml:space="preserve">de los </w:t>
      </w:r>
      <w:r w:rsidR="00434562" w:rsidRPr="00FE4EEE">
        <w:rPr>
          <w:rFonts w:ascii="Arial" w:hAnsi="Arial" w:cs="Arial"/>
          <w:sz w:val="22"/>
          <w:szCs w:val="22"/>
        </w:rPr>
        <w:t>algoritmos</w:t>
      </w:r>
      <w:r w:rsidR="001419F1">
        <w:rPr>
          <w:rFonts w:ascii="Arial" w:hAnsi="Arial" w:cs="Arial"/>
          <w:sz w:val="22"/>
          <w:szCs w:val="22"/>
        </w:rPr>
        <w:t xml:space="preserve"> utilizados</w:t>
      </w:r>
      <w:r w:rsidR="00434562" w:rsidRPr="00FE4EEE">
        <w:rPr>
          <w:rFonts w:ascii="Arial" w:hAnsi="Arial" w:cs="Arial"/>
          <w:sz w:val="22"/>
          <w:szCs w:val="22"/>
        </w:rPr>
        <w:t>, conclusiones.</w:t>
      </w:r>
    </w:p>
    <w:p w14:paraId="0ADEE054" w14:textId="160C6BA2" w:rsidR="00434562" w:rsidRPr="00C0019D" w:rsidRDefault="00434562" w:rsidP="00CC53FD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C0019D">
        <w:rPr>
          <w:rFonts w:ascii="Arial" w:hAnsi="Arial" w:cs="Arial"/>
          <w:sz w:val="22"/>
          <w:szCs w:val="22"/>
        </w:rPr>
        <w:t>Incluir imágenes</w:t>
      </w:r>
      <w:r w:rsidR="00FE34D1" w:rsidRPr="00C0019D">
        <w:rPr>
          <w:rFonts w:ascii="Arial" w:hAnsi="Arial" w:cs="Arial"/>
          <w:sz w:val="22"/>
          <w:szCs w:val="22"/>
        </w:rPr>
        <w:t xml:space="preserve">: </w:t>
      </w:r>
      <w:r w:rsidRPr="00C0019D">
        <w:rPr>
          <w:rFonts w:ascii="Arial" w:hAnsi="Arial" w:cs="Arial"/>
          <w:sz w:val="22"/>
          <w:szCs w:val="22"/>
        </w:rPr>
        <w:t xml:space="preserve">diagrama </w:t>
      </w:r>
      <w:r w:rsidR="00FE34D1" w:rsidRPr="00C0019D">
        <w:rPr>
          <w:rFonts w:ascii="Arial" w:hAnsi="Arial" w:cs="Arial"/>
          <w:sz w:val="22"/>
          <w:szCs w:val="22"/>
        </w:rPr>
        <w:t xml:space="preserve">que </w:t>
      </w:r>
      <w:r w:rsidR="0061067A" w:rsidRPr="00C0019D">
        <w:rPr>
          <w:rFonts w:ascii="Arial" w:hAnsi="Arial" w:cs="Arial"/>
          <w:sz w:val="22"/>
          <w:szCs w:val="22"/>
        </w:rPr>
        <w:t>ilustre el funcionamiento del sistema y capturas de p</w:t>
      </w:r>
      <w:r w:rsidRPr="00C0019D">
        <w:rPr>
          <w:rFonts w:ascii="Arial" w:hAnsi="Arial" w:cs="Arial"/>
          <w:sz w:val="22"/>
          <w:szCs w:val="22"/>
        </w:rPr>
        <w:t xml:space="preserve">antalla </w:t>
      </w:r>
      <w:r w:rsidR="0061067A" w:rsidRPr="00C0019D">
        <w:rPr>
          <w:rFonts w:ascii="Arial" w:hAnsi="Arial" w:cs="Arial"/>
          <w:sz w:val="22"/>
          <w:szCs w:val="22"/>
        </w:rPr>
        <w:t xml:space="preserve">de </w:t>
      </w:r>
      <w:r w:rsidR="008E2A70" w:rsidRPr="00C0019D">
        <w:rPr>
          <w:rFonts w:ascii="Arial" w:hAnsi="Arial" w:cs="Arial"/>
          <w:sz w:val="22"/>
          <w:szCs w:val="22"/>
        </w:rPr>
        <w:t>los diferentes casos de resultados del programa.</w:t>
      </w:r>
    </w:p>
    <w:sectPr w:rsidR="00434562" w:rsidRPr="00C0019D" w:rsidSect="0000488E">
      <w:headerReference w:type="default" r:id="rId7"/>
      <w:footerReference w:type="even" r:id="rId8"/>
      <w:footerReference w:type="default" r:id="rId9"/>
      <w:pgSz w:w="12242" w:h="15842" w:code="1"/>
      <w:pgMar w:top="1384" w:right="1134" w:bottom="1134" w:left="1134" w:header="720" w:footer="720" w:gutter="0"/>
      <w:cols w:space="708"/>
      <w:noEndnote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2B7C" w14:textId="77777777" w:rsidR="00E260AC" w:rsidRDefault="00E260AC">
      <w:r>
        <w:separator/>
      </w:r>
    </w:p>
  </w:endnote>
  <w:endnote w:type="continuationSeparator" w:id="0">
    <w:p w14:paraId="151A0E1D" w14:textId="77777777" w:rsidR="00E260AC" w:rsidRDefault="00E26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2D3CE" w14:textId="77777777" w:rsidR="00657A5F" w:rsidRDefault="00657A5F" w:rsidP="009E70C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AFF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12546825" w14:textId="77777777" w:rsidR="00657A5F" w:rsidRDefault="00657A5F" w:rsidP="00927B6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2259" w14:textId="77777777" w:rsidR="00657A5F" w:rsidRDefault="00657A5F" w:rsidP="009E70C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AFF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39212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8D8A8E5" w14:textId="77777777" w:rsidR="00657A5F" w:rsidRPr="002F1E0E" w:rsidRDefault="00657A5F" w:rsidP="00927B6D">
    <w:pPr>
      <w:pStyle w:val="Piedepgina"/>
      <w:ind w:right="360"/>
      <w:rPr>
        <w:sz w:val="16"/>
        <w:szCs w:val="16"/>
      </w:rPr>
    </w:pPr>
    <w:r w:rsidRPr="00496B65">
      <w:rPr>
        <w:sz w:val="16"/>
        <w:szCs w:val="16"/>
      </w:rPr>
      <w:t>MCC Enrique Ayala Franco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416B4" w14:textId="77777777" w:rsidR="00E260AC" w:rsidRDefault="00E260AC">
      <w:r>
        <w:separator/>
      </w:r>
    </w:p>
  </w:footnote>
  <w:footnote w:type="continuationSeparator" w:id="0">
    <w:p w14:paraId="3577FC77" w14:textId="77777777" w:rsidR="00E260AC" w:rsidRDefault="00E26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5BD6" w14:textId="77777777" w:rsidR="001E345F" w:rsidRPr="00962EA5" w:rsidRDefault="00913956" w:rsidP="001E345F">
    <w:pPr>
      <w:pStyle w:val="Ttulo2"/>
      <w:rPr>
        <w:rFonts w:ascii="Tahoma" w:hAnsi="Tahoma" w:cs="Tahoma"/>
        <w:bCs/>
        <w:sz w:val="20"/>
        <w:szCs w:val="20"/>
        <w:lang w:val="es-ES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3D84CEEE" wp14:editId="2B0360E5">
          <wp:simplePos x="0" y="0"/>
          <wp:positionH relativeFrom="column">
            <wp:posOffset>182880</wp:posOffset>
          </wp:positionH>
          <wp:positionV relativeFrom="paragraph">
            <wp:posOffset>-197485</wp:posOffset>
          </wp:positionV>
          <wp:extent cx="402590" cy="536575"/>
          <wp:effectExtent l="0" t="0" r="0" b="0"/>
          <wp:wrapNone/>
          <wp:docPr id="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59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345F" w:rsidRPr="00962EA5">
      <w:rPr>
        <w:rFonts w:ascii="Tahoma" w:hAnsi="Tahoma" w:cs="Tahoma"/>
        <w:bCs/>
        <w:sz w:val="20"/>
        <w:szCs w:val="20"/>
        <w:lang w:val="es-ES"/>
      </w:rPr>
      <w:t>Programación de Sistemas</w:t>
    </w:r>
  </w:p>
  <w:p w14:paraId="40370645" w14:textId="77777777" w:rsidR="00657A5F" w:rsidRDefault="00657A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364AA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8876A8"/>
    <w:multiLevelType w:val="hybridMultilevel"/>
    <w:tmpl w:val="0F466D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734E"/>
    <w:multiLevelType w:val="hybridMultilevel"/>
    <w:tmpl w:val="A3AECA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51F74"/>
    <w:multiLevelType w:val="hybridMultilevel"/>
    <w:tmpl w:val="DC0EA8A4"/>
    <w:lvl w:ilvl="0" w:tplc="0C0A000F">
      <w:start w:val="1"/>
      <w:numFmt w:val="decimal"/>
      <w:lvlText w:val="%1."/>
      <w:lvlJc w:val="left"/>
      <w:pPr>
        <w:tabs>
          <w:tab w:val="num" w:pos="1073"/>
        </w:tabs>
        <w:ind w:left="107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93"/>
        </w:tabs>
        <w:ind w:left="17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13"/>
        </w:tabs>
        <w:ind w:left="25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33"/>
        </w:tabs>
        <w:ind w:left="32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53"/>
        </w:tabs>
        <w:ind w:left="39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73"/>
        </w:tabs>
        <w:ind w:left="46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93"/>
        </w:tabs>
        <w:ind w:left="53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13"/>
        </w:tabs>
        <w:ind w:left="61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33"/>
        </w:tabs>
        <w:ind w:left="6833" w:hanging="180"/>
      </w:pPr>
    </w:lvl>
  </w:abstractNum>
  <w:abstractNum w:abstractNumId="4" w15:restartNumberingAfterBreak="0">
    <w:nsid w:val="0E82534C"/>
    <w:multiLevelType w:val="hybridMultilevel"/>
    <w:tmpl w:val="C414D6FE"/>
    <w:lvl w:ilvl="0" w:tplc="0C0A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6533592"/>
    <w:multiLevelType w:val="hybridMultilevel"/>
    <w:tmpl w:val="A4BAF0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A0A4D"/>
    <w:multiLevelType w:val="hybridMultilevel"/>
    <w:tmpl w:val="ABC668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F33D4"/>
    <w:multiLevelType w:val="hybridMultilevel"/>
    <w:tmpl w:val="BE6E3C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BEF81E">
      <w:start w:val="4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35E7D"/>
    <w:multiLevelType w:val="hybridMultilevel"/>
    <w:tmpl w:val="4FA27B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754F0"/>
    <w:multiLevelType w:val="hybridMultilevel"/>
    <w:tmpl w:val="EECA82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C3766C"/>
    <w:multiLevelType w:val="hybridMultilevel"/>
    <w:tmpl w:val="39CCB900"/>
    <w:lvl w:ilvl="0" w:tplc="E5FA688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6AD0AC">
      <w:start w:val="1380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EA9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033C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67A68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E2110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34DEA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F49E2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8AC6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2387D"/>
    <w:multiLevelType w:val="hybridMultilevel"/>
    <w:tmpl w:val="B1CED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2A6F"/>
    <w:multiLevelType w:val="hybridMultilevel"/>
    <w:tmpl w:val="5AB42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D3EDF"/>
    <w:multiLevelType w:val="hybridMultilevel"/>
    <w:tmpl w:val="10283C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294188"/>
    <w:multiLevelType w:val="hybridMultilevel"/>
    <w:tmpl w:val="686EB9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B2261"/>
    <w:multiLevelType w:val="hybridMultilevel"/>
    <w:tmpl w:val="160AC6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B9699B"/>
    <w:multiLevelType w:val="hybridMultilevel"/>
    <w:tmpl w:val="5A0A9F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746B9"/>
    <w:multiLevelType w:val="hybridMultilevel"/>
    <w:tmpl w:val="BDCA8708"/>
    <w:lvl w:ilvl="0" w:tplc="AD7C0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1B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3C8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E42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0A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D42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5AD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C79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A68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8B1986"/>
    <w:multiLevelType w:val="hybridMultilevel"/>
    <w:tmpl w:val="A09ACBAA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92D51"/>
    <w:multiLevelType w:val="hybridMultilevel"/>
    <w:tmpl w:val="785CEA0A"/>
    <w:lvl w:ilvl="0" w:tplc="123AA05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9CE956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E6B80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2C58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8CDF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0E0F3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BA086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18F6E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82384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66BE6"/>
    <w:multiLevelType w:val="hybridMultilevel"/>
    <w:tmpl w:val="5254FB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E7A6EE1"/>
    <w:multiLevelType w:val="hybridMultilevel"/>
    <w:tmpl w:val="0CB6E4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ED054E2"/>
    <w:multiLevelType w:val="hybridMultilevel"/>
    <w:tmpl w:val="C17A0B9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406F01"/>
    <w:multiLevelType w:val="hybridMultilevel"/>
    <w:tmpl w:val="7DA48910"/>
    <w:lvl w:ilvl="0" w:tplc="302C634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F5FEE"/>
    <w:multiLevelType w:val="hybridMultilevel"/>
    <w:tmpl w:val="96E2CD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5D5F12"/>
    <w:multiLevelType w:val="hybridMultilevel"/>
    <w:tmpl w:val="119AB474"/>
    <w:lvl w:ilvl="0" w:tplc="386025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858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F2B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224C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E6FB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3699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44F4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F40E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420D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C3584"/>
    <w:multiLevelType w:val="hybridMultilevel"/>
    <w:tmpl w:val="922885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DD5026"/>
    <w:multiLevelType w:val="hybridMultilevel"/>
    <w:tmpl w:val="C0B46D12"/>
    <w:lvl w:ilvl="0" w:tplc="419A1C86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180FA6"/>
    <w:multiLevelType w:val="hybridMultilevel"/>
    <w:tmpl w:val="1E0056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0B31AB"/>
    <w:multiLevelType w:val="hybridMultilevel"/>
    <w:tmpl w:val="3DCE7E5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640E32"/>
    <w:multiLevelType w:val="hybridMultilevel"/>
    <w:tmpl w:val="7BBC55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23605"/>
    <w:multiLevelType w:val="hybridMultilevel"/>
    <w:tmpl w:val="3E747C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D086A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D5541B"/>
    <w:multiLevelType w:val="hybridMultilevel"/>
    <w:tmpl w:val="BD7A6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74BCD"/>
    <w:multiLevelType w:val="hybridMultilevel"/>
    <w:tmpl w:val="63B0D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A0B89"/>
    <w:multiLevelType w:val="hybridMultilevel"/>
    <w:tmpl w:val="60F61EB6"/>
    <w:lvl w:ilvl="0" w:tplc="EA1826E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02450"/>
    <w:multiLevelType w:val="hybridMultilevel"/>
    <w:tmpl w:val="0890BD04"/>
    <w:lvl w:ilvl="0" w:tplc="F048A368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7B98531F"/>
    <w:multiLevelType w:val="hybridMultilevel"/>
    <w:tmpl w:val="4A3EB9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F552346"/>
    <w:multiLevelType w:val="hybridMultilevel"/>
    <w:tmpl w:val="60EA4AB0"/>
    <w:lvl w:ilvl="0" w:tplc="7AE4F24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797487">
    <w:abstractNumId w:val="31"/>
  </w:num>
  <w:num w:numId="2" w16cid:durableId="1777284524">
    <w:abstractNumId w:val="7"/>
  </w:num>
  <w:num w:numId="3" w16cid:durableId="1641034450">
    <w:abstractNumId w:val="36"/>
  </w:num>
  <w:num w:numId="4" w16cid:durableId="2070221701">
    <w:abstractNumId w:val="26"/>
  </w:num>
  <w:num w:numId="5" w16cid:durableId="368262441">
    <w:abstractNumId w:val="15"/>
  </w:num>
  <w:num w:numId="6" w16cid:durableId="1245527812">
    <w:abstractNumId w:val="21"/>
  </w:num>
  <w:num w:numId="7" w16cid:durableId="769544845">
    <w:abstractNumId w:val="28"/>
  </w:num>
  <w:num w:numId="8" w16cid:durableId="74012842">
    <w:abstractNumId w:val="16"/>
  </w:num>
  <w:num w:numId="9" w16cid:durableId="2128698955">
    <w:abstractNumId w:val="17"/>
  </w:num>
  <w:num w:numId="10" w16cid:durableId="1887259530">
    <w:abstractNumId w:val="13"/>
  </w:num>
  <w:num w:numId="11" w16cid:durableId="46802132">
    <w:abstractNumId w:val="9"/>
  </w:num>
  <w:num w:numId="12" w16cid:durableId="827400267">
    <w:abstractNumId w:val="20"/>
  </w:num>
  <w:num w:numId="13" w16cid:durableId="112797272">
    <w:abstractNumId w:val="35"/>
  </w:num>
  <w:num w:numId="14" w16cid:durableId="1130052232">
    <w:abstractNumId w:val="25"/>
  </w:num>
  <w:num w:numId="15" w16cid:durableId="1699161497">
    <w:abstractNumId w:val="3"/>
  </w:num>
  <w:num w:numId="16" w16cid:durableId="112529124">
    <w:abstractNumId w:val="24"/>
  </w:num>
  <w:num w:numId="17" w16cid:durableId="1333020760">
    <w:abstractNumId w:val="6"/>
  </w:num>
  <w:num w:numId="18" w16cid:durableId="933517583">
    <w:abstractNumId w:val="30"/>
  </w:num>
  <w:num w:numId="19" w16cid:durableId="246892436">
    <w:abstractNumId w:val="8"/>
  </w:num>
  <w:num w:numId="20" w16cid:durableId="1454440588">
    <w:abstractNumId w:val="4"/>
  </w:num>
  <w:num w:numId="21" w16cid:durableId="1221938049">
    <w:abstractNumId w:val="11"/>
  </w:num>
  <w:num w:numId="22" w16cid:durableId="285041137">
    <w:abstractNumId w:val="33"/>
  </w:num>
  <w:num w:numId="23" w16cid:durableId="978653629">
    <w:abstractNumId w:val="19"/>
  </w:num>
  <w:num w:numId="24" w16cid:durableId="37797197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03415185">
    <w:abstractNumId w:val="2"/>
  </w:num>
  <w:num w:numId="26" w16cid:durableId="424770428">
    <w:abstractNumId w:val="22"/>
  </w:num>
  <w:num w:numId="27" w16cid:durableId="1125391697">
    <w:abstractNumId w:val="10"/>
  </w:num>
  <w:num w:numId="28" w16cid:durableId="1370953334">
    <w:abstractNumId w:val="29"/>
  </w:num>
  <w:num w:numId="29" w16cid:durableId="101070440">
    <w:abstractNumId w:val="0"/>
  </w:num>
  <w:num w:numId="30" w16cid:durableId="763264613">
    <w:abstractNumId w:val="27"/>
  </w:num>
  <w:num w:numId="31" w16cid:durableId="1106655289">
    <w:abstractNumId w:val="14"/>
  </w:num>
  <w:num w:numId="32" w16cid:durableId="1275015344">
    <w:abstractNumId w:val="5"/>
  </w:num>
  <w:num w:numId="33" w16cid:durableId="2099992">
    <w:abstractNumId w:val="1"/>
  </w:num>
  <w:num w:numId="34" w16cid:durableId="1669286716">
    <w:abstractNumId w:val="32"/>
  </w:num>
  <w:num w:numId="35" w16cid:durableId="1756197312">
    <w:abstractNumId w:val="23"/>
  </w:num>
  <w:num w:numId="36" w16cid:durableId="839269630">
    <w:abstractNumId w:val="12"/>
  </w:num>
  <w:num w:numId="37" w16cid:durableId="2118256566">
    <w:abstractNumId w:val="34"/>
  </w:num>
  <w:num w:numId="38" w16cid:durableId="85079742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24"/>
  <w:drawingGridVerticalSpacing w:val="6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5A"/>
    <w:rsid w:val="00001A4C"/>
    <w:rsid w:val="0000488E"/>
    <w:rsid w:val="00010E78"/>
    <w:rsid w:val="0002103D"/>
    <w:rsid w:val="00023F6E"/>
    <w:rsid w:val="000246E4"/>
    <w:rsid w:val="00026C80"/>
    <w:rsid w:val="000323C7"/>
    <w:rsid w:val="00042F9D"/>
    <w:rsid w:val="000501C9"/>
    <w:rsid w:val="00053957"/>
    <w:rsid w:val="00053CE8"/>
    <w:rsid w:val="00056703"/>
    <w:rsid w:val="0006612A"/>
    <w:rsid w:val="00067505"/>
    <w:rsid w:val="000838D1"/>
    <w:rsid w:val="00091178"/>
    <w:rsid w:val="000A0174"/>
    <w:rsid w:val="000A3661"/>
    <w:rsid w:val="000B53EB"/>
    <w:rsid w:val="000C1422"/>
    <w:rsid w:val="000D2B48"/>
    <w:rsid w:val="000D2E34"/>
    <w:rsid w:val="000D6191"/>
    <w:rsid w:val="000E5816"/>
    <w:rsid w:val="000F4E3E"/>
    <w:rsid w:val="00102287"/>
    <w:rsid w:val="00106C7C"/>
    <w:rsid w:val="0011082B"/>
    <w:rsid w:val="001124AA"/>
    <w:rsid w:val="00123F74"/>
    <w:rsid w:val="00124F6F"/>
    <w:rsid w:val="00136579"/>
    <w:rsid w:val="00141287"/>
    <w:rsid w:val="001419F1"/>
    <w:rsid w:val="001433BC"/>
    <w:rsid w:val="00146711"/>
    <w:rsid w:val="0015244C"/>
    <w:rsid w:val="00153CE0"/>
    <w:rsid w:val="00157FEA"/>
    <w:rsid w:val="00170AE4"/>
    <w:rsid w:val="00177327"/>
    <w:rsid w:val="0018233F"/>
    <w:rsid w:val="0019383F"/>
    <w:rsid w:val="00196DD7"/>
    <w:rsid w:val="00196E5B"/>
    <w:rsid w:val="00196E73"/>
    <w:rsid w:val="001A5B21"/>
    <w:rsid w:val="001C3E28"/>
    <w:rsid w:val="001C75E4"/>
    <w:rsid w:val="001D7B34"/>
    <w:rsid w:val="001E345F"/>
    <w:rsid w:val="001E3659"/>
    <w:rsid w:val="001E4C4E"/>
    <w:rsid w:val="001F2E7D"/>
    <w:rsid w:val="001F6EF5"/>
    <w:rsid w:val="00202066"/>
    <w:rsid w:val="002023AB"/>
    <w:rsid w:val="00203264"/>
    <w:rsid w:val="002059D5"/>
    <w:rsid w:val="00211DB6"/>
    <w:rsid w:val="00213C2C"/>
    <w:rsid w:val="00216FA1"/>
    <w:rsid w:val="00226B32"/>
    <w:rsid w:val="00234AA2"/>
    <w:rsid w:val="00237EE8"/>
    <w:rsid w:val="00244D0B"/>
    <w:rsid w:val="00245520"/>
    <w:rsid w:val="00281137"/>
    <w:rsid w:val="00283518"/>
    <w:rsid w:val="00290742"/>
    <w:rsid w:val="002908E7"/>
    <w:rsid w:val="00291CA7"/>
    <w:rsid w:val="002965DA"/>
    <w:rsid w:val="002A1C1F"/>
    <w:rsid w:val="002A2D7E"/>
    <w:rsid w:val="002A63A4"/>
    <w:rsid w:val="002B45F2"/>
    <w:rsid w:val="002C21C9"/>
    <w:rsid w:val="002C2417"/>
    <w:rsid w:val="002C2936"/>
    <w:rsid w:val="002C55A9"/>
    <w:rsid w:val="002D28BA"/>
    <w:rsid w:val="002F08DE"/>
    <w:rsid w:val="002F1E0E"/>
    <w:rsid w:val="003073D6"/>
    <w:rsid w:val="00307AEE"/>
    <w:rsid w:val="00322AFF"/>
    <w:rsid w:val="003265E3"/>
    <w:rsid w:val="00333217"/>
    <w:rsid w:val="003535D9"/>
    <w:rsid w:val="00360D66"/>
    <w:rsid w:val="00362A63"/>
    <w:rsid w:val="003645E6"/>
    <w:rsid w:val="00372101"/>
    <w:rsid w:val="00377BBC"/>
    <w:rsid w:val="00381C38"/>
    <w:rsid w:val="003864E8"/>
    <w:rsid w:val="00390BD4"/>
    <w:rsid w:val="00392127"/>
    <w:rsid w:val="003A638F"/>
    <w:rsid w:val="003B5A2F"/>
    <w:rsid w:val="003C2E7C"/>
    <w:rsid w:val="003D17D3"/>
    <w:rsid w:val="003D1F9A"/>
    <w:rsid w:val="003D6428"/>
    <w:rsid w:val="003D79E5"/>
    <w:rsid w:val="003F233C"/>
    <w:rsid w:val="003F3EC1"/>
    <w:rsid w:val="0040224B"/>
    <w:rsid w:val="00410552"/>
    <w:rsid w:val="00412068"/>
    <w:rsid w:val="00412DD4"/>
    <w:rsid w:val="00413580"/>
    <w:rsid w:val="00414397"/>
    <w:rsid w:val="004179C0"/>
    <w:rsid w:val="00420002"/>
    <w:rsid w:val="00425291"/>
    <w:rsid w:val="00434562"/>
    <w:rsid w:val="00444805"/>
    <w:rsid w:val="00451859"/>
    <w:rsid w:val="00460BB9"/>
    <w:rsid w:val="00464231"/>
    <w:rsid w:val="00466470"/>
    <w:rsid w:val="00467892"/>
    <w:rsid w:val="00470D3E"/>
    <w:rsid w:val="004812F8"/>
    <w:rsid w:val="004817B1"/>
    <w:rsid w:val="00483B75"/>
    <w:rsid w:val="00485B95"/>
    <w:rsid w:val="004970B3"/>
    <w:rsid w:val="004A2939"/>
    <w:rsid w:val="004A69AB"/>
    <w:rsid w:val="004A69E2"/>
    <w:rsid w:val="004B3824"/>
    <w:rsid w:val="004C09AC"/>
    <w:rsid w:val="004C2CC0"/>
    <w:rsid w:val="004D4827"/>
    <w:rsid w:val="004D4B09"/>
    <w:rsid w:val="004E342A"/>
    <w:rsid w:val="004F3146"/>
    <w:rsid w:val="004F576B"/>
    <w:rsid w:val="004F6A34"/>
    <w:rsid w:val="00501236"/>
    <w:rsid w:val="00507EAA"/>
    <w:rsid w:val="0051090B"/>
    <w:rsid w:val="00511B2B"/>
    <w:rsid w:val="00513C1D"/>
    <w:rsid w:val="00516E18"/>
    <w:rsid w:val="005237EB"/>
    <w:rsid w:val="005268EA"/>
    <w:rsid w:val="00526A3B"/>
    <w:rsid w:val="005279D5"/>
    <w:rsid w:val="00532EB9"/>
    <w:rsid w:val="005571AA"/>
    <w:rsid w:val="00564610"/>
    <w:rsid w:val="005670A5"/>
    <w:rsid w:val="00575558"/>
    <w:rsid w:val="0057624B"/>
    <w:rsid w:val="00576E63"/>
    <w:rsid w:val="0058696A"/>
    <w:rsid w:val="005878F7"/>
    <w:rsid w:val="00592C57"/>
    <w:rsid w:val="005956B1"/>
    <w:rsid w:val="005A2140"/>
    <w:rsid w:val="005A228D"/>
    <w:rsid w:val="005A48FC"/>
    <w:rsid w:val="005B313D"/>
    <w:rsid w:val="005E4100"/>
    <w:rsid w:val="005E47B1"/>
    <w:rsid w:val="005E589B"/>
    <w:rsid w:val="005F12B1"/>
    <w:rsid w:val="0061067A"/>
    <w:rsid w:val="00613409"/>
    <w:rsid w:val="00620D30"/>
    <w:rsid w:val="00633A52"/>
    <w:rsid w:val="006426FA"/>
    <w:rsid w:val="00646CB0"/>
    <w:rsid w:val="00657584"/>
    <w:rsid w:val="00657A5F"/>
    <w:rsid w:val="00663914"/>
    <w:rsid w:val="0067698F"/>
    <w:rsid w:val="00681712"/>
    <w:rsid w:val="0068272B"/>
    <w:rsid w:val="006A2406"/>
    <w:rsid w:val="006A4067"/>
    <w:rsid w:val="006B3ACD"/>
    <w:rsid w:val="006C2763"/>
    <w:rsid w:val="006C5346"/>
    <w:rsid w:val="006C6F3C"/>
    <w:rsid w:val="006D56FD"/>
    <w:rsid w:val="006E6FFE"/>
    <w:rsid w:val="006F301E"/>
    <w:rsid w:val="006F769C"/>
    <w:rsid w:val="00703464"/>
    <w:rsid w:val="0072515D"/>
    <w:rsid w:val="0073750D"/>
    <w:rsid w:val="0074421E"/>
    <w:rsid w:val="00753804"/>
    <w:rsid w:val="0076151C"/>
    <w:rsid w:val="00772CCF"/>
    <w:rsid w:val="00775E41"/>
    <w:rsid w:val="00780648"/>
    <w:rsid w:val="00787119"/>
    <w:rsid w:val="007875BD"/>
    <w:rsid w:val="007877E6"/>
    <w:rsid w:val="00787845"/>
    <w:rsid w:val="0079042D"/>
    <w:rsid w:val="00794D5A"/>
    <w:rsid w:val="00795E73"/>
    <w:rsid w:val="007A3D38"/>
    <w:rsid w:val="007A46F5"/>
    <w:rsid w:val="007C392A"/>
    <w:rsid w:val="007C777E"/>
    <w:rsid w:val="007D160B"/>
    <w:rsid w:val="007D31DE"/>
    <w:rsid w:val="007D56C1"/>
    <w:rsid w:val="007D6070"/>
    <w:rsid w:val="007D7ADD"/>
    <w:rsid w:val="007E13AD"/>
    <w:rsid w:val="007E204A"/>
    <w:rsid w:val="007E2EB5"/>
    <w:rsid w:val="007F287F"/>
    <w:rsid w:val="007F64BC"/>
    <w:rsid w:val="0080468D"/>
    <w:rsid w:val="00833148"/>
    <w:rsid w:val="00834860"/>
    <w:rsid w:val="008423CC"/>
    <w:rsid w:val="008509FC"/>
    <w:rsid w:val="00851A54"/>
    <w:rsid w:val="00851D4D"/>
    <w:rsid w:val="00857D05"/>
    <w:rsid w:val="008622CD"/>
    <w:rsid w:val="008657EC"/>
    <w:rsid w:val="0087161F"/>
    <w:rsid w:val="00876485"/>
    <w:rsid w:val="008858A2"/>
    <w:rsid w:val="008865A6"/>
    <w:rsid w:val="0088699C"/>
    <w:rsid w:val="00892F05"/>
    <w:rsid w:val="00895EA2"/>
    <w:rsid w:val="008A5F5A"/>
    <w:rsid w:val="008A6B70"/>
    <w:rsid w:val="008C6B87"/>
    <w:rsid w:val="008D2864"/>
    <w:rsid w:val="008D2EA1"/>
    <w:rsid w:val="008E2A70"/>
    <w:rsid w:val="008F1201"/>
    <w:rsid w:val="008F467C"/>
    <w:rsid w:val="008F519F"/>
    <w:rsid w:val="0090144E"/>
    <w:rsid w:val="009018C4"/>
    <w:rsid w:val="0091282E"/>
    <w:rsid w:val="00913956"/>
    <w:rsid w:val="00916ACB"/>
    <w:rsid w:val="009219E4"/>
    <w:rsid w:val="00927B6D"/>
    <w:rsid w:val="00930942"/>
    <w:rsid w:val="0093186F"/>
    <w:rsid w:val="00937CF0"/>
    <w:rsid w:val="00944E3D"/>
    <w:rsid w:val="00946397"/>
    <w:rsid w:val="009501A3"/>
    <w:rsid w:val="00955DE1"/>
    <w:rsid w:val="00956406"/>
    <w:rsid w:val="00962EA5"/>
    <w:rsid w:val="00967B81"/>
    <w:rsid w:val="009731F2"/>
    <w:rsid w:val="009733A2"/>
    <w:rsid w:val="009822D0"/>
    <w:rsid w:val="009840D6"/>
    <w:rsid w:val="00993B5A"/>
    <w:rsid w:val="00995AF2"/>
    <w:rsid w:val="009A128C"/>
    <w:rsid w:val="009A1E02"/>
    <w:rsid w:val="009B39B9"/>
    <w:rsid w:val="009B6F1F"/>
    <w:rsid w:val="009C03E4"/>
    <w:rsid w:val="009D1F8A"/>
    <w:rsid w:val="009E70C5"/>
    <w:rsid w:val="00A0350B"/>
    <w:rsid w:val="00A130DD"/>
    <w:rsid w:val="00A208D7"/>
    <w:rsid w:val="00A21478"/>
    <w:rsid w:val="00A259D2"/>
    <w:rsid w:val="00A30BAE"/>
    <w:rsid w:val="00A4091F"/>
    <w:rsid w:val="00A464C8"/>
    <w:rsid w:val="00A5180A"/>
    <w:rsid w:val="00A557F5"/>
    <w:rsid w:val="00A73E4A"/>
    <w:rsid w:val="00A762B9"/>
    <w:rsid w:val="00A84B7A"/>
    <w:rsid w:val="00AA2198"/>
    <w:rsid w:val="00AA4D77"/>
    <w:rsid w:val="00AB538C"/>
    <w:rsid w:val="00AC022C"/>
    <w:rsid w:val="00AC0FD8"/>
    <w:rsid w:val="00AC2E30"/>
    <w:rsid w:val="00AC4983"/>
    <w:rsid w:val="00AC7729"/>
    <w:rsid w:val="00AE3580"/>
    <w:rsid w:val="00AF2D55"/>
    <w:rsid w:val="00AF3A43"/>
    <w:rsid w:val="00B07E45"/>
    <w:rsid w:val="00B10783"/>
    <w:rsid w:val="00B13CC6"/>
    <w:rsid w:val="00B1555F"/>
    <w:rsid w:val="00B24EC7"/>
    <w:rsid w:val="00B251D3"/>
    <w:rsid w:val="00B25FF8"/>
    <w:rsid w:val="00B3081F"/>
    <w:rsid w:val="00B40564"/>
    <w:rsid w:val="00B428F0"/>
    <w:rsid w:val="00B505AA"/>
    <w:rsid w:val="00B5064F"/>
    <w:rsid w:val="00B60D66"/>
    <w:rsid w:val="00B76147"/>
    <w:rsid w:val="00B84207"/>
    <w:rsid w:val="00B85363"/>
    <w:rsid w:val="00B861A0"/>
    <w:rsid w:val="00B8798F"/>
    <w:rsid w:val="00B909E7"/>
    <w:rsid w:val="00B9229C"/>
    <w:rsid w:val="00B9313D"/>
    <w:rsid w:val="00B95DCD"/>
    <w:rsid w:val="00BA23E7"/>
    <w:rsid w:val="00BA7143"/>
    <w:rsid w:val="00BE3C0C"/>
    <w:rsid w:val="00BE689E"/>
    <w:rsid w:val="00BF5C1A"/>
    <w:rsid w:val="00C0019D"/>
    <w:rsid w:val="00C10570"/>
    <w:rsid w:val="00C13E96"/>
    <w:rsid w:val="00C17EA8"/>
    <w:rsid w:val="00C25F7A"/>
    <w:rsid w:val="00C27471"/>
    <w:rsid w:val="00C31919"/>
    <w:rsid w:val="00C34320"/>
    <w:rsid w:val="00C46BD5"/>
    <w:rsid w:val="00C550EF"/>
    <w:rsid w:val="00C806AC"/>
    <w:rsid w:val="00C84A4C"/>
    <w:rsid w:val="00C92E82"/>
    <w:rsid w:val="00C936A2"/>
    <w:rsid w:val="00C969DC"/>
    <w:rsid w:val="00CA77D3"/>
    <w:rsid w:val="00CB49BA"/>
    <w:rsid w:val="00CB51DF"/>
    <w:rsid w:val="00CB70F1"/>
    <w:rsid w:val="00CC0104"/>
    <w:rsid w:val="00CD6BC9"/>
    <w:rsid w:val="00CD7787"/>
    <w:rsid w:val="00CE22AE"/>
    <w:rsid w:val="00CE4FA4"/>
    <w:rsid w:val="00CE6988"/>
    <w:rsid w:val="00CF3DBC"/>
    <w:rsid w:val="00D0031A"/>
    <w:rsid w:val="00D027DF"/>
    <w:rsid w:val="00D109AB"/>
    <w:rsid w:val="00D14293"/>
    <w:rsid w:val="00D15B0C"/>
    <w:rsid w:val="00D21725"/>
    <w:rsid w:val="00D35A0F"/>
    <w:rsid w:val="00D37EE9"/>
    <w:rsid w:val="00D413AD"/>
    <w:rsid w:val="00D45969"/>
    <w:rsid w:val="00D5306D"/>
    <w:rsid w:val="00D62B1A"/>
    <w:rsid w:val="00D64340"/>
    <w:rsid w:val="00D7510E"/>
    <w:rsid w:val="00D772A6"/>
    <w:rsid w:val="00D80ECF"/>
    <w:rsid w:val="00D810DC"/>
    <w:rsid w:val="00D81607"/>
    <w:rsid w:val="00D831D7"/>
    <w:rsid w:val="00D86B34"/>
    <w:rsid w:val="00D875C4"/>
    <w:rsid w:val="00D97E3C"/>
    <w:rsid w:val="00DA01DF"/>
    <w:rsid w:val="00DA0E95"/>
    <w:rsid w:val="00DA619D"/>
    <w:rsid w:val="00DB1608"/>
    <w:rsid w:val="00DB6A4B"/>
    <w:rsid w:val="00DB6F38"/>
    <w:rsid w:val="00DC0291"/>
    <w:rsid w:val="00DC50A4"/>
    <w:rsid w:val="00DC7F6E"/>
    <w:rsid w:val="00DD3F38"/>
    <w:rsid w:val="00DD52A2"/>
    <w:rsid w:val="00DD77F7"/>
    <w:rsid w:val="00DE1768"/>
    <w:rsid w:val="00DE4784"/>
    <w:rsid w:val="00DE5ECE"/>
    <w:rsid w:val="00DE7BED"/>
    <w:rsid w:val="00DF0F96"/>
    <w:rsid w:val="00E01712"/>
    <w:rsid w:val="00E056A6"/>
    <w:rsid w:val="00E1795C"/>
    <w:rsid w:val="00E204A3"/>
    <w:rsid w:val="00E22B85"/>
    <w:rsid w:val="00E25463"/>
    <w:rsid w:val="00E260AC"/>
    <w:rsid w:val="00E3227E"/>
    <w:rsid w:val="00E3228E"/>
    <w:rsid w:val="00E34F41"/>
    <w:rsid w:val="00E36AD7"/>
    <w:rsid w:val="00E44769"/>
    <w:rsid w:val="00E63E42"/>
    <w:rsid w:val="00E939A5"/>
    <w:rsid w:val="00E93E8B"/>
    <w:rsid w:val="00E961FD"/>
    <w:rsid w:val="00E964A3"/>
    <w:rsid w:val="00EA6164"/>
    <w:rsid w:val="00EA6BA4"/>
    <w:rsid w:val="00EB1418"/>
    <w:rsid w:val="00EC0DEC"/>
    <w:rsid w:val="00ED0A7C"/>
    <w:rsid w:val="00ED4277"/>
    <w:rsid w:val="00EE0632"/>
    <w:rsid w:val="00EE1D9A"/>
    <w:rsid w:val="00EE396A"/>
    <w:rsid w:val="00EF00AD"/>
    <w:rsid w:val="00EF1DDA"/>
    <w:rsid w:val="00EF683E"/>
    <w:rsid w:val="00F03123"/>
    <w:rsid w:val="00F1643B"/>
    <w:rsid w:val="00F37CC7"/>
    <w:rsid w:val="00F53960"/>
    <w:rsid w:val="00F56EF9"/>
    <w:rsid w:val="00F57ECC"/>
    <w:rsid w:val="00F70C75"/>
    <w:rsid w:val="00F718ED"/>
    <w:rsid w:val="00F73701"/>
    <w:rsid w:val="00F7599B"/>
    <w:rsid w:val="00F7629C"/>
    <w:rsid w:val="00FA7565"/>
    <w:rsid w:val="00FB32DD"/>
    <w:rsid w:val="00FB5263"/>
    <w:rsid w:val="00FC7583"/>
    <w:rsid w:val="00FD66EB"/>
    <w:rsid w:val="00FD7F01"/>
    <w:rsid w:val="00FE34D1"/>
    <w:rsid w:val="00FE3DC4"/>
    <w:rsid w:val="00FE4791"/>
    <w:rsid w:val="00FE4EEE"/>
    <w:rsid w:val="00FE7706"/>
    <w:rsid w:val="00FF24EC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D7071BD"/>
  <w14:defaultImageDpi w14:val="300"/>
  <w15:chartTrackingRefBased/>
  <w15:docId w15:val="{B25EF50D-CDC9-D644-A42D-59C310C1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794D5A"/>
    <w:pPr>
      <w:keepNext/>
      <w:jc w:val="center"/>
      <w:outlineLvl w:val="1"/>
    </w:pPr>
    <w:rPr>
      <w:rFonts w:ascii="Arial" w:hAnsi="Arial"/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D1F8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D1F8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D1F8A"/>
  </w:style>
  <w:style w:type="character" w:styleId="Hipervnculo">
    <w:name w:val="Hyperlink"/>
    <w:rsid w:val="000E5816"/>
    <w:rPr>
      <w:color w:val="0000FF"/>
      <w:u w:val="single"/>
    </w:rPr>
  </w:style>
  <w:style w:type="paragraph" w:styleId="NormalWeb">
    <w:name w:val="Normal (Web)"/>
    <w:basedOn w:val="Normal"/>
    <w:rsid w:val="00DF0F96"/>
    <w:pPr>
      <w:spacing w:before="100" w:beforeAutospacing="1" w:after="100" w:afterAutospacing="1"/>
    </w:pPr>
  </w:style>
  <w:style w:type="character" w:styleId="Refdecomentario">
    <w:name w:val="annotation reference"/>
    <w:semiHidden/>
    <w:rsid w:val="00D21725"/>
    <w:rPr>
      <w:sz w:val="16"/>
      <w:szCs w:val="16"/>
    </w:rPr>
  </w:style>
  <w:style w:type="paragraph" w:styleId="Textocomentario">
    <w:name w:val="annotation text"/>
    <w:basedOn w:val="Normal"/>
    <w:semiHidden/>
    <w:rsid w:val="00D217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21725"/>
    <w:rPr>
      <w:b/>
      <w:bCs/>
    </w:rPr>
  </w:style>
  <w:style w:type="paragraph" w:styleId="Textodeglobo">
    <w:name w:val="Balloon Text"/>
    <w:basedOn w:val="Normal"/>
    <w:semiHidden/>
    <w:rsid w:val="00D21725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0B53EB"/>
    <w:rPr>
      <w:color w:val="800080"/>
      <w:u w:val="single"/>
    </w:rPr>
  </w:style>
  <w:style w:type="table" w:styleId="Tablaconcuadrcula">
    <w:name w:val="Table Grid"/>
    <w:basedOn w:val="Tablanormal"/>
    <w:rsid w:val="00E3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nhideWhenUsed/>
    <w:qFormat/>
    <w:rsid w:val="008C6B87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6461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6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65">
      <w:bodyDiv w:val="1"/>
      <w:marLeft w:val="0"/>
      <w:marRight w:val="0"/>
      <w:marTop w:val="0"/>
      <w:marBottom w:val="0"/>
      <w:divBdr>
        <w:top w:val="single" w:sz="8" w:space="6" w:color="auto"/>
        <w:left w:val="single" w:sz="8" w:space="6" w:color="auto"/>
        <w:bottom w:val="single" w:sz="8" w:space="6" w:color="auto"/>
        <w:right w:val="single" w:sz="8" w:space="6" w:color="auto"/>
      </w:divBdr>
      <w:divsChild>
        <w:div w:id="788011617">
          <w:marLeft w:val="0"/>
          <w:marRight w:val="0"/>
          <w:marTop w:val="113"/>
          <w:marBottom w:val="113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  <w:divsChild>
            <w:div w:id="30422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205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787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9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19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17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59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3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193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4383">
      <w:bodyDiv w:val="1"/>
      <w:marLeft w:val="0"/>
      <w:marRight w:val="0"/>
      <w:marTop w:val="24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9776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668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13" w:color="80808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432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2827</CharactersWithSpaces>
  <SharedDoc>false</SharedDoc>
  <HLinks>
    <vt:vector size="12" baseType="variant">
      <vt:variant>
        <vt:i4>3735678</vt:i4>
      </vt:variant>
      <vt:variant>
        <vt:i4>3</vt:i4>
      </vt:variant>
      <vt:variant>
        <vt:i4>0</vt:i4>
      </vt:variant>
      <vt:variant>
        <vt:i4>5</vt:i4>
      </vt:variant>
      <vt:variant>
        <vt:lpwstr>http://www.isa.cie.uva.es/proyectos/codec/teoria32.html</vt:lpwstr>
      </vt:variant>
      <vt:variant>
        <vt:lpwstr>sanon</vt:lpwstr>
      </vt:variant>
      <vt:variant>
        <vt:i4>3670060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http://es.wikipedia.org/wiki/Base64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Enrique Ayala Franco</cp:lastModifiedBy>
  <cp:revision>59</cp:revision>
  <cp:lastPrinted>2005-03-08T05:57:00Z</cp:lastPrinted>
  <dcterms:created xsi:type="dcterms:W3CDTF">2021-01-16T05:48:00Z</dcterms:created>
  <dcterms:modified xsi:type="dcterms:W3CDTF">2022-11-25T18:51:00Z</dcterms:modified>
</cp:coreProperties>
</file>