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4526" w14:textId="42203F27" w:rsidR="00756472" w:rsidRPr="00952DF1" w:rsidRDefault="006A6329">
      <w:pPr>
        <w:pStyle w:val="Heading1"/>
        <w:pageBreakBefore/>
      </w:pPr>
      <w:r w:rsidRPr="00952DF1">
        <w:t>Game Data</w:t>
      </w:r>
      <w:r w:rsidR="00756472" w:rsidRPr="00952DF1">
        <w:t xml:space="preserve"> File </w:t>
      </w:r>
      <w:proofErr w:type="gramStart"/>
      <w:r w:rsidR="00756472" w:rsidRPr="00952DF1">
        <w:t xml:space="preserve">( </w:t>
      </w:r>
      <w:r w:rsidRPr="00952DF1">
        <w:t>GD</w:t>
      </w:r>
      <w:r w:rsidR="00756472" w:rsidRPr="00952DF1">
        <w:t>F</w:t>
      </w:r>
      <w:proofErr w:type="gramEnd"/>
      <w:r w:rsidR="00756472" w:rsidRPr="00952DF1">
        <w:t xml:space="preserve"> ) Format</w:t>
      </w:r>
      <w:r w:rsidR="00ED0771" w:rsidRPr="00952DF1">
        <w:t xml:space="preserve"> – Version </w:t>
      </w:r>
      <w:r w:rsidR="00857835">
        <w:t>5.</w:t>
      </w:r>
      <w:r w:rsidR="009A0D81">
        <w:t>1</w:t>
      </w:r>
    </w:p>
    <w:p w14:paraId="01E6C615" w14:textId="2D762611" w:rsidR="00756472" w:rsidRPr="00952DF1" w:rsidRDefault="00756472">
      <w:pPr>
        <w:ind w:left="720"/>
      </w:pPr>
      <w:r w:rsidRPr="00952DF1">
        <w:t xml:space="preserve">The following describes the general format of version </w:t>
      </w:r>
      <w:r w:rsidR="00857835">
        <w:t>5.</w:t>
      </w:r>
      <w:r w:rsidR="009A0D81">
        <w:t>1</w:t>
      </w:r>
      <w:r w:rsidRPr="00952DF1">
        <w:t xml:space="preserve"> of a </w:t>
      </w:r>
      <w:r w:rsidR="006A6329" w:rsidRPr="00952DF1">
        <w:t>game data</w:t>
      </w:r>
      <w:r w:rsidRPr="00952DF1">
        <w:t xml:space="preserve"> file.  </w:t>
      </w:r>
      <w:bookmarkStart w:id="0" w:name="_GoBack"/>
      <w:bookmarkEnd w:id="0"/>
    </w:p>
    <w:p w14:paraId="0D49D019" w14:textId="298338F8" w:rsidR="00756472" w:rsidRPr="00952DF1" w:rsidRDefault="006A6329">
      <w:pPr>
        <w:ind w:left="720"/>
      </w:pPr>
      <w:r w:rsidRPr="00952DF1">
        <w:t>GDF</w:t>
      </w:r>
      <w:r w:rsidR="00756472" w:rsidRPr="00952DF1">
        <w:t xml:space="preserve"> </w:t>
      </w:r>
      <w:r w:rsidR="00857835">
        <w:t>5.</w:t>
      </w:r>
      <w:r w:rsidR="0043020A">
        <w:t>1</w:t>
      </w:r>
      <w:r w:rsidR="00756472" w:rsidRPr="00952DF1">
        <w:t xml:space="preserve">   Environment Name</w:t>
      </w:r>
      <w:r w:rsidR="00756472" w:rsidRPr="00952DF1">
        <w:tab/>
        <w:t>// Magic word, version number and environment name.</w:t>
      </w:r>
    </w:p>
    <w:p w14:paraId="63C118F6" w14:textId="77777777" w:rsidR="00756472" w:rsidRPr="00952DF1" w:rsidRDefault="00756472">
      <w:pPr>
        <w:tabs>
          <w:tab w:val="left" w:pos="4320"/>
        </w:tabs>
        <w:spacing w:before="0"/>
        <w:ind w:left="720" w:firstLine="720"/>
      </w:pPr>
      <w:r w:rsidRPr="00952DF1">
        <w:tab/>
        <w:t>// Comments are ignored, as are blank lines</w:t>
      </w:r>
    </w:p>
    <w:p w14:paraId="01E789F3" w14:textId="77777777" w:rsidR="00756472" w:rsidRPr="00952DF1" w:rsidRDefault="006A6329">
      <w:pPr>
        <w:ind w:left="720"/>
      </w:pPr>
      <w:r w:rsidRPr="00952DF1">
        <w:t xml:space="preserve">PLACES </w:t>
      </w:r>
      <w:proofErr w:type="spellStart"/>
      <w:r w:rsidR="00756472" w:rsidRPr="00952DF1">
        <w:t>nPlaces</w:t>
      </w:r>
      <w:proofErr w:type="spellEnd"/>
      <w:r w:rsidR="00756472" w:rsidRPr="00952DF1">
        <w:tab/>
        <w:t xml:space="preserve">// </w:t>
      </w:r>
      <w:r w:rsidRPr="00952DF1">
        <w:t>Place section keyword, followed by an integer number of places</w:t>
      </w:r>
      <w:r w:rsidR="00A6526C" w:rsidRPr="00952DF1">
        <w:t>, &gt; 0</w:t>
      </w:r>
    </w:p>
    <w:p w14:paraId="2AA3EBBF" w14:textId="77777777" w:rsidR="008A5E03" w:rsidRPr="00952DF1" w:rsidRDefault="008A5E03" w:rsidP="008A5E03">
      <w:pPr>
        <w:spacing w:before="0"/>
        <w:ind w:left="720"/>
      </w:pPr>
      <w:r w:rsidRPr="00952DF1">
        <w:t xml:space="preserve">// By </w:t>
      </w:r>
      <w:proofErr w:type="gramStart"/>
      <w:r w:rsidRPr="00952DF1">
        <w:t>default</w:t>
      </w:r>
      <w:proofErr w:type="gramEnd"/>
      <w:r w:rsidRPr="00952DF1">
        <w:t xml:space="preserve"> the first place listed is the starting point for this environment</w:t>
      </w:r>
      <w:r w:rsidR="00DB3802" w:rsidRPr="00952DF1">
        <w:t>.  See also below.</w:t>
      </w:r>
    </w:p>
    <w:p w14:paraId="5C166F0D" w14:textId="63AF2867" w:rsidR="00E30A81" w:rsidRDefault="00F05BB4">
      <w:pPr>
        <w:ind w:left="720"/>
      </w:pPr>
      <w:r w:rsidRPr="00E30A81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054AF" wp14:editId="65DBFC2A">
                <wp:simplePos x="0" y="0"/>
                <wp:positionH relativeFrom="column">
                  <wp:posOffset>265430</wp:posOffset>
                </wp:positionH>
                <wp:positionV relativeFrom="paragraph">
                  <wp:posOffset>107950</wp:posOffset>
                </wp:positionV>
                <wp:extent cx="114300" cy="1778000"/>
                <wp:effectExtent l="0" t="0" r="19050" b="1270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778000"/>
                        </a:xfrm>
                        <a:prstGeom prst="leftBrace">
                          <a:avLst>
                            <a:gd name="adj1" fmla="val 80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F0A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5" o:spid="_x0000_s1026" type="#_x0000_t87" style="position:absolute;margin-left:20.9pt;margin-top:8.5pt;width:9pt;height:14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" adj="1117"/>
            </w:pict>
          </mc:Fallback>
        </mc:AlternateContent>
      </w:r>
      <w:r w:rsidR="00E30A81" w:rsidRPr="00E30A81">
        <w:rPr>
          <w:b/>
          <w:noProof/>
        </w:rPr>
        <w:t>TYPE</w:t>
      </w:r>
      <w:r w:rsidR="00E30A81">
        <w:rPr>
          <w:noProof/>
        </w:rPr>
        <w:t xml:space="preserve"> </w:t>
      </w:r>
      <w:r w:rsidR="006A6329" w:rsidRPr="00952DF1">
        <w:rPr>
          <w:noProof/>
        </w:rPr>
        <w:t>ID</w:t>
      </w:r>
      <w:r w:rsidR="0015517D" w:rsidRPr="00952DF1">
        <w:t xml:space="preserve"> </w:t>
      </w:r>
      <w:proofErr w:type="spellStart"/>
      <w:r w:rsidR="0015517D" w:rsidRPr="00952DF1">
        <w:t>long_name_with_spaces</w:t>
      </w:r>
      <w:proofErr w:type="spellEnd"/>
      <w:r w:rsidR="0015517D" w:rsidRPr="00952DF1">
        <w:t xml:space="preserve"> </w:t>
      </w:r>
      <w:r w:rsidR="00756472" w:rsidRPr="00952DF1">
        <w:tab/>
      </w:r>
    </w:p>
    <w:p w14:paraId="00A92CEA" w14:textId="142C99D0" w:rsidR="00E30A81" w:rsidRDefault="00E30A81" w:rsidP="00E30A81">
      <w:pPr>
        <w:keepNext/>
        <w:tabs>
          <w:tab w:val="left" w:pos="2610"/>
        </w:tabs>
        <w:spacing w:before="0"/>
        <w:ind w:left="2610"/>
        <w:rPr>
          <w:b/>
        </w:rPr>
      </w:pPr>
      <w:r>
        <w:rPr>
          <w:b/>
        </w:rPr>
        <w:tab/>
      </w:r>
      <w:r w:rsidRPr="004D37CD">
        <w:rPr>
          <w:b/>
        </w:rPr>
        <w:t xml:space="preserve">//TYPE </w:t>
      </w:r>
      <w:r>
        <w:rPr>
          <w:b/>
        </w:rPr>
        <w:t>must be one of a string:</w:t>
      </w:r>
      <w:r w:rsidRPr="004D37CD">
        <w:rPr>
          <w:b/>
        </w:rPr>
        <w:t xml:space="preserve"> </w:t>
      </w:r>
      <w:r>
        <w:rPr>
          <w:b/>
        </w:rPr>
        <w:t>GENERIC, HEALTH, DARK, SHOP</w:t>
      </w:r>
    </w:p>
    <w:p w14:paraId="6D97C844" w14:textId="09C636AF" w:rsidR="00756472" w:rsidRPr="00E30A81" w:rsidRDefault="00E30A81" w:rsidP="00E30A81">
      <w:pPr>
        <w:keepNext/>
        <w:tabs>
          <w:tab w:val="left" w:pos="2610"/>
        </w:tabs>
        <w:spacing w:before="0"/>
        <w:ind w:left="2610"/>
        <w:rPr>
          <w:b/>
        </w:rPr>
      </w:pPr>
      <w:r>
        <w:tab/>
      </w:r>
      <w:r w:rsidR="00756472" w:rsidRPr="00952DF1">
        <w:t>/</w:t>
      </w:r>
      <w:r>
        <w:t>/</w:t>
      </w:r>
      <w:r w:rsidR="00756472" w:rsidRPr="00952DF1">
        <w:t xml:space="preserve"> </w:t>
      </w:r>
      <w:r w:rsidR="006A6329" w:rsidRPr="00952DF1">
        <w:t>ID is a unique integer</w:t>
      </w:r>
      <w:r w:rsidR="00CA1544" w:rsidRPr="00952DF1">
        <w:t xml:space="preserve">, ≥ </w:t>
      </w:r>
      <w:r w:rsidR="007C7F46" w:rsidRPr="00952DF1">
        <w:t>2</w:t>
      </w:r>
      <w:r w:rsidR="00CA1544" w:rsidRPr="00952DF1">
        <w:t xml:space="preserve">, </w:t>
      </w:r>
      <w:r w:rsidR="006A6329" w:rsidRPr="00952DF1">
        <w:t>in the range of a 32-bit sign int</w:t>
      </w:r>
    </w:p>
    <w:p w14:paraId="72EACD4A" w14:textId="52A4726A" w:rsidR="0015517D" w:rsidRPr="00952DF1" w:rsidRDefault="00F05BB4" w:rsidP="0015517D">
      <w:pPr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567438" wp14:editId="79B58F5D">
                <wp:simplePos x="0" y="0"/>
                <wp:positionH relativeFrom="column">
                  <wp:posOffset>-451485</wp:posOffset>
                </wp:positionH>
                <wp:positionV relativeFrom="paragraph">
                  <wp:posOffset>10160</wp:posOffset>
                </wp:positionV>
                <wp:extent cx="685800" cy="457200"/>
                <wp:effectExtent l="0" t="0" r="0" b="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6E55B" w14:textId="77777777" w:rsidR="0015517D" w:rsidRDefault="0015517D" w:rsidP="0015517D">
                            <w:pPr>
                              <w:spacing w:before="0"/>
                            </w:pPr>
                            <w:proofErr w:type="spellStart"/>
                            <w:r>
                              <w:t>nPlaces</w:t>
                            </w:r>
                            <w:proofErr w:type="spellEnd"/>
                          </w:p>
                          <w:p w14:paraId="0069B758" w14:textId="77777777" w:rsidR="0015517D" w:rsidRDefault="0015517D" w:rsidP="0015517D">
                            <w:pPr>
                              <w:spacing w:before="0"/>
                            </w:pPr>
                            <w:r>
                              <w:t>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6743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35.55pt;margin-top:.8pt;width:5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" stroked="f">
                <v:textbox>
                  <w:txbxContent>
                    <w:p w14:paraId="6316E55B" w14:textId="77777777" w:rsidR="0015517D" w:rsidRDefault="0015517D" w:rsidP="0015517D">
                      <w:pPr>
                        <w:spacing w:before="0"/>
                      </w:pPr>
                      <w:proofErr w:type="spellStart"/>
                      <w:r>
                        <w:t>nPlaces</w:t>
                      </w:r>
                      <w:proofErr w:type="spellEnd"/>
                    </w:p>
                    <w:p w14:paraId="0069B758" w14:textId="77777777" w:rsidR="0015517D" w:rsidRDefault="0015517D" w:rsidP="0015517D">
                      <w:pPr>
                        <w:spacing w:before="0"/>
                      </w:pPr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 w:rsidR="0015517D" w:rsidRPr="00952DF1">
        <w:tab/>
      </w:r>
      <w:r w:rsidR="0015517D" w:rsidRPr="00952DF1">
        <w:tab/>
      </w:r>
      <w:r w:rsidR="00E30A81">
        <w:tab/>
      </w:r>
      <w:r w:rsidR="0015517D" w:rsidRPr="00952DF1">
        <w:t xml:space="preserve">// </w:t>
      </w:r>
      <w:r w:rsidR="006A6329" w:rsidRPr="00952DF1">
        <w:t>ID numbers 0 and 1 are reserved</w:t>
      </w:r>
    </w:p>
    <w:p w14:paraId="34D28200" w14:textId="77777777" w:rsidR="006A6329" w:rsidRPr="00952DF1" w:rsidRDefault="006A6329" w:rsidP="0015517D">
      <w:pPr>
        <w:spacing w:before="0"/>
        <w:ind w:left="720"/>
      </w:pPr>
      <w:r w:rsidRPr="00952DF1">
        <w:tab/>
      </w:r>
      <w:r w:rsidRPr="00952DF1">
        <w:tab/>
      </w:r>
      <w:r w:rsidRPr="00952DF1">
        <w:tab/>
        <w:t xml:space="preserve">// </w:t>
      </w:r>
      <w:r w:rsidR="00CA1544" w:rsidRPr="00952DF1">
        <w:t>A</w:t>
      </w:r>
      <w:r w:rsidRPr="00952DF1">
        <w:t xml:space="preserve">ll ID numbers are </w:t>
      </w:r>
      <w:r w:rsidR="00CA1544" w:rsidRPr="00952DF1">
        <w:t>non-negative</w:t>
      </w:r>
      <w:r w:rsidR="008A5E03" w:rsidRPr="00952DF1">
        <w:t xml:space="preserve"> </w:t>
      </w:r>
      <w:proofErr w:type="gramStart"/>
      <w:r w:rsidR="008A5E03" w:rsidRPr="00952DF1">
        <w:t>( see</w:t>
      </w:r>
      <w:proofErr w:type="gramEnd"/>
      <w:r w:rsidR="008A5E03" w:rsidRPr="00952DF1">
        <w:t xml:space="preserve"> below )</w:t>
      </w:r>
    </w:p>
    <w:p w14:paraId="0AD2060E" w14:textId="77777777" w:rsidR="00756472" w:rsidRPr="00952DF1" w:rsidRDefault="00756472">
      <w:pPr>
        <w:tabs>
          <w:tab w:val="left" w:pos="2880"/>
        </w:tabs>
        <w:spacing w:before="0"/>
        <w:ind w:left="720"/>
      </w:pPr>
      <w:r w:rsidRPr="00952DF1">
        <w:tab/>
        <w:t xml:space="preserve">// followed by the name of the Place </w:t>
      </w:r>
      <w:proofErr w:type="gramStart"/>
      <w:r w:rsidRPr="00952DF1">
        <w:t>( remainder</w:t>
      </w:r>
      <w:proofErr w:type="gramEnd"/>
      <w:r w:rsidRPr="00952DF1">
        <w:t xml:space="preserve"> of line except comments )</w:t>
      </w:r>
    </w:p>
    <w:p w14:paraId="363F0893" w14:textId="77777777" w:rsidR="0023019A" w:rsidRPr="00952DF1" w:rsidRDefault="0023019A" w:rsidP="00DB3802">
      <w:pPr>
        <w:spacing w:before="0"/>
        <w:ind w:left="720"/>
      </w:pPr>
      <w:proofErr w:type="spellStart"/>
      <w:r w:rsidRPr="00952DF1">
        <w:t>ndescr</w:t>
      </w:r>
      <w:proofErr w:type="spellEnd"/>
      <w:r w:rsidR="00DB3802" w:rsidRPr="00952DF1">
        <w:tab/>
      </w:r>
      <w:r w:rsidR="00DB3802" w:rsidRPr="00952DF1">
        <w:tab/>
      </w:r>
      <w:r w:rsidRPr="00952DF1">
        <w:t>// Number of description lines to follow, an integer &gt; 0</w:t>
      </w:r>
    </w:p>
    <w:p w14:paraId="2B38BFCD" w14:textId="576C575F" w:rsidR="00756472" w:rsidRDefault="0035336D">
      <w:pPr>
        <w:spacing w:before="0"/>
        <w:ind w:left="720"/>
      </w:pPr>
      <w:r w:rsidRPr="00952DF1">
        <w:t>d</w:t>
      </w:r>
      <w:r w:rsidR="00756472" w:rsidRPr="00952DF1">
        <w:t>escription</w:t>
      </w:r>
      <w:r w:rsidR="00756472" w:rsidRPr="00952DF1">
        <w:tab/>
        <w:t xml:space="preserve">// </w:t>
      </w:r>
      <w:proofErr w:type="spellStart"/>
      <w:r w:rsidR="0023019A" w:rsidRPr="00952DF1">
        <w:t>ndescr</w:t>
      </w:r>
      <w:proofErr w:type="spellEnd"/>
      <w:r w:rsidR="00756472" w:rsidRPr="00952DF1">
        <w:t xml:space="preserve"> lines of text describing the </w:t>
      </w:r>
      <w:r w:rsidR="005D18C6" w:rsidRPr="00952DF1">
        <w:t>Place</w:t>
      </w:r>
    </w:p>
    <w:p w14:paraId="7260C4AE" w14:textId="77777777" w:rsidR="00B46D34" w:rsidRDefault="00B46D34">
      <w:pPr>
        <w:spacing w:before="0"/>
        <w:ind w:left="720"/>
      </w:pPr>
    </w:p>
    <w:p w14:paraId="51ED01C6" w14:textId="35565DEA" w:rsidR="00B46D34" w:rsidRDefault="00B46D34">
      <w:pPr>
        <w:spacing w:before="0"/>
        <w:ind w:left="720"/>
      </w:pPr>
      <w:proofErr w:type="spellStart"/>
      <w:r>
        <w:rPr>
          <w:b/>
        </w:rPr>
        <w:t>healthEffect</w:t>
      </w:r>
      <w:proofErr w:type="spellEnd"/>
      <w:r w:rsidRPr="009E4922">
        <w:rPr>
          <w:b/>
        </w:rPr>
        <w:tab/>
      </w:r>
      <w:r w:rsidRPr="009E4922">
        <w:rPr>
          <w:b/>
        </w:rPr>
        <w:tab/>
      </w:r>
      <w:r w:rsidRPr="009E4922">
        <w:rPr>
          <w:b/>
        </w:rPr>
        <w:tab/>
      </w:r>
      <w:r w:rsidRPr="009E4922">
        <w:rPr>
          <w:b/>
        </w:rPr>
        <w:tab/>
        <w:t xml:space="preserve">//ONLY FOR </w:t>
      </w:r>
      <w:r>
        <w:rPr>
          <w:b/>
        </w:rPr>
        <w:t>HLEATH</w:t>
      </w:r>
      <w:r w:rsidRPr="009E4922">
        <w:rPr>
          <w:b/>
        </w:rPr>
        <w:t xml:space="preserve"> TYPE else exclude</w:t>
      </w:r>
    </w:p>
    <w:p w14:paraId="6A61385F" w14:textId="77777777" w:rsidR="00B46D34" w:rsidRPr="00952DF1" w:rsidRDefault="00B46D34">
      <w:pPr>
        <w:spacing w:before="0"/>
        <w:ind w:left="720"/>
      </w:pPr>
    </w:p>
    <w:p w14:paraId="3B22F17E" w14:textId="0E1589EC" w:rsidR="0015517D" w:rsidRDefault="0015517D">
      <w:pPr>
        <w:spacing w:before="0"/>
        <w:ind w:left="720"/>
      </w:pPr>
    </w:p>
    <w:p w14:paraId="6B58CF8A" w14:textId="491ED2CC" w:rsidR="00E30A81" w:rsidRDefault="00E30A81">
      <w:pPr>
        <w:spacing w:before="0"/>
        <w:ind w:left="720"/>
      </w:pPr>
    </w:p>
    <w:p w14:paraId="3E89CB14" w14:textId="77777777" w:rsidR="00E30A81" w:rsidRPr="00952DF1" w:rsidRDefault="00E30A81">
      <w:pPr>
        <w:spacing w:before="0"/>
        <w:ind w:left="720"/>
      </w:pPr>
    </w:p>
    <w:p w14:paraId="46973654" w14:textId="77777777" w:rsidR="0015517D" w:rsidRPr="00952DF1" w:rsidRDefault="0023019A">
      <w:pPr>
        <w:spacing w:before="0"/>
        <w:ind w:left="720"/>
      </w:pPr>
      <w:proofErr w:type="gramStart"/>
      <w:r w:rsidRPr="00952DF1">
        <w:t xml:space="preserve">DIRECTIONS </w:t>
      </w:r>
      <w:r w:rsidR="006A6329" w:rsidRPr="00952DF1">
        <w:t xml:space="preserve"> </w:t>
      </w:r>
      <w:proofErr w:type="spellStart"/>
      <w:r w:rsidR="0015517D" w:rsidRPr="00952DF1">
        <w:t>n</w:t>
      </w:r>
      <w:r w:rsidRPr="00952DF1">
        <w:t>Directions</w:t>
      </w:r>
      <w:proofErr w:type="spellEnd"/>
      <w:proofErr w:type="gramEnd"/>
      <w:r w:rsidR="006A6329" w:rsidRPr="00952DF1">
        <w:tab/>
        <w:t xml:space="preserve">// </w:t>
      </w:r>
      <w:r w:rsidRPr="00952DF1">
        <w:t>Direction</w:t>
      </w:r>
      <w:r w:rsidR="006A6329" w:rsidRPr="00952DF1">
        <w:t xml:space="preserve"> section keyword, followed by </w:t>
      </w:r>
      <w:r w:rsidRPr="00952DF1">
        <w:t>a</w:t>
      </w:r>
      <w:r w:rsidR="006A6329" w:rsidRPr="00952DF1">
        <w:t xml:space="preserve"> number of </w:t>
      </w:r>
      <w:r w:rsidRPr="00952DF1">
        <w:t>directions</w:t>
      </w:r>
      <w:r w:rsidR="00A6526C" w:rsidRPr="00952DF1">
        <w:t xml:space="preserve"> &gt;0</w:t>
      </w:r>
    </w:p>
    <w:p w14:paraId="320C2044" w14:textId="77777777" w:rsidR="0015517D" w:rsidRPr="00952DF1" w:rsidRDefault="00F05BB4">
      <w:pPr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9DFD7" wp14:editId="3E1D1B17">
                <wp:simplePos x="0" y="0"/>
                <wp:positionH relativeFrom="column">
                  <wp:posOffset>262890</wp:posOffset>
                </wp:positionH>
                <wp:positionV relativeFrom="paragraph">
                  <wp:posOffset>162560</wp:posOffset>
                </wp:positionV>
                <wp:extent cx="114300" cy="2119630"/>
                <wp:effectExtent l="0" t="0" r="0" b="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119630"/>
                        </a:xfrm>
                        <a:prstGeom prst="leftBrace">
                          <a:avLst>
                            <a:gd name="adj1" fmla="val 1545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50C84" id="AutoShape 27" o:spid="_x0000_s1026" type="#_x0000_t87" style="position:absolute;margin-left:20.7pt;margin-top:12.8pt;width:9pt;height:1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"/>
            </w:pict>
          </mc:Fallback>
        </mc:AlternateContent>
      </w:r>
    </w:p>
    <w:p w14:paraId="163E8BD3" w14:textId="77777777" w:rsidR="0015517D" w:rsidRPr="00952DF1" w:rsidRDefault="006A6329">
      <w:pPr>
        <w:spacing w:before="0"/>
        <w:ind w:left="720"/>
      </w:pPr>
      <w:r w:rsidRPr="00952DF1">
        <w:t>ID source direction destination</w:t>
      </w:r>
      <w:r w:rsidR="00A01F2F" w:rsidRPr="00952DF1">
        <w:t xml:space="preserve"> </w:t>
      </w:r>
      <w:proofErr w:type="spellStart"/>
      <w:r w:rsidR="00A01F2F" w:rsidRPr="00952DF1">
        <w:t>lockPattern</w:t>
      </w:r>
      <w:proofErr w:type="spellEnd"/>
    </w:p>
    <w:p w14:paraId="7886DD30" w14:textId="77777777" w:rsidR="0015517D" w:rsidRPr="00952DF1" w:rsidRDefault="0015517D">
      <w:pPr>
        <w:spacing w:before="0"/>
        <w:ind w:left="720"/>
      </w:pPr>
      <w:r w:rsidRPr="00952DF1">
        <w:tab/>
        <w:t xml:space="preserve">// </w:t>
      </w:r>
      <w:r w:rsidR="006A6329" w:rsidRPr="00952DF1">
        <w:t>ID is a unique integer</w:t>
      </w:r>
      <w:r w:rsidR="00CA1544" w:rsidRPr="00952DF1">
        <w:t xml:space="preserve">, ≥ 0, </w:t>
      </w:r>
      <w:r w:rsidR="006A6329" w:rsidRPr="00952DF1">
        <w:t xml:space="preserve">in the range of 32-bit signed </w:t>
      </w:r>
      <w:proofErr w:type="spellStart"/>
      <w:r w:rsidR="006A6329" w:rsidRPr="00952DF1">
        <w:t>ints</w:t>
      </w:r>
      <w:proofErr w:type="spellEnd"/>
    </w:p>
    <w:p w14:paraId="68E07BD6" w14:textId="77777777" w:rsidR="0015517D" w:rsidRPr="00952DF1" w:rsidRDefault="0015517D">
      <w:pPr>
        <w:spacing w:before="0"/>
        <w:ind w:left="720"/>
      </w:pPr>
      <w:r w:rsidRPr="00952DF1">
        <w:tab/>
        <w:t xml:space="preserve">// source and destination correspond to Place </w:t>
      </w:r>
      <w:r w:rsidR="006A6329" w:rsidRPr="00952DF1">
        <w:t>IDs</w:t>
      </w:r>
    </w:p>
    <w:p w14:paraId="06FBB542" w14:textId="77777777" w:rsidR="0015517D" w:rsidRPr="00952DF1" w:rsidRDefault="00F05BB4">
      <w:pPr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50EFA" wp14:editId="403C93EB">
                <wp:simplePos x="0" y="0"/>
                <wp:positionH relativeFrom="column">
                  <wp:posOffset>-614680</wp:posOffset>
                </wp:positionH>
                <wp:positionV relativeFrom="paragraph">
                  <wp:posOffset>224155</wp:posOffset>
                </wp:positionV>
                <wp:extent cx="935990" cy="571500"/>
                <wp:effectExtent l="0" t="0" r="0" b="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302B0" w14:textId="77777777" w:rsidR="0035336D" w:rsidRDefault="0035336D" w:rsidP="0035336D">
                            <w:pPr>
                              <w:spacing w:before="0"/>
                            </w:pPr>
                            <w:proofErr w:type="spellStart"/>
                            <w:r>
                              <w:t>n</w:t>
                            </w:r>
                            <w:r w:rsidR="00AB4F63">
                              <w:t>Direction</w:t>
                            </w:r>
                            <w:r>
                              <w:t>s</w:t>
                            </w:r>
                            <w:proofErr w:type="spellEnd"/>
                          </w:p>
                          <w:p w14:paraId="243AD91B" w14:textId="77777777" w:rsidR="0035336D" w:rsidRDefault="0035336D" w:rsidP="0035336D">
                            <w:pPr>
                              <w:spacing w:before="0"/>
                            </w:pPr>
                            <w:r>
                              <w:t>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0EFA" id="Text Box 28" o:spid="_x0000_s1027" type="#_x0000_t202" style="position:absolute;left:0;text-align:left;margin-left:-48.4pt;margin-top:17.65pt;width:73.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5MhAIAABY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" stroked="f">
                <v:textbox>
                  <w:txbxContent>
                    <w:p w14:paraId="317302B0" w14:textId="77777777" w:rsidR="0035336D" w:rsidRDefault="0035336D" w:rsidP="0035336D">
                      <w:pPr>
                        <w:spacing w:before="0"/>
                      </w:pPr>
                      <w:proofErr w:type="spellStart"/>
                      <w:r>
                        <w:t>n</w:t>
                      </w:r>
                      <w:r w:rsidR="00AB4F63">
                        <w:t>Direction</w:t>
                      </w:r>
                      <w:r>
                        <w:t>s</w:t>
                      </w:r>
                      <w:proofErr w:type="spellEnd"/>
                    </w:p>
                    <w:p w14:paraId="243AD91B" w14:textId="77777777" w:rsidR="0035336D" w:rsidRDefault="0035336D" w:rsidP="0035336D">
                      <w:pPr>
                        <w:spacing w:before="0"/>
                      </w:pPr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 w:rsidR="0015517D" w:rsidRPr="00952DF1">
        <w:tab/>
        <w:t xml:space="preserve">// </w:t>
      </w:r>
      <w:r w:rsidR="006A6329" w:rsidRPr="00952DF1">
        <w:t xml:space="preserve">A negative destination indicates a locked </w:t>
      </w:r>
      <w:r w:rsidR="007542D5" w:rsidRPr="00952DF1">
        <w:t>direction</w:t>
      </w:r>
      <w:r w:rsidR="00CA1544" w:rsidRPr="00952DF1">
        <w:t xml:space="preserve">.  </w:t>
      </w:r>
      <w:proofErr w:type="gramStart"/>
      <w:r w:rsidR="00CA1544" w:rsidRPr="00952DF1">
        <w:t>( Actual</w:t>
      </w:r>
      <w:proofErr w:type="gramEnd"/>
      <w:r w:rsidR="00CA1544" w:rsidRPr="00952DF1">
        <w:t xml:space="preserve"> destination is positive. )</w:t>
      </w:r>
    </w:p>
    <w:p w14:paraId="016569C4" w14:textId="77777777" w:rsidR="0035336D" w:rsidRPr="00952DF1" w:rsidRDefault="0035336D">
      <w:pPr>
        <w:spacing w:before="0"/>
        <w:ind w:left="720"/>
      </w:pPr>
      <w:r w:rsidRPr="00952DF1">
        <w:tab/>
        <w:t xml:space="preserve">// </w:t>
      </w:r>
      <w:r w:rsidR="006A6329" w:rsidRPr="00952DF1">
        <w:t>Destination 1 exits the program</w:t>
      </w:r>
    </w:p>
    <w:p w14:paraId="2A972DF1" w14:textId="77777777" w:rsidR="006A6329" w:rsidRPr="00952DF1" w:rsidRDefault="006A6329">
      <w:pPr>
        <w:spacing w:before="0"/>
        <w:ind w:left="720"/>
      </w:pPr>
      <w:r w:rsidRPr="00952DF1">
        <w:tab/>
        <w:t xml:space="preserve">// Destination 0 leads “nowhere”, and implies the </w:t>
      </w:r>
      <w:r w:rsidR="007542D5" w:rsidRPr="00952DF1">
        <w:t>direction</w:t>
      </w:r>
      <w:r w:rsidRPr="00952DF1">
        <w:t xml:space="preserve"> is locked and must stay locked</w:t>
      </w:r>
    </w:p>
    <w:p w14:paraId="04CA30B3" w14:textId="77777777" w:rsidR="006A6329" w:rsidRPr="00952DF1" w:rsidRDefault="006A6329">
      <w:pPr>
        <w:spacing w:before="0"/>
        <w:ind w:left="720"/>
      </w:pPr>
      <w:r w:rsidRPr="00952DF1">
        <w:tab/>
      </w:r>
      <w:r w:rsidRPr="00952DF1">
        <w:tab/>
        <w:t xml:space="preserve">// </w:t>
      </w:r>
      <w:proofErr w:type="gramStart"/>
      <w:r w:rsidRPr="00952DF1">
        <w:t>( Provides</w:t>
      </w:r>
      <w:proofErr w:type="gramEnd"/>
      <w:r w:rsidRPr="00952DF1">
        <w:t xml:space="preserve"> for future expansion of the environment</w:t>
      </w:r>
      <w:r w:rsidR="0058631A" w:rsidRPr="00952DF1">
        <w:t xml:space="preserve"> )</w:t>
      </w:r>
    </w:p>
    <w:p w14:paraId="5BBB0034" w14:textId="77777777" w:rsidR="0058631A" w:rsidRPr="00952DF1" w:rsidRDefault="0058631A">
      <w:pPr>
        <w:spacing w:before="0"/>
        <w:ind w:left="720"/>
      </w:pPr>
      <w:r w:rsidRPr="00952DF1">
        <w:tab/>
        <w:t>// direction indicates the direction from source to destination, and must be one of:</w:t>
      </w:r>
    </w:p>
    <w:p w14:paraId="3003C3CA" w14:textId="77777777" w:rsidR="0058631A" w:rsidRPr="00952DF1" w:rsidRDefault="0058631A">
      <w:pPr>
        <w:spacing w:before="0"/>
        <w:ind w:left="720"/>
      </w:pPr>
      <w:r w:rsidRPr="00952DF1">
        <w:tab/>
      </w:r>
      <w:r w:rsidRPr="00952DF1">
        <w:tab/>
        <w:t xml:space="preserve">// N, S, E, W, U, D, NE, NW, SE, SW, </w:t>
      </w:r>
    </w:p>
    <w:p w14:paraId="1B7AE5F7" w14:textId="77777777" w:rsidR="0058631A" w:rsidRPr="00952DF1" w:rsidRDefault="0058631A" w:rsidP="0058631A">
      <w:pPr>
        <w:spacing w:before="0"/>
        <w:ind w:left="1440" w:firstLine="720"/>
      </w:pPr>
      <w:r w:rsidRPr="00952DF1">
        <w:t>// NNE, NNW, SSE, SSW, ENE, ESE, WNW, WSW</w:t>
      </w:r>
    </w:p>
    <w:p w14:paraId="54D4F671" w14:textId="77777777" w:rsidR="00A01F2F" w:rsidRPr="00952DF1" w:rsidRDefault="00A01F2F" w:rsidP="00A01F2F">
      <w:pPr>
        <w:spacing w:before="0"/>
      </w:pPr>
      <w:r w:rsidRPr="00952DF1">
        <w:tab/>
      </w:r>
      <w:r w:rsidRPr="00952DF1">
        <w:tab/>
        <w:t>/</w:t>
      </w:r>
      <w:proofErr w:type="gramStart"/>
      <w:r w:rsidRPr="00952DF1">
        <w:t xml:space="preserve">/  </w:t>
      </w:r>
      <w:proofErr w:type="spellStart"/>
      <w:r w:rsidR="00D82720" w:rsidRPr="00952DF1">
        <w:t>lockPattern</w:t>
      </w:r>
      <w:proofErr w:type="spellEnd"/>
      <w:proofErr w:type="gramEnd"/>
      <w:r w:rsidR="00D82720" w:rsidRPr="00952DF1">
        <w:t xml:space="preserve"> is a 32-bit int, ≥ </w:t>
      </w:r>
      <w:r w:rsidR="00250144" w:rsidRPr="00952DF1">
        <w:t>0</w:t>
      </w:r>
      <w:r w:rsidR="00D82720" w:rsidRPr="00952DF1">
        <w:t>, indicating the pattern of the lock on this direction</w:t>
      </w:r>
    </w:p>
    <w:p w14:paraId="08FF325C" w14:textId="77777777" w:rsidR="00CD66DF" w:rsidRPr="00952DF1" w:rsidRDefault="00CD66DF" w:rsidP="00A01F2F">
      <w:pPr>
        <w:spacing w:before="0"/>
      </w:pPr>
      <w:r w:rsidRPr="00952DF1">
        <w:tab/>
      </w:r>
      <w:r w:rsidRPr="00952DF1">
        <w:tab/>
      </w:r>
      <w:r w:rsidRPr="00952DF1">
        <w:tab/>
        <w:t xml:space="preserve">// </w:t>
      </w:r>
      <w:proofErr w:type="spellStart"/>
      <w:r w:rsidRPr="00952DF1">
        <w:t>lockPattern</w:t>
      </w:r>
      <w:proofErr w:type="spellEnd"/>
      <w:r w:rsidRPr="00952DF1">
        <w:t xml:space="preserve"> = 0 indicates there is no key that can change this lock status</w:t>
      </w:r>
    </w:p>
    <w:p w14:paraId="413B96B7" w14:textId="77777777" w:rsidR="0035336D" w:rsidRPr="00952DF1" w:rsidRDefault="0035336D">
      <w:pPr>
        <w:spacing w:before="0"/>
        <w:ind w:left="720"/>
      </w:pPr>
      <w:r w:rsidRPr="00952DF1">
        <w:tab/>
      </w:r>
    </w:p>
    <w:p w14:paraId="2611B32A" w14:textId="77777777" w:rsidR="001F134F" w:rsidRPr="00952DF1" w:rsidRDefault="001F134F" w:rsidP="001F134F">
      <w:pPr>
        <w:spacing w:before="0"/>
        <w:ind w:left="720"/>
      </w:pPr>
      <w:proofErr w:type="gramStart"/>
      <w:r w:rsidRPr="00952DF1">
        <w:t xml:space="preserve">CHARACTERS  </w:t>
      </w:r>
      <w:proofErr w:type="spellStart"/>
      <w:r w:rsidRPr="00952DF1">
        <w:t>nCharacters</w:t>
      </w:r>
      <w:proofErr w:type="spellEnd"/>
      <w:proofErr w:type="gramEnd"/>
      <w:r w:rsidRPr="00952DF1">
        <w:t xml:space="preserve"> </w:t>
      </w:r>
      <w:r w:rsidRPr="00952DF1">
        <w:tab/>
        <w:t xml:space="preserve">// Character section keyword, and </w:t>
      </w:r>
      <w:r w:rsidR="00A6526C" w:rsidRPr="00952DF1">
        <w:t>#</w:t>
      </w:r>
      <w:r w:rsidRPr="00952DF1">
        <w:t xml:space="preserve"> of characters</w:t>
      </w:r>
      <w:r w:rsidR="00A6526C" w:rsidRPr="00952DF1">
        <w:t>, ≥ 0</w:t>
      </w:r>
    </w:p>
    <w:p w14:paraId="10130D14" w14:textId="77777777" w:rsidR="001F134F" w:rsidRPr="00952DF1" w:rsidRDefault="00F05BB4" w:rsidP="001F134F">
      <w:pPr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36507" wp14:editId="7047A265">
                <wp:simplePos x="0" y="0"/>
                <wp:positionH relativeFrom="column">
                  <wp:posOffset>262890</wp:posOffset>
                </wp:positionH>
                <wp:positionV relativeFrom="paragraph">
                  <wp:posOffset>162560</wp:posOffset>
                </wp:positionV>
                <wp:extent cx="114300" cy="1457325"/>
                <wp:effectExtent l="0" t="0" r="0" b="0"/>
                <wp:wrapNone/>
                <wp:docPr id="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457325"/>
                        </a:xfrm>
                        <a:prstGeom prst="leftBrace">
                          <a:avLst>
                            <a:gd name="adj1" fmla="val 1062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EB341" id="AutoShape 50" o:spid="_x0000_s1026" type="#_x0000_t87" style="position:absolute;margin-left:20.7pt;margin-top:12.8pt;width:9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"/>
            </w:pict>
          </mc:Fallback>
        </mc:AlternateContent>
      </w:r>
    </w:p>
    <w:p w14:paraId="45E9824B" w14:textId="3C077F13" w:rsidR="00952DF1" w:rsidRPr="00952DF1" w:rsidRDefault="001F134F" w:rsidP="001F134F">
      <w:pPr>
        <w:spacing w:before="0"/>
        <w:ind w:left="720"/>
        <w:rPr>
          <w:b/>
        </w:rPr>
      </w:pPr>
      <w:r w:rsidRPr="00952DF1">
        <w:rPr>
          <w:b/>
        </w:rPr>
        <w:t>TYPE</w:t>
      </w:r>
      <w:r w:rsidRPr="00952DF1">
        <w:rPr>
          <w:b/>
        </w:rPr>
        <w:tab/>
      </w:r>
      <w:r w:rsidR="00952DF1" w:rsidRPr="00952DF1">
        <w:rPr>
          <w:b/>
        </w:rPr>
        <w:tab/>
        <w:t xml:space="preserve">// </w:t>
      </w:r>
      <w:r w:rsidR="00D32903">
        <w:rPr>
          <w:b/>
        </w:rPr>
        <w:t>Integer: 0 – player, 1- neutral NPC, 2-aggressive NPC</w:t>
      </w:r>
    </w:p>
    <w:p w14:paraId="2A3862C5" w14:textId="77777777" w:rsidR="001F134F" w:rsidRPr="00952DF1" w:rsidRDefault="001F134F" w:rsidP="001F134F">
      <w:pPr>
        <w:spacing w:before="0"/>
        <w:ind w:left="720"/>
      </w:pPr>
      <w:proofErr w:type="spellStart"/>
      <w:r w:rsidRPr="00952DF1">
        <w:rPr>
          <w:b/>
        </w:rPr>
        <w:t>PlaceID</w:t>
      </w:r>
      <w:proofErr w:type="spellEnd"/>
      <w:r w:rsidRPr="00952DF1">
        <w:rPr>
          <w:b/>
        </w:rPr>
        <w:tab/>
        <w:t xml:space="preserve">// </w:t>
      </w:r>
      <w:proofErr w:type="spellStart"/>
      <w:r w:rsidRPr="00952DF1">
        <w:rPr>
          <w:b/>
        </w:rPr>
        <w:t>PlaceID</w:t>
      </w:r>
      <w:proofErr w:type="spellEnd"/>
      <w:r w:rsidRPr="00952DF1">
        <w:rPr>
          <w:b/>
        </w:rPr>
        <w:t xml:space="preserve"> ≥ 0</w:t>
      </w:r>
    </w:p>
    <w:p w14:paraId="5031EC24" w14:textId="77777777" w:rsidR="001F134F" w:rsidRPr="00952DF1" w:rsidRDefault="00F05BB4" w:rsidP="001F134F">
      <w:pPr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2DE96B" wp14:editId="07605091">
                <wp:simplePos x="0" y="0"/>
                <wp:positionH relativeFrom="column">
                  <wp:posOffset>-614680</wp:posOffset>
                </wp:positionH>
                <wp:positionV relativeFrom="paragraph">
                  <wp:posOffset>94615</wp:posOffset>
                </wp:positionV>
                <wp:extent cx="1016635" cy="57150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59E0B" w14:textId="77777777" w:rsidR="00DB3802" w:rsidRPr="00952DF1" w:rsidRDefault="00DB3802" w:rsidP="00DB3802">
                            <w:pPr>
                              <w:spacing w:before="0"/>
                            </w:pPr>
                            <w:proofErr w:type="spellStart"/>
                            <w:r w:rsidRPr="00952DF1">
                              <w:t>nCharacters</w:t>
                            </w:r>
                            <w:proofErr w:type="spellEnd"/>
                          </w:p>
                          <w:p w14:paraId="44ACEE4E" w14:textId="77777777" w:rsidR="00DB3802" w:rsidRPr="00952DF1" w:rsidRDefault="00DB3802" w:rsidP="00DB3802">
                            <w:pPr>
                              <w:spacing w:before="0"/>
                            </w:pPr>
                            <w:r w:rsidRPr="00952DF1">
                              <w:t>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DE96B" id="Text Box 51" o:spid="_x0000_s1028" type="#_x0000_t202" style="position:absolute;left:0;text-align:left;margin-left:-48.4pt;margin-top:7.45pt;width:80.0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" stroked="f">
                <v:textbox>
                  <w:txbxContent>
                    <w:p w14:paraId="38A59E0B" w14:textId="77777777" w:rsidR="00DB3802" w:rsidRPr="00952DF1" w:rsidRDefault="00DB3802" w:rsidP="00DB3802">
                      <w:pPr>
                        <w:spacing w:before="0"/>
                      </w:pPr>
                      <w:proofErr w:type="spellStart"/>
                      <w:r w:rsidRPr="00952DF1">
                        <w:t>nCharacters</w:t>
                      </w:r>
                      <w:proofErr w:type="spellEnd"/>
                    </w:p>
                    <w:p w14:paraId="44ACEE4E" w14:textId="77777777" w:rsidR="00DB3802" w:rsidRPr="00952DF1" w:rsidRDefault="00DB3802" w:rsidP="00DB3802">
                      <w:pPr>
                        <w:spacing w:before="0"/>
                      </w:pPr>
                      <w:r w:rsidRPr="00952DF1"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 w:rsidR="00952DF1">
        <w:tab/>
      </w:r>
      <w:r w:rsidR="00952DF1">
        <w:tab/>
      </w:r>
      <w:r w:rsidR="001F134F" w:rsidRPr="00952DF1">
        <w:t xml:space="preserve">// </w:t>
      </w:r>
      <w:proofErr w:type="spellStart"/>
      <w:r w:rsidR="001F134F" w:rsidRPr="00952DF1">
        <w:t>PlaceID</w:t>
      </w:r>
      <w:proofErr w:type="spellEnd"/>
      <w:r w:rsidR="001F134F" w:rsidRPr="00952DF1">
        <w:t xml:space="preserve"> &gt; 0 indicates the starting place for this character</w:t>
      </w:r>
    </w:p>
    <w:p w14:paraId="263D1358" w14:textId="77777777" w:rsidR="001F134F" w:rsidRPr="00952DF1" w:rsidRDefault="001F134F" w:rsidP="001F134F">
      <w:pPr>
        <w:spacing w:before="0"/>
        <w:ind w:left="720"/>
      </w:pPr>
      <w:r w:rsidRPr="00952DF1">
        <w:tab/>
      </w:r>
      <w:r w:rsidRPr="00952DF1">
        <w:tab/>
        <w:t xml:space="preserve">// </w:t>
      </w:r>
      <w:proofErr w:type="spellStart"/>
      <w:r w:rsidRPr="00952DF1">
        <w:t>PlaceID</w:t>
      </w:r>
      <w:proofErr w:type="spellEnd"/>
      <w:r w:rsidRPr="00952DF1">
        <w:t xml:space="preserve"> = 0 indicates a random starting place for this character</w:t>
      </w:r>
    </w:p>
    <w:p w14:paraId="101BF0E3" w14:textId="77777777" w:rsidR="001F134F" w:rsidRPr="00952DF1" w:rsidRDefault="001F134F" w:rsidP="001F134F">
      <w:pPr>
        <w:spacing w:before="0"/>
        <w:ind w:left="720"/>
      </w:pPr>
      <w:r w:rsidRPr="00952DF1">
        <w:t xml:space="preserve">ID </w:t>
      </w:r>
      <w:r w:rsidR="00DB3802" w:rsidRPr="00952DF1">
        <w:tab/>
      </w:r>
      <w:proofErr w:type="spellStart"/>
      <w:r w:rsidR="00DB3802" w:rsidRPr="00952DF1">
        <w:t>long_name_with_spaces</w:t>
      </w:r>
      <w:proofErr w:type="spellEnd"/>
      <w:r w:rsidR="00DB3802" w:rsidRPr="00952DF1">
        <w:t xml:space="preserve"> </w:t>
      </w:r>
      <w:r w:rsidR="00DB3802" w:rsidRPr="00952DF1">
        <w:tab/>
        <w:t xml:space="preserve">// ID is a unique </w:t>
      </w:r>
      <w:r w:rsidR="005B5AD3" w:rsidRPr="00952DF1">
        <w:t xml:space="preserve">positive </w:t>
      </w:r>
      <w:r w:rsidR="00DB3802" w:rsidRPr="00952DF1">
        <w:t xml:space="preserve">integer, </w:t>
      </w:r>
      <w:r w:rsidR="005B5AD3" w:rsidRPr="00952DF1">
        <w:t>&gt;</w:t>
      </w:r>
      <w:r w:rsidR="00DB3802" w:rsidRPr="00952DF1">
        <w:t xml:space="preserve"> 0</w:t>
      </w:r>
    </w:p>
    <w:p w14:paraId="042502C7" w14:textId="2DBBA53B" w:rsidR="00EC5BAA" w:rsidRDefault="00215F2F" w:rsidP="00EC5BAA">
      <w:pPr>
        <w:tabs>
          <w:tab w:val="left" w:pos="2880"/>
        </w:tabs>
        <w:spacing w:before="0"/>
        <w:ind w:left="720"/>
      </w:pPr>
      <w:r w:rsidRPr="00215F2F">
        <w:t>level</w:t>
      </w:r>
      <w:r w:rsidR="00EC5BAA">
        <w:t xml:space="preserve"> </w:t>
      </w:r>
      <w:r w:rsidRPr="00215F2F">
        <w:t>exp</w:t>
      </w:r>
      <w:r w:rsidR="00EC5BAA">
        <w:t xml:space="preserve"> </w:t>
      </w:r>
      <w:r w:rsidRPr="00215F2F">
        <w:t>health</w:t>
      </w:r>
      <w:r w:rsidR="00EC5BAA">
        <w:t xml:space="preserve"> </w:t>
      </w:r>
      <w:r w:rsidRPr="00215F2F">
        <w:t>strength</w:t>
      </w:r>
      <w:r w:rsidR="00EC5BAA">
        <w:t xml:space="preserve"> </w:t>
      </w:r>
      <w:r w:rsidRPr="00215F2F">
        <w:t>money</w:t>
      </w:r>
      <w:r w:rsidR="00EC5BAA">
        <w:t xml:space="preserve"> </w:t>
      </w:r>
      <w:proofErr w:type="spellStart"/>
      <w:r w:rsidRPr="00215F2F">
        <w:t>inventory</w:t>
      </w:r>
      <w:r w:rsidR="00EC5BAA">
        <w:t>C</w:t>
      </w:r>
      <w:r w:rsidRPr="00215F2F">
        <w:t>apacity</w:t>
      </w:r>
      <w:proofErr w:type="spellEnd"/>
      <w:r w:rsidR="00EC5BAA">
        <w:t xml:space="preserve"> </w:t>
      </w:r>
      <w:r w:rsidR="00EC5BAA">
        <w:tab/>
        <w:t>//All integer values</w:t>
      </w:r>
    </w:p>
    <w:p w14:paraId="4044DC4B" w14:textId="481E6590" w:rsidR="00DB3802" w:rsidRPr="00952DF1" w:rsidRDefault="00DB3802" w:rsidP="00DB3802">
      <w:pPr>
        <w:tabs>
          <w:tab w:val="left" w:pos="2880"/>
        </w:tabs>
        <w:spacing w:before="0"/>
        <w:ind w:left="720"/>
      </w:pPr>
      <w:proofErr w:type="spellStart"/>
      <w:r w:rsidRPr="00952DF1">
        <w:t>ndescr</w:t>
      </w:r>
      <w:proofErr w:type="spellEnd"/>
      <w:r w:rsidRPr="00952DF1">
        <w:tab/>
        <w:t>// Number of description lines to follow, an integer &gt; 0</w:t>
      </w:r>
    </w:p>
    <w:p w14:paraId="2CC3F7D9" w14:textId="77777777" w:rsidR="001F134F" w:rsidRPr="00952DF1" w:rsidRDefault="00DB3802" w:rsidP="00DB3802">
      <w:pPr>
        <w:spacing w:before="0"/>
        <w:ind w:left="720"/>
      </w:pPr>
      <w:r w:rsidRPr="00952DF1">
        <w:t>description</w:t>
      </w:r>
      <w:r w:rsidRPr="00952DF1">
        <w:tab/>
      </w:r>
      <w:r w:rsidRPr="00952DF1">
        <w:tab/>
        <w:t xml:space="preserve">// </w:t>
      </w:r>
      <w:proofErr w:type="spellStart"/>
      <w:r w:rsidRPr="00952DF1">
        <w:t>ndescr</w:t>
      </w:r>
      <w:proofErr w:type="spellEnd"/>
      <w:r w:rsidRPr="00952DF1">
        <w:t xml:space="preserve"> lines of text describing the Place</w:t>
      </w:r>
    </w:p>
    <w:p w14:paraId="7508080F" w14:textId="77777777" w:rsidR="00A01F2F" w:rsidRPr="00952DF1" w:rsidRDefault="00793F63" w:rsidP="00793F63">
      <w:pPr>
        <w:keepNext/>
        <w:spacing w:before="0"/>
        <w:ind w:left="720"/>
      </w:pPr>
      <w:r w:rsidRPr="00952DF1">
        <w:lastRenderedPageBreak/>
        <w:t>ARTIFACTS</w:t>
      </w:r>
      <w:r w:rsidR="00A01F2F" w:rsidRPr="00952DF1">
        <w:t xml:space="preserve"> </w:t>
      </w:r>
      <w:proofErr w:type="spellStart"/>
      <w:r w:rsidRPr="00952DF1">
        <w:t>nArtifacts</w:t>
      </w:r>
      <w:proofErr w:type="spellEnd"/>
      <w:r w:rsidRPr="00952DF1">
        <w:t xml:space="preserve"> </w:t>
      </w:r>
      <w:r w:rsidR="00A01F2F" w:rsidRPr="00952DF1">
        <w:t xml:space="preserve">// </w:t>
      </w:r>
      <w:r w:rsidRPr="00952DF1">
        <w:t>Artifacts</w:t>
      </w:r>
      <w:r w:rsidR="00A01F2F" w:rsidRPr="00952DF1">
        <w:t xml:space="preserve"> section keyword, followed by an integer </w:t>
      </w:r>
      <w:r w:rsidR="00A6526C" w:rsidRPr="00952DF1">
        <w:t>#</w:t>
      </w:r>
      <w:r w:rsidR="00A01F2F" w:rsidRPr="00952DF1">
        <w:t xml:space="preserve"> of </w:t>
      </w:r>
      <w:r w:rsidRPr="00952DF1">
        <w:t>artifacts</w:t>
      </w:r>
      <w:r w:rsidR="00A6526C" w:rsidRPr="00952DF1">
        <w:t>, ≥ 0</w:t>
      </w:r>
    </w:p>
    <w:p w14:paraId="502A2B8C" w14:textId="77777777" w:rsidR="00A01F2F" w:rsidRPr="00952DF1" w:rsidRDefault="00A01F2F" w:rsidP="00793F63">
      <w:pPr>
        <w:keepNext/>
        <w:spacing w:before="0"/>
        <w:ind w:left="720"/>
      </w:pPr>
    </w:p>
    <w:p w14:paraId="0BCCEA94" w14:textId="47EFE622" w:rsidR="00F640EE" w:rsidRDefault="00F05BB4" w:rsidP="00F640EE">
      <w:pPr>
        <w:keepNext/>
        <w:tabs>
          <w:tab w:val="left" w:pos="2610"/>
        </w:tabs>
        <w:spacing w:before="0"/>
        <w:ind w:left="720"/>
      </w:pPr>
      <w:r w:rsidRPr="004D37C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F81FA" wp14:editId="37471CBB">
                <wp:simplePos x="0" y="0"/>
                <wp:positionH relativeFrom="column">
                  <wp:posOffset>271780</wp:posOffset>
                </wp:positionH>
                <wp:positionV relativeFrom="paragraph">
                  <wp:posOffset>17780</wp:posOffset>
                </wp:positionV>
                <wp:extent cx="139700" cy="4692650"/>
                <wp:effectExtent l="0" t="0" r="12700" b="12700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4692650"/>
                        </a:xfrm>
                        <a:prstGeom prst="lef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4C26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8" o:spid="_x0000_s1026" type="#_x0000_t87" style="position:absolute;margin-left:21.4pt;margin-top:1.4pt;width:11pt;height:3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" adj="884"/>
            </w:pict>
          </mc:Fallback>
        </mc:AlternateContent>
      </w:r>
      <w:r w:rsidR="004D37CD" w:rsidRPr="004D37CD">
        <w:rPr>
          <w:b/>
        </w:rPr>
        <w:t>TYPE</w:t>
      </w:r>
      <w:r w:rsidR="004D37CD">
        <w:t xml:space="preserve">    </w:t>
      </w:r>
      <w:proofErr w:type="spellStart"/>
      <w:r w:rsidR="003D0AF6" w:rsidRPr="00952DF1">
        <w:t>place</w:t>
      </w:r>
      <w:r w:rsidR="00250144" w:rsidRPr="00952DF1">
        <w:t>OrChar</w:t>
      </w:r>
      <w:r w:rsidR="003D0AF6" w:rsidRPr="00952DF1">
        <w:t>ID</w:t>
      </w:r>
      <w:proofErr w:type="spellEnd"/>
      <w:r w:rsidR="004D37CD">
        <w:t xml:space="preserve">   </w:t>
      </w:r>
    </w:p>
    <w:p w14:paraId="0580C3D8" w14:textId="6ABADA91" w:rsidR="00F640EE" w:rsidRPr="004D37CD" w:rsidRDefault="00F640EE" w:rsidP="00F640EE">
      <w:pPr>
        <w:keepNext/>
        <w:tabs>
          <w:tab w:val="left" w:pos="2610"/>
        </w:tabs>
        <w:spacing w:before="0"/>
        <w:ind w:left="2610"/>
        <w:rPr>
          <w:b/>
        </w:rPr>
      </w:pPr>
      <w:r w:rsidRPr="004D37CD">
        <w:rPr>
          <w:b/>
        </w:rPr>
        <w:t xml:space="preserve">//TYPE </w:t>
      </w:r>
      <w:r>
        <w:rPr>
          <w:b/>
        </w:rPr>
        <w:t>must be one of a string:</w:t>
      </w:r>
      <w:r w:rsidRPr="004D37CD">
        <w:rPr>
          <w:b/>
        </w:rPr>
        <w:t xml:space="preserve"> GENERIC, CONSUMABLE, WEAPON, </w:t>
      </w:r>
      <w:r w:rsidR="009E4922">
        <w:rPr>
          <w:b/>
        </w:rPr>
        <w:t>//</w:t>
      </w:r>
      <w:r w:rsidRPr="004D37CD">
        <w:rPr>
          <w:b/>
        </w:rPr>
        <w:t xml:space="preserve">GEAR, </w:t>
      </w:r>
      <w:r>
        <w:rPr>
          <w:b/>
        </w:rPr>
        <w:t xml:space="preserve">or </w:t>
      </w:r>
      <w:r w:rsidRPr="004D37CD">
        <w:rPr>
          <w:b/>
        </w:rPr>
        <w:t>LAMP</w:t>
      </w:r>
      <w:r>
        <w:rPr>
          <w:b/>
        </w:rPr>
        <w:t>.</w:t>
      </w:r>
    </w:p>
    <w:p w14:paraId="2698903B" w14:textId="77777777" w:rsidR="00F640EE" w:rsidRDefault="00F640EE" w:rsidP="00F640EE">
      <w:pPr>
        <w:keepNext/>
        <w:tabs>
          <w:tab w:val="left" w:pos="2610"/>
        </w:tabs>
        <w:spacing w:before="0"/>
      </w:pPr>
    </w:p>
    <w:p w14:paraId="7CD57CB0" w14:textId="5E4EEC4F" w:rsidR="00250144" w:rsidRPr="00952DF1" w:rsidRDefault="00F640EE" w:rsidP="00250144">
      <w:pPr>
        <w:keepNext/>
        <w:tabs>
          <w:tab w:val="left" w:pos="2610"/>
        </w:tabs>
        <w:spacing w:before="0"/>
        <w:ind w:left="720"/>
      </w:pPr>
      <w:r>
        <w:rPr>
          <w:b/>
        </w:rPr>
        <w:tab/>
      </w:r>
      <w:r w:rsidR="003D0AF6" w:rsidRPr="00952DF1">
        <w:t xml:space="preserve">// Place where this artifact should be put initially.  </w:t>
      </w:r>
    </w:p>
    <w:p w14:paraId="251D5C2F" w14:textId="77777777" w:rsidR="003D0AF6" w:rsidRPr="00952DF1" w:rsidRDefault="00250144" w:rsidP="00250144">
      <w:pPr>
        <w:keepNext/>
        <w:tabs>
          <w:tab w:val="left" w:pos="2610"/>
        </w:tabs>
        <w:spacing w:before="0"/>
        <w:ind w:left="2160" w:firstLine="450"/>
      </w:pPr>
      <w:r w:rsidRPr="00952DF1">
        <w:t xml:space="preserve">// &lt; </w:t>
      </w:r>
      <w:r w:rsidR="003D0AF6" w:rsidRPr="00952DF1">
        <w:t xml:space="preserve">0 for </w:t>
      </w:r>
      <w:r w:rsidRPr="00952DF1">
        <w:t>a character</w:t>
      </w:r>
      <w:r w:rsidR="003D0AF6" w:rsidRPr="00952DF1">
        <w:t>’s possessions.</w:t>
      </w:r>
      <w:r w:rsidRPr="00952DF1">
        <w:t xml:space="preserve">  </w:t>
      </w:r>
      <w:proofErr w:type="gramStart"/>
      <w:r w:rsidRPr="00952DF1">
        <w:t>( Character</w:t>
      </w:r>
      <w:proofErr w:type="gramEnd"/>
      <w:r w:rsidRPr="00952DF1">
        <w:t xml:space="preserve"> ID is the positive value. )</w:t>
      </w:r>
    </w:p>
    <w:p w14:paraId="72662E72" w14:textId="77777777" w:rsidR="00250144" w:rsidRPr="00952DF1" w:rsidRDefault="00250144" w:rsidP="00250144">
      <w:pPr>
        <w:keepNext/>
        <w:tabs>
          <w:tab w:val="left" w:pos="2610"/>
        </w:tabs>
        <w:spacing w:before="0"/>
        <w:ind w:left="2160" w:firstLine="450"/>
      </w:pPr>
      <w:r w:rsidRPr="00952DF1">
        <w:t>// = 0 to put the artifact in a random Place</w:t>
      </w:r>
    </w:p>
    <w:p w14:paraId="5510AE2B" w14:textId="22540A70" w:rsidR="00250144" w:rsidRDefault="00250144" w:rsidP="00250144">
      <w:pPr>
        <w:keepNext/>
        <w:tabs>
          <w:tab w:val="left" w:pos="2610"/>
        </w:tabs>
        <w:spacing w:before="0"/>
        <w:ind w:left="2160" w:firstLine="450"/>
      </w:pPr>
      <w:r w:rsidRPr="00952DF1">
        <w:t>// &gt; 0 to put the artifact in a specified Place</w:t>
      </w:r>
    </w:p>
    <w:p w14:paraId="0D21256F" w14:textId="4BA5D662" w:rsidR="004D37CD" w:rsidRDefault="004D37CD" w:rsidP="00250144">
      <w:pPr>
        <w:keepNext/>
        <w:tabs>
          <w:tab w:val="left" w:pos="2610"/>
        </w:tabs>
        <w:spacing w:before="0"/>
        <w:ind w:left="2160" w:firstLine="450"/>
      </w:pPr>
    </w:p>
    <w:p w14:paraId="7BF6910B" w14:textId="77777777" w:rsidR="00A01F2F" w:rsidRPr="00952DF1" w:rsidRDefault="00F05BB4" w:rsidP="00793F63">
      <w:pPr>
        <w:keepNext/>
        <w:spacing w:before="0"/>
        <w:ind w:left="720"/>
      </w:pPr>
      <w:r w:rsidRPr="00952DF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B17CEB" wp14:editId="501224B4">
                <wp:simplePos x="0" y="0"/>
                <wp:positionH relativeFrom="column">
                  <wp:posOffset>-485775</wp:posOffset>
                </wp:positionH>
                <wp:positionV relativeFrom="paragraph">
                  <wp:posOffset>181610</wp:posOffset>
                </wp:positionV>
                <wp:extent cx="815340" cy="571500"/>
                <wp:effectExtent l="0" t="0" r="0" b="0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A89C1" w14:textId="77777777" w:rsidR="00793F63" w:rsidRDefault="00793F63" w:rsidP="00793F63">
                            <w:pPr>
                              <w:spacing w:before="0"/>
                            </w:pPr>
                            <w:proofErr w:type="spellStart"/>
                            <w:r>
                              <w:t>nArtifacts</w:t>
                            </w:r>
                            <w:proofErr w:type="spellEnd"/>
                            <w:r>
                              <w:t xml:space="preserve"> times: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7CEB" id="Text Box 49" o:spid="_x0000_s1029" type="#_x0000_t202" style="position:absolute;left:0;text-align:left;margin-left:-38.25pt;margin-top:14.3pt;width:64.2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" stroked="f">
                <v:textbox>
                  <w:txbxContent>
                    <w:p w14:paraId="3EBA89C1" w14:textId="77777777" w:rsidR="00793F63" w:rsidRDefault="00793F63" w:rsidP="00793F63">
                      <w:pPr>
                        <w:spacing w:before="0"/>
                      </w:pPr>
                      <w:proofErr w:type="spellStart"/>
                      <w:r>
                        <w:t>nArtifacts</w:t>
                      </w:r>
                      <w:proofErr w:type="spellEnd"/>
                      <w:r>
                        <w:t xml:space="preserve"> times:</w:t>
                      </w:r>
                    </w:p>
                  </w:txbxContent>
                </v:textbox>
              </v:shape>
            </w:pict>
          </mc:Fallback>
        </mc:AlternateContent>
      </w:r>
      <w:r w:rsidR="00A01F2F" w:rsidRPr="00952DF1">
        <w:t xml:space="preserve">ID </w:t>
      </w:r>
      <w:r w:rsidR="00793F63" w:rsidRPr="00952DF1">
        <w:t xml:space="preserve">value </w:t>
      </w:r>
      <w:r w:rsidR="00F12FFE" w:rsidRPr="00952DF1">
        <w:t>mobility</w:t>
      </w:r>
      <w:r w:rsidR="00A90C66" w:rsidRPr="00952DF1">
        <w:t xml:space="preserve"> </w:t>
      </w:r>
      <w:proofErr w:type="spellStart"/>
      <w:r w:rsidR="0023019A" w:rsidRPr="00952DF1">
        <w:t>keyPattern</w:t>
      </w:r>
      <w:proofErr w:type="spellEnd"/>
      <w:r w:rsidR="0023019A" w:rsidRPr="00952DF1">
        <w:t xml:space="preserve"> </w:t>
      </w:r>
      <w:r w:rsidR="00A90C66" w:rsidRPr="00952DF1">
        <w:t>name</w:t>
      </w:r>
    </w:p>
    <w:p w14:paraId="3D2742A4" w14:textId="77777777" w:rsidR="00793F63" w:rsidRPr="00952DF1" w:rsidRDefault="00A01F2F" w:rsidP="001F134F">
      <w:pPr>
        <w:keepNext/>
        <w:spacing w:before="0"/>
        <w:ind w:left="720"/>
      </w:pPr>
      <w:r w:rsidRPr="00952DF1">
        <w:tab/>
        <w:t>// ID is a unique integer</w:t>
      </w:r>
      <w:r w:rsidR="00250144" w:rsidRPr="00952DF1">
        <w:t xml:space="preserve">, </w:t>
      </w:r>
      <w:r w:rsidR="001F134F" w:rsidRPr="00952DF1">
        <w:t>&gt;</w:t>
      </w:r>
      <w:r w:rsidR="00250144" w:rsidRPr="00952DF1">
        <w:t xml:space="preserve"> 0, </w:t>
      </w:r>
      <w:r w:rsidRPr="00952DF1">
        <w:t xml:space="preserve">in the range of 32-bit signed </w:t>
      </w:r>
      <w:proofErr w:type="spellStart"/>
      <w:r w:rsidRPr="00952DF1">
        <w:t>ints</w:t>
      </w:r>
      <w:proofErr w:type="spellEnd"/>
    </w:p>
    <w:p w14:paraId="263459EF" w14:textId="77777777" w:rsidR="00793F63" w:rsidRPr="00952DF1" w:rsidRDefault="00793F63" w:rsidP="00793F63">
      <w:pPr>
        <w:keepNext/>
        <w:spacing w:before="0"/>
        <w:ind w:left="720"/>
      </w:pPr>
      <w:r w:rsidRPr="00952DF1">
        <w:tab/>
        <w:t>// value can be used for scoring points, or eventually for bartering &amp; trade</w:t>
      </w:r>
      <w:r w:rsidR="00145B24" w:rsidRPr="00952DF1">
        <w:t xml:space="preserve"> </w:t>
      </w:r>
      <w:proofErr w:type="gramStart"/>
      <w:r w:rsidR="00145B24" w:rsidRPr="00952DF1">
        <w:t>( integer</w:t>
      </w:r>
      <w:proofErr w:type="gramEnd"/>
      <w:r w:rsidR="00145B24" w:rsidRPr="00952DF1">
        <w:t xml:space="preserve"> )</w:t>
      </w:r>
    </w:p>
    <w:p w14:paraId="416ADCD2" w14:textId="77777777" w:rsidR="00793F63" w:rsidRPr="00952DF1" w:rsidRDefault="007542D5" w:rsidP="00793F63">
      <w:pPr>
        <w:keepNext/>
        <w:spacing w:before="0"/>
        <w:ind w:left="720"/>
      </w:pPr>
      <w:r w:rsidRPr="00952DF1">
        <w:tab/>
        <w:t xml:space="preserve">// </w:t>
      </w:r>
      <w:r w:rsidR="00F12FFE" w:rsidRPr="00952DF1">
        <w:t>mobility</w:t>
      </w:r>
      <w:r w:rsidRPr="00952DF1">
        <w:t xml:space="preserve"> is &lt; 0 </w:t>
      </w:r>
      <w:r w:rsidR="00793F63" w:rsidRPr="00952DF1">
        <w:t xml:space="preserve">for immovable objects, </w:t>
      </w:r>
      <w:r w:rsidRPr="00952DF1">
        <w:t xml:space="preserve">≥ 0 </w:t>
      </w:r>
      <w:r w:rsidR="00793F63" w:rsidRPr="00952DF1">
        <w:t>for movable objects</w:t>
      </w:r>
      <w:r w:rsidR="00145B24" w:rsidRPr="00952DF1">
        <w:t xml:space="preserve"> </w:t>
      </w:r>
      <w:proofErr w:type="gramStart"/>
      <w:r w:rsidR="00145B24" w:rsidRPr="00952DF1">
        <w:t>( integer</w:t>
      </w:r>
      <w:proofErr w:type="gramEnd"/>
      <w:r w:rsidR="00145B24" w:rsidRPr="00952DF1">
        <w:t xml:space="preserve"> )</w:t>
      </w:r>
    </w:p>
    <w:p w14:paraId="3BA64A91" w14:textId="77777777" w:rsidR="0023019A" w:rsidRPr="00952DF1" w:rsidRDefault="0023019A" w:rsidP="0023019A">
      <w:pPr>
        <w:spacing w:before="0"/>
        <w:ind w:left="720"/>
      </w:pPr>
      <w:r w:rsidRPr="00952DF1">
        <w:tab/>
        <w:t xml:space="preserve">// </w:t>
      </w:r>
      <w:proofErr w:type="spellStart"/>
      <w:r w:rsidRPr="00952DF1">
        <w:t>keyPattern</w:t>
      </w:r>
      <w:proofErr w:type="spellEnd"/>
      <w:r w:rsidRPr="00952DF1">
        <w:t xml:space="preserve"> is a 32-bit int</w:t>
      </w:r>
      <w:r w:rsidR="001F134F" w:rsidRPr="00952DF1">
        <w:t>, ≥ 0</w:t>
      </w:r>
      <w:r w:rsidRPr="00952DF1">
        <w:t xml:space="preserve">.  This key operates any item with a matching </w:t>
      </w:r>
      <w:proofErr w:type="spellStart"/>
      <w:r w:rsidRPr="00952DF1">
        <w:t>lockPattern</w:t>
      </w:r>
      <w:proofErr w:type="spellEnd"/>
    </w:p>
    <w:p w14:paraId="75877430" w14:textId="77777777" w:rsidR="0023019A" w:rsidRPr="00952DF1" w:rsidRDefault="0023019A" w:rsidP="0023019A">
      <w:pPr>
        <w:spacing w:before="0"/>
        <w:ind w:left="720"/>
      </w:pPr>
      <w:r w:rsidRPr="00952DF1">
        <w:tab/>
      </w:r>
      <w:r w:rsidR="007542D5" w:rsidRPr="00952DF1">
        <w:tab/>
      </w:r>
      <w:r w:rsidRPr="00952DF1">
        <w:t xml:space="preserve">// </w:t>
      </w:r>
      <w:proofErr w:type="spellStart"/>
      <w:r w:rsidRPr="00952DF1">
        <w:t>keyPattern</w:t>
      </w:r>
      <w:proofErr w:type="spellEnd"/>
      <w:r w:rsidRPr="00952DF1">
        <w:t xml:space="preserve"> = 0 opens no locks</w:t>
      </w:r>
    </w:p>
    <w:p w14:paraId="68815BA2" w14:textId="77777777" w:rsidR="00A90C66" w:rsidRPr="00952DF1" w:rsidRDefault="00A90C66" w:rsidP="00793F63">
      <w:pPr>
        <w:keepNext/>
        <w:spacing w:before="0"/>
        <w:ind w:left="720"/>
      </w:pPr>
      <w:r w:rsidRPr="00952DF1">
        <w:tab/>
        <w:t>// name allows user to refer to this object, and may contain spaces but not tabs</w:t>
      </w:r>
    </w:p>
    <w:p w14:paraId="45A53BFB" w14:textId="77777777" w:rsidR="005B5AD3" w:rsidRPr="00952DF1" w:rsidRDefault="005B5AD3" w:rsidP="005B5AD3">
      <w:pPr>
        <w:spacing w:before="0"/>
        <w:ind w:left="720"/>
      </w:pPr>
      <w:r w:rsidRPr="00952DF1">
        <w:tab/>
        <w:t xml:space="preserve">// Additional fields may be added in </w:t>
      </w:r>
      <w:r w:rsidR="00952DF1">
        <w:t>later versions</w:t>
      </w:r>
      <w:r w:rsidRPr="00952DF1">
        <w:t xml:space="preserve"> of the GDF, as you wish.</w:t>
      </w:r>
    </w:p>
    <w:p w14:paraId="6EFAD5C3" w14:textId="77777777" w:rsidR="0023019A" w:rsidRPr="00952DF1" w:rsidRDefault="0023019A" w:rsidP="00793F63">
      <w:pPr>
        <w:keepNext/>
        <w:spacing w:before="0"/>
        <w:ind w:left="720"/>
      </w:pPr>
      <w:proofErr w:type="spellStart"/>
      <w:r w:rsidRPr="00952DF1">
        <w:t>ndescr</w:t>
      </w:r>
      <w:proofErr w:type="spellEnd"/>
      <w:r w:rsidRPr="00952DF1">
        <w:tab/>
        <w:t>// Number of description lines to follow</w:t>
      </w:r>
    </w:p>
    <w:p w14:paraId="27E781EB" w14:textId="2377FB77" w:rsidR="00793F63" w:rsidRDefault="00793F63" w:rsidP="00793F63">
      <w:pPr>
        <w:keepNext/>
        <w:spacing w:before="0"/>
        <w:ind w:left="720"/>
      </w:pPr>
      <w:r w:rsidRPr="00952DF1">
        <w:t>description</w:t>
      </w:r>
      <w:r w:rsidRPr="00952DF1">
        <w:tab/>
        <w:t xml:space="preserve">// </w:t>
      </w:r>
      <w:proofErr w:type="spellStart"/>
      <w:r w:rsidR="0023019A" w:rsidRPr="00952DF1">
        <w:t>ndescr</w:t>
      </w:r>
      <w:proofErr w:type="spellEnd"/>
      <w:r w:rsidRPr="00952DF1">
        <w:t xml:space="preserve"> lines of text describing the Artifact</w:t>
      </w:r>
    </w:p>
    <w:p w14:paraId="4CF6BAB4" w14:textId="413DC885" w:rsidR="00DE788A" w:rsidRDefault="00DE788A" w:rsidP="00793F63">
      <w:pPr>
        <w:keepNext/>
        <w:spacing w:before="0"/>
        <w:ind w:left="720"/>
      </w:pPr>
    </w:p>
    <w:p w14:paraId="29DABBAA" w14:textId="5D52B736" w:rsidR="009E4922" w:rsidRPr="009E4922" w:rsidRDefault="00DE788A" w:rsidP="009E4922">
      <w:pPr>
        <w:keepNext/>
        <w:spacing w:before="0"/>
        <w:ind w:left="720"/>
        <w:rPr>
          <w:b/>
        </w:rPr>
      </w:pPr>
      <w:r w:rsidRPr="009E4922">
        <w:rPr>
          <w:b/>
        </w:rPr>
        <w:t>money strength health XP inventory   //</w:t>
      </w:r>
      <w:r w:rsidR="009E4922" w:rsidRPr="009E4922">
        <w:rPr>
          <w:b/>
        </w:rPr>
        <w:t>ONLY FOR CONSUMABLE TYPE else exclude</w:t>
      </w:r>
    </w:p>
    <w:p w14:paraId="7A427A31" w14:textId="46E27B66" w:rsidR="00DE788A" w:rsidRPr="009E4922" w:rsidRDefault="009E4922" w:rsidP="009E4922">
      <w:pPr>
        <w:keepNext/>
        <w:spacing w:before="0"/>
        <w:ind w:left="3600" w:firstLine="720"/>
        <w:rPr>
          <w:b/>
        </w:rPr>
      </w:pPr>
      <w:r w:rsidRPr="009E4922">
        <w:rPr>
          <w:b/>
        </w:rPr>
        <w:t xml:space="preserve">// each value should be an </w:t>
      </w:r>
      <w:r w:rsidR="00DE788A" w:rsidRPr="009E4922">
        <w:rPr>
          <w:b/>
        </w:rPr>
        <w:t>integer v</w:t>
      </w:r>
      <w:r w:rsidRPr="009E4922">
        <w:rPr>
          <w:b/>
        </w:rPr>
        <w:t>alue</w:t>
      </w:r>
    </w:p>
    <w:p w14:paraId="79A4CA2C" w14:textId="5FBAC71B" w:rsidR="009E4922" w:rsidRPr="009E4922" w:rsidRDefault="009E4922" w:rsidP="009E4922">
      <w:pPr>
        <w:keepNext/>
        <w:spacing w:before="0"/>
        <w:ind w:left="3600" w:firstLine="720"/>
        <w:rPr>
          <w:b/>
        </w:rPr>
      </w:pPr>
      <w:r w:rsidRPr="009E4922">
        <w:rPr>
          <w:b/>
        </w:rPr>
        <w:t xml:space="preserve">// corresponding </w:t>
      </w:r>
      <w:r>
        <w:rPr>
          <w:b/>
        </w:rPr>
        <w:t>intended artifact effect</w:t>
      </w:r>
    </w:p>
    <w:p w14:paraId="22198E8B" w14:textId="77777777" w:rsidR="009E4922" w:rsidRPr="009E4922" w:rsidRDefault="009E4922" w:rsidP="009E4922">
      <w:pPr>
        <w:keepNext/>
        <w:spacing w:before="0"/>
        <w:ind w:left="3600" w:firstLine="720"/>
        <w:rPr>
          <w:b/>
        </w:rPr>
      </w:pPr>
    </w:p>
    <w:p w14:paraId="54EE1C85" w14:textId="017F8974" w:rsidR="009E4922" w:rsidRPr="009E4922" w:rsidRDefault="009E4922" w:rsidP="009E4922">
      <w:pPr>
        <w:keepNext/>
        <w:spacing w:before="0"/>
        <w:rPr>
          <w:b/>
        </w:rPr>
      </w:pPr>
      <w:r w:rsidRPr="009E4922">
        <w:rPr>
          <w:b/>
        </w:rPr>
        <w:tab/>
      </w:r>
      <w:proofErr w:type="spellStart"/>
      <w:r w:rsidRPr="009E4922">
        <w:rPr>
          <w:b/>
        </w:rPr>
        <w:t>maxHealth</w:t>
      </w:r>
      <w:proofErr w:type="spellEnd"/>
      <w:r w:rsidRPr="009E4922">
        <w:rPr>
          <w:b/>
        </w:rPr>
        <w:t xml:space="preserve"> Strength</w:t>
      </w:r>
      <w:r w:rsidRPr="009E4922">
        <w:rPr>
          <w:b/>
        </w:rPr>
        <w:tab/>
      </w:r>
      <w:r w:rsidRPr="009E4922">
        <w:rPr>
          <w:b/>
        </w:rPr>
        <w:tab/>
      </w:r>
      <w:r w:rsidRPr="009E4922">
        <w:rPr>
          <w:b/>
        </w:rPr>
        <w:tab/>
        <w:t>// ONLY FOR GEAR TYPE else exclude</w:t>
      </w:r>
    </w:p>
    <w:p w14:paraId="068748AD" w14:textId="0EFBC64E" w:rsidR="009E4922" w:rsidRPr="009E4922" w:rsidRDefault="009E4922" w:rsidP="009E4922">
      <w:pPr>
        <w:keepNext/>
        <w:spacing w:before="0"/>
        <w:rPr>
          <w:b/>
        </w:rPr>
      </w:pPr>
    </w:p>
    <w:p w14:paraId="6BF34D50" w14:textId="038600DB" w:rsidR="009E4922" w:rsidRPr="009E4922" w:rsidRDefault="009E4922" w:rsidP="009E4922">
      <w:pPr>
        <w:keepNext/>
        <w:spacing w:before="0"/>
        <w:rPr>
          <w:b/>
        </w:rPr>
      </w:pPr>
      <w:r w:rsidRPr="009E4922">
        <w:rPr>
          <w:b/>
        </w:rPr>
        <w:tab/>
      </w:r>
      <w:proofErr w:type="spellStart"/>
      <w:r w:rsidRPr="009E4922">
        <w:rPr>
          <w:b/>
        </w:rPr>
        <w:t>baseAttack</w:t>
      </w:r>
      <w:proofErr w:type="spellEnd"/>
      <w:r w:rsidRPr="009E4922">
        <w:rPr>
          <w:b/>
        </w:rPr>
        <w:tab/>
      </w:r>
      <w:r w:rsidRPr="009E4922">
        <w:rPr>
          <w:b/>
        </w:rPr>
        <w:tab/>
      </w:r>
      <w:r w:rsidRPr="009E4922">
        <w:rPr>
          <w:b/>
        </w:rPr>
        <w:tab/>
      </w:r>
      <w:r w:rsidRPr="009E4922">
        <w:rPr>
          <w:b/>
        </w:rPr>
        <w:tab/>
        <w:t>//ONLY FOR WEAPON TYPE else exclude</w:t>
      </w:r>
    </w:p>
    <w:p w14:paraId="3D36F69D" w14:textId="77777777" w:rsidR="00DE788A" w:rsidRDefault="00DE788A" w:rsidP="00793F63">
      <w:pPr>
        <w:keepNext/>
        <w:spacing w:before="0"/>
        <w:ind w:left="720"/>
      </w:pPr>
    </w:p>
    <w:p w14:paraId="1A2341DD" w14:textId="77777777" w:rsidR="004D37CD" w:rsidRPr="00952DF1" w:rsidRDefault="004D37CD" w:rsidP="00793F63">
      <w:pPr>
        <w:keepNext/>
        <w:spacing w:before="0"/>
        <w:ind w:left="720"/>
      </w:pPr>
    </w:p>
    <w:p w14:paraId="776FD362" w14:textId="77777777" w:rsidR="00E61D40" w:rsidRPr="00952DF1" w:rsidRDefault="00E61D40" w:rsidP="00E61D40">
      <w:pPr>
        <w:spacing w:before="0"/>
        <w:ind w:left="720"/>
      </w:pPr>
    </w:p>
    <w:p w14:paraId="180D4D97" w14:textId="77777777" w:rsidR="00E61D40" w:rsidRPr="00952DF1" w:rsidRDefault="00E61D40">
      <w:pPr>
        <w:spacing w:before="0"/>
        <w:ind w:left="720"/>
      </w:pPr>
    </w:p>
    <w:p w14:paraId="51665E6A" w14:textId="77777777" w:rsidR="0035336D" w:rsidRPr="00952DF1" w:rsidRDefault="0035336D">
      <w:pPr>
        <w:spacing w:before="0"/>
        <w:ind w:left="720"/>
      </w:pPr>
      <w:r w:rsidRPr="00952DF1">
        <w:t xml:space="preserve">// Higher versions of the </w:t>
      </w:r>
      <w:r w:rsidR="006A6329" w:rsidRPr="00952DF1">
        <w:t>GDF</w:t>
      </w:r>
      <w:r w:rsidRPr="00952DF1">
        <w:t xml:space="preserve"> file format may cont</w:t>
      </w:r>
      <w:r w:rsidR="003D0AF6" w:rsidRPr="00952DF1">
        <w:t>a</w:t>
      </w:r>
      <w:r w:rsidRPr="00952DF1">
        <w:t xml:space="preserve">in additional </w:t>
      </w:r>
      <w:r w:rsidR="006A6329" w:rsidRPr="00952DF1">
        <w:t>sections</w:t>
      </w:r>
      <w:r w:rsidR="003D0AF6" w:rsidRPr="00952DF1">
        <w:t>.</w:t>
      </w:r>
    </w:p>
    <w:p w14:paraId="5F40EA10" w14:textId="77777777" w:rsidR="005B5AD3" w:rsidRPr="00952DF1" w:rsidRDefault="005B5AD3">
      <w:pPr>
        <w:spacing w:before="0"/>
        <w:ind w:left="720"/>
      </w:pPr>
      <w:r w:rsidRPr="00952DF1">
        <w:t xml:space="preserve">// </w:t>
      </w:r>
      <w:r w:rsidR="00A6526C" w:rsidRPr="00952DF1">
        <w:t>A</w:t>
      </w:r>
      <w:r w:rsidRPr="00952DF1">
        <w:t>ll sections are required</w:t>
      </w:r>
      <w:r w:rsidR="00A6526C" w:rsidRPr="00952DF1">
        <w:t>, but</w:t>
      </w:r>
      <w:r w:rsidRPr="00952DF1">
        <w:t xml:space="preserve"> CHARACTERS and ARTIFACTS </w:t>
      </w:r>
      <w:r w:rsidR="00A6526C" w:rsidRPr="00952DF1">
        <w:t>may have zero items.</w:t>
      </w:r>
    </w:p>
    <w:sectPr w:rsidR="005B5AD3" w:rsidRPr="00952DF1">
      <w:pgSz w:w="12240" w:h="15840"/>
      <w:pgMar w:top="720" w:right="900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91E"/>
    <w:multiLevelType w:val="singleLevel"/>
    <w:tmpl w:val="E376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641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427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47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203E88"/>
    <w:multiLevelType w:val="singleLevel"/>
    <w:tmpl w:val="49A490AE"/>
    <w:lvl w:ilvl="0">
      <w:start w:val="9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DFF67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D66F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7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D31F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D91D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D55A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4461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7D79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948A2"/>
    <w:multiLevelType w:val="singleLevel"/>
    <w:tmpl w:val="E376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EEB0D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941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D3F35D1"/>
    <w:multiLevelType w:val="singleLevel"/>
    <w:tmpl w:val="351CBEB6"/>
    <w:lvl w:ilvl="0">
      <w:start w:val="1"/>
      <w:numFmt w:val="bullet"/>
      <w:lvlText w:val="°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527A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F63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596D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187B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C8D55F1"/>
    <w:multiLevelType w:val="singleLevel"/>
    <w:tmpl w:val="E376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A915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B713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047292B"/>
    <w:multiLevelType w:val="singleLevel"/>
    <w:tmpl w:val="E376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8578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D46F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E6A7E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5"/>
  </w:num>
  <w:num w:numId="3">
    <w:abstractNumId w:val="7"/>
  </w:num>
  <w:num w:numId="4">
    <w:abstractNumId w:val="11"/>
  </w:num>
  <w:num w:numId="5">
    <w:abstractNumId w:val="5"/>
  </w:num>
  <w:num w:numId="6">
    <w:abstractNumId w:val="19"/>
  </w:num>
  <w:num w:numId="7">
    <w:abstractNumId w:val="15"/>
  </w:num>
  <w:num w:numId="8">
    <w:abstractNumId w:val="15"/>
  </w:num>
  <w:num w:numId="9">
    <w:abstractNumId w:val="15"/>
  </w:num>
  <w:num w:numId="10">
    <w:abstractNumId w:val="18"/>
  </w:num>
  <w:num w:numId="11">
    <w:abstractNumId w:val="2"/>
  </w:num>
  <w:num w:numId="12">
    <w:abstractNumId w:val="22"/>
  </w:num>
  <w:num w:numId="13">
    <w:abstractNumId w:val="26"/>
  </w:num>
  <w:num w:numId="14">
    <w:abstractNumId w:val="23"/>
  </w:num>
  <w:num w:numId="15">
    <w:abstractNumId w:val="3"/>
  </w:num>
  <w:num w:numId="16">
    <w:abstractNumId w:val="1"/>
  </w:num>
  <w:num w:numId="17">
    <w:abstractNumId w:val="12"/>
  </w:num>
  <w:num w:numId="18">
    <w:abstractNumId w:val="17"/>
  </w:num>
  <w:num w:numId="19">
    <w:abstractNumId w:val="4"/>
  </w:num>
  <w:num w:numId="20">
    <w:abstractNumId w:val="27"/>
  </w:num>
  <w:num w:numId="21">
    <w:abstractNumId w:val="20"/>
  </w:num>
  <w:num w:numId="22">
    <w:abstractNumId w:val="10"/>
  </w:num>
  <w:num w:numId="23">
    <w:abstractNumId w:val="6"/>
  </w:num>
  <w:num w:numId="24">
    <w:abstractNumId w:val="24"/>
  </w:num>
  <w:num w:numId="25">
    <w:abstractNumId w:val="0"/>
  </w:num>
  <w:num w:numId="26">
    <w:abstractNumId w:val="16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83"/>
    <w:rsid w:val="00020F68"/>
    <w:rsid w:val="000D4890"/>
    <w:rsid w:val="000F5B8E"/>
    <w:rsid w:val="00145B24"/>
    <w:rsid w:val="0015517D"/>
    <w:rsid w:val="001F134F"/>
    <w:rsid w:val="00215F2F"/>
    <w:rsid w:val="0023019A"/>
    <w:rsid w:val="00250144"/>
    <w:rsid w:val="00257D1C"/>
    <w:rsid w:val="0034631D"/>
    <w:rsid w:val="0035336D"/>
    <w:rsid w:val="003A7EAB"/>
    <w:rsid w:val="003D0AF6"/>
    <w:rsid w:val="0043020A"/>
    <w:rsid w:val="004D37CD"/>
    <w:rsid w:val="004D52D9"/>
    <w:rsid w:val="0058631A"/>
    <w:rsid w:val="005B5AD3"/>
    <w:rsid w:val="005D18C6"/>
    <w:rsid w:val="005E4445"/>
    <w:rsid w:val="005F0D62"/>
    <w:rsid w:val="0067271C"/>
    <w:rsid w:val="006A6329"/>
    <w:rsid w:val="006D7B60"/>
    <w:rsid w:val="00706D26"/>
    <w:rsid w:val="007542D5"/>
    <w:rsid w:val="00756472"/>
    <w:rsid w:val="00793F63"/>
    <w:rsid w:val="007C7F46"/>
    <w:rsid w:val="00832C83"/>
    <w:rsid w:val="008429F9"/>
    <w:rsid w:val="00857835"/>
    <w:rsid w:val="00894C97"/>
    <w:rsid w:val="008A454F"/>
    <w:rsid w:val="008A5E03"/>
    <w:rsid w:val="008E0542"/>
    <w:rsid w:val="00911633"/>
    <w:rsid w:val="00952DF1"/>
    <w:rsid w:val="009A0D81"/>
    <w:rsid w:val="009E4922"/>
    <w:rsid w:val="009F56E0"/>
    <w:rsid w:val="00A01F2F"/>
    <w:rsid w:val="00A031DC"/>
    <w:rsid w:val="00A26C4B"/>
    <w:rsid w:val="00A6526C"/>
    <w:rsid w:val="00A90C66"/>
    <w:rsid w:val="00AB4F63"/>
    <w:rsid w:val="00B46D34"/>
    <w:rsid w:val="00B82113"/>
    <w:rsid w:val="00C3063D"/>
    <w:rsid w:val="00C87AAE"/>
    <w:rsid w:val="00CA1544"/>
    <w:rsid w:val="00CD66DF"/>
    <w:rsid w:val="00D32903"/>
    <w:rsid w:val="00D82720"/>
    <w:rsid w:val="00DB3802"/>
    <w:rsid w:val="00DD3D9B"/>
    <w:rsid w:val="00DE788A"/>
    <w:rsid w:val="00E30A81"/>
    <w:rsid w:val="00E61D40"/>
    <w:rsid w:val="00EA31B0"/>
    <w:rsid w:val="00EA41F6"/>
    <w:rsid w:val="00EC5BAA"/>
    <w:rsid w:val="00ED0771"/>
    <w:rsid w:val="00F05BB4"/>
    <w:rsid w:val="00F12FFE"/>
    <w:rsid w:val="00F640EE"/>
    <w:rsid w:val="00FB0633"/>
    <w:rsid w:val="00FC015C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82848"/>
  <w15:chartTrackingRefBased/>
  <w15:docId w15:val="{01F807A6-C4F9-459A-A0B5-1C1FDF7D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0"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Courier" w:hAnsi="Courier"/>
    </w:rPr>
  </w:style>
  <w:style w:type="paragraph" w:styleId="Heading6">
    <w:name w:val="heading 6"/>
    <w:basedOn w:val="Normal"/>
    <w:next w:val="Normal"/>
    <w:qFormat/>
    <w:pPr>
      <w:keepNext/>
      <w:ind w:left="2160"/>
      <w:outlineLvl w:val="5"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character" w:styleId="Strong">
    <w:name w:val="Strong"/>
    <w:qFormat/>
    <w:rPr>
      <w:b/>
    </w:rPr>
  </w:style>
  <w:style w:type="paragraph" w:styleId="BodyTextIndent">
    <w:name w:val="Body Text Indent"/>
    <w:basedOn w:val="Normal"/>
    <w:pPr>
      <w:spacing w:before="0"/>
      <w:ind w:left="720" w:firstLine="720"/>
    </w:pPr>
    <w:rPr>
      <w:rFonts w:ascii="Courier" w:hAnsi="Courier"/>
    </w:rPr>
  </w:style>
  <w:style w:type="paragraph" w:styleId="BodyTextIndent2">
    <w:name w:val="Body Text Indent 2"/>
    <w:basedOn w:val="Normal"/>
    <w:pPr>
      <w:ind w:left="360"/>
    </w:pPr>
  </w:style>
  <w:style w:type="paragraph" w:styleId="BlockText">
    <w:name w:val="Block Text"/>
    <w:basedOn w:val="Normal"/>
    <w:pPr>
      <w:ind w:left="720" w:right="-144"/>
    </w:pPr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MTEquationSection">
    <w:name w:val="MTEquationSection"/>
    <w:rPr>
      <w:rFonts w:ascii="Courier" w:hAnsi="Courier"/>
      <w:vanish/>
      <w:color w:val="FF0000"/>
      <w:sz w:val="24"/>
    </w:rPr>
  </w:style>
  <w:style w:type="paragraph" w:styleId="BodyTextIndent3">
    <w:name w:val="Body Text Indent 3"/>
    <w:basedOn w:val="Normal"/>
    <w:pPr>
      <w:spacing w:before="120"/>
      <w:ind w:left="1080"/>
    </w:pPr>
  </w:style>
  <w:style w:type="table" w:styleId="TableGrid">
    <w:name w:val="Table Grid"/>
    <w:basedOn w:val="TableNormal"/>
    <w:rsid w:val="00911633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DE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360 – Data Structures – Spring 2000</vt:lpstr>
    </vt:vector>
  </TitlesOfParts>
  <Company> 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360 – Data Structures – Spring 2000</dc:title>
  <dc:subject/>
  <dc:creator>John T. Bell</dc:creator>
  <cp:keywords/>
  <cp:lastModifiedBy>Erick Vaquero</cp:lastModifiedBy>
  <cp:revision>11</cp:revision>
  <cp:lastPrinted>2018-10-05T06:35:00Z</cp:lastPrinted>
  <dcterms:created xsi:type="dcterms:W3CDTF">2018-11-12T02:40:00Z</dcterms:created>
  <dcterms:modified xsi:type="dcterms:W3CDTF">2018-11-14T01:42:00Z</dcterms:modified>
</cp:coreProperties>
</file>