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40A6" w14:textId="63B23576" w:rsidR="00E250BA" w:rsidRPr="00E250BA" w:rsidRDefault="00E250BA" w:rsidP="00E250BA">
      <w:pPr>
        <w:shd w:val="clear" w:color="auto" w:fill="FFFFFF"/>
        <w:spacing w:after="0" w:line="240" w:lineRule="auto"/>
        <w:jc w:val="center"/>
        <w:rPr>
          <w:rFonts w:eastAsia="Times New Roman"/>
          <w:lang w:val="es-MX"/>
        </w:rPr>
      </w:pPr>
      <w:r w:rsidRPr="00E250BA">
        <w:rPr>
          <w:rFonts w:eastAsia="Times New Roman"/>
          <w:noProof/>
          <w:color w:val="000000"/>
          <w:sz w:val="44"/>
          <w:szCs w:val="44"/>
          <w:bdr w:val="none" w:sz="0" w:space="0" w:color="auto" w:frame="1"/>
          <w:lang w:val="es-MX"/>
        </w:rPr>
        <w:drawing>
          <wp:inline distT="0" distB="0" distL="0" distR="0" wp14:anchorId="18B64491" wp14:editId="5F9B4BA7">
            <wp:extent cx="2392680" cy="487680"/>
            <wp:effectExtent l="0" t="0" r="7620" b="7620"/>
            <wp:docPr id="2" name="Imagen 2" descr="한국외국어대학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한국외국어대학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487680"/>
                    </a:xfrm>
                    <a:prstGeom prst="rect">
                      <a:avLst/>
                    </a:prstGeom>
                    <a:noFill/>
                    <a:ln>
                      <a:noFill/>
                    </a:ln>
                  </pic:spPr>
                </pic:pic>
              </a:graphicData>
            </a:graphic>
          </wp:inline>
        </w:drawing>
      </w:r>
    </w:p>
    <w:p w14:paraId="4AC9EF34" w14:textId="77777777" w:rsidR="00E250BA" w:rsidRPr="00E250BA" w:rsidRDefault="00E250BA" w:rsidP="00E250BA">
      <w:pPr>
        <w:shd w:val="clear" w:color="auto" w:fill="FFFFFF"/>
        <w:spacing w:after="0" w:line="240" w:lineRule="auto"/>
        <w:jc w:val="center"/>
        <w:rPr>
          <w:rFonts w:eastAsia="Times New Roman"/>
          <w:lang w:val="es-MX"/>
        </w:rPr>
      </w:pPr>
      <w:r w:rsidRPr="00E250BA">
        <w:rPr>
          <w:rFonts w:eastAsia="Times New Roman"/>
          <w:color w:val="000000"/>
          <w:sz w:val="44"/>
          <w:szCs w:val="44"/>
          <w:lang w:val="es-MX"/>
        </w:rPr>
        <w:br/>
      </w:r>
      <w:r w:rsidRPr="00E250BA">
        <w:rPr>
          <w:rFonts w:eastAsia="Times New Roman"/>
          <w:color w:val="000000"/>
          <w:sz w:val="44"/>
          <w:szCs w:val="44"/>
          <w:lang w:val="es-MX"/>
        </w:rPr>
        <w:br/>
      </w:r>
    </w:p>
    <w:p w14:paraId="3FEA81FF" w14:textId="77777777" w:rsidR="00E250BA" w:rsidRPr="00E250BA" w:rsidRDefault="00E250BA" w:rsidP="00E250BA">
      <w:pPr>
        <w:shd w:val="clear" w:color="auto" w:fill="FFFFFF"/>
        <w:spacing w:after="0" w:line="240" w:lineRule="auto"/>
        <w:jc w:val="center"/>
        <w:rPr>
          <w:rFonts w:eastAsia="Times New Roman"/>
        </w:rPr>
      </w:pPr>
      <w:r w:rsidRPr="00E250BA">
        <w:rPr>
          <w:rFonts w:eastAsia="Times New Roman"/>
        </w:rPr>
        <w:t> </w:t>
      </w:r>
    </w:p>
    <w:p w14:paraId="1E8548B9" w14:textId="71B5E2C3" w:rsidR="00E250BA" w:rsidRPr="00E250BA" w:rsidRDefault="00E250BA" w:rsidP="00E250BA">
      <w:pPr>
        <w:shd w:val="clear" w:color="auto" w:fill="FFFFFF"/>
        <w:spacing w:after="0" w:line="240" w:lineRule="auto"/>
        <w:jc w:val="center"/>
        <w:rPr>
          <w:rFonts w:eastAsia="Times New Roman"/>
        </w:rPr>
      </w:pPr>
      <w:r>
        <w:rPr>
          <w:rFonts w:eastAsia="Times New Roman"/>
          <w:b/>
          <w:bCs/>
          <w:color w:val="000000"/>
          <w:sz w:val="68"/>
          <w:szCs w:val="68"/>
        </w:rPr>
        <w:t xml:space="preserve">Final Report: Federated Session-Based Recommendations </w:t>
      </w:r>
    </w:p>
    <w:p w14:paraId="7A439607" w14:textId="77777777" w:rsidR="00E250BA" w:rsidRPr="00E250BA" w:rsidRDefault="00E250BA" w:rsidP="00E250BA">
      <w:pPr>
        <w:shd w:val="clear" w:color="auto" w:fill="FFFFFF"/>
        <w:spacing w:after="0" w:line="240" w:lineRule="auto"/>
        <w:jc w:val="center"/>
        <w:rPr>
          <w:rFonts w:eastAsia="Times New Roman"/>
        </w:rPr>
      </w:pPr>
      <w:r w:rsidRPr="00E250BA">
        <w:rPr>
          <w:rFonts w:eastAsia="Times New Roman"/>
        </w:rPr>
        <w:t> </w:t>
      </w:r>
    </w:p>
    <w:p w14:paraId="2E6DA57A" w14:textId="77777777" w:rsidR="00E250BA" w:rsidRDefault="00E250BA" w:rsidP="00E250BA">
      <w:pPr>
        <w:shd w:val="clear" w:color="auto" w:fill="FFFFFF"/>
        <w:spacing w:after="0" w:line="240" w:lineRule="auto"/>
        <w:jc w:val="center"/>
        <w:rPr>
          <w:rFonts w:eastAsia="Times New Roman"/>
          <w:b/>
          <w:bCs/>
          <w:color w:val="000000"/>
          <w:sz w:val="30"/>
          <w:szCs w:val="30"/>
        </w:rPr>
      </w:pPr>
    </w:p>
    <w:p w14:paraId="16E5971A" w14:textId="77777777" w:rsidR="00E250BA" w:rsidRDefault="00E250BA" w:rsidP="00E250BA">
      <w:pPr>
        <w:shd w:val="clear" w:color="auto" w:fill="FFFFFF"/>
        <w:spacing w:after="0" w:line="240" w:lineRule="auto"/>
        <w:jc w:val="center"/>
        <w:rPr>
          <w:rFonts w:eastAsia="Times New Roman"/>
          <w:b/>
          <w:bCs/>
          <w:color w:val="000000"/>
          <w:sz w:val="30"/>
          <w:szCs w:val="30"/>
        </w:rPr>
      </w:pPr>
    </w:p>
    <w:p w14:paraId="0E124D8B" w14:textId="77777777" w:rsidR="00E250BA" w:rsidRDefault="00E250BA" w:rsidP="00E250BA">
      <w:pPr>
        <w:shd w:val="clear" w:color="auto" w:fill="FFFFFF"/>
        <w:spacing w:after="0" w:line="240" w:lineRule="auto"/>
        <w:jc w:val="center"/>
        <w:rPr>
          <w:rFonts w:eastAsia="Times New Roman"/>
          <w:b/>
          <w:bCs/>
          <w:color w:val="000000"/>
          <w:sz w:val="30"/>
          <w:szCs w:val="30"/>
        </w:rPr>
      </w:pPr>
    </w:p>
    <w:p w14:paraId="72E0EAC8" w14:textId="77777777" w:rsidR="00E250BA" w:rsidRDefault="00E250BA" w:rsidP="00E250BA">
      <w:pPr>
        <w:shd w:val="clear" w:color="auto" w:fill="FFFFFF"/>
        <w:spacing w:after="0" w:line="240" w:lineRule="auto"/>
        <w:jc w:val="center"/>
        <w:rPr>
          <w:rFonts w:eastAsia="Times New Roman"/>
          <w:b/>
          <w:bCs/>
          <w:color w:val="000000"/>
          <w:sz w:val="30"/>
          <w:szCs w:val="30"/>
        </w:rPr>
      </w:pPr>
    </w:p>
    <w:p w14:paraId="2FFF1B27" w14:textId="77777777" w:rsidR="00E250BA" w:rsidRDefault="00E250BA" w:rsidP="00E250BA">
      <w:pPr>
        <w:shd w:val="clear" w:color="auto" w:fill="FFFFFF"/>
        <w:spacing w:after="0" w:line="240" w:lineRule="auto"/>
        <w:jc w:val="center"/>
        <w:rPr>
          <w:rFonts w:eastAsia="Times New Roman"/>
          <w:b/>
          <w:bCs/>
          <w:color w:val="000000"/>
          <w:sz w:val="30"/>
          <w:szCs w:val="30"/>
        </w:rPr>
      </w:pPr>
    </w:p>
    <w:p w14:paraId="6100AC99" w14:textId="77777777" w:rsidR="00E250BA" w:rsidRDefault="00E250BA" w:rsidP="00E250BA">
      <w:pPr>
        <w:shd w:val="clear" w:color="auto" w:fill="FFFFFF"/>
        <w:spacing w:after="0" w:line="240" w:lineRule="auto"/>
        <w:jc w:val="center"/>
        <w:rPr>
          <w:rFonts w:eastAsia="Times New Roman"/>
          <w:b/>
          <w:bCs/>
          <w:color w:val="000000"/>
          <w:sz w:val="30"/>
          <w:szCs w:val="30"/>
        </w:rPr>
      </w:pPr>
    </w:p>
    <w:p w14:paraId="0DDF8CEC" w14:textId="6F969AC7" w:rsidR="00E250BA" w:rsidRPr="00E250BA" w:rsidRDefault="00E250BA" w:rsidP="00861697">
      <w:pPr>
        <w:shd w:val="clear" w:color="auto" w:fill="FFFFFF"/>
        <w:spacing w:after="0" w:line="240" w:lineRule="auto"/>
        <w:jc w:val="center"/>
        <w:rPr>
          <w:rFonts w:eastAsia="Times New Roman"/>
          <w:b/>
          <w:bCs/>
          <w:color w:val="000000"/>
          <w:sz w:val="30"/>
          <w:szCs w:val="30"/>
        </w:rPr>
      </w:pPr>
      <w:r w:rsidRPr="00E250BA">
        <w:rPr>
          <w:rFonts w:eastAsia="Times New Roman"/>
          <w:b/>
          <w:bCs/>
          <w:color w:val="000000"/>
          <w:sz w:val="30"/>
          <w:szCs w:val="30"/>
        </w:rPr>
        <w:t xml:space="preserve">Professor: </w:t>
      </w:r>
      <w:r w:rsidR="00861697" w:rsidRPr="00861697">
        <w:rPr>
          <w:rFonts w:eastAsia="Times New Roman"/>
          <w:b/>
          <w:bCs/>
          <w:color w:val="000000"/>
          <w:sz w:val="30"/>
          <w:szCs w:val="30"/>
        </w:rPr>
        <w:t>Seok-</w:t>
      </w:r>
      <w:proofErr w:type="spellStart"/>
      <w:r w:rsidR="00861697" w:rsidRPr="00861697">
        <w:rPr>
          <w:rFonts w:eastAsia="Times New Roman"/>
          <w:b/>
          <w:bCs/>
          <w:color w:val="000000"/>
          <w:sz w:val="30"/>
          <w:szCs w:val="30"/>
        </w:rPr>
        <w:t>Lyong</w:t>
      </w:r>
      <w:proofErr w:type="spellEnd"/>
      <w:r w:rsidR="00861697" w:rsidRPr="00861697">
        <w:rPr>
          <w:rFonts w:eastAsia="Times New Roman"/>
          <w:b/>
          <w:bCs/>
          <w:color w:val="000000"/>
          <w:sz w:val="30"/>
          <w:szCs w:val="30"/>
        </w:rPr>
        <w:t xml:space="preserve"> Lee</w:t>
      </w:r>
    </w:p>
    <w:p w14:paraId="59EAB333" w14:textId="77777777" w:rsidR="00E250BA" w:rsidRDefault="00E250BA" w:rsidP="00E250BA">
      <w:pPr>
        <w:spacing w:line="259" w:lineRule="auto"/>
        <w:jc w:val="center"/>
        <w:rPr>
          <w:rFonts w:eastAsia="Times New Roman"/>
          <w:b/>
          <w:bCs/>
          <w:color w:val="000000"/>
          <w:sz w:val="30"/>
          <w:szCs w:val="30"/>
        </w:rPr>
      </w:pPr>
    </w:p>
    <w:p w14:paraId="53ED03B0" w14:textId="79174203" w:rsidR="00D42BFD" w:rsidRDefault="00E250BA" w:rsidP="00E250BA">
      <w:pPr>
        <w:spacing w:line="259" w:lineRule="auto"/>
        <w:jc w:val="center"/>
      </w:pPr>
      <w:r w:rsidRPr="00E250BA">
        <w:rPr>
          <w:rFonts w:eastAsia="Times New Roman"/>
          <w:b/>
          <w:bCs/>
          <w:color w:val="000000"/>
          <w:sz w:val="30"/>
          <w:szCs w:val="30"/>
        </w:rPr>
        <w:t>Student</w:t>
      </w:r>
      <w:r>
        <w:rPr>
          <w:rFonts w:eastAsia="Times New Roman"/>
          <w:b/>
          <w:bCs/>
          <w:color w:val="000000"/>
          <w:sz w:val="30"/>
          <w:szCs w:val="30"/>
        </w:rPr>
        <w:t>s</w:t>
      </w:r>
      <w:r w:rsidRPr="00E250BA">
        <w:rPr>
          <w:rFonts w:eastAsia="Times New Roman"/>
          <w:b/>
          <w:bCs/>
          <w:color w:val="000000"/>
          <w:sz w:val="30"/>
          <w:szCs w:val="30"/>
        </w:rPr>
        <w:t xml:space="preserve">: </w:t>
      </w:r>
      <w:r>
        <w:rPr>
          <w:rFonts w:eastAsia="Times New Roman"/>
          <w:b/>
          <w:bCs/>
          <w:color w:val="000000"/>
          <w:sz w:val="30"/>
          <w:szCs w:val="30"/>
        </w:rPr>
        <w:br/>
      </w:r>
      <w:r w:rsidRPr="00E250BA">
        <w:rPr>
          <w:rFonts w:eastAsia="Times New Roman"/>
          <w:b/>
          <w:bCs/>
          <w:color w:val="000000"/>
          <w:sz w:val="30"/>
          <w:szCs w:val="30"/>
        </w:rPr>
        <w:t>Ericka Bermudez</w:t>
      </w:r>
      <w:r w:rsidR="00861697">
        <w:rPr>
          <w:rFonts w:eastAsia="Times New Roman"/>
          <w:b/>
          <w:bCs/>
          <w:color w:val="000000"/>
          <w:sz w:val="30"/>
          <w:szCs w:val="30"/>
        </w:rPr>
        <w:t xml:space="preserve"> 202230093</w:t>
      </w:r>
      <w:r>
        <w:rPr>
          <w:rFonts w:eastAsia="Times New Roman"/>
          <w:b/>
          <w:bCs/>
          <w:color w:val="000000"/>
          <w:sz w:val="30"/>
          <w:szCs w:val="30"/>
        </w:rPr>
        <w:br/>
        <w:t xml:space="preserve">Tori Bukit </w:t>
      </w:r>
      <w:r w:rsidR="00861697">
        <w:rPr>
          <w:rFonts w:eastAsia="Times New Roman"/>
          <w:b/>
          <w:bCs/>
          <w:color w:val="000000"/>
          <w:sz w:val="30"/>
          <w:szCs w:val="30"/>
        </w:rPr>
        <w:t>202232062</w:t>
      </w:r>
      <w:r w:rsidRPr="00E250BA">
        <w:rPr>
          <w:rFonts w:eastAsia="Times New Roman"/>
          <w:b/>
          <w:bCs/>
          <w:color w:val="000000"/>
          <w:sz w:val="30"/>
          <w:szCs w:val="30"/>
        </w:rPr>
        <w:br/>
      </w:r>
      <w:r w:rsidRPr="00E250BA">
        <w:rPr>
          <w:rFonts w:eastAsia="Times New Roman"/>
          <w:b/>
          <w:bCs/>
          <w:color w:val="000000"/>
          <w:sz w:val="30"/>
          <w:szCs w:val="30"/>
        </w:rPr>
        <w:br/>
      </w:r>
      <w:r w:rsidRPr="00E250BA">
        <w:rPr>
          <w:rFonts w:eastAsia="Times New Roman"/>
          <w:b/>
          <w:bCs/>
          <w:color w:val="000000"/>
          <w:sz w:val="30"/>
          <w:szCs w:val="30"/>
        </w:rPr>
        <w:br/>
        <w:t xml:space="preserve">Date: </w:t>
      </w:r>
      <w:r>
        <w:rPr>
          <w:rFonts w:eastAsia="Times New Roman"/>
          <w:b/>
          <w:bCs/>
          <w:color w:val="000000"/>
          <w:sz w:val="30"/>
          <w:szCs w:val="30"/>
        </w:rPr>
        <w:t>17</w:t>
      </w:r>
      <w:r w:rsidRPr="00E250BA">
        <w:rPr>
          <w:rFonts w:eastAsia="Times New Roman"/>
          <w:b/>
          <w:bCs/>
          <w:color w:val="000000"/>
          <w:sz w:val="30"/>
          <w:szCs w:val="30"/>
        </w:rPr>
        <w:t>/06/2022</w:t>
      </w:r>
      <w:r w:rsidRPr="00E250BA">
        <w:rPr>
          <w:rFonts w:eastAsia="Times New Roman"/>
          <w:b/>
          <w:bCs/>
          <w:color w:val="000000"/>
          <w:sz w:val="30"/>
          <w:szCs w:val="30"/>
        </w:rPr>
        <w:br/>
      </w:r>
    </w:p>
    <w:p w14:paraId="1B3DAC33" w14:textId="77777777" w:rsidR="00D42BFD" w:rsidRDefault="00D42BFD">
      <w:pPr>
        <w:spacing w:line="259" w:lineRule="auto"/>
        <w:jc w:val="left"/>
      </w:pPr>
      <w:r>
        <w:br w:type="page"/>
      </w:r>
    </w:p>
    <w:sdt>
      <w:sdtPr>
        <w:rPr>
          <w:rFonts w:ascii="Times New Roman" w:eastAsiaTheme="minorEastAsia" w:hAnsi="Times New Roman" w:cs="Times New Roman"/>
          <w:color w:val="auto"/>
          <w:sz w:val="24"/>
          <w:szCs w:val="24"/>
          <w:lang w:val="es-ES"/>
        </w:rPr>
        <w:id w:val="-821045924"/>
        <w:docPartObj>
          <w:docPartGallery w:val="Table of Contents"/>
          <w:docPartUnique/>
        </w:docPartObj>
      </w:sdtPr>
      <w:sdtEndPr>
        <w:rPr>
          <w:b/>
          <w:bCs/>
        </w:rPr>
      </w:sdtEndPr>
      <w:sdtContent>
        <w:p w14:paraId="2803DD98" w14:textId="77777777" w:rsidR="00D42BFD" w:rsidRPr="00E250BA" w:rsidRDefault="00D42BFD" w:rsidP="00D42BFD">
          <w:pPr>
            <w:pStyle w:val="TtuloTDC"/>
            <w:rPr>
              <w:rFonts w:ascii="Times New Roman" w:hAnsi="Times New Roman" w:cs="Times New Roman"/>
              <w:color w:val="auto"/>
              <w:lang w:val="en-US"/>
            </w:rPr>
          </w:pPr>
          <w:r w:rsidRPr="00E250BA">
            <w:rPr>
              <w:rFonts w:ascii="Times New Roman" w:hAnsi="Times New Roman" w:cs="Times New Roman"/>
              <w:color w:val="auto"/>
              <w:lang w:val="en-US"/>
            </w:rPr>
            <w:t>Index</w:t>
          </w:r>
        </w:p>
        <w:p w14:paraId="3758EB7B" w14:textId="77777777" w:rsidR="00D42BFD" w:rsidRDefault="00D42BFD" w:rsidP="00D42BFD">
          <w:pPr>
            <w:pStyle w:val="TDC1"/>
            <w:tabs>
              <w:tab w:val="right" w:leader="dot" w:pos="9350"/>
            </w:tabs>
          </w:pPr>
        </w:p>
        <w:p w14:paraId="507CC7B8" w14:textId="11E75E1E" w:rsidR="005F57C7" w:rsidRDefault="00D42BFD">
          <w:pPr>
            <w:pStyle w:val="TDC1"/>
            <w:tabs>
              <w:tab w:val="right" w:leader="dot" w:pos="9350"/>
            </w:tabs>
            <w:rPr>
              <w:rFonts w:asciiTheme="minorHAnsi" w:hAnsiTheme="minorHAnsi" w:cstheme="minorBidi"/>
              <w:noProof/>
              <w:sz w:val="22"/>
              <w:szCs w:val="22"/>
              <w:lang w:val="es-MX"/>
            </w:rPr>
          </w:pPr>
          <w:r>
            <w:fldChar w:fldCharType="begin"/>
          </w:r>
          <w:r>
            <w:instrText xml:space="preserve"> TOC \o "1-3" \h \z \u </w:instrText>
          </w:r>
          <w:r>
            <w:fldChar w:fldCharType="separate"/>
          </w:r>
          <w:hyperlink w:anchor="_Toc106400924" w:history="1">
            <w:r w:rsidR="005F57C7" w:rsidRPr="0023263E">
              <w:rPr>
                <w:rStyle w:val="Hipervnculo"/>
                <w:noProof/>
              </w:rPr>
              <w:t>Introduction</w:t>
            </w:r>
            <w:r w:rsidR="005F57C7">
              <w:rPr>
                <w:noProof/>
                <w:webHidden/>
              </w:rPr>
              <w:tab/>
            </w:r>
            <w:r w:rsidR="005F57C7">
              <w:rPr>
                <w:noProof/>
                <w:webHidden/>
              </w:rPr>
              <w:fldChar w:fldCharType="begin"/>
            </w:r>
            <w:r w:rsidR="005F57C7">
              <w:rPr>
                <w:noProof/>
                <w:webHidden/>
              </w:rPr>
              <w:instrText xml:space="preserve"> PAGEREF _Toc106400924 \h </w:instrText>
            </w:r>
            <w:r w:rsidR="005F57C7">
              <w:rPr>
                <w:noProof/>
                <w:webHidden/>
              </w:rPr>
            </w:r>
            <w:r w:rsidR="005F57C7">
              <w:rPr>
                <w:noProof/>
                <w:webHidden/>
              </w:rPr>
              <w:fldChar w:fldCharType="separate"/>
            </w:r>
            <w:r w:rsidR="00E93622">
              <w:rPr>
                <w:noProof/>
                <w:webHidden/>
              </w:rPr>
              <w:t>3</w:t>
            </w:r>
            <w:r w:rsidR="005F57C7">
              <w:rPr>
                <w:noProof/>
                <w:webHidden/>
              </w:rPr>
              <w:fldChar w:fldCharType="end"/>
            </w:r>
          </w:hyperlink>
        </w:p>
        <w:p w14:paraId="5E06C1CC" w14:textId="241CC8ED" w:rsidR="005F57C7" w:rsidRDefault="00E93622">
          <w:pPr>
            <w:pStyle w:val="TDC2"/>
            <w:tabs>
              <w:tab w:val="right" w:leader="dot" w:pos="9350"/>
            </w:tabs>
            <w:rPr>
              <w:rFonts w:asciiTheme="minorHAnsi" w:hAnsiTheme="minorHAnsi" w:cstheme="minorBidi"/>
              <w:noProof/>
              <w:sz w:val="22"/>
              <w:szCs w:val="22"/>
              <w:lang w:val="es-MX"/>
            </w:rPr>
          </w:pPr>
          <w:hyperlink w:anchor="_Toc106400925" w:history="1">
            <w:r w:rsidR="005F57C7" w:rsidRPr="0023263E">
              <w:rPr>
                <w:rStyle w:val="Hipervnculo"/>
                <w:noProof/>
              </w:rPr>
              <w:t>Contributions</w:t>
            </w:r>
            <w:r w:rsidR="005F57C7">
              <w:rPr>
                <w:noProof/>
                <w:webHidden/>
              </w:rPr>
              <w:tab/>
            </w:r>
            <w:r w:rsidR="005F57C7">
              <w:rPr>
                <w:noProof/>
                <w:webHidden/>
              </w:rPr>
              <w:fldChar w:fldCharType="begin"/>
            </w:r>
            <w:r w:rsidR="005F57C7">
              <w:rPr>
                <w:noProof/>
                <w:webHidden/>
              </w:rPr>
              <w:instrText xml:space="preserve"> PAGEREF _Toc106400925 \h </w:instrText>
            </w:r>
            <w:r w:rsidR="005F57C7">
              <w:rPr>
                <w:noProof/>
                <w:webHidden/>
              </w:rPr>
            </w:r>
            <w:r w:rsidR="005F57C7">
              <w:rPr>
                <w:noProof/>
                <w:webHidden/>
              </w:rPr>
              <w:fldChar w:fldCharType="separate"/>
            </w:r>
            <w:r>
              <w:rPr>
                <w:noProof/>
                <w:webHidden/>
              </w:rPr>
              <w:t>3</w:t>
            </w:r>
            <w:r w:rsidR="005F57C7">
              <w:rPr>
                <w:noProof/>
                <w:webHidden/>
              </w:rPr>
              <w:fldChar w:fldCharType="end"/>
            </w:r>
          </w:hyperlink>
        </w:p>
        <w:p w14:paraId="444594CA" w14:textId="7B89BD17" w:rsidR="005F57C7" w:rsidRDefault="00E93622">
          <w:pPr>
            <w:pStyle w:val="TDC1"/>
            <w:tabs>
              <w:tab w:val="right" w:leader="dot" w:pos="9350"/>
            </w:tabs>
            <w:rPr>
              <w:rFonts w:asciiTheme="minorHAnsi" w:hAnsiTheme="minorHAnsi" w:cstheme="minorBidi"/>
              <w:noProof/>
              <w:sz w:val="22"/>
              <w:szCs w:val="22"/>
              <w:lang w:val="es-MX"/>
            </w:rPr>
          </w:pPr>
          <w:hyperlink w:anchor="_Toc106400926" w:history="1">
            <w:r w:rsidR="005F57C7" w:rsidRPr="0023263E">
              <w:rPr>
                <w:rStyle w:val="Hipervnculo"/>
                <w:noProof/>
              </w:rPr>
              <w:t>Background</w:t>
            </w:r>
            <w:r w:rsidR="005F57C7">
              <w:rPr>
                <w:noProof/>
                <w:webHidden/>
              </w:rPr>
              <w:tab/>
            </w:r>
            <w:r w:rsidR="005F57C7">
              <w:rPr>
                <w:noProof/>
                <w:webHidden/>
              </w:rPr>
              <w:fldChar w:fldCharType="begin"/>
            </w:r>
            <w:r w:rsidR="005F57C7">
              <w:rPr>
                <w:noProof/>
                <w:webHidden/>
              </w:rPr>
              <w:instrText xml:space="preserve"> PAGEREF _Toc106400926 \h </w:instrText>
            </w:r>
            <w:r w:rsidR="005F57C7">
              <w:rPr>
                <w:noProof/>
                <w:webHidden/>
              </w:rPr>
            </w:r>
            <w:r w:rsidR="005F57C7">
              <w:rPr>
                <w:noProof/>
                <w:webHidden/>
              </w:rPr>
              <w:fldChar w:fldCharType="separate"/>
            </w:r>
            <w:r>
              <w:rPr>
                <w:noProof/>
                <w:webHidden/>
              </w:rPr>
              <w:t>3</w:t>
            </w:r>
            <w:r w:rsidR="005F57C7">
              <w:rPr>
                <w:noProof/>
                <w:webHidden/>
              </w:rPr>
              <w:fldChar w:fldCharType="end"/>
            </w:r>
          </w:hyperlink>
        </w:p>
        <w:p w14:paraId="3C69CF84" w14:textId="11D8E42B" w:rsidR="005F57C7" w:rsidRDefault="00E93622">
          <w:pPr>
            <w:pStyle w:val="TDC1"/>
            <w:tabs>
              <w:tab w:val="right" w:leader="dot" w:pos="9350"/>
            </w:tabs>
            <w:rPr>
              <w:rFonts w:asciiTheme="minorHAnsi" w:hAnsiTheme="minorHAnsi" w:cstheme="minorBidi"/>
              <w:noProof/>
              <w:sz w:val="22"/>
              <w:szCs w:val="22"/>
              <w:lang w:val="es-MX"/>
            </w:rPr>
          </w:pPr>
          <w:hyperlink w:anchor="_Toc106400927" w:history="1">
            <w:r w:rsidR="005F57C7" w:rsidRPr="0023263E">
              <w:rPr>
                <w:rStyle w:val="Hipervnculo"/>
                <w:noProof/>
              </w:rPr>
              <w:t>Related work</w:t>
            </w:r>
            <w:r w:rsidR="005F57C7">
              <w:rPr>
                <w:noProof/>
                <w:webHidden/>
              </w:rPr>
              <w:tab/>
            </w:r>
            <w:r w:rsidR="005F57C7">
              <w:rPr>
                <w:noProof/>
                <w:webHidden/>
              </w:rPr>
              <w:fldChar w:fldCharType="begin"/>
            </w:r>
            <w:r w:rsidR="005F57C7">
              <w:rPr>
                <w:noProof/>
                <w:webHidden/>
              </w:rPr>
              <w:instrText xml:space="preserve"> PAGEREF _Toc106400927 \h </w:instrText>
            </w:r>
            <w:r w:rsidR="005F57C7">
              <w:rPr>
                <w:noProof/>
                <w:webHidden/>
              </w:rPr>
            </w:r>
            <w:r w:rsidR="005F57C7">
              <w:rPr>
                <w:noProof/>
                <w:webHidden/>
              </w:rPr>
              <w:fldChar w:fldCharType="separate"/>
            </w:r>
            <w:r>
              <w:rPr>
                <w:noProof/>
                <w:webHidden/>
              </w:rPr>
              <w:t>4</w:t>
            </w:r>
            <w:r w:rsidR="005F57C7">
              <w:rPr>
                <w:noProof/>
                <w:webHidden/>
              </w:rPr>
              <w:fldChar w:fldCharType="end"/>
            </w:r>
          </w:hyperlink>
        </w:p>
        <w:p w14:paraId="424AD564" w14:textId="0827C580" w:rsidR="005F57C7" w:rsidRDefault="00E93622">
          <w:pPr>
            <w:pStyle w:val="TDC1"/>
            <w:tabs>
              <w:tab w:val="right" w:leader="dot" w:pos="9350"/>
            </w:tabs>
            <w:rPr>
              <w:rFonts w:asciiTheme="minorHAnsi" w:hAnsiTheme="minorHAnsi" w:cstheme="minorBidi"/>
              <w:noProof/>
              <w:sz w:val="22"/>
              <w:szCs w:val="22"/>
              <w:lang w:val="es-MX"/>
            </w:rPr>
          </w:pPr>
          <w:hyperlink w:anchor="_Toc106400928" w:history="1">
            <w:r w:rsidR="005F57C7" w:rsidRPr="0023263E">
              <w:rPr>
                <w:rStyle w:val="Hipervnculo"/>
                <w:noProof/>
              </w:rPr>
              <w:t>Dataset</w:t>
            </w:r>
            <w:r w:rsidR="005F57C7">
              <w:rPr>
                <w:noProof/>
                <w:webHidden/>
              </w:rPr>
              <w:tab/>
            </w:r>
            <w:r w:rsidR="005F57C7">
              <w:rPr>
                <w:noProof/>
                <w:webHidden/>
              </w:rPr>
              <w:fldChar w:fldCharType="begin"/>
            </w:r>
            <w:r w:rsidR="005F57C7">
              <w:rPr>
                <w:noProof/>
                <w:webHidden/>
              </w:rPr>
              <w:instrText xml:space="preserve"> PAGEREF _Toc106400928 \h </w:instrText>
            </w:r>
            <w:r w:rsidR="005F57C7">
              <w:rPr>
                <w:noProof/>
                <w:webHidden/>
              </w:rPr>
            </w:r>
            <w:r w:rsidR="005F57C7">
              <w:rPr>
                <w:noProof/>
                <w:webHidden/>
              </w:rPr>
              <w:fldChar w:fldCharType="separate"/>
            </w:r>
            <w:r>
              <w:rPr>
                <w:noProof/>
                <w:webHidden/>
              </w:rPr>
              <w:t>5</w:t>
            </w:r>
            <w:r w:rsidR="005F57C7">
              <w:rPr>
                <w:noProof/>
                <w:webHidden/>
              </w:rPr>
              <w:fldChar w:fldCharType="end"/>
            </w:r>
          </w:hyperlink>
        </w:p>
        <w:p w14:paraId="4BE94062" w14:textId="6E8A417E" w:rsidR="005F57C7" w:rsidRDefault="00E93622">
          <w:pPr>
            <w:pStyle w:val="TDC1"/>
            <w:tabs>
              <w:tab w:val="right" w:leader="dot" w:pos="9350"/>
            </w:tabs>
            <w:rPr>
              <w:rFonts w:asciiTheme="minorHAnsi" w:hAnsiTheme="minorHAnsi" w:cstheme="minorBidi"/>
              <w:noProof/>
              <w:sz w:val="22"/>
              <w:szCs w:val="22"/>
              <w:lang w:val="es-MX"/>
            </w:rPr>
          </w:pPr>
          <w:hyperlink w:anchor="_Toc106400929" w:history="1">
            <w:r w:rsidR="005F57C7" w:rsidRPr="0023263E">
              <w:rPr>
                <w:rStyle w:val="Hipervnculo"/>
                <w:noProof/>
              </w:rPr>
              <w:t>Association Analysis</w:t>
            </w:r>
            <w:r w:rsidR="005F57C7">
              <w:rPr>
                <w:noProof/>
                <w:webHidden/>
              </w:rPr>
              <w:tab/>
            </w:r>
            <w:r w:rsidR="005F57C7">
              <w:rPr>
                <w:noProof/>
                <w:webHidden/>
              </w:rPr>
              <w:fldChar w:fldCharType="begin"/>
            </w:r>
            <w:r w:rsidR="005F57C7">
              <w:rPr>
                <w:noProof/>
                <w:webHidden/>
              </w:rPr>
              <w:instrText xml:space="preserve"> PAGEREF _Toc106400929 \h </w:instrText>
            </w:r>
            <w:r w:rsidR="005F57C7">
              <w:rPr>
                <w:noProof/>
                <w:webHidden/>
              </w:rPr>
            </w:r>
            <w:r w:rsidR="005F57C7">
              <w:rPr>
                <w:noProof/>
                <w:webHidden/>
              </w:rPr>
              <w:fldChar w:fldCharType="separate"/>
            </w:r>
            <w:r>
              <w:rPr>
                <w:noProof/>
                <w:webHidden/>
              </w:rPr>
              <w:t>6</w:t>
            </w:r>
            <w:r w:rsidR="005F57C7">
              <w:rPr>
                <w:noProof/>
                <w:webHidden/>
              </w:rPr>
              <w:fldChar w:fldCharType="end"/>
            </w:r>
          </w:hyperlink>
        </w:p>
        <w:p w14:paraId="4E57CE63" w14:textId="099232C8" w:rsidR="005F57C7" w:rsidRDefault="00E93622">
          <w:pPr>
            <w:pStyle w:val="TDC1"/>
            <w:tabs>
              <w:tab w:val="right" w:leader="dot" w:pos="9350"/>
            </w:tabs>
            <w:rPr>
              <w:rFonts w:asciiTheme="minorHAnsi" w:hAnsiTheme="minorHAnsi" w:cstheme="minorBidi"/>
              <w:noProof/>
              <w:sz w:val="22"/>
              <w:szCs w:val="22"/>
              <w:lang w:val="es-MX"/>
            </w:rPr>
          </w:pPr>
          <w:hyperlink w:anchor="_Toc106400930" w:history="1">
            <w:r w:rsidR="005F57C7" w:rsidRPr="0023263E">
              <w:rPr>
                <w:rStyle w:val="Hipervnculo"/>
                <w:noProof/>
              </w:rPr>
              <w:t>SR-SAN</w:t>
            </w:r>
            <w:r w:rsidR="005F57C7">
              <w:rPr>
                <w:noProof/>
                <w:webHidden/>
              </w:rPr>
              <w:tab/>
            </w:r>
            <w:r w:rsidR="005F57C7">
              <w:rPr>
                <w:noProof/>
                <w:webHidden/>
              </w:rPr>
              <w:fldChar w:fldCharType="begin"/>
            </w:r>
            <w:r w:rsidR="005F57C7">
              <w:rPr>
                <w:noProof/>
                <w:webHidden/>
              </w:rPr>
              <w:instrText xml:space="preserve"> PAGEREF _Toc106400930 \h </w:instrText>
            </w:r>
            <w:r w:rsidR="005F57C7">
              <w:rPr>
                <w:noProof/>
                <w:webHidden/>
              </w:rPr>
            </w:r>
            <w:r w:rsidR="005F57C7">
              <w:rPr>
                <w:noProof/>
                <w:webHidden/>
              </w:rPr>
              <w:fldChar w:fldCharType="separate"/>
            </w:r>
            <w:r>
              <w:rPr>
                <w:noProof/>
                <w:webHidden/>
              </w:rPr>
              <w:t>7</w:t>
            </w:r>
            <w:r w:rsidR="005F57C7">
              <w:rPr>
                <w:noProof/>
                <w:webHidden/>
              </w:rPr>
              <w:fldChar w:fldCharType="end"/>
            </w:r>
          </w:hyperlink>
        </w:p>
        <w:p w14:paraId="19957D31" w14:textId="113AB79A" w:rsidR="005F57C7" w:rsidRDefault="00E93622">
          <w:pPr>
            <w:pStyle w:val="TDC1"/>
            <w:tabs>
              <w:tab w:val="right" w:leader="dot" w:pos="9350"/>
            </w:tabs>
            <w:rPr>
              <w:rFonts w:asciiTheme="minorHAnsi" w:hAnsiTheme="minorHAnsi" w:cstheme="minorBidi"/>
              <w:noProof/>
              <w:sz w:val="22"/>
              <w:szCs w:val="22"/>
              <w:lang w:val="es-MX"/>
            </w:rPr>
          </w:pPr>
          <w:hyperlink w:anchor="_Toc106400931" w:history="1">
            <w:r w:rsidR="005F57C7" w:rsidRPr="0023263E">
              <w:rPr>
                <w:rStyle w:val="Hipervnculo"/>
                <w:noProof/>
              </w:rPr>
              <w:t>SR-SAN Experiment</w:t>
            </w:r>
            <w:r w:rsidR="005F57C7">
              <w:rPr>
                <w:noProof/>
                <w:webHidden/>
              </w:rPr>
              <w:tab/>
            </w:r>
            <w:r w:rsidR="005F57C7">
              <w:rPr>
                <w:noProof/>
                <w:webHidden/>
              </w:rPr>
              <w:fldChar w:fldCharType="begin"/>
            </w:r>
            <w:r w:rsidR="005F57C7">
              <w:rPr>
                <w:noProof/>
                <w:webHidden/>
              </w:rPr>
              <w:instrText xml:space="preserve"> PAGEREF _Toc106400931 \h </w:instrText>
            </w:r>
            <w:r w:rsidR="005F57C7">
              <w:rPr>
                <w:noProof/>
                <w:webHidden/>
              </w:rPr>
            </w:r>
            <w:r w:rsidR="005F57C7">
              <w:rPr>
                <w:noProof/>
                <w:webHidden/>
              </w:rPr>
              <w:fldChar w:fldCharType="separate"/>
            </w:r>
            <w:r>
              <w:rPr>
                <w:noProof/>
                <w:webHidden/>
              </w:rPr>
              <w:t>7</w:t>
            </w:r>
            <w:r w:rsidR="005F57C7">
              <w:rPr>
                <w:noProof/>
                <w:webHidden/>
              </w:rPr>
              <w:fldChar w:fldCharType="end"/>
            </w:r>
          </w:hyperlink>
        </w:p>
        <w:p w14:paraId="16F07062" w14:textId="31D7C404" w:rsidR="005F57C7" w:rsidRDefault="00E93622">
          <w:pPr>
            <w:pStyle w:val="TDC1"/>
            <w:tabs>
              <w:tab w:val="right" w:leader="dot" w:pos="9350"/>
            </w:tabs>
            <w:rPr>
              <w:rFonts w:asciiTheme="minorHAnsi" w:hAnsiTheme="minorHAnsi" w:cstheme="minorBidi"/>
              <w:noProof/>
              <w:sz w:val="22"/>
              <w:szCs w:val="22"/>
              <w:lang w:val="es-MX"/>
            </w:rPr>
          </w:pPr>
          <w:hyperlink w:anchor="_Toc106400932" w:history="1">
            <w:r w:rsidR="005F57C7" w:rsidRPr="0023263E">
              <w:rPr>
                <w:rStyle w:val="Hipervnculo"/>
                <w:noProof/>
              </w:rPr>
              <w:t>GRU4Rec</w:t>
            </w:r>
            <w:r w:rsidR="005F57C7">
              <w:rPr>
                <w:noProof/>
                <w:webHidden/>
              </w:rPr>
              <w:tab/>
            </w:r>
            <w:r w:rsidR="005F57C7">
              <w:rPr>
                <w:noProof/>
                <w:webHidden/>
              </w:rPr>
              <w:fldChar w:fldCharType="begin"/>
            </w:r>
            <w:r w:rsidR="005F57C7">
              <w:rPr>
                <w:noProof/>
                <w:webHidden/>
              </w:rPr>
              <w:instrText xml:space="preserve"> PAGEREF _Toc106400932 \h </w:instrText>
            </w:r>
            <w:r w:rsidR="005F57C7">
              <w:rPr>
                <w:noProof/>
                <w:webHidden/>
              </w:rPr>
            </w:r>
            <w:r w:rsidR="005F57C7">
              <w:rPr>
                <w:noProof/>
                <w:webHidden/>
              </w:rPr>
              <w:fldChar w:fldCharType="separate"/>
            </w:r>
            <w:r>
              <w:rPr>
                <w:noProof/>
                <w:webHidden/>
              </w:rPr>
              <w:t>8</w:t>
            </w:r>
            <w:r w:rsidR="005F57C7">
              <w:rPr>
                <w:noProof/>
                <w:webHidden/>
              </w:rPr>
              <w:fldChar w:fldCharType="end"/>
            </w:r>
          </w:hyperlink>
        </w:p>
        <w:p w14:paraId="21142031" w14:textId="18045B9A" w:rsidR="005F57C7" w:rsidRDefault="00E93622">
          <w:pPr>
            <w:pStyle w:val="TDC1"/>
            <w:tabs>
              <w:tab w:val="right" w:leader="dot" w:pos="9350"/>
            </w:tabs>
            <w:rPr>
              <w:rFonts w:asciiTheme="minorHAnsi" w:hAnsiTheme="minorHAnsi" w:cstheme="minorBidi"/>
              <w:noProof/>
              <w:sz w:val="22"/>
              <w:szCs w:val="22"/>
              <w:lang w:val="es-MX"/>
            </w:rPr>
          </w:pPr>
          <w:hyperlink w:anchor="_Toc106400933" w:history="1">
            <w:r w:rsidR="005F57C7" w:rsidRPr="0023263E">
              <w:rPr>
                <w:rStyle w:val="Hipervnculo"/>
                <w:noProof/>
              </w:rPr>
              <w:t>GRU4Rec Experiment</w:t>
            </w:r>
            <w:r w:rsidR="005F57C7">
              <w:rPr>
                <w:noProof/>
                <w:webHidden/>
              </w:rPr>
              <w:tab/>
            </w:r>
            <w:r w:rsidR="005F57C7">
              <w:rPr>
                <w:noProof/>
                <w:webHidden/>
              </w:rPr>
              <w:fldChar w:fldCharType="begin"/>
            </w:r>
            <w:r w:rsidR="005F57C7">
              <w:rPr>
                <w:noProof/>
                <w:webHidden/>
              </w:rPr>
              <w:instrText xml:space="preserve"> PAGEREF _Toc106400933 \h </w:instrText>
            </w:r>
            <w:r w:rsidR="005F57C7">
              <w:rPr>
                <w:noProof/>
                <w:webHidden/>
              </w:rPr>
            </w:r>
            <w:r w:rsidR="005F57C7">
              <w:rPr>
                <w:noProof/>
                <w:webHidden/>
              </w:rPr>
              <w:fldChar w:fldCharType="separate"/>
            </w:r>
            <w:r>
              <w:rPr>
                <w:noProof/>
                <w:webHidden/>
              </w:rPr>
              <w:t>10</w:t>
            </w:r>
            <w:r w:rsidR="005F57C7">
              <w:rPr>
                <w:noProof/>
                <w:webHidden/>
              </w:rPr>
              <w:fldChar w:fldCharType="end"/>
            </w:r>
          </w:hyperlink>
        </w:p>
        <w:p w14:paraId="1C23C14F" w14:textId="4077056E" w:rsidR="005F57C7" w:rsidRDefault="00E93622">
          <w:pPr>
            <w:pStyle w:val="TDC2"/>
            <w:tabs>
              <w:tab w:val="right" w:leader="dot" w:pos="9350"/>
            </w:tabs>
            <w:rPr>
              <w:rFonts w:asciiTheme="minorHAnsi" w:hAnsiTheme="minorHAnsi" w:cstheme="minorBidi"/>
              <w:noProof/>
              <w:sz w:val="22"/>
              <w:szCs w:val="22"/>
              <w:lang w:val="es-MX"/>
            </w:rPr>
          </w:pPr>
          <w:hyperlink w:anchor="_Toc106400934" w:history="1">
            <w:r w:rsidR="005F57C7" w:rsidRPr="0023263E">
              <w:rPr>
                <w:rStyle w:val="Hipervnculo"/>
                <w:noProof/>
              </w:rPr>
              <w:t>GRU4Rec Bidirectional</w:t>
            </w:r>
            <w:r w:rsidR="005F57C7">
              <w:rPr>
                <w:noProof/>
                <w:webHidden/>
              </w:rPr>
              <w:tab/>
            </w:r>
            <w:r w:rsidR="005F57C7">
              <w:rPr>
                <w:noProof/>
                <w:webHidden/>
              </w:rPr>
              <w:fldChar w:fldCharType="begin"/>
            </w:r>
            <w:r w:rsidR="005F57C7">
              <w:rPr>
                <w:noProof/>
                <w:webHidden/>
              </w:rPr>
              <w:instrText xml:space="preserve"> PAGEREF _Toc106400934 \h </w:instrText>
            </w:r>
            <w:r w:rsidR="005F57C7">
              <w:rPr>
                <w:noProof/>
                <w:webHidden/>
              </w:rPr>
            </w:r>
            <w:r w:rsidR="005F57C7">
              <w:rPr>
                <w:noProof/>
                <w:webHidden/>
              </w:rPr>
              <w:fldChar w:fldCharType="separate"/>
            </w:r>
            <w:r>
              <w:rPr>
                <w:noProof/>
                <w:webHidden/>
              </w:rPr>
              <w:t>10</w:t>
            </w:r>
            <w:r w:rsidR="005F57C7">
              <w:rPr>
                <w:noProof/>
                <w:webHidden/>
              </w:rPr>
              <w:fldChar w:fldCharType="end"/>
            </w:r>
          </w:hyperlink>
        </w:p>
        <w:p w14:paraId="22BBAE72" w14:textId="05986387" w:rsidR="005F57C7" w:rsidRDefault="00E93622">
          <w:pPr>
            <w:pStyle w:val="TDC1"/>
            <w:tabs>
              <w:tab w:val="right" w:leader="dot" w:pos="9350"/>
            </w:tabs>
            <w:rPr>
              <w:rFonts w:asciiTheme="minorHAnsi" w:hAnsiTheme="minorHAnsi" w:cstheme="minorBidi"/>
              <w:noProof/>
              <w:sz w:val="22"/>
              <w:szCs w:val="22"/>
              <w:lang w:val="es-MX"/>
            </w:rPr>
          </w:pPr>
          <w:hyperlink w:anchor="_Toc106400935" w:history="1">
            <w:r w:rsidR="005F57C7" w:rsidRPr="0023263E">
              <w:rPr>
                <w:rStyle w:val="Hipervnculo"/>
                <w:noProof/>
              </w:rPr>
              <w:t>GRU4Rec in FL</w:t>
            </w:r>
            <w:r w:rsidR="005F57C7">
              <w:rPr>
                <w:noProof/>
                <w:webHidden/>
              </w:rPr>
              <w:tab/>
            </w:r>
            <w:r w:rsidR="005F57C7">
              <w:rPr>
                <w:noProof/>
                <w:webHidden/>
              </w:rPr>
              <w:fldChar w:fldCharType="begin"/>
            </w:r>
            <w:r w:rsidR="005F57C7">
              <w:rPr>
                <w:noProof/>
                <w:webHidden/>
              </w:rPr>
              <w:instrText xml:space="preserve"> PAGEREF _Toc106400935 \h </w:instrText>
            </w:r>
            <w:r w:rsidR="005F57C7">
              <w:rPr>
                <w:noProof/>
                <w:webHidden/>
              </w:rPr>
            </w:r>
            <w:r w:rsidR="005F57C7">
              <w:rPr>
                <w:noProof/>
                <w:webHidden/>
              </w:rPr>
              <w:fldChar w:fldCharType="separate"/>
            </w:r>
            <w:r>
              <w:rPr>
                <w:noProof/>
                <w:webHidden/>
              </w:rPr>
              <w:t>12</w:t>
            </w:r>
            <w:r w:rsidR="005F57C7">
              <w:rPr>
                <w:noProof/>
                <w:webHidden/>
              </w:rPr>
              <w:fldChar w:fldCharType="end"/>
            </w:r>
          </w:hyperlink>
        </w:p>
        <w:p w14:paraId="15200E7A" w14:textId="1EB193C3" w:rsidR="005F57C7" w:rsidRDefault="00E93622">
          <w:pPr>
            <w:pStyle w:val="TDC1"/>
            <w:tabs>
              <w:tab w:val="right" w:leader="dot" w:pos="9350"/>
            </w:tabs>
            <w:rPr>
              <w:rFonts w:asciiTheme="minorHAnsi" w:hAnsiTheme="minorHAnsi" w:cstheme="minorBidi"/>
              <w:noProof/>
              <w:sz w:val="22"/>
              <w:szCs w:val="22"/>
              <w:lang w:val="es-MX"/>
            </w:rPr>
          </w:pPr>
          <w:hyperlink w:anchor="_Toc106400936" w:history="1">
            <w:r w:rsidR="005F57C7" w:rsidRPr="0023263E">
              <w:rPr>
                <w:rStyle w:val="Hipervnculo"/>
                <w:noProof/>
              </w:rPr>
              <w:t>Conclusion and Future Work</w:t>
            </w:r>
            <w:r w:rsidR="005F57C7">
              <w:rPr>
                <w:noProof/>
                <w:webHidden/>
              </w:rPr>
              <w:tab/>
            </w:r>
            <w:r w:rsidR="005F57C7">
              <w:rPr>
                <w:noProof/>
                <w:webHidden/>
              </w:rPr>
              <w:fldChar w:fldCharType="begin"/>
            </w:r>
            <w:r w:rsidR="005F57C7">
              <w:rPr>
                <w:noProof/>
                <w:webHidden/>
              </w:rPr>
              <w:instrText xml:space="preserve"> PAGEREF _Toc106400936 \h </w:instrText>
            </w:r>
            <w:r w:rsidR="005F57C7">
              <w:rPr>
                <w:noProof/>
                <w:webHidden/>
              </w:rPr>
            </w:r>
            <w:r w:rsidR="005F57C7">
              <w:rPr>
                <w:noProof/>
                <w:webHidden/>
              </w:rPr>
              <w:fldChar w:fldCharType="separate"/>
            </w:r>
            <w:r>
              <w:rPr>
                <w:noProof/>
                <w:webHidden/>
              </w:rPr>
              <w:t>14</w:t>
            </w:r>
            <w:r w:rsidR="005F57C7">
              <w:rPr>
                <w:noProof/>
                <w:webHidden/>
              </w:rPr>
              <w:fldChar w:fldCharType="end"/>
            </w:r>
          </w:hyperlink>
        </w:p>
        <w:p w14:paraId="09D8279B" w14:textId="16656D07" w:rsidR="005F57C7" w:rsidRDefault="00E93622">
          <w:pPr>
            <w:pStyle w:val="TDC1"/>
            <w:tabs>
              <w:tab w:val="right" w:leader="dot" w:pos="9350"/>
            </w:tabs>
            <w:rPr>
              <w:rFonts w:asciiTheme="minorHAnsi" w:hAnsiTheme="minorHAnsi" w:cstheme="minorBidi"/>
              <w:noProof/>
              <w:sz w:val="22"/>
              <w:szCs w:val="22"/>
              <w:lang w:val="es-MX"/>
            </w:rPr>
          </w:pPr>
          <w:hyperlink w:anchor="_Toc106400937" w:history="1">
            <w:r w:rsidR="005F57C7" w:rsidRPr="0023263E">
              <w:rPr>
                <w:rStyle w:val="Hipervnculo"/>
                <w:noProof/>
                <w:lang w:val="es-ES"/>
              </w:rPr>
              <w:t>References</w:t>
            </w:r>
            <w:r w:rsidR="005F57C7">
              <w:rPr>
                <w:noProof/>
                <w:webHidden/>
              </w:rPr>
              <w:tab/>
            </w:r>
            <w:r w:rsidR="005F57C7">
              <w:rPr>
                <w:noProof/>
                <w:webHidden/>
              </w:rPr>
              <w:fldChar w:fldCharType="begin"/>
            </w:r>
            <w:r w:rsidR="005F57C7">
              <w:rPr>
                <w:noProof/>
                <w:webHidden/>
              </w:rPr>
              <w:instrText xml:space="preserve"> PAGEREF _Toc106400937 \h </w:instrText>
            </w:r>
            <w:r w:rsidR="005F57C7">
              <w:rPr>
                <w:noProof/>
                <w:webHidden/>
              </w:rPr>
            </w:r>
            <w:r w:rsidR="005F57C7">
              <w:rPr>
                <w:noProof/>
                <w:webHidden/>
              </w:rPr>
              <w:fldChar w:fldCharType="separate"/>
            </w:r>
            <w:r>
              <w:rPr>
                <w:noProof/>
                <w:webHidden/>
              </w:rPr>
              <w:t>16</w:t>
            </w:r>
            <w:r w:rsidR="005F57C7">
              <w:rPr>
                <w:noProof/>
                <w:webHidden/>
              </w:rPr>
              <w:fldChar w:fldCharType="end"/>
            </w:r>
          </w:hyperlink>
        </w:p>
        <w:p w14:paraId="656399FA" w14:textId="5F89A91E" w:rsidR="00D42BFD" w:rsidRDefault="00D42BFD" w:rsidP="00D42BFD">
          <w:r>
            <w:rPr>
              <w:b/>
              <w:bCs/>
              <w:lang w:val="es-ES"/>
            </w:rPr>
            <w:fldChar w:fldCharType="end"/>
          </w:r>
        </w:p>
      </w:sdtContent>
    </w:sdt>
    <w:p w14:paraId="39170AAD" w14:textId="77777777" w:rsidR="00D42BFD" w:rsidRDefault="00D42BFD" w:rsidP="00D42BFD">
      <w:pPr>
        <w:pStyle w:val="Ttulo1"/>
      </w:pPr>
      <w:r>
        <w:br w:type="page"/>
      </w:r>
    </w:p>
    <w:p w14:paraId="0085ACA8" w14:textId="0B6F9D2A" w:rsidR="0061538B" w:rsidRDefault="0061538B" w:rsidP="002F688B">
      <w:pPr>
        <w:pStyle w:val="Ttulo1"/>
      </w:pPr>
      <w:bookmarkStart w:id="0" w:name="_Toc106400924"/>
      <w:r>
        <w:lastRenderedPageBreak/>
        <w:t>Introduction</w:t>
      </w:r>
      <w:bookmarkEnd w:id="0"/>
    </w:p>
    <w:p w14:paraId="33AA136C" w14:textId="18703B4B" w:rsidR="00F839A8" w:rsidRDefault="0061538B" w:rsidP="0061538B">
      <w:r>
        <w:t xml:space="preserve">In an era of digitalized economy, it has become increasingly important to offer users innovative tools for decision-making. Recommender systems assist users by offering them a set of personalized items they might be interested in </w:t>
      </w:r>
      <w:sdt>
        <w:sdtPr>
          <w:id w:val="370885765"/>
          <w:citation/>
        </w:sdtPr>
        <w:sdtEndPr/>
        <w:sdtContent>
          <w:r>
            <w:fldChar w:fldCharType="begin"/>
          </w:r>
          <w:r>
            <w:instrText xml:space="preserve"> CITATION Wah22 \l 1033 </w:instrText>
          </w:r>
          <w:r>
            <w:fldChar w:fldCharType="separate"/>
          </w:r>
          <w:r w:rsidR="007B2505" w:rsidRPr="007B2505">
            <w:rPr>
              <w:noProof/>
            </w:rPr>
            <w:t>[1]</w:t>
          </w:r>
          <w:r>
            <w:fldChar w:fldCharType="end"/>
          </w:r>
        </w:sdtContent>
      </w:sdt>
      <w:r>
        <w:t xml:space="preserve">, meanwhile session-based recommendation systems </w:t>
      </w:r>
      <w:r w:rsidR="002F688B">
        <w:t xml:space="preserve">aim to suggest these personalized items based on user-item interactions </w:t>
      </w:r>
      <w:r w:rsidR="00B43894">
        <w:t>over</w:t>
      </w:r>
      <w:r w:rsidR="002F688B">
        <w:t xml:space="preserve"> a certain continuous period of time </w:t>
      </w:r>
      <w:sdt>
        <w:sdtPr>
          <w:id w:val="-238718511"/>
          <w:citation/>
        </w:sdtPr>
        <w:sdtEndPr/>
        <w:sdtContent>
          <w:r w:rsidR="002F688B">
            <w:fldChar w:fldCharType="begin"/>
          </w:r>
          <w:r w:rsidR="002F688B">
            <w:instrText xml:space="preserve"> CITATION Wan21 \l 1033 </w:instrText>
          </w:r>
          <w:r w:rsidR="002F688B">
            <w:fldChar w:fldCharType="separate"/>
          </w:r>
          <w:r w:rsidR="007B2505" w:rsidRPr="007B2505">
            <w:rPr>
              <w:noProof/>
            </w:rPr>
            <w:t>[2]</w:t>
          </w:r>
          <w:r w:rsidR="002F688B">
            <w:fldChar w:fldCharType="end"/>
          </w:r>
        </w:sdtContent>
      </w:sdt>
      <w:r w:rsidR="002F688B">
        <w:t xml:space="preserve">. </w:t>
      </w:r>
    </w:p>
    <w:p w14:paraId="29E9D130" w14:textId="0B2FD31E" w:rsidR="00F839A8" w:rsidRDefault="002F688B" w:rsidP="0061538B">
      <w:r>
        <w:t xml:space="preserve">This paradigm of recommendation systems is very useful as it does not require </w:t>
      </w:r>
      <w:r w:rsidR="00F839A8">
        <w:t xml:space="preserve">all of </w:t>
      </w:r>
      <w:r w:rsidR="00761958">
        <w:t>a</w:t>
      </w:r>
      <w:r w:rsidR="00F839A8">
        <w:t xml:space="preserve"> user’s historical data, but rather </w:t>
      </w:r>
      <w:r w:rsidR="00B43894">
        <w:t>focuses</w:t>
      </w:r>
      <w:r w:rsidR="00F839A8">
        <w:t xml:space="preserve"> on their current interest during a session </w:t>
      </w:r>
      <w:sdt>
        <w:sdtPr>
          <w:id w:val="651406687"/>
          <w:citation/>
        </w:sdtPr>
        <w:sdtEndPr/>
        <w:sdtContent>
          <w:r w:rsidR="00F839A8">
            <w:fldChar w:fldCharType="begin"/>
          </w:r>
          <w:r w:rsidR="00F839A8">
            <w:instrText xml:space="preserve"> CITATION Wan21 \l 1033 </w:instrText>
          </w:r>
          <w:r w:rsidR="00F839A8">
            <w:fldChar w:fldCharType="separate"/>
          </w:r>
          <w:r w:rsidR="007B2505" w:rsidRPr="007B2505">
            <w:rPr>
              <w:noProof/>
            </w:rPr>
            <w:t>[2]</w:t>
          </w:r>
          <w:r w:rsidR="00F839A8">
            <w:fldChar w:fldCharType="end"/>
          </w:r>
        </w:sdtContent>
      </w:sdt>
      <w:r>
        <w:t>, but it still carries some privacy concerns as the user interactions are saved and sent to</w:t>
      </w:r>
      <w:r w:rsidR="00B43894">
        <w:t xml:space="preserve"> a</w:t>
      </w:r>
      <w:r>
        <w:t xml:space="preserve"> centralized server to use for training. This concern can be addressed by </w:t>
      </w:r>
      <w:r w:rsidR="007B2505">
        <w:t>Federated Learning (FL)</w:t>
      </w:r>
      <w:r w:rsidR="00EA13EC">
        <w:t xml:space="preserve">. </w:t>
      </w:r>
    </w:p>
    <w:p w14:paraId="7403AD05" w14:textId="4EC2B3AE" w:rsidR="00835726" w:rsidRDefault="00835726" w:rsidP="0061538B">
      <w:r>
        <w:t xml:space="preserve">During this project, we first present a quick overview of our dataset by implementing data mining tools seen in class. Next, we use </w:t>
      </w:r>
      <w:r w:rsidR="00101A77">
        <w:t xml:space="preserve">association analysis </w:t>
      </w:r>
      <w:r>
        <w:t>to give suggestions to a</w:t>
      </w:r>
      <w:r w:rsidR="00101A77">
        <w:t>n</w:t>
      </w:r>
      <w:r>
        <w:t xml:space="preserve"> e-commerce website. Finally, we use our dataset to implement a </w:t>
      </w:r>
      <w:r w:rsidR="007B2505">
        <w:t>FL</w:t>
      </w:r>
      <w:r>
        <w:t xml:space="preserve"> scenario for session-based recommendation. </w:t>
      </w:r>
    </w:p>
    <w:p w14:paraId="7D678D77" w14:textId="77777777" w:rsidR="00F839A8" w:rsidRPr="00660566" w:rsidRDefault="00F839A8" w:rsidP="00660566">
      <w:pPr>
        <w:pStyle w:val="Ttulo2"/>
      </w:pPr>
      <w:bookmarkStart w:id="1" w:name="_Toc106400925"/>
      <w:r w:rsidRPr="00660566">
        <w:t>Contributions</w:t>
      </w:r>
      <w:bookmarkEnd w:id="1"/>
    </w:p>
    <w:p w14:paraId="7641F5BD" w14:textId="64245A5C" w:rsidR="00EA13EC" w:rsidRDefault="00F839A8" w:rsidP="0061538B">
      <w:r>
        <w:t xml:space="preserve">We consider two scenarios: first, recommendations without </w:t>
      </w:r>
      <w:r w:rsidR="007B2505">
        <w:t>FL</w:t>
      </w:r>
      <w:r>
        <w:t xml:space="preserve">, and then using this approach. In the first scenario, we assume that a company </w:t>
      </w:r>
      <w:r w:rsidR="00494CF9">
        <w:t>only collects data about anonymous users’ sessions on their website. In the second, users train the model on their own device</w:t>
      </w:r>
      <w:r w:rsidR="00B43894">
        <w:t>s</w:t>
      </w:r>
      <w:r w:rsidR="00494CF9">
        <w:t xml:space="preserve">, and the company does not store any kind of data. </w:t>
      </w:r>
      <w:r w:rsidR="00EA13EC">
        <w:t xml:space="preserve">Our contributions can be summarized as follows: </w:t>
      </w:r>
    </w:p>
    <w:p w14:paraId="67433F03" w14:textId="41701FBA" w:rsidR="00EA13EC" w:rsidRDefault="00EA13EC" w:rsidP="00EA13EC">
      <w:pPr>
        <w:pStyle w:val="Prrafodelista"/>
        <w:numPr>
          <w:ilvl w:val="0"/>
          <w:numId w:val="1"/>
        </w:numPr>
      </w:pPr>
      <w:r>
        <w:t>We</w:t>
      </w:r>
      <w:r w:rsidR="00F839A8">
        <w:t xml:space="preserve"> adapt two </w:t>
      </w:r>
      <w:r w:rsidR="00494CF9">
        <w:t>implementations</w:t>
      </w:r>
      <w:r w:rsidR="00F839A8">
        <w:t xml:space="preserve"> </w:t>
      </w:r>
      <w:r w:rsidR="00494CF9">
        <w:t xml:space="preserve">(GRU4REC and SR-SAN) and </w:t>
      </w:r>
      <w:r w:rsidR="00F839A8">
        <w:t xml:space="preserve">use </w:t>
      </w:r>
      <w:r>
        <w:t>a dataset without timestamp, metadata, or user data</w:t>
      </w:r>
      <w:r w:rsidR="00F839A8">
        <w:t xml:space="preserve"> to produce recommendations. </w:t>
      </w:r>
    </w:p>
    <w:p w14:paraId="1BAB0761" w14:textId="638C88A8" w:rsidR="0061538B" w:rsidRDefault="00EA13EC" w:rsidP="00EA13EC">
      <w:pPr>
        <w:pStyle w:val="Prrafodelista"/>
        <w:numPr>
          <w:ilvl w:val="0"/>
          <w:numId w:val="1"/>
        </w:numPr>
      </w:pPr>
      <w:r>
        <w:t>We</w:t>
      </w:r>
      <w:r w:rsidR="00F839A8">
        <w:t xml:space="preserve"> </w:t>
      </w:r>
      <w:r>
        <w:t>use</w:t>
      </w:r>
      <w:r w:rsidR="00F839A8">
        <w:t xml:space="preserve"> </w:t>
      </w:r>
      <w:r w:rsidR="00494CF9">
        <w:t xml:space="preserve">the GRU4REC implementation and use it with a </w:t>
      </w:r>
      <w:r w:rsidR="007B2505">
        <w:t>FL</w:t>
      </w:r>
      <w:r w:rsidR="00494CF9">
        <w:t xml:space="preserve"> approach. </w:t>
      </w:r>
      <w:r>
        <w:t xml:space="preserve">To the best of our knowledge, while there have been contributions in recommendation systems with a </w:t>
      </w:r>
      <w:r w:rsidR="007B2505">
        <w:t>FL</w:t>
      </w:r>
      <w:r>
        <w:t xml:space="preserve"> approach </w:t>
      </w:r>
      <w:sdt>
        <w:sdtPr>
          <w:id w:val="1478334312"/>
          <w:citation/>
        </w:sdtPr>
        <w:sdtEndPr/>
        <w:sdtContent>
          <w:r>
            <w:fldChar w:fldCharType="begin"/>
          </w:r>
          <w:r>
            <w:instrText xml:space="preserve"> CITATION McM17 \l 1033 </w:instrText>
          </w:r>
          <w:r>
            <w:fldChar w:fldCharType="separate"/>
          </w:r>
          <w:r w:rsidR="007B2505" w:rsidRPr="007B2505">
            <w:rPr>
              <w:noProof/>
            </w:rPr>
            <w:t>[3]</w:t>
          </w:r>
          <w:r>
            <w:fldChar w:fldCharType="end"/>
          </w:r>
        </w:sdtContent>
      </w:sdt>
      <w:r>
        <w:t xml:space="preserve"> the area of session-based recommendation systems under the same is still an unexplored area.</w:t>
      </w:r>
    </w:p>
    <w:p w14:paraId="0BE6C81D" w14:textId="4D515589" w:rsidR="004C7A90" w:rsidRPr="00D3359D" w:rsidRDefault="00982766" w:rsidP="00D3359D">
      <w:pPr>
        <w:pStyle w:val="Ttulo1"/>
      </w:pPr>
      <w:bookmarkStart w:id="2" w:name="_Toc106400926"/>
      <w:r>
        <w:t>Background</w:t>
      </w:r>
      <w:bookmarkEnd w:id="2"/>
    </w:p>
    <w:p w14:paraId="7F5B999B" w14:textId="6DE01812" w:rsidR="006114C7" w:rsidRDefault="0086586C" w:rsidP="00D3359D">
      <w:r>
        <w:t>Recommended systems offer users a set of personalized items or services that matches their preference</w:t>
      </w:r>
      <w:r w:rsidR="0066601D">
        <w:t xml:space="preserve"> </w:t>
      </w:r>
      <w:sdt>
        <w:sdtPr>
          <w:id w:val="419292276"/>
          <w:citation/>
        </w:sdtPr>
        <w:sdtEndPr/>
        <w:sdtContent>
          <w:r w:rsidR="0066601D">
            <w:fldChar w:fldCharType="begin"/>
          </w:r>
          <w:r w:rsidR="0066601D">
            <w:instrText xml:space="preserve"> CITATION Yer16 \l 1033 </w:instrText>
          </w:r>
          <w:r w:rsidR="0066601D">
            <w:fldChar w:fldCharType="separate"/>
          </w:r>
          <w:r w:rsidR="007B2505" w:rsidRPr="007B2505">
            <w:rPr>
              <w:noProof/>
            </w:rPr>
            <w:t>[4]</w:t>
          </w:r>
          <w:r w:rsidR="0066601D">
            <w:fldChar w:fldCharType="end"/>
          </w:r>
        </w:sdtContent>
      </w:sdt>
      <w:r w:rsidR="002C7FF1">
        <w:t xml:space="preserve">. The two more common tasks related to </w:t>
      </w:r>
      <w:r w:rsidR="002C7FF1" w:rsidRPr="00D3359D">
        <w:t>recommender</w:t>
      </w:r>
      <w:r w:rsidR="002C7FF1">
        <w:t xml:space="preserve"> systems are the prediction of user opinion (e.g., rating), called the prediction task</w:t>
      </w:r>
      <w:r w:rsidR="00E42E40">
        <w:t>,</w:t>
      </w:r>
      <w:r w:rsidR="002C7FF1">
        <w:t xml:space="preserve"> and the recommendation of a set of interesting or useful items to the user</w:t>
      </w:r>
      <w:r w:rsidR="006114C7">
        <w:t xml:space="preserve">, the recommendation task </w:t>
      </w:r>
      <w:sdt>
        <w:sdtPr>
          <w:id w:val="1826156656"/>
          <w:citation/>
        </w:sdtPr>
        <w:sdtEndPr/>
        <w:sdtContent>
          <w:r w:rsidR="006114C7">
            <w:fldChar w:fldCharType="begin"/>
          </w:r>
          <w:r w:rsidR="006114C7">
            <w:instrText xml:space="preserve"> CITATION Gun09 \l 1033 </w:instrText>
          </w:r>
          <w:r w:rsidR="006114C7">
            <w:fldChar w:fldCharType="separate"/>
          </w:r>
          <w:r w:rsidR="007B2505" w:rsidRPr="007B2505">
            <w:rPr>
              <w:noProof/>
            </w:rPr>
            <w:t>[5]</w:t>
          </w:r>
          <w:r w:rsidR="006114C7">
            <w:fldChar w:fldCharType="end"/>
          </w:r>
        </w:sdtContent>
      </w:sdt>
      <w:r>
        <w:t xml:space="preserve">. </w:t>
      </w:r>
    </w:p>
    <w:p w14:paraId="0EC858D0" w14:textId="465CB07D" w:rsidR="006114C7" w:rsidRDefault="006114C7" w:rsidP="00D3359D">
      <w:r>
        <w:t>One of the most popular classification</w:t>
      </w:r>
      <w:r w:rsidR="00B43894">
        <w:t>s</w:t>
      </w:r>
      <w:r>
        <w:t xml:space="preserve"> of recommendation systems was pointed out by Bobadilla et al., which groups them into a) demographic filtering, based on the principle that people with common personal attributes may have also common preferences, b)</w:t>
      </w:r>
      <w:r w:rsidR="00E42E40">
        <w:t xml:space="preserve"> collaborative filtering recommender systems, that uses similar rating patterns to make recommendations, c) content-based recommendation, which uses item’s descriptions, and d) hybrid recommender systems </w:t>
      </w:r>
      <w:sdt>
        <w:sdtPr>
          <w:id w:val="-2002961192"/>
          <w:citation/>
        </w:sdtPr>
        <w:sdtEndPr/>
        <w:sdtContent>
          <w:r w:rsidR="00E42E40">
            <w:fldChar w:fldCharType="begin"/>
          </w:r>
          <w:r w:rsidR="00E42E40">
            <w:instrText xml:space="preserve"> CITATION Bob13 \l 1033 </w:instrText>
          </w:r>
          <w:r w:rsidR="00E42E40">
            <w:fldChar w:fldCharType="separate"/>
          </w:r>
          <w:r w:rsidR="007B2505" w:rsidRPr="007B2505">
            <w:rPr>
              <w:noProof/>
            </w:rPr>
            <w:t>[6]</w:t>
          </w:r>
          <w:r w:rsidR="00E42E40">
            <w:fldChar w:fldCharType="end"/>
          </w:r>
        </w:sdtContent>
      </w:sdt>
      <w:r w:rsidR="00E42E40">
        <w:t>.</w:t>
      </w:r>
    </w:p>
    <w:p w14:paraId="7D034BE7" w14:textId="77936956" w:rsidR="004C7A90" w:rsidRDefault="004C7A90" w:rsidP="00D3359D">
      <w:r>
        <w:lastRenderedPageBreak/>
        <w:t>These recommendation systems utilize all historical user-item interactions to learn about each user</w:t>
      </w:r>
      <w:r w:rsidR="00B43894">
        <w:t>’s</w:t>
      </w:r>
      <w:r>
        <w:t xml:space="preserve"> preferences. This takes into account two assumptions: first, that historical data is available and, second, that all of the historical interactions are equally important to their current preference</w:t>
      </w:r>
      <w:sdt>
        <w:sdtPr>
          <w:id w:val="2058351490"/>
          <w:citation/>
        </w:sdtPr>
        <w:sdtEndPr/>
        <w:sdtContent>
          <w:r>
            <w:fldChar w:fldCharType="begin"/>
          </w:r>
          <w:r>
            <w:instrText xml:space="preserve"> CITATION Wan21 \l 1033 </w:instrText>
          </w:r>
          <w:r>
            <w:fldChar w:fldCharType="separate"/>
          </w:r>
          <w:r w:rsidR="007B2505">
            <w:rPr>
              <w:noProof/>
            </w:rPr>
            <w:t xml:space="preserve"> </w:t>
          </w:r>
          <w:r w:rsidR="007B2505" w:rsidRPr="007B2505">
            <w:rPr>
              <w:noProof/>
            </w:rPr>
            <w:t>[2]</w:t>
          </w:r>
          <w:r>
            <w:fldChar w:fldCharType="end"/>
          </w:r>
        </w:sdtContent>
      </w:sdt>
      <w:r>
        <w:t xml:space="preserve">. </w:t>
      </w:r>
    </w:p>
    <w:p w14:paraId="54DBA810" w14:textId="1D72BAD8" w:rsidR="00B771C5" w:rsidRDefault="005B46D9" w:rsidP="00D3359D">
      <w:r>
        <w:t xml:space="preserve">In recent years, session-based recommender systems have emerged as a new paradigm of recommendation systems. Session-based recommendation systems aim to capture short-term and dynamic user preferences to provide more timely and accurate recommendations sensitive to the evolution of their session contexts </w:t>
      </w:r>
      <w:sdt>
        <w:sdtPr>
          <w:id w:val="1121421455"/>
          <w:citation/>
        </w:sdtPr>
        <w:sdtEndPr/>
        <w:sdtContent>
          <w:r>
            <w:fldChar w:fldCharType="begin"/>
          </w:r>
          <w:r>
            <w:instrText xml:space="preserve"> CITATION Wan21 \l 1033 </w:instrText>
          </w:r>
          <w:r>
            <w:fldChar w:fldCharType="separate"/>
          </w:r>
          <w:r w:rsidR="007B2505" w:rsidRPr="007B2505">
            <w:rPr>
              <w:noProof/>
            </w:rPr>
            <w:t>[2]</w:t>
          </w:r>
          <w:r>
            <w:fldChar w:fldCharType="end"/>
          </w:r>
        </w:sdtContent>
      </w:sdt>
      <w:r>
        <w:t>. They</w:t>
      </w:r>
      <w:r w:rsidR="00B771C5">
        <w:t xml:space="preserve"> are based on a log of sessions in which users have interacted with a website </w:t>
      </w:r>
      <w:sdt>
        <w:sdtPr>
          <w:id w:val="1155343868"/>
          <w:citation/>
        </w:sdtPr>
        <w:sdtEndPr/>
        <w:sdtContent>
          <w:r w:rsidR="00B771C5">
            <w:fldChar w:fldCharType="begin"/>
          </w:r>
          <w:r w:rsidR="00B771C5">
            <w:instrText xml:space="preserve"> CITATION WuT22 \l 1033 </w:instrText>
          </w:r>
          <w:r w:rsidR="00B771C5">
            <w:fldChar w:fldCharType="separate"/>
          </w:r>
          <w:r w:rsidR="007B2505" w:rsidRPr="007B2505">
            <w:rPr>
              <w:noProof/>
            </w:rPr>
            <w:t>[7]</w:t>
          </w:r>
          <w:r w:rsidR="00B771C5">
            <w:fldChar w:fldCharType="end"/>
          </w:r>
        </w:sdtContent>
      </w:sdt>
      <w:r w:rsidR="004C7A90">
        <w:t xml:space="preserve"> and each session is composed of multiple user-item interactions that happen together in a continuous period of time </w:t>
      </w:r>
      <w:sdt>
        <w:sdtPr>
          <w:id w:val="230360574"/>
          <w:citation/>
        </w:sdtPr>
        <w:sdtEndPr/>
        <w:sdtContent>
          <w:r w:rsidR="004C7A90">
            <w:fldChar w:fldCharType="begin"/>
          </w:r>
          <w:r w:rsidR="004C7A90">
            <w:instrText xml:space="preserve"> CITATION Wan21 \l 1033 </w:instrText>
          </w:r>
          <w:r w:rsidR="004C7A90">
            <w:fldChar w:fldCharType="separate"/>
          </w:r>
          <w:r w:rsidR="007B2505" w:rsidRPr="007B2505">
            <w:rPr>
              <w:noProof/>
            </w:rPr>
            <w:t>[2]</w:t>
          </w:r>
          <w:r w:rsidR="004C7A90">
            <w:fldChar w:fldCharType="end"/>
          </w:r>
        </w:sdtContent>
      </w:sdt>
    </w:p>
    <w:p w14:paraId="76299CB5" w14:textId="152CF127" w:rsidR="00AB796E" w:rsidRDefault="00AB796E" w:rsidP="00D3359D">
      <w:r>
        <w:t>Due to the relevance of offering non-</w:t>
      </w:r>
      <w:r w:rsidR="00D3359D">
        <w:t>registered</w:t>
      </w:r>
      <w:r>
        <w:t xml:space="preserve"> users suitable recommendations, session-based recommendation systems have been widely studied and there is continuous research on improving them, such as using dependency-aware and context-aware angles </w:t>
      </w:r>
      <w:sdt>
        <w:sdtPr>
          <w:id w:val="-614513333"/>
          <w:citation/>
        </w:sdtPr>
        <w:sdtEndPr/>
        <w:sdtContent>
          <w:r>
            <w:fldChar w:fldCharType="begin"/>
          </w:r>
          <w:r>
            <w:instrText xml:space="preserve"> CITATION WuT22 \l 1033 </w:instrText>
          </w:r>
          <w:r>
            <w:fldChar w:fldCharType="separate"/>
          </w:r>
          <w:r w:rsidR="007B2505" w:rsidRPr="007B2505">
            <w:rPr>
              <w:noProof/>
            </w:rPr>
            <w:t>[7]</w:t>
          </w:r>
          <w:r>
            <w:fldChar w:fldCharType="end"/>
          </w:r>
        </w:sdtContent>
      </w:sdt>
      <w:sdt>
        <w:sdtPr>
          <w:id w:val="1431473606"/>
          <w:citation/>
        </w:sdtPr>
        <w:sdtEndPr/>
        <w:sdtContent>
          <w:r>
            <w:fldChar w:fldCharType="begin"/>
          </w:r>
          <w:r>
            <w:instrText xml:space="preserve"> CITATION Yan22 \l 1033 </w:instrText>
          </w:r>
          <w:r>
            <w:fldChar w:fldCharType="separate"/>
          </w:r>
          <w:r w:rsidR="007B2505">
            <w:rPr>
              <w:noProof/>
            </w:rPr>
            <w:t xml:space="preserve"> </w:t>
          </w:r>
          <w:r w:rsidR="007B2505" w:rsidRPr="007B2505">
            <w:rPr>
              <w:noProof/>
            </w:rPr>
            <w:t>[8]</w:t>
          </w:r>
          <w:r>
            <w:fldChar w:fldCharType="end"/>
          </w:r>
        </w:sdtContent>
      </w:sdt>
      <w:r>
        <w:t xml:space="preserve"> and approaches with graph neural networks </w:t>
      </w:r>
      <w:sdt>
        <w:sdtPr>
          <w:id w:val="-827212749"/>
          <w:citation/>
        </w:sdtPr>
        <w:sdtEndPr/>
        <w:sdtContent>
          <w:r>
            <w:fldChar w:fldCharType="begin"/>
          </w:r>
          <w:r>
            <w:instrText xml:space="preserve"> CITATION Zha22 \l 1033 </w:instrText>
          </w:r>
          <w:r>
            <w:fldChar w:fldCharType="separate"/>
          </w:r>
          <w:r w:rsidR="007B2505" w:rsidRPr="007B2505">
            <w:rPr>
              <w:noProof/>
            </w:rPr>
            <w:t>[9]</w:t>
          </w:r>
          <w:r>
            <w:fldChar w:fldCharType="end"/>
          </w:r>
        </w:sdtContent>
      </w:sdt>
      <w:r>
        <w:t xml:space="preserve">. </w:t>
      </w:r>
    </w:p>
    <w:p w14:paraId="747BFC19" w14:textId="0424DE46" w:rsidR="00982766" w:rsidRDefault="0086586C" w:rsidP="00D3359D">
      <w:r>
        <w:t xml:space="preserve">Recommendation systems have been addressed by </w:t>
      </w:r>
      <w:r w:rsidR="007B2505">
        <w:t>FL</w:t>
      </w:r>
      <w:r w:rsidR="00D3359D">
        <w:t xml:space="preserve">. </w:t>
      </w:r>
      <w:r w:rsidR="007B2505">
        <w:t xml:space="preserve">FL </w:t>
      </w:r>
      <w:r w:rsidR="00D3359D">
        <w:t xml:space="preserve">allows </w:t>
      </w:r>
      <w:r w:rsidR="00B43894" w:rsidRPr="00B43894">
        <w:t>decentralizing the</w:t>
      </w:r>
      <w:r w:rsidR="00D3359D">
        <w:t xml:space="preserve"> process of machine learning by allowing devices to </w:t>
      </w:r>
      <w:r w:rsidR="00D3359D" w:rsidRPr="00D3359D">
        <w:t xml:space="preserve">collaboratively </w:t>
      </w:r>
      <w:r w:rsidR="00D3359D">
        <w:t xml:space="preserve">learn a shared prediction model while keeping all the training data on </w:t>
      </w:r>
      <w:r w:rsidR="00B43894">
        <w:t xml:space="preserve">the </w:t>
      </w:r>
      <w:r w:rsidR="00D3359D">
        <w:t xml:space="preserve">device </w:t>
      </w:r>
      <w:sdt>
        <w:sdtPr>
          <w:id w:val="395557277"/>
          <w:lock w:val="contentLocked"/>
          <w:placeholder>
            <w:docPart w:val="DefaultPlaceholder_1081868574"/>
          </w:placeholder>
          <w:citation/>
        </w:sdtPr>
        <w:sdtEndPr/>
        <w:sdtContent>
          <w:r w:rsidR="00D3359D">
            <w:fldChar w:fldCharType="begin"/>
          </w:r>
          <w:r w:rsidR="00D3359D">
            <w:instrText xml:space="preserve"> CITATION McM17 \l 1033 </w:instrText>
          </w:r>
          <w:r w:rsidR="00D3359D">
            <w:fldChar w:fldCharType="separate"/>
          </w:r>
          <w:r w:rsidR="00E93622">
            <w:rPr>
              <w:noProof/>
            </w:rPr>
            <w:t>[3]</w:t>
          </w:r>
          <w:r w:rsidR="00D3359D">
            <w:fldChar w:fldCharType="end"/>
          </w:r>
        </w:sdtContent>
      </w:sdt>
      <w:r w:rsidR="00D3359D">
        <w:t>.</w:t>
      </w:r>
      <w:r w:rsidR="00507293">
        <w:t xml:space="preserve"> This allows recommender systems to overcome privacy and network limitations. </w:t>
      </w:r>
    </w:p>
    <w:p w14:paraId="6828E986" w14:textId="66406337" w:rsidR="007030D2" w:rsidRDefault="007030D2" w:rsidP="007030D2">
      <w:pPr>
        <w:pStyle w:val="Ttulo1"/>
      </w:pPr>
      <w:bookmarkStart w:id="3" w:name="_Toc106400927"/>
      <w:r>
        <w:t>Related work</w:t>
      </w:r>
      <w:bookmarkEnd w:id="3"/>
      <w:r>
        <w:t xml:space="preserve"> </w:t>
      </w:r>
    </w:p>
    <w:p w14:paraId="7B162863" w14:textId="59F2F1EA" w:rsidR="00D3359D" w:rsidRDefault="007D6D9C" w:rsidP="00D3359D">
      <w:r>
        <w:t xml:space="preserve">Wang et al. </w:t>
      </w:r>
      <w:sdt>
        <w:sdtPr>
          <w:id w:val="1589884647"/>
          <w:citation/>
        </w:sdtPr>
        <w:sdtEndPr/>
        <w:sdtContent>
          <w:r w:rsidR="009535AE">
            <w:fldChar w:fldCharType="begin"/>
          </w:r>
          <w:r w:rsidR="009535AE">
            <w:instrText xml:space="preserve"> CITATION Wan21 \l 1033 </w:instrText>
          </w:r>
          <w:r w:rsidR="009535AE">
            <w:fldChar w:fldCharType="separate"/>
          </w:r>
          <w:r w:rsidR="007B2505" w:rsidRPr="007B2505">
            <w:rPr>
              <w:noProof/>
            </w:rPr>
            <w:t>[2]</w:t>
          </w:r>
          <w:r w:rsidR="009535AE">
            <w:fldChar w:fldCharType="end"/>
          </w:r>
        </w:sdtContent>
      </w:sdt>
      <w:r w:rsidR="00841160">
        <w:t xml:space="preserve"> proposed a </w:t>
      </w:r>
      <w:r w:rsidR="007B2505">
        <w:t>FL</w:t>
      </w:r>
      <w:r w:rsidR="00841160">
        <w:t xml:space="preserve">-based recommendation system that aimed to provide accurate recommendations on cold-start items. </w:t>
      </w:r>
      <w:r w:rsidR="00414785">
        <w:t>Their dataset</w:t>
      </w:r>
      <w:r w:rsidR="003B16D1">
        <w:t xml:space="preserve">s included </w:t>
      </w:r>
      <w:r w:rsidR="005769CB">
        <w:t xml:space="preserve">separated users, each with </w:t>
      </w:r>
      <w:r w:rsidR="002E632F">
        <w:t>rated items and personal data</w:t>
      </w:r>
      <w:r w:rsidR="007F25C1">
        <w:t xml:space="preserve">, and used TensorFlow Federated platform to perform their own implementation. </w:t>
      </w:r>
      <w:r w:rsidR="005769CB">
        <w:t xml:space="preserve"> </w:t>
      </w:r>
    </w:p>
    <w:p w14:paraId="4F821543" w14:textId="100883CC" w:rsidR="007030D2" w:rsidRDefault="007030D2" w:rsidP="00D3359D">
      <w:r>
        <w:t xml:space="preserve">Traditional </w:t>
      </w:r>
      <w:r w:rsidR="007B2505">
        <w:t>FL</w:t>
      </w:r>
      <w:r>
        <w:t xml:space="preserve"> has a considerable communication cost, and the performance of a federated recommendation system has also been considered by Cui et al. </w:t>
      </w:r>
      <w:sdt>
        <w:sdtPr>
          <w:id w:val="-1075508813"/>
          <w:citation/>
        </w:sdtPr>
        <w:sdtEndPr/>
        <w:sdtContent>
          <w:r>
            <w:fldChar w:fldCharType="begin"/>
          </w:r>
          <w:r>
            <w:instrText xml:space="preserve"> CITATION Cui22 \l 1033 </w:instrText>
          </w:r>
          <w:r>
            <w:fldChar w:fldCharType="separate"/>
          </w:r>
          <w:r w:rsidR="007B2505" w:rsidRPr="007B2505">
            <w:rPr>
              <w:noProof/>
            </w:rPr>
            <w:t>[10]</w:t>
          </w:r>
          <w:r>
            <w:fldChar w:fldCharType="end"/>
          </w:r>
        </w:sdtContent>
      </w:sdt>
      <w:r>
        <w:t xml:space="preserve">. Their research proposed a model to optimize communication cost, recommendation precision, novelty, and diversity. They used the same datasets as Wang et al. </w:t>
      </w:r>
      <w:sdt>
        <w:sdtPr>
          <w:id w:val="901647989"/>
          <w:citation/>
        </w:sdtPr>
        <w:sdtEndPr/>
        <w:sdtContent>
          <w:r>
            <w:fldChar w:fldCharType="begin"/>
          </w:r>
          <w:r>
            <w:instrText xml:space="preserve"> CITATION Wan21 \l 1033 </w:instrText>
          </w:r>
          <w:r>
            <w:fldChar w:fldCharType="separate"/>
          </w:r>
          <w:r w:rsidR="007B2505" w:rsidRPr="007B2505">
            <w:rPr>
              <w:noProof/>
            </w:rPr>
            <w:t>[2]</w:t>
          </w:r>
          <w:r>
            <w:fldChar w:fldCharType="end"/>
          </w:r>
        </w:sdtContent>
      </w:sdt>
      <w:r>
        <w:t xml:space="preserve"> and achieved high-performance recommendations. </w:t>
      </w:r>
    </w:p>
    <w:p w14:paraId="315C5A2E" w14:textId="5C99F684" w:rsidR="00631B3E" w:rsidRDefault="00EB071C" w:rsidP="00D3359D">
      <w:proofErr w:type="spellStart"/>
      <w:r>
        <w:t>Ribero</w:t>
      </w:r>
      <w:proofErr w:type="spellEnd"/>
      <w:r>
        <w:t xml:space="preserve"> et al. </w:t>
      </w:r>
      <w:sdt>
        <w:sdtPr>
          <w:id w:val="242529026"/>
          <w:citation/>
        </w:sdtPr>
        <w:sdtEndPr/>
        <w:sdtContent>
          <w:r>
            <w:fldChar w:fldCharType="begin"/>
          </w:r>
          <w:r>
            <w:instrText xml:space="preserve"> CITATION Rib22 \l 1033 </w:instrText>
          </w:r>
          <w:r>
            <w:fldChar w:fldCharType="separate"/>
          </w:r>
          <w:r w:rsidR="007B2505" w:rsidRPr="007B2505">
            <w:rPr>
              <w:noProof/>
            </w:rPr>
            <w:t>[11]</w:t>
          </w:r>
          <w:r>
            <w:fldChar w:fldCharType="end"/>
          </w:r>
        </w:sdtContent>
      </w:sdt>
      <w:r>
        <w:t xml:space="preserve"> </w:t>
      </w:r>
      <w:r w:rsidR="00631B3E">
        <w:t xml:space="preserve">proposed a method of </w:t>
      </w:r>
      <w:r w:rsidR="007B2505">
        <w:t>FL</w:t>
      </w:r>
      <w:r w:rsidR="00631B3E">
        <w:t xml:space="preserve"> that avoided data collection and guaranteed user-level differential privacy, without communication and noise overhead. They used a synthetic dataset intended to simulate discrete processes such as ratings or counting event occurrences, a second healthcare-related dataset with patient data, and the </w:t>
      </w:r>
      <w:proofErr w:type="spellStart"/>
      <w:r w:rsidR="00631B3E">
        <w:t>Movielens</w:t>
      </w:r>
      <w:proofErr w:type="spellEnd"/>
      <w:r w:rsidR="00631B3E">
        <w:t xml:space="preserve"> 1m dataset that was also used in the two previous research. </w:t>
      </w:r>
    </w:p>
    <w:p w14:paraId="64A4769E" w14:textId="35BA1E52" w:rsidR="00EB071C" w:rsidRDefault="00EB071C" w:rsidP="00D3359D">
      <w:r>
        <w:t xml:space="preserve">Privacy in </w:t>
      </w:r>
      <w:r w:rsidR="007B2505">
        <w:t>FL</w:t>
      </w:r>
      <w:r>
        <w:t xml:space="preserve"> for recommendation systems has been considered </w:t>
      </w:r>
      <w:sdt>
        <w:sdtPr>
          <w:id w:val="-112444138"/>
          <w:citation/>
        </w:sdtPr>
        <w:sdtEndPr/>
        <w:sdtContent>
          <w:r>
            <w:fldChar w:fldCharType="begin"/>
          </w:r>
          <w:r>
            <w:instrText xml:space="preserve"> CITATION Rib22 \l 1033 </w:instrText>
          </w:r>
          <w:r>
            <w:fldChar w:fldCharType="separate"/>
          </w:r>
          <w:r w:rsidR="007B2505" w:rsidRPr="007B2505">
            <w:rPr>
              <w:noProof/>
            </w:rPr>
            <w:t>[11]</w:t>
          </w:r>
          <w:r>
            <w:fldChar w:fldCharType="end"/>
          </w:r>
        </w:sdtContent>
      </w:sdt>
      <w:sdt>
        <w:sdtPr>
          <w:id w:val="1286853742"/>
          <w:citation/>
        </w:sdtPr>
        <w:sdtEndPr/>
        <w:sdtContent>
          <w:r>
            <w:fldChar w:fldCharType="begin"/>
          </w:r>
          <w:r>
            <w:instrText xml:space="preserve"> CITATION Yan221 \l 1033 </w:instrText>
          </w:r>
          <w:r>
            <w:fldChar w:fldCharType="separate"/>
          </w:r>
          <w:r w:rsidR="007B2505">
            <w:rPr>
              <w:noProof/>
            </w:rPr>
            <w:t xml:space="preserve"> </w:t>
          </w:r>
          <w:r w:rsidR="007B2505" w:rsidRPr="007B2505">
            <w:rPr>
              <w:noProof/>
            </w:rPr>
            <w:t>[12]</w:t>
          </w:r>
          <w:r>
            <w:fldChar w:fldCharType="end"/>
          </w:r>
        </w:sdtContent>
      </w:sdt>
      <w:r>
        <w:t xml:space="preserve">. Datasets in both </w:t>
      </w:r>
      <w:r w:rsidR="00B43894">
        <w:t>papers</w:t>
      </w:r>
      <w:r>
        <w:t xml:space="preserve"> included rated items by users. </w:t>
      </w:r>
      <w:r w:rsidR="00F11671">
        <w:t xml:space="preserve">Zhao et al. </w:t>
      </w:r>
      <w:sdt>
        <w:sdtPr>
          <w:id w:val="1099364854"/>
          <w:citation/>
        </w:sdtPr>
        <w:sdtEndPr/>
        <w:sdtContent>
          <w:r>
            <w:fldChar w:fldCharType="begin"/>
          </w:r>
          <w:r>
            <w:instrText xml:space="preserve"> CITATION Zha20 \l 1033 </w:instrText>
          </w:r>
          <w:r>
            <w:fldChar w:fldCharType="separate"/>
          </w:r>
          <w:r w:rsidR="007B2505" w:rsidRPr="007B2505">
            <w:rPr>
              <w:noProof/>
            </w:rPr>
            <w:t>[13]</w:t>
          </w:r>
          <w:r>
            <w:fldChar w:fldCharType="end"/>
          </w:r>
        </w:sdtContent>
      </w:sdt>
      <w:r w:rsidR="00F11671">
        <w:t xml:space="preserve"> proposed Fed4Rec, a privacy-preserving framework for page recommendation based on </w:t>
      </w:r>
      <w:r w:rsidR="007B2505">
        <w:t>FL</w:t>
      </w:r>
      <w:r w:rsidR="00F11671">
        <w:t xml:space="preserve">. They used the Globo Dataset </w:t>
      </w:r>
      <w:sdt>
        <w:sdtPr>
          <w:id w:val="1276596835"/>
          <w:citation/>
        </w:sdtPr>
        <w:sdtEndPr/>
        <w:sdtContent>
          <w:r w:rsidR="00F11671">
            <w:fldChar w:fldCharType="begin"/>
          </w:r>
          <w:r w:rsidR="00F11671">
            <w:instrText xml:space="preserve"> CITATION Mor18 \l 1033 </w:instrText>
          </w:r>
          <w:r w:rsidR="00F11671">
            <w:fldChar w:fldCharType="separate"/>
          </w:r>
          <w:r w:rsidR="007B2505" w:rsidRPr="007B2505">
            <w:rPr>
              <w:noProof/>
            </w:rPr>
            <w:t>[14]</w:t>
          </w:r>
          <w:r w:rsidR="00F11671">
            <w:fldChar w:fldCharType="end"/>
          </w:r>
        </w:sdtContent>
      </w:sdt>
      <w:r w:rsidR="00F11671">
        <w:t xml:space="preserve"> which contains user interaction logs. </w:t>
      </w:r>
      <w:r w:rsidR="00DC7583">
        <w:t xml:space="preserve">On their framework, each client retains user-specific parameters, and there are </w:t>
      </w:r>
      <w:r w:rsidR="00DC7583">
        <w:lastRenderedPageBreak/>
        <w:t xml:space="preserve">public users, whose data is shared with the server. </w:t>
      </w:r>
      <w:r w:rsidR="00012117">
        <w:t xml:space="preserve">The model focus on different aspects of pages such as page topics. </w:t>
      </w:r>
    </w:p>
    <w:p w14:paraId="170A235E" w14:textId="4C173312" w:rsidR="00AB697F" w:rsidRDefault="00EA13EC" w:rsidP="00D3359D">
      <w:r>
        <w:t xml:space="preserve">While there has been attention to the benefits of a </w:t>
      </w:r>
      <w:r w:rsidR="007B2505">
        <w:t>FL</w:t>
      </w:r>
      <w:r>
        <w:t xml:space="preserve"> approach, to the best of our knowledge there has been no attempt to apply it for session-based recommendation, whose types of datasets do not posses</w:t>
      </w:r>
      <w:r w:rsidR="00B43894">
        <w:t>s</w:t>
      </w:r>
      <w:r>
        <w:t xml:space="preserve"> the same characteristics of the previously addressed ones and cannot be subjected to the same treatment. </w:t>
      </w:r>
    </w:p>
    <w:p w14:paraId="7EC6985F" w14:textId="77777777" w:rsidR="00660566" w:rsidRDefault="00660566" w:rsidP="00660566">
      <w:pPr>
        <w:pStyle w:val="Ttulo1"/>
      </w:pPr>
      <w:bookmarkStart w:id="4" w:name="_Toc106400928"/>
      <w:r>
        <w:t>Dataset</w:t>
      </w:r>
      <w:bookmarkEnd w:id="4"/>
    </w:p>
    <w:p w14:paraId="23D074CA" w14:textId="46D2F83A" w:rsidR="00660566" w:rsidRDefault="00660566" w:rsidP="00660566">
      <w:r>
        <w:t xml:space="preserve">The dataset used is JD Micro Behaviors for the area of computers </w:t>
      </w:r>
      <w:sdt>
        <w:sdtPr>
          <w:id w:val="-1652368025"/>
          <w:citation/>
        </w:sdtPr>
        <w:sdtEndPr/>
        <w:sdtContent>
          <w:r>
            <w:fldChar w:fldCharType="begin"/>
          </w:r>
          <w:r>
            <w:instrText xml:space="preserve"> CITATION GuY20 \l 1033 </w:instrText>
          </w:r>
          <w:r>
            <w:fldChar w:fldCharType="separate"/>
          </w:r>
          <w:r w:rsidR="007B2505" w:rsidRPr="007B2505">
            <w:rPr>
              <w:noProof/>
            </w:rPr>
            <w:t>[15]</w:t>
          </w:r>
          <w:r>
            <w:fldChar w:fldCharType="end"/>
          </w:r>
        </w:sdtContent>
      </w:sdt>
      <w:r>
        <w:t>. The dataset contains users’ micro-behaviors, where each line is a sequence of a user’s micro behaviors in a session. For example, the line “</w:t>
      </w:r>
      <w:r w:rsidRPr="00A5267C">
        <w:t>2885143+5+683+9+4 3282626+5+679+3+52 3282626+7+679+49+52</w:t>
      </w:r>
      <w:r>
        <w:t>” represents one session of one user. Micro-behaviors are separated by blank space, “</w:t>
      </w:r>
      <w:r w:rsidRPr="00A5267C">
        <w:t>2885143+5+683+9+4</w:t>
      </w:r>
      <w:r>
        <w:t xml:space="preserve">” is one micro-behavior. </w:t>
      </w:r>
    </w:p>
    <w:p w14:paraId="0F1D4207" w14:textId="6EA1C572" w:rsidR="00660566" w:rsidRDefault="00660566" w:rsidP="00660566">
      <w:r w:rsidRPr="00A5267C">
        <w:t>Each micro-behavior is in the format of "</w:t>
      </w:r>
      <w:proofErr w:type="spellStart"/>
      <w:r w:rsidRPr="00A5267C">
        <w:t>sku</w:t>
      </w:r>
      <w:proofErr w:type="spellEnd"/>
      <w:r w:rsidRPr="00A5267C">
        <w:t xml:space="preserve"> + </w:t>
      </w:r>
      <w:proofErr w:type="spellStart"/>
      <w:r w:rsidRPr="00A5267C">
        <w:t>behavior_type</w:t>
      </w:r>
      <w:proofErr w:type="spellEnd"/>
      <w:r w:rsidRPr="00A5267C">
        <w:t xml:space="preserve"> + category + </w:t>
      </w:r>
      <w:proofErr w:type="spellStart"/>
      <w:r w:rsidRPr="00A5267C">
        <w:t>time_interval</w:t>
      </w:r>
      <w:proofErr w:type="spellEnd"/>
      <w:r w:rsidRPr="00A5267C">
        <w:t xml:space="preserve"> + </w:t>
      </w:r>
      <w:proofErr w:type="spellStart"/>
      <w:r w:rsidRPr="00A5267C">
        <w:t>dwell_time</w:t>
      </w:r>
      <w:proofErr w:type="spellEnd"/>
      <w:r w:rsidRPr="00A5267C">
        <w:t>", where "SKU" is id of the product, "</w:t>
      </w:r>
      <w:proofErr w:type="spellStart"/>
      <w:r w:rsidRPr="00A5267C">
        <w:t>behavior_type</w:t>
      </w:r>
      <w:proofErr w:type="spellEnd"/>
      <w:r w:rsidRPr="00A5267C">
        <w:t>" is the type of micro-behavior, "category</w:t>
      </w:r>
      <w:r>
        <w:t>”</w:t>
      </w:r>
      <w:r w:rsidRPr="00A5267C">
        <w:t xml:space="preserve"> is the leaf category of the product, </w:t>
      </w:r>
      <w:proofErr w:type="spellStart"/>
      <w:r w:rsidRPr="00A5267C">
        <w:t>time_interval</w:t>
      </w:r>
      <w:proofErr w:type="spellEnd"/>
      <w:r w:rsidRPr="00A5267C">
        <w:t xml:space="preserve"> is the time interval between two consecutive micro </w:t>
      </w:r>
      <w:r w:rsidR="00101A77" w:rsidRPr="00A5267C">
        <w:t>behaviors</w:t>
      </w:r>
      <w:r w:rsidRPr="00A5267C">
        <w:t xml:space="preserve">, </w:t>
      </w:r>
      <w:proofErr w:type="spellStart"/>
      <w:r w:rsidRPr="00A5267C">
        <w:t>dwell_time</w:t>
      </w:r>
      <w:proofErr w:type="spellEnd"/>
      <w:r w:rsidRPr="00A5267C">
        <w:t xml:space="preserve"> is the dwell time </w:t>
      </w:r>
      <w:r w:rsidR="00101A77">
        <w:t>that user needs to move to the next product</w:t>
      </w:r>
      <w:r w:rsidRPr="00A5267C">
        <w:t>.</w:t>
      </w:r>
      <w:r w:rsidR="00101A77">
        <w:t xml:space="preserve"> </w:t>
      </w:r>
    </w:p>
    <w:p w14:paraId="707AB572" w14:textId="1FBB2C72" w:rsidR="00660566" w:rsidRDefault="00660566" w:rsidP="00660566">
      <w:r>
        <w:t xml:space="preserve">To use in our experiments, the data had a first pre-process. Two new columns where added: </w:t>
      </w:r>
      <w:proofErr w:type="spellStart"/>
      <w:r w:rsidRPr="00A5267C">
        <w:rPr>
          <w:i/>
          <w:iCs/>
        </w:rPr>
        <w:t>user_id</w:t>
      </w:r>
      <w:proofErr w:type="spellEnd"/>
      <w:r w:rsidRPr="00A5267C">
        <w:t xml:space="preserve"> will tell us that that micro behavior was conducted by certain user, meanwhile </w:t>
      </w:r>
      <w:r w:rsidRPr="00A5267C">
        <w:rPr>
          <w:i/>
          <w:iCs/>
        </w:rPr>
        <w:t>seq</w:t>
      </w:r>
      <w:r w:rsidRPr="00A5267C">
        <w:t xml:space="preserve"> refers to the</w:t>
      </w:r>
      <w:r>
        <w:t xml:space="preserve"> order in which the micro-behavior appeared in its session</w:t>
      </w:r>
      <w:r w:rsidRPr="00A5267C">
        <w:t>.</w:t>
      </w:r>
      <w:r>
        <w:t xml:space="preserve"> An example of pre-processed data can be observed in </w:t>
      </w:r>
      <w:r w:rsidR="007B2505">
        <w:t>T</w:t>
      </w:r>
      <w:r w:rsidR="00D42BFD">
        <w:t>able</w:t>
      </w:r>
      <w:r>
        <w:t xml:space="preserve"> </w:t>
      </w:r>
      <w:r w:rsidR="00101A77">
        <w:t>1</w:t>
      </w:r>
      <w:r>
        <w:t xml:space="preserve">. </w:t>
      </w:r>
    </w:p>
    <w:p w14:paraId="12D64993" w14:textId="2D06D847" w:rsidR="00101A77" w:rsidRDefault="00101A77" w:rsidP="00101A77">
      <w:pPr>
        <w:pStyle w:val="Descripcin"/>
        <w:keepNext/>
        <w:jc w:val="center"/>
      </w:pPr>
      <w:r>
        <w:t xml:space="preserve">Table </w:t>
      </w:r>
      <w:r>
        <w:fldChar w:fldCharType="begin"/>
      </w:r>
      <w:r>
        <w:instrText xml:space="preserve"> SEQ Table \* ARABIC </w:instrText>
      </w:r>
      <w:r>
        <w:fldChar w:fldCharType="separate"/>
      </w:r>
      <w:r w:rsidR="00E93622">
        <w:rPr>
          <w:noProof/>
        </w:rPr>
        <w:t>1</w:t>
      </w:r>
      <w:r>
        <w:fldChar w:fldCharType="end"/>
      </w:r>
      <w:r>
        <w:t xml:space="preserve"> Pre-processed data</w:t>
      </w:r>
    </w:p>
    <w:tbl>
      <w:tblPr>
        <w:tblW w:w="9040" w:type="dxa"/>
        <w:tblCellMar>
          <w:left w:w="70" w:type="dxa"/>
          <w:right w:w="70" w:type="dxa"/>
        </w:tblCellMar>
        <w:tblLook w:val="04A0" w:firstRow="1" w:lastRow="0" w:firstColumn="1" w:lastColumn="0" w:noHBand="0" w:noVBand="1"/>
      </w:tblPr>
      <w:tblGrid>
        <w:gridCol w:w="1220"/>
        <w:gridCol w:w="940"/>
        <w:gridCol w:w="940"/>
        <w:gridCol w:w="1600"/>
        <w:gridCol w:w="1640"/>
        <w:gridCol w:w="1480"/>
        <w:gridCol w:w="1220"/>
      </w:tblGrid>
      <w:tr w:rsidR="00D42BFD" w:rsidRPr="00D42BFD" w14:paraId="3C6FDD2C" w14:textId="77777777" w:rsidTr="00D42BFD">
        <w:trPr>
          <w:trHeight w:val="456"/>
        </w:trPr>
        <w:tc>
          <w:tcPr>
            <w:tcW w:w="12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68443C" w14:textId="77777777" w:rsidR="00D42BFD" w:rsidRPr="00D42BFD" w:rsidRDefault="00D42BFD" w:rsidP="00D42BFD">
            <w:pPr>
              <w:spacing w:after="0" w:line="240" w:lineRule="auto"/>
              <w:jc w:val="right"/>
              <w:rPr>
                <w:rFonts w:eastAsia="Times New Roman"/>
                <w:b/>
                <w:bCs/>
                <w:color w:val="000000"/>
                <w:sz w:val="22"/>
                <w:szCs w:val="22"/>
                <w:lang w:val="es-MX"/>
              </w:rPr>
            </w:pPr>
            <w:proofErr w:type="spellStart"/>
            <w:r w:rsidRPr="00D42BFD">
              <w:rPr>
                <w:rFonts w:eastAsia="Times New Roman"/>
                <w:b/>
                <w:bCs/>
                <w:color w:val="000000"/>
                <w:sz w:val="22"/>
                <w:szCs w:val="22"/>
                <w:lang w:val="es-MX"/>
              </w:rPr>
              <w:t>session_id</w:t>
            </w:r>
            <w:proofErr w:type="spellEnd"/>
          </w:p>
        </w:tc>
        <w:tc>
          <w:tcPr>
            <w:tcW w:w="940" w:type="dxa"/>
            <w:tcBorders>
              <w:top w:val="single" w:sz="4" w:space="0" w:color="auto"/>
              <w:left w:val="nil"/>
              <w:bottom w:val="single" w:sz="4" w:space="0" w:color="auto"/>
              <w:right w:val="single" w:sz="4" w:space="0" w:color="auto"/>
            </w:tcBorders>
            <w:shd w:val="clear" w:color="000000" w:fill="FFFFFF"/>
            <w:vAlign w:val="center"/>
            <w:hideMark/>
          </w:tcPr>
          <w:p w14:paraId="3E0E8C9C" w14:textId="77777777" w:rsidR="00D42BFD" w:rsidRPr="00D42BFD" w:rsidRDefault="00D42BFD" w:rsidP="00D42BFD">
            <w:pPr>
              <w:spacing w:after="0" w:line="240" w:lineRule="auto"/>
              <w:jc w:val="right"/>
              <w:rPr>
                <w:rFonts w:eastAsia="Times New Roman"/>
                <w:b/>
                <w:bCs/>
                <w:color w:val="000000"/>
                <w:sz w:val="22"/>
                <w:szCs w:val="22"/>
                <w:lang w:val="es-MX"/>
              </w:rPr>
            </w:pPr>
            <w:proofErr w:type="spellStart"/>
            <w:r w:rsidRPr="00D42BFD">
              <w:rPr>
                <w:rFonts w:eastAsia="Times New Roman"/>
                <w:b/>
                <w:bCs/>
                <w:color w:val="000000"/>
                <w:sz w:val="22"/>
                <w:szCs w:val="22"/>
                <w:lang w:val="es-MX"/>
              </w:rPr>
              <w:t>seq</w:t>
            </w:r>
            <w:proofErr w:type="spellEnd"/>
          </w:p>
        </w:tc>
        <w:tc>
          <w:tcPr>
            <w:tcW w:w="940" w:type="dxa"/>
            <w:tcBorders>
              <w:top w:val="single" w:sz="4" w:space="0" w:color="auto"/>
              <w:left w:val="nil"/>
              <w:bottom w:val="single" w:sz="4" w:space="0" w:color="auto"/>
              <w:right w:val="single" w:sz="4" w:space="0" w:color="auto"/>
            </w:tcBorders>
            <w:shd w:val="clear" w:color="000000" w:fill="FFFFFF"/>
            <w:vAlign w:val="center"/>
            <w:hideMark/>
          </w:tcPr>
          <w:p w14:paraId="4F351C34" w14:textId="77777777" w:rsidR="00D42BFD" w:rsidRPr="00D42BFD" w:rsidRDefault="00D42BFD" w:rsidP="00D42BFD">
            <w:pPr>
              <w:spacing w:after="0" w:line="240" w:lineRule="auto"/>
              <w:jc w:val="right"/>
              <w:rPr>
                <w:rFonts w:eastAsia="Times New Roman"/>
                <w:b/>
                <w:bCs/>
                <w:color w:val="000000"/>
                <w:sz w:val="22"/>
                <w:szCs w:val="22"/>
                <w:lang w:val="es-MX"/>
              </w:rPr>
            </w:pPr>
            <w:proofErr w:type="spellStart"/>
            <w:r w:rsidRPr="00D42BFD">
              <w:rPr>
                <w:rFonts w:eastAsia="Times New Roman"/>
                <w:b/>
                <w:bCs/>
                <w:color w:val="000000"/>
                <w:sz w:val="22"/>
                <w:szCs w:val="22"/>
                <w:lang w:val="es-MX"/>
              </w:rPr>
              <w:t>sku</w:t>
            </w:r>
            <w:proofErr w:type="spellEnd"/>
          </w:p>
        </w:tc>
        <w:tc>
          <w:tcPr>
            <w:tcW w:w="1600" w:type="dxa"/>
            <w:tcBorders>
              <w:top w:val="single" w:sz="4" w:space="0" w:color="auto"/>
              <w:left w:val="nil"/>
              <w:bottom w:val="single" w:sz="4" w:space="0" w:color="auto"/>
              <w:right w:val="single" w:sz="4" w:space="0" w:color="auto"/>
            </w:tcBorders>
            <w:shd w:val="clear" w:color="000000" w:fill="FFFFFF"/>
            <w:vAlign w:val="center"/>
            <w:hideMark/>
          </w:tcPr>
          <w:p w14:paraId="4387E76F" w14:textId="77777777" w:rsidR="00D42BFD" w:rsidRPr="00D42BFD" w:rsidRDefault="00D42BFD" w:rsidP="00D42BFD">
            <w:pPr>
              <w:spacing w:after="0" w:line="240" w:lineRule="auto"/>
              <w:jc w:val="right"/>
              <w:rPr>
                <w:rFonts w:eastAsia="Times New Roman"/>
                <w:b/>
                <w:bCs/>
                <w:color w:val="000000"/>
                <w:sz w:val="22"/>
                <w:szCs w:val="22"/>
                <w:lang w:val="es-MX"/>
              </w:rPr>
            </w:pPr>
            <w:proofErr w:type="spellStart"/>
            <w:r w:rsidRPr="00D42BFD">
              <w:rPr>
                <w:rFonts w:eastAsia="Times New Roman"/>
                <w:b/>
                <w:bCs/>
                <w:color w:val="000000"/>
                <w:sz w:val="22"/>
                <w:szCs w:val="22"/>
                <w:lang w:val="es-MX"/>
              </w:rPr>
              <w:t>behavior_type</w:t>
            </w:r>
            <w:proofErr w:type="spellEnd"/>
          </w:p>
        </w:tc>
        <w:tc>
          <w:tcPr>
            <w:tcW w:w="1640" w:type="dxa"/>
            <w:tcBorders>
              <w:top w:val="single" w:sz="4" w:space="0" w:color="auto"/>
              <w:left w:val="nil"/>
              <w:bottom w:val="single" w:sz="4" w:space="0" w:color="auto"/>
              <w:right w:val="single" w:sz="4" w:space="0" w:color="auto"/>
            </w:tcBorders>
            <w:shd w:val="clear" w:color="000000" w:fill="FFFFFF"/>
            <w:vAlign w:val="center"/>
            <w:hideMark/>
          </w:tcPr>
          <w:p w14:paraId="4FC6606B" w14:textId="77777777" w:rsidR="00D42BFD" w:rsidRPr="00D42BFD" w:rsidRDefault="00D42BFD" w:rsidP="00D42BFD">
            <w:pPr>
              <w:spacing w:after="0" w:line="240" w:lineRule="auto"/>
              <w:jc w:val="right"/>
              <w:rPr>
                <w:rFonts w:eastAsia="Times New Roman"/>
                <w:b/>
                <w:bCs/>
                <w:color w:val="000000"/>
                <w:sz w:val="22"/>
                <w:szCs w:val="22"/>
                <w:lang w:val="es-MX"/>
              </w:rPr>
            </w:pPr>
            <w:proofErr w:type="spellStart"/>
            <w:r w:rsidRPr="00D42BFD">
              <w:rPr>
                <w:rFonts w:eastAsia="Times New Roman"/>
                <w:b/>
                <w:bCs/>
                <w:color w:val="000000"/>
                <w:sz w:val="22"/>
                <w:szCs w:val="22"/>
                <w:lang w:val="es-MX"/>
              </w:rPr>
              <w:t>category</w:t>
            </w:r>
            <w:proofErr w:type="spellEnd"/>
          </w:p>
        </w:tc>
        <w:tc>
          <w:tcPr>
            <w:tcW w:w="1480" w:type="dxa"/>
            <w:tcBorders>
              <w:top w:val="single" w:sz="4" w:space="0" w:color="auto"/>
              <w:left w:val="nil"/>
              <w:bottom w:val="single" w:sz="4" w:space="0" w:color="auto"/>
              <w:right w:val="single" w:sz="4" w:space="0" w:color="auto"/>
            </w:tcBorders>
            <w:shd w:val="clear" w:color="000000" w:fill="FFFFFF"/>
            <w:vAlign w:val="center"/>
            <w:hideMark/>
          </w:tcPr>
          <w:p w14:paraId="086DD393" w14:textId="77777777" w:rsidR="00D42BFD" w:rsidRPr="00D42BFD" w:rsidRDefault="00D42BFD" w:rsidP="00D42BFD">
            <w:pPr>
              <w:spacing w:after="0" w:line="240" w:lineRule="auto"/>
              <w:jc w:val="right"/>
              <w:rPr>
                <w:rFonts w:eastAsia="Times New Roman"/>
                <w:b/>
                <w:bCs/>
                <w:color w:val="000000"/>
                <w:sz w:val="22"/>
                <w:szCs w:val="22"/>
                <w:lang w:val="es-MX"/>
              </w:rPr>
            </w:pPr>
            <w:proofErr w:type="spellStart"/>
            <w:r w:rsidRPr="00D42BFD">
              <w:rPr>
                <w:rFonts w:eastAsia="Times New Roman"/>
                <w:b/>
                <w:bCs/>
                <w:color w:val="000000"/>
                <w:sz w:val="22"/>
                <w:szCs w:val="22"/>
                <w:lang w:val="es-MX"/>
              </w:rPr>
              <w:t>time_interval</w:t>
            </w:r>
            <w:proofErr w:type="spellEnd"/>
          </w:p>
        </w:tc>
        <w:tc>
          <w:tcPr>
            <w:tcW w:w="1220" w:type="dxa"/>
            <w:tcBorders>
              <w:top w:val="single" w:sz="4" w:space="0" w:color="auto"/>
              <w:left w:val="nil"/>
              <w:bottom w:val="single" w:sz="4" w:space="0" w:color="auto"/>
              <w:right w:val="single" w:sz="4" w:space="0" w:color="auto"/>
            </w:tcBorders>
            <w:shd w:val="clear" w:color="000000" w:fill="FFFFFF"/>
            <w:vAlign w:val="center"/>
            <w:hideMark/>
          </w:tcPr>
          <w:p w14:paraId="785A54B0" w14:textId="77777777" w:rsidR="00D42BFD" w:rsidRPr="00D42BFD" w:rsidRDefault="00D42BFD" w:rsidP="00D42BFD">
            <w:pPr>
              <w:spacing w:after="0" w:line="240" w:lineRule="auto"/>
              <w:jc w:val="right"/>
              <w:rPr>
                <w:rFonts w:eastAsia="Times New Roman"/>
                <w:b/>
                <w:bCs/>
                <w:color w:val="000000"/>
                <w:sz w:val="22"/>
                <w:szCs w:val="22"/>
                <w:lang w:val="es-MX"/>
              </w:rPr>
            </w:pPr>
            <w:proofErr w:type="spellStart"/>
            <w:r w:rsidRPr="00D42BFD">
              <w:rPr>
                <w:rFonts w:eastAsia="Times New Roman"/>
                <w:b/>
                <w:bCs/>
                <w:color w:val="000000"/>
                <w:sz w:val="22"/>
                <w:szCs w:val="22"/>
                <w:lang w:val="es-MX"/>
              </w:rPr>
              <w:t>dwell_time</w:t>
            </w:r>
            <w:proofErr w:type="spellEnd"/>
          </w:p>
        </w:tc>
      </w:tr>
      <w:tr w:rsidR="00D42BFD" w:rsidRPr="00D42BFD" w14:paraId="41D13D74" w14:textId="77777777" w:rsidTr="00D42BFD">
        <w:trPr>
          <w:trHeight w:val="312"/>
        </w:trPr>
        <w:tc>
          <w:tcPr>
            <w:tcW w:w="1220" w:type="dxa"/>
            <w:tcBorders>
              <w:top w:val="nil"/>
              <w:left w:val="single" w:sz="4" w:space="0" w:color="auto"/>
              <w:bottom w:val="single" w:sz="4" w:space="0" w:color="auto"/>
              <w:right w:val="single" w:sz="4" w:space="0" w:color="auto"/>
            </w:tcBorders>
            <w:shd w:val="clear" w:color="000000" w:fill="FFFFFF"/>
            <w:vAlign w:val="center"/>
            <w:hideMark/>
          </w:tcPr>
          <w:p w14:paraId="2A84B6EE"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0</w:t>
            </w:r>
          </w:p>
        </w:tc>
        <w:tc>
          <w:tcPr>
            <w:tcW w:w="940" w:type="dxa"/>
            <w:tcBorders>
              <w:top w:val="nil"/>
              <w:left w:val="nil"/>
              <w:bottom w:val="single" w:sz="4" w:space="0" w:color="auto"/>
              <w:right w:val="single" w:sz="4" w:space="0" w:color="auto"/>
            </w:tcBorders>
            <w:shd w:val="clear" w:color="000000" w:fill="FFFFFF"/>
            <w:vAlign w:val="center"/>
            <w:hideMark/>
          </w:tcPr>
          <w:p w14:paraId="406A890D"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0</w:t>
            </w:r>
          </w:p>
        </w:tc>
        <w:tc>
          <w:tcPr>
            <w:tcW w:w="940" w:type="dxa"/>
            <w:tcBorders>
              <w:top w:val="nil"/>
              <w:left w:val="nil"/>
              <w:bottom w:val="single" w:sz="4" w:space="0" w:color="auto"/>
              <w:right w:val="single" w:sz="4" w:space="0" w:color="auto"/>
            </w:tcBorders>
            <w:shd w:val="clear" w:color="000000" w:fill="FFFFFF"/>
            <w:vAlign w:val="center"/>
            <w:hideMark/>
          </w:tcPr>
          <w:p w14:paraId="5218813A"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2885143</w:t>
            </w:r>
          </w:p>
        </w:tc>
        <w:tc>
          <w:tcPr>
            <w:tcW w:w="1600" w:type="dxa"/>
            <w:tcBorders>
              <w:top w:val="nil"/>
              <w:left w:val="nil"/>
              <w:bottom w:val="single" w:sz="4" w:space="0" w:color="auto"/>
              <w:right w:val="single" w:sz="4" w:space="0" w:color="auto"/>
            </w:tcBorders>
            <w:shd w:val="clear" w:color="000000" w:fill="FFFFFF"/>
            <w:vAlign w:val="center"/>
            <w:hideMark/>
          </w:tcPr>
          <w:p w14:paraId="11226F2E"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5</w:t>
            </w:r>
          </w:p>
        </w:tc>
        <w:tc>
          <w:tcPr>
            <w:tcW w:w="1640" w:type="dxa"/>
            <w:tcBorders>
              <w:top w:val="nil"/>
              <w:left w:val="nil"/>
              <w:bottom w:val="single" w:sz="4" w:space="0" w:color="auto"/>
              <w:right w:val="single" w:sz="4" w:space="0" w:color="auto"/>
            </w:tcBorders>
            <w:shd w:val="clear" w:color="000000" w:fill="FFFFFF"/>
            <w:vAlign w:val="center"/>
            <w:hideMark/>
          </w:tcPr>
          <w:p w14:paraId="710FFAC5"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683</w:t>
            </w:r>
          </w:p>
        </w:tc>
        <w:tc>
          <w:tcPr>
            <w:tcW w:w="1480" w:type="dxa"/>
            <w:tcBorders>
              <w:top w:val="nil"/>
              <w:left w:val="nil"/>
              <w:bottom w:val="single" w:sz="4" w:space="0" w:color="auto"/>
              <w:right w:val="single" w:sz="4" w:space="0" w:color="auto"/>
            </w:tcBorders>
            <w:shd w:val="clear" w:color="000000" w:fill="FFFFFF"/>
            <w:vAlign w:val="center"/>
            <w:hideMark/>
          </w:tcPr>
          <w:p w14:paraId="0D144737"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9</w:t>
            </w:r>
          </w:p>
        </w:tc>
        <w:tc>
          <w:tcPr>
            <w:tcW w:w="1220" w:type="dxa"/>
            <w:tcBorders>
              <w:top w:val="nil"/>
              <w:left w:val="nil"/>
              <w:bottom w:val="single" w:sz="4" w:space="0" w:color="auto"/>
              <w:right w:val="single" w:sz="4" w:space="0" w:color="auto"/>
            </w:tcBorders>
            <w:shd w:val="clear" w:color="000000" w:fill="FFFFFF"/>
            <w:vAlign w:val="center"/>
            <w:hideMark/>
          </w:tcPr>
          <w:p w14:paraId="5DFCAEF8"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4</w:t>
            </w:r>
          </w:p>
        </w:tc>
      </w:tr>
      <w:tr w:rsidR="00D42BFD" w:rsidRPr="00D42BFD" w14:paraId="69A70C3B" w14:textId="77777777" w:rsidTr="00D42BFD">
        <w:trPr>
          <w:trHeight w:val="312"/>
        </w:trPr>
        <w:tc>
          <w:tcPr>
            <w:tcW w:w="1220" w:type="dxa"/>
            <w:tcBorders>
              <w:top w:val="nil"/>
              <w:left w:val="single" w:sz="4" w:space="0" w:color="auto"/>
              <w:bottom w:val="single" w:sz="4" w:space="0" w:color="auto"/>
              <w:right w:val="single" w:sz="4" w:space="0" w:color="auto"/>
            </w:tcBorders>
            <w:shd w:val="clear" w:color="000000" w:fill="FFFFFF"/>
            <w:vAlign w:val="center"/>
            <w:hideMark/>
          </w:tcPr>
          <w:p w14:paraId="132F716C"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0</w:t>
            </w:r>
          </w:p>
        </w:tc>
        <w:tc>
          <w:tcPr>
            <w:tcW w:w="940" w:type="dxa"/>
            <w:tcBorders>
              <w:top w:val="nil"/>
              <w:left w:val="nil"/>
              <w:bottom w:val="single" w:sz="4" w:space="0" w:color="auto"/>
              <w:right w:val="single" w:sz="4" w:space="0" w:color="auto"/>
            </w:tcBorders>
            <w:shd w:val="clear" w:color="000000" w:fill="FFFFFF"/>
            <w:vAlign w:val="center"/>
            <w:hideMark/>
          </w:tcPr>
          <w:p w14:paraId="1E1EED64"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1</w:t>
            </w:r>
          </w:p>
        </w:tc>
        <w:tc>
          <w:tcPr>
            <w:tcW w:w="940" w:type="dxa"/>
            <w:tcBorders>
              <w:top w:val="nil"/>
              <w:left w:val="nil"/>
              <w:bottom w:val="single" w:sz="4" w:space="0" w:color="auto"/>
              <w:right w:val="single" w:sz="4" w:space="0" w:color="auto"/>
            </w:tcBorders>
            <w:shd w:val="clear" w:color="000000" w:fill="FFFFFF"/>
            <w:vAlign w:val="center"/>
            <w:hideMark/>
          </w:tcPr>
          <w:p w14:paraId="2385CECD"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3282626</w:t>
            </w:r>
          </w:p>
        </w:tc>
        <w:tc>
          <w:tcPr>
            <w:tcW w:w="1600" w:type="dxa"/>
            <w:tcBorders>
              <w:top w:val="nil"/>
              <w:left w:val="nil"/>
              <w:bottom w:val="single" w:sz="4" w:space="0" w:color="auto"/>
              <w:right w:val="single" w:sz="4" w:space="0" w:color="auto"/>
            </w:tcBorders>
            <w:shd w:val="clear" w:color="000000" w:fill="FFFFFF"/>
            <w:vAlign w:val="center"/>
            <w:hideMark/>
          </w:tcPr>
          <w:p w14:paraId="5F5B4E29"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5</w:t>
            </w:r>
          </w:p>
        </w:tc>
        <w:tc>
          <w:tcPr>
            <w:tcW w:w="1640" w:type="dxa"/>
            <w:tcBorders>
              <w:top w:val="nil"/>
              <w:left w:val="nil"/>
              <w:bottom w:val="single" w:sz="4" w:space="0" w:color="auto"/>
              <w:right w:val="single" w:sz="4" w:space="0" w:color="auto"/>
            </w:tcBorders>
            <w:shd w:val="clear" w:color="000000" w:fill="FFFFFF"/>
            <w:vAlign w:val="center"/>
            <w:hideMark/>
          </w:tcPr>
          <w:p w14:paraId="4CD263DE"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679</w:t>
            </w:r>
          </w:p>
        </w:tc>
        <w:tc>
          <w:tcPr>
            <w:tcW w:w="1480" w:type="dxa"/>
            <w:tcBorders>
              <w:top w:val="nil"/>
              <w:left w:val="nil"/>
              <w:bottom w:val="single" w:sz="4" w:space="0" w:color="auto"/>
              <w:right w:val="single" w:sz="4" w:space="0" w:color="auto"/>
            </w:tcBorders>
            <w:shd w:val="clear" w:color="000000" w:fill="FFFFFF"/>
            <w:vAlign w:val="center"/>
            <w:hideMark/>
          </w:tcPr>
          <w:p w14:paraId="3E4E27D8"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3</w:t>
            </w:r>
          </w:p>
        </w:tc>
        <w:tc>
          <w:tcPr>
            <w:tcW w:w="1220" w:type="dxa"/>
            <w:tcBorders>
              <w:top w:val="nil"/>
              <w:left w:val="nil"/>
              <w:bottom w:val="single" w:sz="4" w:space="0" w:color="auto"/>
              <w:right w:val="single" w:sz="4" w:space="0" w:color="auto"/>
            </w:tcBorders>
            <w:shd w:val="clear" w:color="000000" w:fill="FFFFFF"/>
            <w:vAlign w:val="center"/>
            <w:hideMark/>
          </w:tcPr>
          <w:p w14:paraId="575B6E65"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52</w:t>
            </w:r>
          </w:p>
        </w:tc>
      </w:tr>
      <w:tr w:rsidR="00D42BFD" w:rsidRPr="00D42BFD" w14:paraId="2A6BF0B0" w14:textId="77777777" w:rsidTr="00D42BFD">
        <w:trPr>
          <w:trHeight w:val="312"/>
        </w:trPr>
        <w:tc>
          <w:tcPr>
            <w:tcW w:w="1220" w:type="dxa"/>
            <w:tcBorders>
              <w:top w:val="nil"/>
              <w:left w:val="single" w:sz="4" w:space="0" w:color="auto"/>
              <w:bottom w:val="single" w:sz="4" w:space="0" w:color="auto"/>
              <w:right w:val="single" w:sz="4" w:space="0" w:color="auto"/>
            </w:tcBorders>
            <w:shd w:val="clear" w:color="000000" w:fill="FFFFFF"/>
            <w:vAlign w:val="center"/>
            <w:hideMark/>
          </w:tcPr>
          <w:p w14:paraId="488D10B8"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0</w:t>
            </w:r>
          </w:p>
        </w:tc>
        <w:tc>
          <w:tcPr>
            <w:tcW w:w="940" w:type="dxa"/>
            <w:tcBorders>
              <w:top w:val="nil"/>
              <w:left w:val="nil"/>
              <w:bottom w:val="single" w:sz="4" w:space="0" w:color="auto"/>
              <w:right w:val="single" w:sz="4" w:space="0" w:color="auto"/>
            </w:tcBorders>
            <w:shd w:val="clear" w:color="000000" w:fill="FFFFFF"/>
            <w:vAlign w:val="center"/>
            <w:hideMark/>
          </w:tcPr>
          <w:p w14:paraId="66C74227"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2</w:t>
            </w:r>
          </w:p>
        </w:tc>
        <w:tc>
          <w:tcPr>
            <w:tcW w:w="940" w:type="dxa"/>
            <w:tcBorders>
              <w:top w:val="nil"/>
              <w:left w:val="nil"/>
              <w:bottom w:val="single" w:sz="4" w:space="0" w:color="auto"/>
              <w:right w:val="single" w:sz="4" w:space="0" w:color="auto"/>
            </w:tcBorders>
            <w:shd w:val="clear" w:color="000000" w:fill="FFFFFF"/>
            <w:vAlign w:val="center"/>
            <w:hideMark/>
          </w:tcPr>
          <w:p w14:paraId="0541ADCF"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3282626</w:t>
            </w:r>
          </w:p>
        </w:tc>
        <w:tc>
          <w:tcPr>
            <w:tcW w:w="1600" w:type="dxa"/>
            <w:tcBorders>
              <w:top w:val="nil"/>
              <w:left w:val="nil"/>
              <w:bottom w:val="single" w:sz="4" w:space="0" w:color="auto"/>
              <w:right w:val="single" w:sz="4" w:space="0" w:color="auto"/>
            </w:tcBorders>
            <w:shd w:val="clear" w:color="000000" w:fill="FFFFFF"/>
            <w:vAlign w:val="center"/>
            <w:hideMark/>
          </w:tcPr>
          <w:p w14:paraId="43B5974B"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7</w:t>
            </w:r>
          </w:p>
        </w:tc>
        <w:tc>
          <w:tcPr>
            <w:tcW w:w="1640" w:type="dxa"/>
            <w:tcBorders>
              <w:top w:val="nil"/>
              <w:left w:val="nil"/>
              <w:bottom w:val="single" w:sz="4" w:space="0" w:color="auto"/>
              <w:right w:val="single" w:sz="4" w:space="0" w:color="auto"/>
            </w:tcBorders>
            <w:shd w:val="clear" w:color="000000" w:fill="FFFFFF"/>
            <w:vAlign w:val="center"/>
            <w:hideMark/>
          </w:tcPr>
          <w:p w14:paraId="287A01D2"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679</w:t>
            </w:r>
          </w:p>
        </w:tc>
        <w:tc>
          <w:tcPr>
            <w:tcW w:w="1480" w:type="dxa"/>
            <w:tcBorders>
              <w:top w:val="nil"/>
              <w:left w:val="nil"/>
              <w:bottom w:val="single" w:sz="4" w:space="0" w:color="auto"/>
              <w:right w:val="single" w:sz="4" w:space="0" w:color="auto"/>
            </w:tcBorders>
            <w:shd w:val="clear" w:color="000000" w:fill="FFFFFF"/>
            <w:vAlign w:val="center"/>
            <w:hideMark/>
          </w:tcPr>
          <w:p w14:paraId="6BA4AC81"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49</w:t>
            </w:r>
          </w:p>
        </w:tc>
        <w:tc>
          <w:tcPr>
            <w:tcW w:w="1220" w:type="dxa"/>
            <w:tcBorders>
              <w:top w:val="nil"/>
              <w:left w:val="nil"/>
              <w:bottom w:val="single" w:sz="4" w:space="0" w:color="auto"/>
              <w:right w:val="single" w:sz="4" w:space="0" w:color="auto"/>
            </w:tcBorders>
            <w:shd w:val="clear" w:color="000000" w:fill="FFFFFF"/>
            <w:vAlign w:val="center"/>
            <w:hideMark/>
          </w:tcPr>
          <w:p w14:paraId="277ABB30"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52</w:t>
            </w:r>
          </w:p>
        </w:tc>
      </w:tr>
      <w:tr w:rsidR="00D42BFD" w:rsidRPr="00D42BFD" w14:paraId="15EDE70D" w14:textId="77777777" w:rsidTr="00D42BFD">
        <w:trPr>
          <w:trHeight w:val="312"/>
        </w:trPr>
        <w:tc>
          <w:tcPr>
            <w:tcW w:w="1220" w:type="dxa"/>
            <w:tcBorders>
              <w:top w:val="nil"/>
              <w:left w:val="single" w:sz="4" w:space="0" w:color="auto"/>
              <w:bottom w:val="single" w:sz="4" w:space="0" w:color="auto"/>
              <w:right w:val="single" w:sz="4" w:space="0" w:color="auto"/>
            </w:tcBorders>
            <w:shd w:val="clear" w:color="000000" w:fill="FFFFFF"/>
            <w:vAlign w:val="center"/>
            <w:hideMark/>
          </w:tcPr>
          <w:p w14:paraId="09FD5806"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0</w:t>
            </w:r>
          </w:p>
        </w:tc>
        <w:tc>
          <w:tcPr>
            <w:tcW w:w="940" w:type="dxa"/>
            <w:tcBorders>
              <w:top w:val="nil"/>
              <w:left w:val="nil"/>
              <w:bottom w:val="single" w:sz="4" w:space="0" w:color="auto"/>
              <w:right w:val="single" w:sz="4" w:space="0" w:color="auto"/>
            </w:tcBorders>
            <w:shd w:val="clear" w:color="000000" w:fill="FFFFFF"/>
            <w:vAlign w:val="center"/>
            <w:hideMark/>
          </w:tcPr>
          <w:p w14:paraId="5726879D"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3</w:t>
            </w:r>
          </w:p>
        </w:tc>
        <w:tc>
          <w:tcPr>
            <w:tcW w:w="940" w:type="dxa"/>
            <w:tcBorders>
              <w:top w:val="nil"/>
              <w:left w:val="nil"/>
              <w:bottom w:val="single" w:sz="4" w:space="0" w:color="auto"/>
              <w:right w:val="single" w:sz="4" w:space="0" w:color="auto"/>
            </w:tcBorders>
            <w:shd w:val="clear" w:color="000000" w:fill="FFFFFF"/>
            <w:vAlign w:val="center"/>
            <w:hideMark/>
          </w:tcPr>
          <w:p w14:paraId="7C2D7D08"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3203662</w:t>
            </w:r>
          </w:p>
        </w:tc>
        <w:tc>
          <w:tcPr>
            <w:tcW w:w="1600" w:type="dxa"/>
            <w:tcBorders>
              <w:top w:val="nil"/>
              <w:left w:val="nil"/>
              <w:bottom w:val="single" w:sz="4" w:space="0" w:color="auto"/>
              <w:right w:val="single" w:sz="4" w:space="0" w:color="auto"/>
            </w:tcBorders>
            <w:shd w:val="clear" w:color="000000" w:fill="FFFFFF"/>
            <w:vAlign w:val="center"/>
            <w:hideMark/>
          </w:tcPr>
          <w:p w14:paraId="7822846E"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5</w:t>
            </w:r>
          </w:p>
        </w:tc>
        <w:tc>
          <w:tcPr>
            <w:tcW w:w="1640" w:type="dxa"/>
            <w:tcBorders>
              <w:top w:val="nil"/>
              <w:left w:val="nil"/>
              <w:bottom w:val="single" w:sz="4" w:space="0" w:color="auto"/>
              <w:right w:val="single" w:sz="4" w:space="0" w:color="auto"/>
            </w:tcBorders>
            <w:shd w:val="clear" w:color="000000" w:fill="FFFFFF"/>
            <w:vAlign w:val="center"/>
            <w:hideMark/>
          </w:tcPr>
          <w:p w14:paraId="5F3F58C9"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679</w:t>
            </w:r>
          </w:p>
        </w:tc>
        <w:tc>
          <w:tcPr>
            <w:tcW w:w="1480" w:type="dxa"/>
            <w:tcBorders>
              <w:top w:val="nil"/>
              <w:left w:val="nil"/>
              <w:bottom w:val="single" w:sz="4" w:space="0" w:color="auto"/>
              <w:right w:val="single" w:sz="4" w:space="0" w:color="auto"/>
            </w:tcBorders>
            <w:shd w:val="clear" w:color="000000" w:fill="FFFFFF"/>
            <w:vAlign w:val="center"/>
            <w:hideMark/>
          </w:tcPr>
          <w:p w14:paraId="1C3DF55B"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191</w:t>
            </w:r>
          </w:p>
        </w:tc>
        <w:tc>
          <w:tcPr>
            <w:tcW w:w="1220" w:type="dxa"/>
            <w:tcBorders>
              <w:top w:val="nil"/>
              <w:left w:val="nil"/>
              <w:bottom w:val="single" w:sz="4" w:space="0" w:color="auto"/>
              <w:right w:val="single" w:sz="4" w:space="0" w:color="auto"/>
            </w:tcBorders>
            <w:shd w:val="clear" w:color="000000" w:fill="FFFFFF"/>
            <w:vAlign w:val="center"/>
            <w:hideMark/>
          </w:tcPr>
          <w:p w14:paraId="0FFA71D6"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10</w:t>
            </w:r>
          </w:p>
        </w:tc>
      </w:tr>
      <w:tr w:rsidR="00D42BFD" w:rsidRPr="00D42BFD" w14:paraId="3454C571" w14:textId="77777777" w:rsidTr="00D42BFD">
        <w:trPr>
          <w:trHeight w:val="312"/>
        </w:trPr>
        <w:tc>
          <w:tcPr>
            <w:tcW w:w="1220" w:type="dxa"/>
            <w:tcBorders>
              <w:top w:val="nil"/>
              <w:left w:val="single" w:sz="4" w:space="0" w:color="auto"/>
              <w:bottom w:val="single" w:sz="4" w:space="0" w:color="auto"/>
              <w:right w:val="single" w:sz="4" w:space="0" w:color="auto"/>
            </w:tcBorders>
            <w:shd w:val="clear" w:color="000000" w:fill="FFFFFF"/>
            <w:vAlign w:val="center"/>
            <w:hideMark/>
          </w:tcPr>
          <w:p w14:paraId="62C59C10"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0</w:t>
            </w:r>
          </w:p>
        </w:tc>
        <w:tc>
          <w:tcPr>
            <w:tcW w:w="940" w:type="dxa"/>
            <w:tcBorders>
              <w:top w:val="nil"/>
              <w:left w:val="nil"/>
              <w:bottom w:val="single" w:sz="4" w:space="0" w:color="auto"/>
              <w:right w:val="single" w:sz="4" w:space="0" w:color="auto"/>
            </w:tcBorders>
            <w:shd w:val="clear" w:color="000000" w:fill="FFFFFF"/>
            <w:vAlign w:val="center"/>
            <w:hideMark/>
          </w:tcPr>
          <w:p w14:paraId="5200F072"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4</w:t>
            </w:r>
          </w:p>
        </w:tc>
        <w:tc>
          <w:tcPr>
            <w:tcW w:w="940" w:type="dxa"/>
            <w:tcBorders>
              <w:top w:val="nil"/>
              <w:left w:val="nil"/>
              <w:bottom w:val="single" w:sz="4" w:space="0" w:color="auto"/>
              <w:right w:val="single" w:sz="4" w:space="0" w:color="auto"/>
            </w:tcBorders>
            <w:shd w:val="clear" w:color="000000" w:fill="FFFFFF"/>
            <w:vAlign w:val="center"/>
            <w:hideMark/>
          </w:tcPr>
          <w:p w14:paraId="09152F11"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1836048</w:t>
            </w:r>
          </w:p>
        </w:tc>
        <w:tc>
          <w:tcPr>
            <w:tcW w:w="1600" w:type="dxa"/>
            <w:tcBorders>
              <w:top w:val="nil"/>
              <w:left w:val="nil"/>
              <w:bottom w:val="single" w:sz="4" w:space="0" w:color="auto"/>
              <w:right w:val="single" w:sz="4" w:space="0" w:color="auto"/>
            </w:tcBorders>
            <w:shd w:val="clear" w:color="000000" w:fill="FFFFFF"/>
            <w:vAlign w:val="center"/>
            <w:hideMark/>
          </w:tcPr>
          <w:p w14:paraId="0CBB5700"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5</w:t>
            </w:r>
          </w:p>
        </w:tc>
        <w:tc>
          <w:tcPr>
            <w:tcW w:w="1640" w:type="dxa"/>
            <w:tcBorders>
              <w:top w:val="nil"/>
              <w:left w:val="nil"/>
              <w:bottom w:val="single" w:sz="4" w:space="0" w:color="auto"/>
              <w:right w:val="single" w:sz="4" w:space="0" w:color="auto"/>
            </w:tcBorders>
            <w:shd w:val="clear" w:color="000000" w:fill="FFFFFF"/>
            <w:vAlign w:val="center"/>
            <w:hideMark/>
          </w:tcPr>
          <w:p w14:paraId="0A055AD8"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681</w:t>
            </w:r>
          </w:p>
        </w:tc>
        <w:tc>
          <w:tcPr>
            <w:tcW w:w="1480" w:type="dxa"/>
            <w:tcBorders>
              <w:top w:val="nil"/>
              <w:left w:val="nil"/>
              <w:bottom w:val="single" w:sz="4" w:space="0" w:color="auto"/>
              <w:right w:val="single" w:sz="4" w:space="0" w:color="auto"/>
            </w:tcBorders>
            <w:shd w:val="clear" w:color="000000" w:fill="FFFFFF"/>
            <w:vAlign w:val="center"/>
            <w:hideMark/>
          </w:tcPr>
          <w:p w14:paraId="0A7ABAA8"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122</w:t>
            </w:r>
          </w:p>
        </w:tc>
        <w:tc>
          <w:tcPr>
            <w:tcW w:w="1220" w:type="dxa"/>
            <w:tcBorders>
              <w:top w:val="nil"/>
              <w:left w:val="nil"/>
              <w:bottom w:val="single" w:sz="4" w:space="0" w:color="auto"/>
              <w:right w:val="single" w:sz="4" w:space="0" w:color="auto"/>
            </w:tcBorders>
            <w:shd w:val="clear" w:color="000000" w:fill="FFFFFF"/>
            <w:vAlign w:val="center"/>
            <w:hideMark/>
          </w:tcPr>
          <w:p w14:paraId="21577CA0" w14:textId="77777777" w:rsidR="00D42BFD" w:rsidRPr="00D42BFD" w:rsidRDefault="00D42BFD" w:rsidP="00D42BFD">
            <w:pPr>
              <w:spacing w:after="0" w:line="240" w:lineRule="auto"/>
              <w:jc w:val="right"/>
              <w:rPr>
                <w:rFonts w:eastAsia="Times New Roman"/>
                <w:color w:val="000000"/>
                <w:sz w:val="22"/>
                <w:szCs w:val="22"/>
                <w:lang w:val="es-MX"/>
              </w:rPr>
            </w:pPr>
            <w:r w:rsidRPr="00D42BFD">
              <w:rPr>
                <w:rFonts w:eastAsia="Times New Roman"/>
                <w:color w:val="000000"/>
                <w:sz w:val="22"/>
                <w:szCs w:val="22"/>
                <w:lang w:val="es-MX"/>
              </w:rPr>
              <w:t>9</w:t>
            </w:r>
          </w:p>
        </w:tc>
      </w:tr>
    </w:tbl>
    <w:p w14:paraId="5644C853" w14:textId="77777777" w:rsidR="00660566" w:rsidRPr="00660566" w:rsidRDefault="00660566" w:rsidP="00660566"/>
    <w:p w14:paraId="1EA49EBD" w14:textId="0CEFC270" w:rsidR="00AB697F" w:rsidRDefault="00660566" w:rsidP="00D3359D">
      <w:r>
        <w:t xml:space="preserve">There are 90 unique categories in the dataset. Dwell time and time interval are positively skewed, with very little micro-behaviors with more than 100 and 50 seconds, respectively. For sequence, most sessions had less than 20 micro-behaviors each. One more thing to notice is than most of products had very little micro-behaviors associated. </w:t>
      </w:r>
    </w:p>
    <w:p w14:paraId="65030D2A" w14:textId="5069B63F" w:rsidR="0087545B" w:rsidRDefault="0087545B" w:rsidP="00D3359D">
      <w:r>
        <w:t xml:space="preserve">The description of behaviors can be seen in </w:t>
      </w:r>
      <w:r w:rsidR="007B2505">
        <w:t>T</w:t>
      </w:r>
      <w:r>
        <w:t xml:space="preserve">able </w:t>
      </w:r>
      <w:r w:rsidR="00101A77">
        <w:t>2</w:t>
      </w:r>
      <w:r>
        <w:t xml:space="preserve">. </w:t>
      </w:r>
    </w:p>
    <w:p w14:paraId="78710D6B" w14:textId="1B5C33E5" w:rsidR="00101A77" w:rsidRDefault="00101A77" w:rsidP="00101A77">
      <w:pPr>
        <w:pStyle w:val="Descripcin"/>
        <w:keepNext/>
        <w:jc w:val="center"/>
      </w:pPr>
      <w:r>
        <w:lastRenderedPageBreak/>
        <w:t xml:space="preserve">Table </w:t>
      </w:r>
      <w:r>
        <w:fldChar w:fldCharType="begin"/>
      </w:r>
      <w:r>
        <w:instrText xml:space="preserve"> SEQ Table \* ARABIC </w:instrText>
      </w:r>
      <w:r>
        <w:fldChar w:fldCharType="separate"/>
      </w:r>
      <w:r w:rsidR="00E93622">
        <w:rPr>
          <w:noProof/>
        </w:rPr>
        <w:t>2</w:t>
      </w:r>
      <w:r>
        <w:fldChar w:fldCharType="end"/>
      </w:r>
      <w:r>
        <w:t xml:space="preserve"> Description of behavior types</w:t>
      </w:r>
    </w:p>
    <w:tbl>
      <w:tblPr>
        <w:tblW w:w="7735" w:type="dxa"/>
        <w:jc w:val="center"/>
        <w:tblCellMar>
          <w:left w:w="70" w:type="dxa"/>
          <w:right w:w="70" w:type="dxa"/>
        </w:tblCellMar>
        <w:tblLook w:val="04A0" w:firstRow="1" w:lastRow="0" w:firstColumn="1" w:lastColumn="0" w:noHBand="0" w:noVBand="1"/>
      </w:tblPr>
      <w:tblGrid>
        <w:gridCol w:w="1485"/>
        <w:gridCol w:w="1912"/>
        <w:gridCol w:w="4338"/>
      </w:tblGrid>
      <w:tr w:rsidR="00D42BFD" w:rsidRPr="0087545B" w14:paraId="0F876716" w14:textId="77777777" w:rsidTr="00D42BFD">
        <w:trPr>
          <w:trHeight w:val="300"/>
          <w:jc w:val="center"/>
        </w:trPr>
        <w:tc>
          <w:tcPr>
            <w:tcW w:w="1485"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7FAB9A2" w14:textId="77777777" w:rsidR="0087545B" w:rsidRPr="0087545B" w:rsidRDefault="0087545B" w:rsidP="00ED3E32">
            <w:pPr>
              <w:spacing w:after="0" w:line="240" w:lineRule="auto"/>
              <w:jc w:val="center"/>
              <w:rPr>
                <w:rFonts w:eastAsia="Times New Roman"/>
                <w:b/>
                <w:bCs/>
                <w:color w:val="000000"/>
                <w:sz w:val="22"/>
                <w:szCs w:val="22"/>
                <w:lang w:val="es-MX"/>
              </w:rPr>
            </w:pPr>
            <w:proofErr w:type="spellStart"/>
            <w:r w:rsidRPr="0087545B">
              <w:rPr>
                <w:rFonts w:eastAsia="Times New Roman"/>
                <w:b/>
                <w:bCs/>
                <w:color w:val="000000"/>
                <w:sz w:val="22"/>
                <w:szCs w:val="22"/>
                <w:lang w:val="es-MX"/>
              </w:rPr>
              <w:t>behavior_type</w:t>
            </w:r>
            <w:proofErr w:type="spellEnd"/>
          </w:p>
        </w:tc>
        <w:tc>
          <w:tcPr>
            <w:tcW w:w="1912" w:type="dxa"/>
            <w:tcBorders>
              <w:top w:val="single" w:sz="4" w:space="0" w:color="auto"/>
              <w:left w:val="nil"/>
              <w:bottom w:val="single" w:sz="4" w:space="0" w:color="auto"/>
              <w:right w:val="single" w:sz="4" w:space="0" w:color="auto"/>
            </w:tcBorders>
            <w:shd w:val="clear" w:color="000000" w:fill="FFFFFF"/>
            <w:vAlign w:val="bottom"/>
            <w:hideMark/>
          </w:tcPr>
          <w:p w14:paraId="58B05637" w14:textId="77777777" w:rsidR="0087545B" w:rsidRPr="0087545B" w:rsidRDefault="0087545B" w:rsidP="00ED3E32">
            <w:pPr>
              <w:spacing w:after="0" w:line="240" w:lineRule="auto"/>
              <w:jc w:val="center"/>
              <w:rPr>
                <w:rFonts w:eastAsia="Times New Roman"/>
                <w:b/>
                <w:bCs/>
                <w:color w:val="000000"/>
                <w:sz w:val="22"/>
                <w:szCs w:val="22"/>
                <w:lang w:val="es-MX"/>
              </w:rPr>
            </w:pPr>
            <w:r w:rsidRPr="0087545B">
              <w:rPr>
                <w:rFonts w:eastAsia="Times New Roman"/>
                <w:b/>
                <w:bCs/>
                <w:color w:val="000000"/>
                <w:sz w:val="22"/>
                <w:szCs w:val="22"/>
                <w:lang w:val="es-MX"/>
              </w:rPr>
              <w:t xml:space="preserve">Micro </w:t>
            </w:r>
            <w:proofErr w:type="spellStart"/>
            <w:r w:rsidRPr="0087545B">
              <w:rPr>
                <w:rFonts w:eastAsia="Times New Roman"/>
                <w:b/>
                <w:bCs/>
                <w:color w:val="000000"/>
                <w:sz w:val="22"/>
                <w:szCs w:val="22"/>
                <w:lang w:val="es-MX"/>
              </w:rPr>
              <w:t>behaviors</w:t>
            </w:r>
            <w:proofErr w:type="spellEnd"/>
          </w:p>
        </w:tc>
        <w:tc>
          <w:tcPr>
            <w:tcW w:w="4338" w:type="dxa"/>
            <w:tcBorders>
              <w:top w:val="single" w:sz="4" w:space="0" w:color="auto"/>
              <w:left w:val="nil"/>
              <w:bottom w:val="single" w:sz="4" w:space="0" w:color="auto"/>
              <w:right w:val="single" w:sz="4" w:space="0" w:color="auto"/>
            </w:tcBorders>
            <w:shd w:val="clear" w:color="000000" w:fill="FFFFFF"/>
            <w:vAlign w:val="bottom"/>
            <w:hideMark/>
          </w:tcPr>
          <w:p w14:paraId="7FE85810" w14:textId="77777777" w:rsidR="0087545B" w:rsidRPr="0087545B" w:rsidRDefault="0087545B" w:rsidP="00ED3E32">
            <w:pPr>
              <w:spacing w:after="0" w:line="240" w:lineRule="auto"/>
              <w:jc w:val="center"/>
              <w:rPr>
                <w:rFonts w:eastAsia="Times New Roman"/>
                <w:b/>
                <w:bCs/>
                <w:color w:val="000000"/>
                <w:sz w:val="22"/>
                <w:szCs w:val="22"/>
                <w:lang w:val="es-MX"/>
              </w:rPr>
            </w:pPr>
            <w:proofErr w:type="spellStart"/>
            <w:r w:rsidRPr="0087545B">
              <w:rPr>
                <w:rFonts w:eastAsia="Times New Roman"/>
                <w:b/>
                <w:bCs/>
                <w:color w:val="000000"/>
                <w:sz w:val="22"/>
                <w:szCs w:val="22"/>
                <w:lang w:val="es-MX"/>
              </w:rPr>
              <w:t>Description</w:t>
            </w:r>
            <w:proofErr w:type="spellEnd"/>
          </w:p>
        </w:tc>
      </w:tr>
      <w:tr w:rsidR="00D42BFD" w:rsidRPr="0087545B" w14:paraId="0931779E" w14:textId="77777777" w:rsidTr="00D42BFD">
        <w:trPr>
          <w:trHeight w:val="300"/>
          <w:jc w:val="center"/>
        </w:trPr>
        <w:tc>
          <w:tcPr>
            <w:tcW w:w="1485" w:type="dxa"/>
            <w:tcBorders>
              <w:top w:val="nil"/>
              <w:left w:val="single" w:sz="4" w:space="0" w:color="auto"/>
              <w:bottom w:val="single" w:sz="4" w:space="0" w:color="auto"/>
              <w:right w:val="single" w:sz="4" w:space="0" w:color="auto"/>
            </w:tcBorders>
            <w:shd w:val="clear" w:color="000000" w:fill="FFFFFF"/>
            <w:vAlign w:val="bottom"/>
            <w:hideMark/>
          </w:tcPr>
          <w:p w14:paraId="588A617A"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1</w:t>
            </w:r>
          </w:p>
        </w:tc>
        <w:tc>
          <w:tcPr>
            <w:tcW w:w="1912" w:type="dxa"/>
            <w:tcBorders>
              <w:top w:val="nil"/>
              <w:left w:val="nil"/>
              <w:bottom w:val="single" w:sz="4" w:space="0" w:color="auto"/>
              <w:right w:val="single" w:sz="4" w:space="0" w:color="auto"/>
            </w:tcBorders>
            <w:shd w:val="clear" w:color="000000" w:fill="FFFFFF"/>
            <w:vAlign w:val="bottom"/>
            <w:hideMark/>
          </w:tcPr>
          <w:p w14:paraId="4FCA5EC9"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Home2Product</w:t>
            </w:r>
          </w:p>
        </w:tc>
        <w:tc>
          <w:tcPr>
            <w:tcW w:w="4338" w:type="dxa"/>
            <w:tcBorders>
              <w:top w:val="nil"/>
              <w:left w:val="nil"/>
              <w:bottom w:val="single" w:sz="4" w:space="0" w:color="auto"/>
              <w:right w:val="single" w:sz="4" w:space="0" w:color="auto"/>
            </w:tcBorders>
            <w:shd w:val="clear" w:color="000000" w:fill="FFFFFF"/>
            <w:vAlign w:val="bottom"/>
            <w:hideMark/>
          </w:tcPr>
          <w:p w14:paraId="21A31A37" w14:textId="77777777" w:rsidR="0087545B" w:rsidRPr="0087545B" w:rsidRDefault="0087545B" w:rsidP="00ED3E32">
            <w:pPr>
              <w:spacing w:after="0" w:line="240" w:lineRule="auto"/>
              <w:jc w:val="center"/>
              <w:rPr>
                <w:rFonts w:eastAsia="Times New Roman"/>
                <w:color w:val="000000"/>
                <w:sz w:val="22"/>
                <w:szCs w:val="22"/>
              </w:rPr>
            </w:pPr>
            <w:r w:rsidRPr="0087545B">
              <w:rPr>
                <w:rFonts w:eastAsia="Times New Roman"/>
                <w:color w:val="000000"/>
                <w:sz w:val="22"/>
                <w:szCs w:val="22"/>
              </w:rPr>
              <w:t>Browse the product from the homepage</w:t>
            </w:r>
          </w:p>
        </w:tc>
      </w:tr>
      <w:tr w:rsidR="00D42BFD" w:rsidRPr="0087545B" w14:paraId="18CCE27B" w14:textId="77777777" w:rsidTr="00D42BFD">
        <w:trPr>
          <w:trHeight w:val="300"/>
          <w:jc w:val="center"/>
        </w:trPr>
        <w:tc>
          <w:tcPr>
            <w:tcW w:w="1485" w:type="dxa"/>
            <w:tcBorders>
              <w:top w:val="nil"/>
              <w:left w:val="single" w:sz="4" w:space="0" w:color="auto"/>
              <w:bottom w:val="single" w:sz="4" w:space="0" w:color="auto"/>
              <w:right w:val="single" w:sz="4" w:space="0" w:color="auto"/>
            </w:tcBorders>
            <w:shd w:val="clear" w:color="000000" w:fill="FFFFFF"/>
            <w:vAlign w:val="bottom"/>
            <w:hideMark/>
          </w:tcPr>
          <w:p w14:paraId="49C68E63"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2</w:t>
            </w:r>
          </w:p>
        </w:tc>
        <w:tc>
          <w:tcPr>
            <w:tcW w:w="1912" w:type="dxa"/>
            <w:tcBorders>
              <w:top w:val="nil"/>
              <w:left w:val="nil"/>
              <w:bottom w:val="single" w:sz="4" w:space="0" w:color="auto"/>
              <w:right w:val="single" w:sz="4" w:space="0" w:color="auto"/>
            </w:tcBorders>
            <w:shd w:val="clear" w:color="000000" w:fill="FFFFFF"/>
            <w:vAlign w:val="bottom"/>
            <w:hideMark/>
          </w:tcPr>
          <w:p w14:paraId="61514953"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ShopList2Product</w:t>
            </w:r>
          </w:p>
        </w:tc>
        <w:tc>
          <w:tcPr>
            <w:tcW w:w="4338" w:type="dxa"/>
            <w:tcBorders>
              <w:top w:val="nil"/>
              <w:left w:val="nil"/>
              <w:bottom w:val="single" w:sz="4" w:space="0" w:color="auto"/>
              <w:right w:val="single" w:sz="4" w:space="0" w:color="auto"/>
            </w:tcBorders>
            <w:shd w:val="clear" w:color="000000" w:fill="FFFFFF"/>
            <w:vAlign w:val="bottom"/>
            <w:hideMark/>
          </w:tcPr>
          <w:p w14:paraId="0676DB6F" w14:textId="77777777" w:rsidR="0087545B" w:rsidRPr="0087545B" w:rsidRDefault="0087545B" w:rsidP="00ED3E32">
            <w:pPr>
              <w:spacing w:after="0" w:line="240" w:lineRule="auto"/>
              <w:jc w:val="center"/>
              <w:rPr>
                <w:rFonts w:eastAsia="Times New Roman"/>
                <w:color w:val="000000"/>
                <w:sz w:val="22"/>
                <w:szCs w:val="22"/>
              </w:rPr>
            </w:pPr>
            <w:r w:rsidRPr="0087545B">
              <w:rPr>
                <w:rFonts w:eastAsia="Times New Roman"/>
                <w:color w:val="000000"/>
                <w:sz w:val="22"/>
                <w:szCs w:val="22"/>
              </w:rPr>
              <w:t>Browse the product from the category page</w:t>
            </w:r>
          </w:p>
        </w:tc>
      </w:tr>
      <w:tr w:rsidR="00D42BFD" w:rsidRPr="0087545B" w14:paraId="3A4F80B3" w14:textId="77777777" w:rsidTr="00D42BFD">
        <w:trPr>
          <w:trHeight w:val="300"/>
          <w:jc w:val="center"/>
        </w:trPr>
        <w:tc>
          <w:tcPr>
            <w:tcW w:w="1485" w:type="dxa"/>
            <w:tcBorders>
              <w:top w:val="nil"/>
              <w:left w:val="single" w:sz="4" w:space="0" w:color="auto"/>
              <w:bottom w:val="single" w:sz="4" w:space="0" w:color="auto"/>
              <w:right w:val="single" w:sz="4" w:space="0" w:color="auto"/>
            </w:tcBorders>
            <w:shd w:val="clear" w:color="000000" w:fill="FFFFFF"/>
            <w:vAlign w:val="bottom"/>
            <w:hideMark/>
          </w:tcPr>
          <w:p w14:paraId="07194228"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3</w:t>
            </w:r>
          </w:p>
        </w:tc>
        <w:tc>
          <w:tcPr>
            <w:tcW w:w="1912" w:type="dxa"/>
            <w:tcBorders>
              <w:top w:val="nil"/>
              <w:left w:val="nil"/>
              <w:bottom w:val="single" w:sz="4" w:space="0" w:color="auto"/>
              <w:right w:val="single" w:sz="4" w:space="0" w:color="auto"/>
            </w:tcBorders>
            <w:shd w:val="clear" w:color="000000" w:fill="FFFFFF"/>
            <w:vAlign w:val="bottom"/>
            <w:hideMark/>
          </w:tcPr>
          <w:p w14:paraId="6F0BB838"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Sale2Product</w:t>
            </w:r>
          </w:p>
        </w:tc>
        <w:tc>
          <w:tcPr>
            <w:tcW w:w="4338" w:type="dxa"/>
            <w:tcBorders>
              <w:top w:val="nil"/>
              <w:left w:val="nil"/>
              <w:bottom w:val="single" w:sz="4" w:space="0" w:color="auto"/>
              <w:right w:val="single" w:sz="4" w:space="0" w:color="auto"/>
            </w:tcBorders>
            <w:shd w:val="clear" w:color="000000" w:fill="FFFFFF"/>
            <w:vAlign w:val="bottom"/>
            <w:hideMark/>
          </w:tcPr>
          <w:p w14:paraId="2FA72552" w14:textId="77777777" w:rsidR="0087545B" w:rsidRPr="0087545B" w:rsidRDefault="0087545B" w:rsidP="00ED3E32">
            <w:pPr>
              <w:spacing w:after="0" w:line="240" w:lineRule="auto"/>
              <w:jc w:val="center"/>
              <w:rPr>
                <w:rFonts w:eastAsia="Times New Roman"/>
                <w:color w:val="000000"/>
                <w:sz w:val="22"/>
                <w:szCs w:val="22"/>
              </w:rPr>
            </w:pPr>
            <w:r w:rsidRPr="0087545B">
              <w:rPr>
                <w:rFonts w:eastAsia="Times New Roman"/>
                <w:color w:val="000000"/>
                <w:sz w:val="22"/>
                <w:szCs w:val="22"/>
              </w:rPr>
              <w:t>Browse the product from the sale page</w:t>
            </w:r>
          </w:p>
        </w:tc>
      </w:tr>
      <w:tr w:rsidR="00D42BFD" w:rsidRPr="0087545B" w14:paraId="5999A4FC" w14:textId="77777777" w:rsidTr="00D42BFD">
        <w:trPr>
          <w:trHeight w:val="300"/>
          <w:jc w:val="center"/>
        </w:trPr>
        <w:tc>
          <w:tcPr>
            <w:tcW w:w="1485" w:type="dxa"/>
            <w:tcBorders>
              <w:top w:val="nil"/>
              <w:left w:val="single" w:sz="4" w:space="0" w:color="auto"/>
              <w:bottom w:val="single" w:sz="4" w:space="0" w:color="auto"/>
              <w:right w:val="single" w:sz="4" w:space="0" w:color="auto"/>
            </w:tcBorders>
            <w:shd w:val="clear" w:color="000000" w:fill="FFFFFF"/>
            <w:vAlign w:val="bottom"/>
            <w:hideMark/>
          </w:tcPr>
          <w:p w14:paraId="17091890"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4</w:t>
            </w:r>
          </w:p>
        </w:tc>
        <w:tc>
          <w:tcPr>
            <w:tcW w:w="1912" w:type="dxa"/>
            <w:tcBorders>
              <w:top w:val="nil"/>
              <w:left w:val="nil"/>
              <w:bottom w:val="single" w:sz="4" w:space="0" w:color="auto"/>
              <w:right w:val="single" w:sz="4" w:space="0" w:color="auto"/>
            </w:tcBorders>
            <w:shd w:val="clear" w:color="000000" w:fill="FFFFFF"/>
            <w:vAlign w:val="bottom"/>
            <w:hideMark/>
          </w:tcPr>
          <w:p w14:paraId="5300155E"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Cart2Product</w:t>
            </w:r>
          </w:p>
        </w:tc>
        <w:tc>
          <w:tcPr>
            <w:tcW w:w="4338" w:type="dxa"/>
            <w:tcBorders>
              <w:top w:val="nil"/>
              <w:left w:val="nil"/>
              <w:bottom w:val="single" w:sz="4" w:space="0" w:color="auto"/>
              <w:right w:val="single" w:sz="4" w:space="0" w:color="auto"/>
            </w:tcBorders>
            <w:shd w:val="clear" w:color="000000" w:fill="FFFFFF"/>
            <w:vAlign w:val="bottom"/>
            <w:hideMark/>
          </w:tcPr>
          <w:p w14:paraId="454094CF" w14:textId="77777777" w:rsidR="0087545B" w:rsidRPr="0087545B" w:rsidRDefault="0087545B" w:rsidP="00ED3E32">
            <w:pPr>
              <w:spacing w:after="0" w:line="240" w:lineRule="auto"/>
              <w:jc w:val="center"/>
              <w:rPr>
                <w:rFonts w:eastAsia="Times New Roman"/>
                <w:color w:val="000000"/>
                <w:sz w:val="22"/>
                <w:szCs w:val="22"/>
              </w:rPr>
            </w:pPr>
            <w:r w:rsidRPr="0087545B">
              <w:rPr>
                <w:rFonts w:eastAsia="Times New Roman"/>
                <w:color w:val="000000"/>
                <w:sz w:val="22"/>
                <w:szCs w:val="22"/>
              </w:rPr>
              <w:t>Browse the product from the carted page</w:t>
            </w:r>
          </w:p>
        </w:tc>
      </w:tr>
      <w:tr w:rsidR="00D42BFD" w:rsidRPr="0087545B" w14:paraId="19F42F54" w14:textId="77777777" w:rsidTr="00D42BFD">
        <w:trPr>
          <w:trHeight w:val="300"/>
          <w:jc w:val="center"/>
        </w:trPr>
        <w:tc>
          <w:tcPr>
            <w:tcW w:w="1485" w:type="dxa"/>
            <w:tcBorders>
              <w:top w:val="nil"/>
              <w:left w:val="single" w:sz="4" w:space="0" w:color="auto"/>
              <w:bottom w:val="single" w:sz="4" w:space="0" w:color="auto"/>
              <w:right w:val="single" w:sz="4" w:space="0" w:color="auto"/>
            </w:tcBorders>
            <w:shd w:val="clear" w:color="000000" w:fill="FFFFFF"/>
            <w:vAlign w:val="bottom"/>
            <w:hideMark/>
          </w:tcPr>
          <w:p w14:paraId="765B44F0"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5</w:t>
            </w:r>
          </w:p>
        </w:tc>
        <w:tc>
          <w:tcPr>
            <w:tcW w:w="1912" w:type="dxa"/>
            <w:tcBorders>
              <w:top w:val="nil"/>
              <w:left w:val="nil"/>
              <w:bottom w:val="single" w:sz="4" w:space="0" w:color="auto"/>
              <w:right w:val="single" w:sz="4" w:space="0" w:color="auto"/>
            </w:tcBorders>
            <w:shd w:val="clear" w:color="000000" w:fill="FFFFFF"/>
            <w:vAlign w:val="bottom"/>
            <w:hideMark/>
          </w:tcPr>
          <w:p w14:paraId="2670B2E2"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SearchList2Product</w:t>
            </w:r>
          </w:p>
        </w:tc>
        <w:tc>
          <w:tcPr>
            <w:tcW w:w="4338" w:type="dxa"/>
            <w:tcBorders>
              <w:top w:val="nil"/>
              <w:left w:val="nil"/>
              <w:bottom w:val="single" w:sz="4" w:space="0" w:color="auto"/>
              <w:right w:val="single" w:sz="4" w:space="0" w:color="auto"/>
            </w:tcBorders>
            <w:shd w:val="clear" w:color="000000" w:fill="FFFFFF"/>
            <w:vAlign w:val="bottom"/>
            <w:hideMark/>
          </w:tcPr>
          <w:p w14:paraId="4C8B6024" w14:textId="77777777" w:rsidR="0087545B" w:rsidRPr="0087545B" w:rsidRDefault="0087545B" w:rsidP="00ED3E32">
            <w:pPr>
              <w:spacing w:after="0" w:line="240" w:lineRule="auto"/>
              <w:jc w:val="center"/>
              <w:rPr>
                <w:rFonts w:eastAsia="Times New Roman"/>
                <w:color w:val="000000"/>
                <w:sz w:val="22"/>
                <w:szCs w:val="22"/>
              </w:rPr>
            </w:pPr>
            <w:r w:rsidRPr="0087545B">
              <w:rPr>
                <w:rFonts w:eastAsia="Times New Roman"/>
                <w:color w:val="000000"/>
                <w:sz w:val="22"/>
                <w:szCs w:val="22"/>
              </w:rPr>
              <w:t>Browse the product from the searched results</w:t>
            </w:r>
          </w:p>
        </w:tc>
      </w:tr>
      <w:tr w:rsidR="00D42BFD" w:rsidRPr="0087545B" w14:paraId="0F8A5771" w14:textId="77777777" w:rsidTr="00D42BFD">
        <w:trPr>
          <w:trHeight w:val="300"/>
          <w:jc w:val="center"/>
        </w:trPr>
        <w:tc>
          <w:tcPr>
            <w:tcW w:w="1485" w:type="dxa"/>
            <w:tcBorders>
              <w:top w:val="nil"/>
              <w:left w:val="single" w:sz="4" w:space="0" w:color="auto"/>
              <w:bottom w:val="single" w:sz="4" w:space="0" w:color="auto"/>
              <w:right w:val="single" w:sz="4" w:space="0" w:color="auto"/>
            </w:tcBorders>
            <w:shd w:val="clear" w:color="000000" w:fill="FFFFFF"/>
            <w:vAlign w:val="bottom"/>
            <w:hideMark/>
          </w:tcPr>
          <w:p w14:paraId="47C872B8"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6</w:t>
            </w:r>
          </w:p>
        </w:tc>
        <w:tc>
          <w:tcPr>
            <w:tcW w:w="1912" w:type="dxa"/>
            <w:tcBorders>
              <w:top w:val="nil"/>
              <w:left w:val="nil"/>
              <w:bottom w:val="single" w:sz="4" w:space="0" w:color="auto"/>
              <w:right w:val="single" w:sz="4" w:space="0" w:color="auto"/>
            </w:tcBorders>
            <w:shd w:val="clear" w:color="000000" w:fill="FFFFFF"/>
            <w:vAlign w:val="bottom"/>
            <w:hideMark/>
          </w:tcPr>
          <w:p w14:paraId="6FE5E870" w14:textId="77777777" w:rsidR="0087545B" w:rsidRPr="0087545B" w:rsidRDefault="0087545B" w:rsidP="00ED3E32">
            <w:pPr>
              <w:spacing w:after="0" w:line="240" w:lineRule="auto"/>
              <w:jc w:val="center"/>
              <w:rPr>
                <w:rFonts w:eastAsia="Times New Roman"/>
                <w:color w:val="000000"/>
                <w:sz w:val="22"/>
                <w:szCs w:val="22"/>
                <w:lang w:val="es-MX"/>
              </w:rPr>
            </w:pPr>
            <w:proofErr w:type="spellStart"/>
            <w:r w:rsidRPr="0087545B">
              <w:rPr>
                <w:rFonts w:eastAsia="Times New Roman"/>
                <w:color w:val="000000"/>
                <w:sz w:val="22"/>
                <w:szCs w:val="22"/>
                <w:lang w:val="es-MX"/>
              </w:rPr>
              <w:t>Detail_comments</w:t>
            </w:r>
            <w:proofErr w:type="spellEnd"/>
          </w:p>
        </w:tc>
        <w:tc>
          <w:tcPr>
            <w:tcW w:w="4338" w:type="dxa"/>
            <w:tcBorders>
              <w:top w:val="nil"/>
              <w:left w:val="nil"/>
              <w:bottom w:val="single" w:sz="4" w:space="0" w:color="auto"/>
              <w:right w:val="single" w:sz="4" w:space="0" w:color="auto"/>
            </w:tcBorders>
            <w:shd w:val="clear" w:color="000000" w:fill="FFFFFF"/>
            <w:vAlign w:val="bottom"/>
            <w:hideMark/>
          </w:tcPr>
          <w:p w14:paraId="62130A98" w14:textId="77777777" w:rsidR="0087545B" w:rsidRPr="0087545B" w:rsidRDefault="0087545B" w:rsidP="00ED3E32">
            <w:pPr>
              <w:spacing w:after="0" w:line="240" w:lineRule="auto"/>
              <w:jc w:val="center"/>
              <w:rPr>
                <w:rFonts w:eastAsia="Times New Roman"/>
                <w:color w:val="000000"/>
                <w:sz w:val="22"/>
                <w:szCs w:val="22"/>
              </w:rPr>
            </w:pPr>
            <w:r w:rsidRPr="0087545B">
              <w:rPr>
                <w:rFonts w:eastAsia="Times New Roman"/>
                <w:color w:val="000000"/>
                <w:sz w:val="22"/>
                <w:szCs w:val="22"/>
              </w:rPr>
              <w:t>Read the comments of the product</w:t>
            </w:r>
          </w:p>
        </w:tc>
      </w:tr>
      <w:tr w:rsidR="00D42BFD" w:rsidRPr="0087545B" w14:paraId="4D74EB4F" w14:textId="77777777" w:rsidTr="00D42BFD">
        <w:trPr>
          <w:trHeight w:val="300"/>
          <w:jc w:val="center"/>
        </w:trPr>
        <w:tc>
          <w:tcPr>
            <w:tcW w:w="1485" w:type="dxa"/>
            <w:tcBorders>
              <w:top w:val="nil"/>
              <w:left w:val="single" w:sz="4" w:space="0" w:color="auto"/>
              <w:bottom w:val="single" w:sz="4" w:space="0" w:color="auto"/>
              <w:right w:val="single" w:sz="4" w:space="0" w:color="auto"/>
            </w:tcBorders>
            <w:shd w:val="clear" w:color="000000" w:fill="FFFFFF"/>
            <w:vAlign w:val="bottom"/>
            <w:hideMark/>
          </w:tcPr>
          <w:p w14:paraId="494944F2"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7</w:t>
            </w:r>
          </w:p>
        </w:tc>
        <w:tc>
          <w:tcPr>
            <w:tcW w:w="1912" w:type="dxa"/>
            <w:tcBorders>
              <w:top w:val="nil"/>
              <w:left w:val="nil"/>
              <w:bottom w:val="single" w:sz="4" w:space="0" w:color="auto"/>
              <w:right w:val="single" w:sz="4" w:space="0" w:color="auto"/>
            </w:tcBorders>
            <w:shd w:val="clear" w:color="000000" w:fill="FFFFFF"/>
            <w:vAlign w:val="bottom"/>
            <w:hideMark/>
          </w:tcPr>
          <w:p w14:paraId="1AE6C8EA" w14:textId="77777777" w:rsidR="0087545B" w:rsidRPr="0087545B" w:rsidRDefault="0087545B" w:rsidP="00ED3E32">
            <w:pPr>
              <w:spacing w:after="0" w:line="240" w:lineRule="auto"/>
              <w:jc w:val="center"/>
              <w:rPr>
                <w:rFonts w:eastAsia="Times New Roman"/>
                <w:color w:val="000000"/>
                <w:sz w:val="22"/>
                <w:szCs w:val="22"/>
                <w:lang w:val="es-MX"/>
              </w:rPr>
            </w:pPr>
            <w:proofErr w:type="spellStart"/>
            <w:r w:rsidRPr="0087545B">
              <w:rPr>
                <w:rFonts w:eastAsia="Times New Roman"/>
                <w:color w:val="000000"/>
                <w:sz w:val="22"/>
                <w:szCs w:val="22"/>
                <w:lang w:val="es-MX"/>
              </w:rPr>
              <w:t>Detail_specification</w:t>
            </w:r>
            <w:proofErr w:type="spellEnd"/>
          </w:p>
        </w:tc>
        <w:tc>
          <w:tcPr>
            <w:tcW w:w="4338" w:type="dxa"/>
            <w:tcBorders>
              <w:top w:val="nil"/>
              <w:left w:val="nil"/>
              <w:bottom w:val="single" w:sz="4" w:space="0" w:color="auto"/>
              <w:right w:val="single" w:sz="4" w:space="0" w:color="auto"/>
            </w:tcBorders>
            <w:shd w:val="clear" w:color="000000" w:fill="FFFFFF"/>
            <w:vAlign w:val="bottom"/>
            <w:hideMark/>
          </w:tcPr>
          <w:p w14:paraId="22B67A0C" w14:textId="77777777" w:rsidR="0087545B" w:rsidRPr="0087545B" w:rsidRDefault="0087545B" w:rsidP="00ED3E32">
            <w:pPr>
              <w:spacing w:after="0" w:line="240" w:lineRule="auto"/>
              <w:jc w:val="center"/>
              <w:rPr>
                <w:rFonts w:eastAsia="Times New Roman"/>
                <w:color w:val="000000"/>
                <w:sz w:val="22"/>
                <w:szCs w:val="22"/>
              </w:rPr>
            </w:pPr>
            <w:r w:rsidRPr="0087545B">
              <w:rPr>
                <w:rFonts w:eastAsia="Times New Roman"/>
                <w:color w:val="000000"/>
                <w:sz w:val="22"/>
                <w:szCs w:val="22"/>
              </w:rPr>
              <w:t>Read the specification of the product</w:t>
            </w:r>
          </w:p>
        </w:tc>
      </w:tr>
      <w:tr w:rsidR="00D42BFD" w:rsidRPr="0087545B" w14:paraId="607EC1DE" w14:textId="77777777" w:rsidTr="00D42BFD">
        <w:trPr>
          <w:trHeight w:val="300"/>
          <w:jc w:val="center"/>
        </w:trPr>
        <w:tc>
          <w:tcPr>
            <w:tcW w:w="1485" w:type="dxa"/>
            <w:tcBorders>
              <w:top w:val="nil"/>
              <w:left w:val="single" w:sz="4" w:space="0" w:color="auto"/>
              <w:bottom w:val="single" w:sz="4" w:space="0" w:color="auto"/>
              <w:right w:val="single" w:sz="4" w:space="0" w:color="auto"/>
            </w:tcBorders>
            <w:shd w:val="clear" w:color="000000" w:fill="FFFFFF"/>
            <w:vAlign w:val="bottom"/>
            <w:hideMark/>
          </w:tcPr>
          <w:p w14:paraId="19742472"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8</w:t>
            </w:r>
          </w:p>
        </w:tc>
        <w:tc>
          <w:tcPr>
            <w:tcW w:w="1912" w:type="dxa"/>
            <w:tcBorders>
              <w:top w:val="nil"/>
              <w:left w:val="nil"/>
              <w:bottom w:val="single" w:sz="4" w:space="0" w:color="auto"/>
              <w:right w:val="single" w:sz="4" w:space="0" w:color="auto"/>
            </w:tcBorders>
            <w:shd w:val="clear" w:color="000000" w:fill="FFFFFF"/>
            <w:vAlign w:val="bottom"/>
            <w:hideMark/>
          </w:tcPr>
          <w:p w14:paraId="17A6EEBA" w14:textId="77777777" w:rsidR="0087545B" w:rsidRPr="0087545B" w:rsidRDefault="0087545B" w:rsidP="00ED3E32">
            <w:pPr>
              <w:spacing w:after="0" w:line="240" w:lineRule="auto"/>
              <w:jc w:val="center"/>
              <w:rPr>
                <w:rFonts w:eastAsia="Times New Roman"/>
                <w:color w:val="000000"/>
                <w:sz w:val="22"/>
                <w:szCs w:val="22"/>
                <w:lang w:val="es-MX"/>
              </w:rPr>
            </w:pPr>
            <w:proofErr w:type="spellStart"/>
            <w:r w:rsidRPr="0087545B">
              <w:rPr>
                <w:rFonts w:eastAsia="Times New Roman"/>
                <w:color w:val="000000"/>
                <w:sz w:val="22"/>
                <w:szCs w:val="22"/>
                <w:lang w:val="es-MX"/>
              </w:rPr>
              <w:t>Detail_bottom</w:t>
            </w:r>
            <w:proofErr w:type="spellEnd"/>
          </w:p>
        </w:tc>
        <w:tc>
          <w:tcPr>
            <w:tcW w:w="4338" w:type="dxa"/>
            <w:tcBorders>
              <w:top w:val="nil"/>
              <w:left w:val="nil"/>
              <w:bottom w:val="single" w:sz="4" w:space="0" w:color="auto"/>
              <w:right w:val="single" w:sz="4" w:space="0" w:color="auto"/>
            </w:tcBorders>
            <w:shd w:val="clear" w:color="000000" w:fill="FFFFFF"/>
            <w:vAlign w:val="bottom"/>
            <w:hideMark/>
          </w:tcPr>
          <w:p w14:paraId="7A2109B8" w14:textId="77777777" w:rsidR="0087545B" w:rsidRPr="0087545B" w:rsidRDefault="0087545B" w:rsidP="00ED3E32">
            <w:pPr>
              <w:spacing w:after="0" w:line="240" w:lineRule="auto"/>
              <w:jc w:val="center"/>
              <w:rPr>
                <w:rFonts w:eastAsia="Times New Roman"/>
                <w:color w:val="000000"/>
                <w:sz w:val="22"/>
                <w:szCs w:val="22"/>
              </w:rPr>
            </w:pPr>
            <w:r w:rsidRPr="0087545B">
              <w:rPr>
                <w:rFonts w:eastAsia="Times New Roman"/>
                <w:color w:val="000000"/>
                <w:sz w:val="22"/>
                <w:szCs w:val="22"/>
              </w:rPr>
              <w:t>Read the bottom of page of the product</w:t>
            </w:r>
          </w:p>
        </w:tc>
      </w:tr>
      <w:tr w:rsidR="00D42BFD" w:rsidRPr="0087545B" w14:paraId="71A88F37" w14:textId="77777777" w:rsidTr="00D42BFD">
        <w:trPr>
          <w:trHeight w:val="300"/>
          <w:jc w:val="center"/>
        </w:trPr>
        <w:tc>
          <w:tcPr>
            <w:tcW w:w="1485" w:type="dxa"/>
            <w:tcBorders>
              <w:top w:val="nil"/>
              <w:left w:val="single" w:sz="4" w:space="0" w:color="auto"/>
              <w:bottom w:val="single" w:sz="4" w:space="0" w:color="auto"/>
              <w:right w:val="single" w:sz="4" w:space="0" w:color="auto"/>
            </w:tcBorders>
            <w:shd w:val="clear" w:color="000000" w:fill="FFFFFF"/>
            <w:vAlign w:val="bottom"/>
            <w:hideMark/>
          </w:tcPr>
          <w:p w14:paraId="79E03C62"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9</w:t>
            </w:r>
          </w:p>
        </w:tc>
        <w:tc>
          <w:tcPr>
            <w:tcW w:w="1912" w:type="dxa"/>
            <w:tcBorders>
              <w:top w:val="nil"/>
              <w:left w:val="nil"/>
              <w:bottom w:val="single" w:sz="4" w:space="0" w:color="auto"/>
              <w:right w:val="single" w:sz="4" w:space="0" w:color="auto"/>
            </w:tcBorders>
            <w:shd w:val="clear" w:color="000000" w:fill="FFFFFF"/>
            <w:vAlign w:val="bottom"/>
            <w:hideMark/>
          </w:tcPr>
          <w:p w14:paraId="2A797A88" w14:textId="77777777" w:rsidR="0087545B" w:rsidRPr="0087545B" w:rsidRDefault="0087545B" w:rsidP="00ED3E32">
            <w:pPr>
              <w:spacing w:after="0" w:line="240" w:lineRule="auto"/>
              <w:jc w:val="center"/>
              <w:rPr>
                <w:rFonts w:eastAsia="Times New Roman"/>
                <w:color w:val="000000"/>
                <w:sz w:val="22"/>
                <w:szCs w:val="22"/>
                <w:lang w:val="es-MX"/>
              </w:rPr>
            </w:pPr>
            <w:proofErr w:type="spellStart"/>
            <w:r w:rsidRPr="0087545B">
              <w:rPr>
                <w:rFonts w:eastAsia="Times New Roman"/>
                <w:color w:val="000000"/>
                <w:sz w:val="22"/>
                <w:szCs w:val="22"/>
                <w:lang w:val="es-MX"/>
              </w:rPr>
              <w:t>Cart</w:t>
            </w:r>
            <w:proofErr w:type="spellEnd"/>
          </w:p>
        </w:tc>
        <w:tc>
          <w:tcPr>
            <w:tcW w:w="4338" w:type="dxa"/>
            <w:tcBorders>
              <w:top w:val="nil"/>
              <w:left w:val="nil"/>
              <w:bottom w:val="single" w:sz="4" w:space="0" w:color="auto"/>
              <w:right w:val="single" w:sz="4" w:space="0" w:color="auto"/>
            </w:tcBorders>
            <w:shd w:val="clear" w:color="000000" w:fill="FFFFFF"/>
            <w:vAlign w:val="bottom"/>
            <w:hideMark/>
          </w:tcPr>
          <w:p w14:paraId="115E81DC" w14:textId="77777777" w:rsidR="0087545B" w:rsidRPr="0087545B" w:rsidRDefault="0087545B" w:rsidP="00ED3E32">
            <w:pPr>
              <w:spacing w:after="0" w:line="240" w:lineRule="auto"/>
              <w:jc w:val="center"/>
              <w:rPr>
                <w:rFonts w:eastAsia="Times New Roman"/>
                <w:color w:val="000000"/>
                <w:sz w:val="22"/>
                <w:szCs w:val="22"/>
              </w:rPr>
            </w:pPr>
            <w:r w:rsidRPr="0087545B">
              <w:rPr>
                <w:rFonts w:eastAsia="Times New Roman"/>
                <w:color w:val="000000"/>
                <w:sz w:val="22"/>
                <w:szCs w:val="22"/>
              </w:rPr>
              <w:t>Add the product to the shopping cart</w:t>
            </w:r>
          </w:p>
        </w:tc>
      </w:tr>
      <w:tr w:rsidR="00D42BFD" w:rsidRPr="0087545B" w14:paraId="52FFAC71" w14:textId="77777777" w:rsidTr="00D42BFD">
        <w:trPr>
          <w:trHeight w:val="300"/>
          <w:jc w:val="center"/>
        </w:trPr>
        <w:tc>
          <w:tcPr>
            <w:tcW w:w="1485" w:type="dxa"/>
            <w:tcBorders>
              <w:top w:val="nil"/>
              <w:left w:val="single" w:sz="4" w:space="0" w:color="auto"/>
              <w:bottom w:val="single" w:sz="4" w:space="0" w:color="auto"/>
              <w:right w:val="single" w:sz="4" w:space="0" w:color="auto"/>
            </w:tcBorders>
            <w:shd w:val="clear" w:color="000000" w:fill="FFFFFF"/>
            <w:vAlign w:val="bottom"/>
            <w:hideMark/>
          </w:tcPr>
          <w:p w14:paraId="6A8B16F5" w14:textId="77777777" w:rsidR="0087545B" w:rsidRPr="0087545B" w:rsidRDefault="0087545B" w:rsidP="00ED3E32">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10</w:t>
            </w:r>
          </w:p>
        </w:tc>
        <w:tc>
          <w:tcPr>
            <w:tcW w:w="1912" w:type="dxa"/>
            <w:tcBorders>
              <w:top w:val="nil"/>
              <w:left w:val="nil"/>
              <w:bottom w:val="single" w:sz="4" w:space="0" w:color="auto"/>
              <w:right w:val="single" w:sz="4" w:space="0" w:color="auto"/>
            </w:tcBorders>
            <w:shd w:val="clear" w:color="000000" w:fill="FFFFFF"/>
            <w:vAlign w:val="bottom"/>
            <w:hideMark/>
          </w:tcPr>
          <w:p w14:paraId="74FC9715" w14:textId="77777777" w:rsidR="0087545B" w:rsidRPr="0087545B" w:rsidRDefault="0087545B" w:rsidP="00ED3E32">
            <w:pPr>
              <w:spacing w:after="0" w:line="240" w:lineRule="auto"/>
              <w:jc w:val="center"/>
              <w:rPr>
                <w:rFonts w:eastAsia="Times New Roman"/>
                <w:color w:val="000000"/>
                <w:sz w:val="22"/>
                <w:szCs w:val="22"/>
                <w:lang w:val="es-MX"/>
              </w:rPr>
            </w:pPr>
            <w:proofErr w:type="spellStart"/>
            <w:r w:rsidRPr="0087545B">
              <w:rPr>
                <w:rFonts w:eastAsia="Times New Roman"/>
                <w:color w:val="000000"/>
                <w:sz w:val="22"/>
                <w:szCs w:val="22"/>
                <w:lang w:val="es-MX"/>
              </w:rPr>
              <w:t>Order</w:t>
            </w:r>
            <w:proofErr w:type="spellEnd"/>
          </w:p>
        </w:tc>
        <w:tc>
          <w:tcPr>
            <w:tcW w:w="4338" w:type="dxa"/>
            <w:tcBorders>
              <w:top w:val="nil"/>
              <w:left w:val="nil"/>
              <w:bottom w:val="single" w:sz="4" w:space="0" w:color="auto"/>
              <w:right w:val="single" w:sz="4" w:space="0" w:color="auto"/>
            </w:tcBorders>
            <w:shd w:val="clear" w:color="000000" w:fill="FFFFFF"/>
            <w:vAlign w:val="bottom"/>
            <w:hideMark/>
          </w:tcPr>
          <w:p w14:paraId="193CF7EB" w14:textId="77777777" w:rsidR="0087545B" w:rsidRPr="0087545B" w:rsidRDefault="0087545B" w:rsidP="00ED3E32">
            <w:pPr>
              <w:spacing w:after="0" w:line="240" w:lineRule="auto"/>
              <w:jc w:val="center"/>
              <w:rPr>
                <w:rFonts w:eastAsia="Times New Roman"/>
                <w:color w:val="000000"/>
                <w:sz w:val="22"/>
                <w:szCs w:val="22"/>
                <w:lang w:val="es-MX"/>
              </w:rPr>
            </w:pPr>
            <w:proofErr w:type="spellStart"/>
            <w:r w:rsidRPr="0087545B">
              <w:rPr>
                <w:rFonts w:eastAsia="Times New Roman"/>
                <w:color w:val="000000"/>
                <w:sz w:val="22"/>
                <w:szCs w:val="22"/>
                <w:lang w:val="es-MX"/>
              </w:rPr>
              <w:t>Make</w:t>
            </w:r>
            <w:proofErr w:type="spellEnd"/>
            <w:r w:rsidRPr="0087545B">
              <w:rPr>
                <w:rFonts w:eastAsia="Times New Roman"/>
                <w:color w:val="000000"/>
                <w:sz w:val="22"/>
                <w:szCs w:val="22"/>
                <w:lang w:val="es-MX"/>
              </w:rPr>
              <w:t xml:space="preserve"> </w:t>
            </w:r>
            <w:proofErr w:type="spellStart"/>
            <w:r w:rsidRPr="0087545B">
              <w:rPr>
                <w:rFonts w:eastAsia="Times New Roman"/>
                <w:color w:val="000000"/>
                <w:sz w:val="22"/>
                <w:szCs w:val="22"/>
                <w:lang w:val="es-MX"/>
              </w:rPr>
              <w:t>an</w:t>
            </w:r>
            <w:proofErr w:type="spellEnd"/>
            <w:r w:rsidRPr="0087545B">
              <w:rPr>
                <w:rFonts w:eastAsia="Times New Roman"/>
                <w:color w:val="000000"/>
                <w:sz w:val="22"/>
                <w:szCs w:val="22"/>
                <w:lang w:val="es-MX"/>
              </w:rPr>
              <w:t xml:space="preserve"> </w:t>
            </w:r>
            <w:proofErr w:type="spellStart"/>
            <w:r w:rsidRPr="0087545B">
              <w:rPr>
                <w:rFonts w:eastAsia="Times New Roman"/>
                <w:color w:val="000000"/>
                <w:sz w:val="22"/>
                <w:szCs w:val="22"/>
                <w:lang w:val="es-MX"/>
              </w:rPr>
              <w:t>order</w:t>
            </w:r>
            <w:proofErr w:type="spellEnd"/>
          </w:p>
        </w:tc>
      </w:tr>
    </w:tbl>
    <w:p w14:paraId="0F962FE1" w14:textId="77777777" w:rsidR="0087545B" w:rsidRDefault="0087545B" w:rsidP="00D3359D"/>
    <w:p w14:paraId="3DFFE120" w14:textId="01DD65B9" w:rsidR="001D29B2" w:rsidRDefault="001D29B2" w:rsidP="001D29B2">
      <w:pPr>
        <w:pStyle w:val="Ttulo1"/>
      </w:pPr>
      <w:bookmarkStart w:id="5" w:name="_Toc106400929"/>
      <w:r>
        <w:t>Association Analysis</w:t>
      </w:r>
      <w:bookmarkEnd w:id="5"/>
    </w:p>
    <w:p w14:paraId="25942062" w14:textId="576C23CC" w:rsidR="001D29B2" w:rsidRDefault="001D29B2" w:rsidP="001D29B2">
      <w:r>
        <w:t xml:space="preserve">Association analysis is the discovery of association rules showing attribute-value conditions that occur frequently together in a given set of data </w:t>
      </w:r>
      <w:sdt>
        <w:sdtPr>
          <w:id w:val="-1205714207"/>
          <w:citation/>
        </w:sdtPr>
        <w:sdtEndPr/>
        <w:sdtContent>
          <w:r>
            <w:fldChar w:fldCharType="begin"/>
          </w:r>
          <w:r>
            <w:instrText xml:space="preserve"> CITATION Han00 \l 1033 </w:instrText>
          </w:r>
          <w:r>
            <w:fldChar w:fldCharType="separate"/>
          </w:r>
          <w:r w:rsidR="007B2505" w:rsidRPr="007B2505">
            <w:rPr>
              <w:noProof/>
            </w:rPr>
            <w:t>[16]</w:t>
          </w:r>
          <w:r>
            <w:fldChar w:fldCharType="end"/>
          </w:r>
        </w:sdtContent>
      </w:sdt>
      <w:r>
        <w:t xml:space="preserve">. Many industries are interested in mining the association rules from their databases, as the discovery can help to do a redesign of a company’s webpage, </w:t>
      </w:r>
      <w:r w:rsidR="003B5990">
        <w:t xml:space="preserve">marketing, and other business decision making processes. </w:t>
      </w:r>
    </w:p>
    <w:p w14:paraId="07F7F900" w14:textId="087DD404" w:rsidR="003B5990" w:rsidRDefault="003B5990" w:rsidP="001D29B2">
      <w:r>
        <w:t xml:space="preserve">A typical example of association rule mining is market basket analysis. This process analyzes customer buying habits by finding associations between the different items that customers place in their “shopping baskets” </w:t>
      </w:r>
      <w:sdt>
        <w:sdtPr>
          <w:id w:val="-1131935728"/>
          <w:citation/>
        </w:sdtPr>
        <w:sdtEndPr/>
        <w:sdtContent>
          <w:r>
            <w:fldChar w:fldCharType="begin"/>
          </w:r>
          <w:r>
            <w:instrText xml:space="preserve"> CITATION Han00 \l 1033 </w:instrText>
          </w:r>
          <w:r>
            <w:fldChar w:fldCharType="separate"/>
          </w:r>
          <w:r w:rsidR="007B2505" w:rsidRPr="007B2505">
            <w:rPr>
              <w:noProof/>
            </w:rPr>
            <w:t>[16]</w:t>
          </w:r>
          <w:r>
            <w:fldChar w:fldCharType="end"/>
          </w:r>
        </w:sdtContent>
      </w:sdt>
      <w:r>
        <w:t>.</w:t>
      </w:r>
    </w:p>
    <w:p w14:paraId="50BC9FE1" w14:textId="5C7342CB" w:rsidR="0087545B" w:rsidRDefault="003B5990" w:rsidP="001D29B2">
      <w:r>
        <w:t>We performed association analysis trying to use both products and category, but the results were not insightful</w:t>
      </w:r>
      <w:r w:rsidR="0087545B">
        <w:t xml:space="preserve"> (very low support)</w:t>
      </w:r>
      <w:r>
        <w:t xml:space="preserve"> as the “shopping baskets” did not often share data, and were quite sparse. </w:t>
      </w:r>
      <w:r w:rsidR="001D6105">
        <w:t>Sessions</w:t>
      </w:r>
      <w:r w:rsidR="0087545B">
        <w:t xml:space="preserve"> were often focused in few categories. Instead, association analysis was performed for behavior.  For this, first the data was filtered to only sessions in which a product was bought. Then, we analyzed which other behaviors were related to this. </w:t>
      </w:r>
      <w:r w:rsidR="007B2505">
        <w:t>T</w:t>
      </w:r>
      <w:r w:rsidR="0087545B">
        <w:t xml:space="preserve">able </w:t>
      </w:r>
      <w:r w:rsidR="007B2505">
        <w:t>3</w:t>
      </w:r>
      <w:r w:rsidR="0087545B">
        <w:t xml:space="preserve"> was obtained with a support equal or more than 0.7. </w:t>
      </w:r>
    </w:p>
    <w:p w14:paraId="62555E6D" w14:textId="41D6CC69" w:rsidR="00101A77" w:rsidRDefault="00101A77" w:rsidP="00101A77">
      <w:pPr>
        <w:pStyle w:val="Descripcin"/>
        <w:keepNext/>
        <w:jc w:val="center"/>
      </w:pPr>
      <w:r>
        <w:t xml:space="preserve">Table </w:t>
      </w:r>
      <w:r>
        <w:fldChar w:fldCharType="begin"/>
      </w:r>
      <w:r>
        <w:instrText xml:space="preserve"> SEQ Table \* ARABIC </w:instrText>
      </w:r>
      <w:r>
        <w:fldChar w:fldCharType="separate"/>
      </w:r>
      <w:r w:rsidR="00E93622">
        <w:rPr>
          <w:noProof/>
        </w:rPr>
        <w:t>3</w:t>
      </w:r>
      <w:r>
        <w:fldChar w:fldCharType="end"/>
      </w:r>
      <w:r>
        <w:t xml:space="preserve"> Result of association analysis for bought products</w:t>
      </w:r>
    </w:p>
    <w:tbl>
      <w:tblPr>
        <w:tblW w:w="2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80"/>
        <w:gridCol w:w="1280"/>
      </w:tblGrid>
      <w:tr w:rsidR="0087545B" w:rsidRPr="0087545B" w14:paraId="247DFB00" w14:textId="77777777" w:rsidTr="0087545B">
        <w:trPr>
          <w:trHeight w:val="288"/>
          <w:jc w:val="center"/>
        </w:trPr>
        <w:tc>
          <w:tcPr>
            <w:tcW w:w="1480" w:type="dxa"/>
            <w:shd w:val="clear" w:color="000000" w:fill="FFFFFF"/>
            <w:vAlign w:val="bottom"/>
            <w:hideMark/>
          </w:tcPr>
          <w:p w14:paraId="35DB5A6C" w14:textId="77777777" w:rsidR="0087545B" w:rsidRPr="0087545B" w:rsidRDefault="0087545B" w:rsidP="0087545B">
            <w:pPr>
              <w:spacing w:after="0" w:line="240" w:lineRule="auto"/>
              <w:jc w:val="center"/>
              <w:rPr>
                <w:rFonts w:eastAsia="Times New Roman"/>
                <w:b/>
                <w:bCs/>
                <w:color w:val="000000"/>
                <w:sz w:val="22"/>
                <w:szCs w:val="22"/>
                <w:lang w:val="es-MX"/>
              </w:rPr>
            </w:pPr>
            <w:proofErr w:type="spellStart"/>
            <w:r w:rsidRPr="0087545B">
              <w:rPr>
                <w:rFonts w:eastAsia="Times New Roman"/>
                <w:b/>
                <w:bCs/>
                <w:color w:val="000000"/>
                <w:sz w:val="22"/>
                <w:szCs w:val="22"/>
                <w:lang w:val="es-MX"/>
              </w:rPr>
              <w:t>support</w:t>
            </w:r>
            <w:proofErr w:type="spellEnd"/>
          </w:p>
        </w:tc>
        <w:tc>
          <w:tcPr>
            <w:tcW w:w="1280" w:type="dxa"/>
            <w:shd w:val="clear" w:color="000000" w:fill="FFFFFF"/>
            <w:vAlign w:val="bottom"/>
            <w:hideMark/>
          </w:tcPr>
          <w:p w14:paraId="3B28BA40" w14:textId="77777777" w:rsidR="0087545B" w:rsidRPr="0087545B" w:rsidRDefault="0087545B" w:rsidP="0087545B">
            <w:pPr>
              <w:spacing w:after="0" w:line="240" w:lineRule="auto"/>
              <w:jc w:val="center"/>
              <w:rPr>
                <w:rFonts w:eastAsia="Times New Roman"/>
                <w:b/>
                <w:bCs/>
                <w:color w:val="000000"/>
                <w:sz w:val="22"/>
                <w:szCs w:val="22"/>
                <w:lang w:val="es-MX"/>
              </w:rPr>
            </w:pPr>
            <w:proofErr w:type="spellStart"/>
            <w:r w:rsidRPr="0087545B">
              <w:rPr>
                <w:rFonts w:eastAsia="Times New Roman"/>
                <w:b/>
                <w:bCs/>
                <w:color w:val="000000"/>
                <w:sz w:val="22"/>
                <w:szCs w:val="22"/>
                <w:lang w:val="es-MX"/>
              </w:rPr>
              <w:t>itemsets</w:t>
            </w:r>
            <w:proofErr w:type="spellEnd"/>
          </w:p>
        </w:tc>
      </w:tr>
      <w:tr w:rsidR="0087545B" w:rsidRPr="0087545B" w14:paraId="3AD06D27" w14:textId="77777777" w:rsidTr="0087545B">
        <w:trPr>
          <w:trHeight w:val="288"/>
          <w:jc w:val="center"/>
        </w:trPr>
        <w:tc>
          <w:tcPr>
            <w:tcW w:w="1480" w:type="dxa"/>
            <w:shd w:val="clear" w:color="000000" w:fill="FFFFFF"/>
            <w:vAlign w:val="bottom"/>
            <w:hideMark/>
          </w:tcPr>
          <w:p w14:paraId="1012E8FF"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0.701164</w:t>
            </w:r>
          </w:p>
        </w:tc>
        <w:tc>
          <w:tcPr>
            <w:tcW w:w="1280" w:type="dxa"/>
            <w:shd w:val="clear" w:color="000000" w:fill="FFFFFF"/>
            <w:vAlign w:val="bottom"/>
            <w:hideMark/>
          </w:tcPr>
          <w:p w14:paraId="408148BE"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(4)</w:t>
            </w:r>
          </w:p>
        </w:tc>
      </w:tr>
      <w:tr w:rsidR="0087545B" w:rsidRPr="0087545B" w14:paraId="20D5F4D0" w14:textId="77777777" w:rsidTr="0087545B">
        <w:trPr>
          <w:trHeight w:val="288"/>
          <w:jc w:val="center"/>
        </w:trPr>
        <w:tc>
          <w:tcPr>
            <w:tcW w:w="1480" w:type="dxa"/>
            <w:shd w:val="clear" w:color="000000" w:fill="FFFFFF"/>
            <w:vAlign w:val="bottom"/>
            <w:hideMark/>
          </w:tcPr>
          <w:p w14:paraId="68F8399F"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0.97542</w:t>
            </w:r>
          </w:p>
        </w:tc>
        <w:tc>
          <w:tcPr>
            <w:tcW w:w="1280" w:type="dxa"/>
            <w:shd w:val="clear" w:color="000000" w:fill="FFFFFF"/>
            <w:vAlign w:val="bottom"/>
            <w:hideMark/>
          </w:tcPr>
          <w:p w14:paraId="15C77B68"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(5)</w:t>
            </w:r>
          </w:p>
        </w:tc>
      </w:tr>
      <w:tr w:rsidR="0087545B" w:rsidRPr="0087545B" w14:paraId="42FE3B90" w14:textId="77777777" w:rsidTr="0087545B">
        <w:trPr>
          <w:trHeight w:val="288"/>
          <w:jc w:val="center"/>
        </w:trPr>
        <w:tc>
          <w:tcPr>
            <w:tcW w:w="1480" w:type="dxa"/>
            <w:shd w:val="clear" w:color="000000" w:fill="FFFFFF"/>
            <w:vAlign w:val="bottom"/>
            <w:hideMark/>
          </w:tcPr>
          <w:p w14:paraId="4B1D9399"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0.812419</w:t>
            </w:r>
          </w:p>
        </w:tc>
        <w:tc>
          <w:tcPr>
            <w:tcW w:w="1280" w:type="dxa"/>
            <w:shd w:val="clear" w:color="000000" w:fill="FFFFFF"/>
            <w:vAlign w:val="bottom"/>
            <w:hideMark/>
          </w:tcPr>
          <w:p w14:paraId="48B42BB9"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(7)</w:t>
            </w:r>
          </w:p>
        </w:tc>
      </w:tr>
      <w:tr w:rsidR="0087545B" w:rsidRPr="0087545B" w14:paraId="2EFD5F96" w14:textId="77777777" w:rsidTr="0087545B">
        <w:trPr>
          <w:trHeight w:val="288"/>
          <w:jc w:val="center"/>
        </w:trPr>
        <w:tc>
          <w:tcPr>
            <w:tcW w:w="1480" w:type="dxa"/>
            <w:shd w:val="clear" w:color="000000" w:fill="FFFFFF"/>
            <w:vAlign w:val="bottom"/>
            <w:hideMark/>
          </w:tcPr>
          <w:p w14:paraId="2E3FD79C"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0.935317</w:t>
            </w:r>
          </w:p>
        </w:tc>
        <w:tc>
          <w:tcPr>
            <w:tcW w:w="1280" w:type="dxa"/>
            <w:shd w:val="clear" w:color="000000" w:fill="FFFFFF"/>
            <w:vAlign w:val="bottom"/>
            <w:hideMark/>
          </w:tcPr>
          <w:p w14:paraId="623F3C68"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(9)</w:t>
            </w:r>
          </w:p>
        </w:tc>
      </w:tr>
      <w:tr w:rsidR="0087545B" w:rsidRPr="0087545B" w14:paraId="5ED6FF08" w14:textId="77777777" w:rsidTr="0087545B">
        <w:trPr>
          <w:trHeight w:val="288"/>
          <w:jc w:val="center"/>
        </w:trPr>
        <w:tc>
          <w:tcPr>
            <w:tcW w:w="1480" w:type="dxa"/>
            <w:shd w:val="clear" w:color="000000" w:fill="FFFFFF"/>
            <w:vAlign w:val="bottom"/>
            <w:hideMark/>
          </w:tcPr>
          <w:p w14:paraId="4948D65B"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0.791721</w:t>
            </w:r>
          </w:p>
        </w:tc>
        <w:tc>
          <w:tcPr>
            <w:tcW w:w="1280" w:type="dxa"/>
            <w:shd w:val="clear" w:color="000000" w:fill="FFFFFF"/>
            <w:vAlign w:val="bottom"/>
            <w:hideMark/>
          </w:tcPr>
          <w:p w14:paraId="0A544B3C"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(5, 7)</w:t>
            </w:r>
          </w:p>
        </w:tc>
      </w:tr>
      <w:tr w:rsidR="0087545B" w:rsidRPr="0087545B" w14:paraId="7782550F" w14:textId="77777777" w:rsidTr="0087545B">
        <w:trPr>
          <w:trHeight w:val="288"/>
          <w:jc w:val="center"/>
        </w:trPr>
        <w:tc>
          <w:tcPr>
            <w:tcW w:w="1480" w:type="dxa"/>
            <w:shd w:val="clear" w:color="000000" w:fill="FFFFFF"/>
            <w:vAlign w:val="bottom"/>
            <w:hideMark/>
          </w:tcPr>
          <w:p w14:paraId="7902C59F"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0.917206</w:t>
            </w:r>
          </w:p>
        </w:tc>
        <w:tc>
          <w:tcPr>
            <w:tcW w:w="1280" w:type="dxa"/>
            <w:shd w:val="clear" w:color="000000" w:fill="FFFFFF"/>
            <w:vAlign w:val="bottom"/>
            <w:hideMark/>
          </w:tcPr>
          <w:p w14:paraId="7A645E4B"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(9, 5)</w:t>
            </w:r>
          </w:p>
        </w:tc>
      </w:tr>
      <w:tr w:rsidR="0087545B" w:rsidRPr="0087545B" w14:paraId="5A4127AD" w14:textId="77777777" w:rsidTr="0087545B">
        <w:trPr>
          <w:trHeight w:val="288"/>
          <w:jc w:val="center"/>
        </w:trPr>
        <w:tc>
          <w:tcPr>
            <w:tcW w:w="1480" w:type="dxa"/>
            <w:shd w:val="clear" w:color="000000" w:fill="FFFFFF"/>
            <w:vAlign w:val="bottom"/>
            <w:hideMark/>
          </w:tcPr>
          <w:p w14:paraId="5E061D5A"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0.752911</w:t>
            </w:r>
          </w:p>
        </w:tc>
        <w:tc>
          <w:tcPr>
            <w:tcW w:w="1280" w:type="dxa"/>
            <w:shd w:val="clear" w:color="000000" w:fill="FFFFFF"/>
            <w:vAlign w:val="bottom"/>
            <w:hideMark/>
          </w:tcPr>
          <w:p w14:paraId="2BA0FE1B"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(9, 7)</w:t>
            </w:r>
          </w:p>
        </w:tc>
      </w:tr>
      <w:tr w:rsidR="0087545B" w:rsidRPr="0087545B" w14:paraId="16922B19" w14:textId="77777777" w:rsidTr="0087545B">
        <w:trPr>
          <w:trHeight w:val="288"/>
          <w:jc w:val="center"/>
        </w:trPr>
        <w:tc>
          <w:tcPr>
            <w:tcW w:w="1480" w:type="dxa"/>
            <w:shd w:val="clear" w:color="000000" w:fill="FFFFFF"/>
            <w:vAlign w:val="bottom"/>
            <w:hideMark/>
          </w:tcPr>
          <w:p w14:paraId="109BF7D6"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0.737387</w:t>
            </w:r>
          </w:p>
        </w:tc>
        <w:tc>
          <w:tcPr>
            <w:tcW w:w="1280" w:type="dxa"/>
            <w:shd w:val="clear" w:color="000000" w:fill="FFFFFF"/>
            <w:vAlign w:val="bottom"/>
            <w:hideMark/>
          </w:tcPr>
          <w:p w14:paraId="4A7F7401" w14:textId="77777777" w:rsidR="0087545B" w:rsidRPr="0087545B" w:rsidRDefault="0087545B" w:rsidP="0087545B">
            <w:pPr>
              <w:spacing w:after="0" w:line="240" w:lineRule="auto"/>
              <w:jc w:val="center"/>
              <w:rPr>
                <w:rFonts w:eastAsia="Times New Roman"/>
                <w:color w:val="000000"/>
                <w:sz w:val="22"/>
                <w:szCs w:val="22"/>
                <w:lang w:val="es-MX"/>
              </w:rPr>
            </w:pPr>
            <w:r w:rsidRPr="0087545B">
              <w:rPr>
                <w:rFonts w:eastAsia="Times New Roman"/>
                <w:color w:val="000000"/>
                <w:sz w:val="22"/>
                <w:szCs w:val="22"/>
                <w:lang w:val="es-MX"/>
              </w:rPr>
              <w:t>(9, 5, 7)</w:t>
            </w:r>
          </w:p>
        </w:tc>
      </w:tr>
    </w:tbl>
    <w:p w14:paraId="2713574F" w14:textId="77777777" w:rsidR="0087545B" w:rsidRPr="001D29B2" w:rsidRDefault="0087545B" w:rsidP="001D29B2"/>
    <w:p w14:paraId="4497FF61" w14:textId="6B46CC05" w:rsidR="0087545B" w:rsidRPr="00D826E0" w:rsidRDefault="0087545B" w:rsidP="00E6487E">
      <w:pPr>
        <w:rPr>
          <w:b/>
          <w:bCs/>
        </w:rPr>
      </w:pPr>
      <w:r w:rsidRPr="0087545B">
        <w:lastRenderedPageBreak/>
        <w:t xml:space="preserve">Adding the product to the shopping cart (9) is to be expected as it is common to do before making an order. The most frequent behaviors are browsing the product from the searched results and read the specification of the product. </w:t>
      </w:r>
      <w:r>
        <w:t xml:space="preserve">A relevant combination is </w:t>
      </w:r>
      <w:r w:rsidRPr="0087545B">
        <w:t>(5, 7, 9</w:t>
      </w:r>
      <w:r>
        <w:t>, which s</w:t>
      </w:r>
      <w:r w:rsidRPr="0087545B">
        <w:t>uggest that people browse the product from searched results, read the specification, and finally add to cart in order to buy.</w:t>
      </w:r>
      <w:r>
        <w:t xml:space="preserve"> </w:t>
      </w:r>
      <w:r w:rsidRPr="0087545B">
        <w:t xml:space="preserve">For this scenario, we </w:t>
      </w:r>
      <w:r w:rsidR="00E6487E">
        <w:t xml:space="preserve">offer some suggestions we could make to the company in the conclusions. </w:t>
      </w:r>
    </w:p>
    <w:p w14:paraId="0DF480A8" w14:textId="32A13371" w:rsidR="00D826E0" w:rsidRDefault="00D826E0" w:rsidP="00D826E0">
      <w:pPr>
        <w:pStyle w:val="Ttulo1"/>
      </w:pPr>
      <w:bookmarkStart w:id="6" w:name="_Toc106400930"/>
      <w:r>
        <w:t>SR-SAN</w:t>
      </w:r>
      <w:bookmarkEnd w:id="6"/>
    </w:p>
    <w:p w14:paraId="5A1B8FFE" w14:textId="781C1A03" w:rsidR="000F04B5" w:rsidRDefault="000F04B5" w:rsidP="00D826E0">
      <w:r>
        <w:t>Session-based Recommendation with Self Attention Networks (SR-SAN)</w:t>
      </w:r>
      <w:r w:rsidR="00D826E0">
        <w:t xml:space="preserve"> </w:t>
      </w:r>
      <w:r w:rsidR="00B06904">
        <w:t xml:space="preserve">is an approach for session-based recommendation proposed by Fang </w:t>
      </w:r>
      <w:sdt>
        <w:sdtPr>
          <w:id w:val="1528453117"/>
          <w:citation/>
        </w:sdtPr>
        <w:sdtEndPr/>
        <w:sdtContent>
          <w:r w:rsidR="00B06904">
            <w:fldChar w:fldCharType="begin"/>
          </w:r>
          <w:r w:rsidR="00B06904">
            <w:instrText xml:space="preserve"> CITATION Fan21 \l 1033 </w:instrText>
          </w:r>
          <w:r w:rsidR="00B06904">
            <w:fldChar w:fldCharType="separate"/>
          </w:r>
          <w:r w:rsidR="007B2505" w:rsidRPr="007B2505">
            <w:rPr>
              <w:noProof/>
            </w:rPr>
            <w:t>[17]</w:t>
          </w:r>
          <w:r w:rsidR="00B06904">
            <w:fldChar w:fldCharType="end"/>
          </w:r>
        </w:sdtContent>
      </w:sdt>
      <w:r>
        <w:t xml:space="preserve">. This approach uses self-attention networks as a remedy to the capturing of long-range dependencies between items in session-based recommendation. The self-attention networks allow SR-SAN capture global dependencies among all items of a session regardless of their distance, using a single latent vector to capture current interest and global interest. The architecture of SR-SAN can be observed in figure </w:t>
      </w:r>
      <w:r w:rsidR="00101A77">
        <w:t>1</w:t>
      </w:r>
      <w:r>
        <w:t xml:space="preserve">. </w:t>
      </w:r>
    </w:p>
    <w:p w14:paraId="54BD3BC3" w14:textId="77777777" w:rsidR="00101A77" w:rsidRDefault="000F04B5" w:rsidP="00101A77">
      <w:pPr>
        <w:keepNext/>
      </w:pPr>
      <w:r>
        <w:rPr>
          <w:noProof/>
        </w:rPr>
        <w:drawing>
          <wp:inline distT="0" distB="0" distL="0" distR="0" wp14:anchorId="79E07A96" wp14:editId="543C22BA">
            <wp:extent cx="5943600" cy="16884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8465"/>
                    </a:xfrm>
                    <a:prstGeom prst="rect">
                      <a:avLst/>
                    </a:prstGeom>
                  </pic:spPr>
                </pic:pic>
              </a:graphicData>
            </a:graphic>
          </wp:inline>
        </w:drawing>
      </w:r>
    </w:p>
    <w:p w14:paraId="4EC997C5" w14:textId="0372D0AE" w:rsidR="000F04B5" w:rsidRDefault="00101A77" w:rsidP="00101A77">
      <w:pPr>
        <w:pStyle w:val="Descripcin"/>
        <w:jc w:val="center"/>
      </w:pPr>
      <w:r>
        <w:t xml:space="preserve">Figure </w:t>
      </w:r>
      <w:r>
        <w:fldChar w:fldCharType="begin"/>
      </w:r>
      <w:r>
        <w:instrText xml:space="preserve"> SEQ Figure \* ARABIC </w:instrText>
      </w:r>
      <w:r>
        <w:fldChar w:fldCharType="separate"/>
      </w:r>
      <w:r w:rsidR="00E93622">
        <w:rPr>
          <w:noProof/>
        </w:rPr>
        <w:t>1</w:t>
      </w:r>
      <w:r>
        <w:fldChar w:fldCharType="end"/>
      </w:r>
      <w:r>
        <w:t xml:space="preserve"> SR-SAN architecture </w:t>
      </w:r>
      <w:sdt>
        <w:sdtPr>
          <w:id w:val="-1347781373"/>
          <w:citation/>
        </w:sdtPr>
        <w:sdtEndPr/>
        <w:sdtContent>
          <w:r>
            <w:fldChar w:fldCharType="begin"/>
          </w:r>
          <w:r>
            <w:instrText xml:space="preserve"> CITATION Fan21 \l 1033 </w:instrText>
          </w:r>
          <w:r>
            <w:fldChar w:fldCharType="separate"/>
          </w:r>
          <w:r w:rsidR="007B2505" w:rsidRPr="007B2505">
            <w:rPr>
              <w:noProof/>
            </w:rPr>
            <w:t>[17]</w:t>
          </w:r>
          <w:r>
            <w:fldChar w:fldCharType="end"/>
          </w:r>
        </w:sdtContent>
      </w:sdt>
    </w:p>
    <w:p w14:paraId="63FF81D2" w14:textId="160DBE0D" w:rsidR="000F04B5" w:rsidRDefault="000F04B5" w:rsidP="005E0491">
      <w:r>
        <w:t xml:space="preserve">SR-SAN is made of two parts: 1) Obtains item latent vectors wit self-attention networks and 2) making recommendation with prediction layer. </w:t>
      </w:r>
      <w:r w:rsidR="005E0491">
        <w:t xml:space="preserve">The input for this algorithm </w:t>
      </w:r>
      <w:r w:rsidR="00B26718">
        <w:t xml:space="preserve">is a dataset divided by sessions that uses a timestamp to divide the data. </w:t>
      </w:r>
    </w:p>
    <w:p w14:paraId="2840B14C" w14:textId="48CE2F02" w:rsidR="00E6487E" w:rsidRDefault="00E6487E" w:rsidP="00E6487E">
      <w:pPr>
        <w:pStyle w:val="Ttulo1"/>
      </w:pPr>
      <w:bookmarkStart w:id="7" w:name="_Toc106400931"/>
      <w:r>
        <w:t>SR-SAN Experiment</w:t>
      </w:r>
      <w:bookmarkEnd w:id="7"/>
    </w:p>
    <w:p w14:paraId="28EE4149" w14:textId="0CEE856C" w:rsidR="00E6487E" w:rsidRDefault="00E6487E" w:rsidP="00E6487E">
      <w:r>
        <w:t xml:space="preserve">In this experiment, we performed an extra pre-process to use our data in SR-SAN. Our dataset does not contain a timestamp, and it was necessary to separate the dataset in SR-SAN original preprocess. For this, we created a fake timestamp based on the sequence of our dataset and random dates. This did not have a negative effect in our model, as dates are not used for prediction. </w:t>
      </w:r>
    </w:p>
    <w:p w14:paraId="3E9BF49D" w14:textId="23ADE063" w:rsidR="00E6487E" w:rsidRDefault="00E6487E" w:rsidP="00E6487E">
      <w:r>
        <w:t>After doing the SR-SAN preprocessing, we could perform our experiment. For this, we realized, SR-SAN consumed too much resources, but had an attractive recall with little data. At 5 epochs and 1,000 sessions, the recall top 5 was 70.52% and MMR 60.15%, taking 90 seconds. On the other hand, it took around 57 minutes to train the model with 100,000 sessions, but we attained a very high recall top 5 of 95.21% and MMR of 78.47%.</w:t>
      </w:r>
    </w:p>
    <w:p w14:paraId="42143F57" w14:textId="2252C8A0" w:rsidR="00920096" w:rsidRDefault="00920096" w:rsidP="00E6487E">
      <w:r>
        <w:lastRenderedPageBreak/>
        <w:t>In their paper, authors of SR-SAN do not mention the time of the training, but in their dataset, sessions have an average of ~6</w:t>
      </w:r>
      <w:r w:rsidR="007B2505">
        <w:t xml:space="preserve"> micro-behaviors</w:t>
      </w:r>
      <w:r>
        <w:t xml:space="preserve">. Meanwhile, sessions in our have an average of ~27. The own nature of the SR-SAN uses the distance between items, and sessions this long might make it more costly. </w:t>
      </w:r>
    </w:p>
    <w:p w14:paraId="1090E07B" w14:textId="1DAA0CE8" w:rsidR="000F04B5" w:rsidRPr="00D826E0" w:rsidRDefault="00920096" w:rsidP="00D826E0">
      <w:r>
        <w:t xml:space="preserve">From this experiment, we could see that SR-SAN has promising results. However, it consumes high resources and might not be the best model to perform </w:t>
      </w:r>
      <w:r w:rsidR="007B2505">
        <w:t>FL</w:t>
      </w:r>
      <w:r>
        <w:t xml:space="preserve">. </w:t>
      </w:r>
    </w:p>
    <w:p w14:paraId="2C6A7188" w14:textId="6B0F4A08" w:rsidR="00AB697F" w:rsidRDefault="00AB697F" w:rsidP="0087545B">
      <w:pPr>
        <w:pStyle w:val="Ttulo1"/>
      </w:pPr>
      <w:bookmarkStart w:id="8" w:name="_Toc106400932"/>
      <w:r>
        <w:t>GRU4Rec</w:t>
      </w:r>
      <w:bookmarkEnd w:id="8"/>
    </w:p>
    <w:p w14:paraId="0A924314" w14:textId="39A174B9" w:rsidR="00AB697F" w:rsidRDefault="00AB697F" w:rsidP="00AB697F">
      <w:r>
        <w:t xml:space="preserve">GRU4Rec is one of the state-of-the-art algorithms that is used in session-based recommendation systems. This model used GRU-based RNN for predicting the sequence of the next items that the user will likely interact with within their session. The input for this algorithm is the actual session and the output is the item of the next session that the user is more likely to interact with. This algorithm will apply one hot encoding for the items in the input session, where the item will be presented with a vector with a length equal to the number of available items, and the value one is given to the corresponding column of the active item and the rest of the has zero value. All the vector input is then normalized to give better stability to the model. The core of this network architecture is the GRU layer and the GRU4Rec has an additional feedforward layer between the GRU layer and the output. We could modify GRU4Rec by adding more GRU layers in the middle of the network architecture or by changing the Feedforward layer’s activation function to other types. The overall architecture of GRU4Rec could be seen in the Figure </w:t>
      </w:r>
      <w:r w:rsidR="007B2505">
        <w:t>2</w:t>
      </w:r>
      <w:r w:rsidR="006302E3">
        <w:t xml:space="preserve"> </w:t>
      </w:r>
      <w:sdt>
        <w:sdtPr>
          <w:id w:val="-1256049978"/>
          <w:citation/>
        </w:sdtPr>
        <w:sdtEndPr/>
        <w:sdtContent>
          <w:r w:rsidR="00EA5966">
            <w:fldChar w:fldCharType="begin"/>
          </w:r>
          <w:r w:rsidR="00EA5966">
            <w:instrText xml:space="preserve"> CITATION Hid16 \l 1033 </w:instrText>
          </w:r>
          <w:r w:rsidR="00EA5966">
            <w:fldChar w:fldCharType="separate"/>
          </w:r>
          <w:r w:rsidR="007B2505" w:rsidRPr="007B2505">
            <w:rPr>
              <w:noProof/>
            </w:rPr>
            <w:t>[]</w:t>
          </w:r>
          <w:r w:rsidR="00EA5966">
            <w:fldChar w:fldCharType="end"/>
          </w:r>
        </w:sdtContent>
      </w:sdt>
      <w:r>
        <w:t>.</w:t>
      </w:r>
    </w:p>
    <w:p w14:paraId="1B765A1A" w14:textId="77777777" w:rsidR="007B2505" w:rsidRDefault="00AB697F" w:rsidP="007B2505">
      <w:pPr>
        <w:keepNext/>
        <w:jc w:val="center"/>
      </w:pPr>
      <w:r>
        <w:rPr>
          <w:rFonts w:ascii="Arial" w:hAnsi="Arial" w:cs="Arial"/>
          <w:noProof/>
          <w:color w:val="000000"/>
          <w:bdr w:val="none" w:sz="0" w:space="0" w:color="auto" w:frame="1"/>
        </w:rPr>
        <w:drawing>
          <wp:inline distT="0" distB="0" distL="0" distR="0" wp14:anchorId="2A1912F0" wp14:editId="5F506CAC">
            <wp:extent cx="3649980" cy="2450701"/>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0517" cy="2457776"/>
                    </a:xfrm>
                    <a:prstGeom prst="rect">
                      <a:avLst/>
                    </a:prstGeom>
                    <a:noFill/>
                    <a:ln>
                      <a:noFill/>
                    </a:ln>
                  </pic:spPr>
                </pic:pic>
              </a:graphicData>
            </a:graphic>
          </wp:inline>
        </w:drawing>
      </w:r>
    </w:p>
    <w:p w14:paraId="390C0ECB" w14:textId="7372020C" w:rsidR="00EF195F" w:rsidRDefault="007B2505" w:rsidP="007B2505">
      <w:pPr>
        <w:pStyle w:val="Descripcin"/>
        <w:jc w:val="center"/>
      </w:pPr>
      <w:r>
        <w:t xml:space="preserve">Figure </w:t>
      </w:r>
      <w:r>
        <w:fldChar w:fldCharType="begin"/>
      </w:r>
      <w:r>
        <w:instrText xml:space="preserve"> SEQ Figure \* ARABIC </w:instrText>
      </w:r>
      <w:r>
        <w:fldChar w:fldCharType="separate"/>
      </w:r>
      <w:r w:rsidR="00E93622">
        <w:rPr>
          <w:noProof/>
        </w:rPr>
        <w:t>2</w:t>
      </w:r>
      <w:r>
        <w:fldChar w:fldCharType="end"/>
      </w:r>
      <w:r>
        <w:t xml:space="preserve"> GRU4Rec architecture</w:t>
      </w:r>
    </w:p>
    <w:p w14:paraId="0B0C3EE3" w14:textId="7B7C4ABF" w:rsidR="00AB697F" w:rsidRDefault="00AB697F" w:rsidP="00AB697F">
      <w:r>
        <w:t>Another thing worth mentioning about GRU4Rec is they use additional data preprocessing for the input data that could be processed by the GRU layer. RNN-based layers usually use in-sequence mini-batches for processing the task. For example, natural language processing uses a sliding window over the words of sentences and then creates mini-batches by putting these window fragments next to each other</w:t>
      </w:r>
      <w:r w:rsidR="008333B5">
        <w:t xml:space="preserve"> </w:t>
      </w:r>
      <w:sdt>
        <w:sdtPr>
          <w:id w:val="-1496265494"/>
          <w:citation/>
        </w:sdtPr>
        <w:sdtEndPr/>
        <w:sdtContent>
          <w:r w:rsidR="008333B5">
            <w:fldChar w:fldCharType="begin"/>
          </w:r>
          <w:r w:rsidR="008333B5">
            <w:instrText xml:space="preserve"> CITATION Hid16 \l 1033 </w:instrText>
          </w:r>
          <w:r w:rsidR="008333B5">
            <w:fldChar w:fldCharType="separate"/>
          </w:r>
          <w:r w:rsidR="007B2505" w:rsidRPr="007B2505">
            <w:rPr>
              <w:noProof/>
            </w:rPr>
            <w:t>[]</w:t>
          </w:r>
          <w:r w:rsidR="008333B5">
            <w:fldChar w:fldCharType="end"/>
          </w:r>
        </w:sdtContent>
      </w:sdt>
      <w:r>
        <w:t xml:space="preserve">. GRU4Rec uses session-parallel mini-batches to preprocess the </w:t>
      </w:r>
      <w:r>
        <w:lastRenderedPageBreak/>
        <w:t xml:space="preserve">session input. The first step for creating these mini-batches is by creating the order for session input. After that, we use the first event of the first X session to form the input of the first mini-batch. The output of this mini-batch is the second event of the active session. We repeat this process to form the second mini-batch and so on. If any session ends, then we replace this session with the next one of our ordered sessions. Figure </w:t>
      </w:r>
      <w:r w:rsidR="007B2505">
        <w:t>3</w:t>
      </w:r>
      <w:r>
        <w:t xml:space="preserve"> illustrates how session-parallel mini-batches are created</w:t>
      </w:r>
      <w:r w:rsidR="008333B5">
        <w:t xml:space="preserve"> </w:t>
      </w:r>
      <w:sdt>
        <w:sdtPr>
          <w:id w:val="1204211874"/>
          <w:citation/>
        </w:sdtPr>
        <w:sdtEndPr/>
        <w:sdtContent>
          <w:r w:rsidR="008333B5">
            <w:fldChar w:fldCharType="begin"/>
          </w:r>
          <w:r w:rsidR="008333B5">
            <w:instrText xml:space="preserve"> CITATION Hid16 \l 1033 </w:instrText>
          </w:r>
          <w:r w:rsidR="008333B5">
            <w:fldChar w:fldCharType="separate"/>
          </w:r>
          <w:r w:rsidR="007B2505" w:rsidRPr="007B2505">
            <w:rPr>
              <w:noProof/>
            </w:rPr>
            <w:t>[]</w:t>
          </w:r>
          <w:r w:rsidR="008333B5">
            <w:fldChar w:fldCharType="end"/>
          </w:r>
        </w:sdtContent>
      </w:sdt>
      <w:r>
        <w:t>.</w:t>
      </w:r>
    </w:p>
    <w:p w14:paraId="11C412FD" w14:textId="77777777" w:rsidR="00EF195F" w:rsidRDefault="00AB697F" w:rsidP="00EF195F">
      <w:pPr>
        <w:keepNext/>
        <w:jc w:val="center"/>
      </w:pPr>
      <w:r>
        <w:rPr>
          <w:rFonts w:ascii="Arial" w:hAnsi="Arial" w:cs="Arial"/>
          <w:noProof/>
          <w:color w:val="000000"/>
          <w:bdr w:val="none" w:sz="0" w:space="0" w:color="auto" w:frame="1"/>
        </w:rPr>
        <w:drawing>
          <wp:inline distT="0" distB="0" distL="0" distR="0" wp14:anchorId="340EC3A9" wp14:editId="624EC998">
            <wp:extent cx="3794760" cy="2381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726" cy="2383987"/>
                    </a:xfrm>
                    <a:prstGeom prst="rect">
                      <a:avLst/>
                    </a:prstGeom>
                    <a:noFill/>
                    <a:ln>
                      <a:noFill/>
                    </a:ln>
                  </pic:spPr>
                </pic:pic>
              </a:graphicData>
            </a:graphic>
          </wp:inline>
        </w:drawing>
      </w:r>
    </w:p>
    <w:p w14:paraId="6FD53ED6" w14:textId="16EA3EA3" w:rsidR="00AB697F" w:rsidRDefault="00EF195F" w:rsidP="00EF195F">
      <w:pPr>
        <w:pStyle w:val="Descripcin"/>
        <w:jc w:val="center"/>
      </w:pPr>
      <w:r>
        <w:t xml:space="preserve">Figure </w:t>
      </w:r>
      <w:r>
        <w:fldChar w:fldCharType="begin"/>
      </w:r>
      <w:r>
        <w:instrText xml:space="preserve"> SEQ Figure \* ARABIC </w:instrText>
      </w:r>
      <w:r w:rsidR="00E93622">
        <w:fldChar w:fldCharType="separate"/>
      </w:r>
      <w:r w:rsidR="00E93622">
        <w:rPr>
          <w:noProof/>
        </w:rPr>
        <w:t>3</w:t>
      </w:r>
      <w:r>
        <w:fldChar w:fldCharType="end"/>
      </w:r>
      <w:r w:rsidR="007B2505">
        <w:t xml:space="preserve"> Session-parallel mini-batch</w:t>
      </w:r>
    </w:p>
    <w:p w14:paraId="7DA5F964" w14:textId="6228AA1C" w:rsidR="00D36EC6" w:rsidRDefault="00AB697F" w:rsidP="00AB697F">
      <w:r>
        <w:t>The last component of GRU4Rec is the lost function for optimizing the layer parameters. GRU4Rec supports pointwise and pairwise ranking loss. The difference between these two kinds of ranking loss is that pointwise ranking loss, will estimate the score or the rank of items independent of each other, and the loss is defined with the relevant items should be low. An example of this ranking loss is cross-entropy</w:t>
      </w:r>
      <w:r w:rsidR="00AC57CB">
        <w:t xml:space="preserve"> </w:t>
      </w:r>
      <w:sdt>
        <w:sdtPr>
          <w:id w:val="688268583"/>
          <w:citation/>
        </w:sdtPr>
        <w:sdtEndPr/>
        <w:sdtContent>
          <w:r w:rsidR="00CE395A">
            <w:fldChar w:fldCharType="begin"/>
          </w:r>
          <w:r w:rsidR="00CE395A">
            <w:instrText xml:space="preserve"> CITATION Ste15 \l 1033 </w:instrText>
          </w:r>
          <w:r w:rsidR="00CE395A">
            <w:fldChar w:fldCharType="separate"/>
          </w:r>
          <w:r w:rsidR="007B2505" w:rsidRPr="007B2505">
            <w:rPr>
              <w:noProof/>
            </w:rPr>
            <w:t>[]</w:t>
          </w:r>
          <w:r w:rsidR="00CE395A">
            <w:fldChar w:fldCharType="end"/>
          </w:r>
        </w:sdtContent>
      </w:sdt>
      <w:r>
        <w:t>. In the pairwise ranking loss, it will compare the score or rank the pairs of positive and negative items and the loss defined as the positive items should be lower than the negative items. An example of this ranking loss is BPR (Bayesian Personalized Ranking)</w:t>
      </w:r>
      <w:r w:rsidR="004D0F30">
        <w:t xml:space="preserve"> </w:t>
      </w:r>
      <w:sdt>
        <w:sdtPr>
          <w:id w:val="114107421"/>
          <w:citation/>
        </w:sdtPr>
        <w:sdtEndPr/>
        <w:sdtContent>
          <w:r w:rsidR="00017E8A">
            <w:fldChar w:fldCharType="begin"/>
          </w:r>
          <w:r w:rsidR="00017E8A">
            <w:instrText xml:space="preserve"> CITATION Ren09 \l 1033 </w:instrText>
          </w:r>
          <w:r w:rsidR="00017E8A">
            <w:fldChar w:fldCharType="separate"/>
          </w:r>
          <w:r w:rsidR="007B2505" w:rsidRPr="007B2505">
            <w:rPr>
              <w:noProof/>
            </w:rPr>
            <w:t>[]</w:t>
          </w:r>
          <w:r w:rsidR="00017E8A">
            <w:fldChar w:fldCharType="end"/>
          </w:r>
        </w:sdtContent>
      </w:sdt>
      <w:r>
        <w:t>, Top1, and Top1-Max. Top1 and Top1-Max is the proposed ranking loss function in the GRU4Rec paper.</w:t>
      </w:r>
      <w:r w:rsidR="00EA13EC">
        <w:t xml:space="preserve"> </w:t>
      </w:r>
    </w:p>
    <w:p w14:paraId="1AAF64B4" w14:textId="54FDB7A7" w:rsidR="00AB697F" w:rsidRDefault="00D36EC6" w:rsidP="00D36EC6">
      <w:pPr>
        <w:spacing w:line="259" w:lineRule="auto"/>
        <w:jc w:val="left"/>
      </w:pPr>
      <w:r>
        <w:br w:type="page"/>
      </w:r>
    </w:p>
    <w:p w14:paraId="635D7221" w14:textId="77777777" w:rsidR="00AB697F" w:rsidRDefault="00AB697F" w:rsidP="00660566">
      <w:pPr>
        <w:pStyle w:val="Ttulo1"/>
      </w:pPr>
      <w:bookmarkStart w:id="9" w:name="_Toc106400933"/>
      <w:r>
        <w:lastRenderedPageBreak/>
        <w:t>GRU4Rec Experiment</w:t>
      </w:r>
      <w:bookmarkEnd w:id="9"/>
    </w:p>
    <w:p w14:paraId="12F03F1F" w14:textId="77777777" w:rsidR="00AB697F" w:rsidRDefault="00AB697F" w:rsidP="00AB697F">
      <w:r w:rsidRPr="002C750D">
        <w:t>In this experiment, we will use to algorithm GRU4Rec to predict what is the next item or the next category that the user will interact with given the recent session data. In this GRU4REC experiment, the dataset already preprocesses so every event is represented as a row and we also add a sequence number to represent the order of events in a single session id. During the GRU4Rec experiment, we split the dataset into training and testing datasets in the proportion of 80:20 with the last 20% of session id being our testing dataset. At first, we will perform several experiments to obtain the best parameter setting in GRU4Rec that is most suitable for our dataset. Using one million session id for the next category prediction, we found the best parameter setting for JD.ID dataset is as follow</w:t>
      </w:r>
      <w:r>
        <w:t>:</w:t>
      </w:r>
    </w:p>
    <w:p w14:paraId="25B247A7" w14:textId="54A5D7FA" w:rsidR="00AB697F" w:rsidRDefault="00AB697F" w:rsidP="00AB697F">
      <w:r w:rsidRPr="00AA6B1F">
        <w:t xml:space="preserve">From </w:t>
      </w:r>
      <w:r w:rsidR="00EF195F">
        <w:t>T</w:t>
      </w:r>
      <w:r w:rsidRPr="00AA6B1F">
        <w:t xml:space="preserve">able </w:t>
      </w:r>
      <w:r w:rsidR="007B2505">
        <w:t>4</w:t>
      </w:r>
      <w:r w:rsidRPr="00AA6B1F">
        <w:t xml:space="preserve">, with only 100 neurons we could achieve the 59% recall and 53% MRR. The best performing model for GRU4Rec (recall: 60% and MRR: 53%) is when the number of neurons is 1000 and we train with 10 epochs. From this result, we could conclude that the performance of using 1000 neurons and 100 neurons </w:t>
      </w:r>
      <w:proofErr w:type="gramStart"/>
      <w:r w:rsidRPr="00AA6B1F">
        <w:t>are</w:t>
      </w:r>
      <w:proofErr w:type="gramEnd"/>
      <w:r w:rsidRPr="00AA6B1F">
        <w:t xml:space="preserve"> not statistically different, meanwhile, the execution time is way shorter with the 100 neurons model only needing </w:t>
      </w:r>
      <w:r>
        <w:t>20</w:t>
      </w:r>
      <w:r w:rsidRPr="00AA6B1F">
        <w:t xml:space="preserve"> seconds for predicting the next category. In the rest of the experiments, we will use the parameter set in number </w:t>
      </w:r>
      <w:r>
        <w:t>1</w:t>
      </w:r>
      <w:r w:rsidRPr="00AA6B1F">
        <w:t xml:space="preserve"> as our configuration setting.</w:t>
      </w:r>
    </w:p>
    <w:p w14:paraId="43739EC5" w14:textId="46D01AF1" w:rsidR="00AB697F" w:rsidRDefault="00AB697F" w:rsidP="00AB697F">
      <w:r w:rsidRPr="00E92683">
        <w:t xml:space="preserve">Table </w:t>
      </w:r>
      <w:r w:rsidR="007B2505">
        <w:t>5</w:t>
      </w:r>
      <w:r w:rsidRPr="00E92683">
        <w:t xml:space="preserve"> show the result comparison for performing category recommendation. From the result, we could see that the performance of our model decreases as we use more session data for our training data. The worst performance is when we perform item recommendations using one million session data. GRU4Rec is only able to reach recall 3% and MRR 2%. We suspect the GRU4REC did not work well in our dataset because the item data is so sparse and only a small percentage of items appear more than once in our session data. GRU4Rec will perform best if the list of item candidates is smaller. The same phenomena could also be seen when performing category recommendations</w:t>
      </w:r>
      <w:r>
        <w:t>.</w:t>
      </w:r>
    </w:p>
    <w:p w14:paraId="459EC1E2" w14:textId="77777777" w:rsidR="00AB697F" w:rsidRDefault="00AB697F" w:rsidP="00660566">
      <w:pPr>
        <w:pStyle w:val="Ttulo2"/>
      </w:pPr>
      <w:bookmarkStart w:id="10" w:name="_Toc106400934"/>
      <w:r>
        <w:t>GRU4Rec Bidirectional</w:t>
      </w:r>
      <w:bookmarkEnd w:id="10"/>
    </w:p>
    <w:p w14:paraId="7680DE87" w14:textId="4D12D341" w:rsidR="00AB697F" w:rsidRDefault="00AB697F" w:rsidP="00AB697F">
      <w:r>
        <w:t xml:space="preserve">We also tried to change the GRU layer used in this GRU4Rec by using the GRU Bidirectional layer. From previous study, we found that bidirectional version in LSTM could outperform the </w:t>
      </w:r>
      <w:proofErr w:type="spellStart"/>
      <w:r>
        <w:t>uni</w:t>
      </w:r>
      <w:proofErr w:type="spellEnd"/>
      <w:r>
        <w:t>-directional version of LSTM for sequence tagging case</w:t>
      </w:r>
      <w:r w:rsidR="00F72647">
        <w:t xml:space="preserve"> </w:t>
      </w:r>
      <w:sdt>
        <w:sdtPr>
          <w:id w:val="-930272911"/>
          <w:citation/>
        </w:sdtPr>
        <w:sdtEndPr/>
        <w:sdtContent>
          <w:r w:rsidR="00F72647">
            <w:fldChar w:fldCharType="begin"/>
          </w:r>
          <w:r w:rsidR="00F72647">
            <w:instrText xml:space="preserve"> CITATION Hua15 \l 1033 </w:instrText>
          </w:r>
          <w:r w:rsidR="00F72647">
            <w:fldChar w:fldCharType="separate"/>
          </w:r>
          <w:r w:rsidR="007B2505" w:rsidRPr="007B2505">
            <w:rPr>
              <w:noProof/>
            </w:rPr>
            <w:t>[]</w:t>
          </w:r>
          <w:r w:rsidR="00F72647">
            <w:fldChar w:fldCharType="end"/>
          </w:r>
        </w:sdtContent>
      </w:sdt>
      <w:r>
        <w:t xml:space="preserve">. We try to change the layer of GRU4Rec in order to see if in this case the bi-directional version of GRU is also perform better. From the Table </w:t>
      </w:r>
      <w:r w:rsidR="007B2505">
        <w:t>6</w:t>
      </w:r>
      <w:r>
        <w:t>, we could see that the overall performance of Bidirectional-GRU4Rec is worse than the normal version of GRU4Rec. We could conclude that Bidirectional-GRU4Rec is not suitable for this recommendation task using JD.ID dataset.</w:t>
      </w:r>
    </w:p>
    <w:p w14:paraId="48E5E2AB" w14:textId="77777777" w:rsidR="00AB697F" w:rsidRDefault="00AB697F" w:rsidP="00AB697F"/>
    <w:p w14:paraId="36359D41" w14:textId="77777777" w:rsidR="00AB697F" w:rsidRDefault="00AB697F" w:rsidP="00AB697F"/>
    <w:p w14:paraId="41DE8601" w14:textId="77777777" w:rsidR="00AB697F" w:rsidRDefault="00AB697F" w:rsidP="00AB697F">
      <w:r>
        <w:br w:type="page"/>
      </w:r>
    </w:p>
    <w:p w14:paraId="10C7A178" w14:textId="77777777" w:rsidR="00AB697F" w:rsidRDefault="00AB697F" w:rsidP="00AB697F">
      <w:pPr>
        <w:sectPr w:rsidR="00AB697F" w:rsidSect="00D42BFD">
          <w:footerReference w:type="default" r:id="rId12"/>
          <w:pgSz w:w="12240" w:h="15840"/>
          <w:pgMar w:top="1440" w:right="1440" w:bottom="1440" w:left="1440" w:header="720" w:footer="720" w:gutter="0"/>
          <w:cols w:space="720"/>
          <w:titlePg/>
          <w:docGrid w:linePitch="360"/>
        </w:sectPr>
      </w:pPr>
    </w:p>
    <w:p w14:paraId="351DF3BB" w14:textId="6A799E33" w:rsidR="00D36EC6" w:rsidRDefault="00D36EC6" w:rsidP="00D36EC6">
      <w:pPr>
        <w:pStyle w:val="Descripcin"/>
        <w:keepNext/>
        <w:jc w:val="center"/>
      </w:pPr>
      <w:r>
        <w:lastRenderedPageBreak/>
        <w:t xml:space="preserve">Table </w:t>
      </w:r>
      <w:r>
        <w:fldChar w:fldCharType="begin"/>
      </w:r>
      <w:r>
        <w:instrText xml:space="preserve"> SEQ Table \* ARABIC </w:instrText>
      </w:r>
      <w:r w:rsidR="00E93622">
        <w:fldChar w:fldCharType="separate"/>
      </w:r>
      <w:r w:rsidR="00E93622">
        <w:rPr>
          <w:noProof/>
        </w:rPr>
        <w:t>4</w:t>
      </w:r>
      <w:r>
        <w:fldChar w:fldCharType="end"/>
      </w:r>
      <w:r w:rsidR="007B2505">
        <w:t xml:space="preserve"> Benchmark of parameters</w:t>
      </w:r>
    </w:p>
    <w:tbl>
      <w:tblPr>
        <w:tblStyle w:val="Tablaconcuadrcula"/>
        <w:tblW w:w="0" w:type="auto"/>
        <w:jc w:val="center"/>
        <w:tblLayout w:type="fixed"/>
        <w:tblLook w:val="04A0" w:firstRow="1" w:lastRow="0" w:firstColumn="1" w:lastColumn="0" w:noHBand="0" w:noVBand="1"/>
      </w:tblPr>
      <w:tblGrid>
        <w:gridCol w:w="625"/>
        <w:gridCol w:w="1260"/>
        <w:gridCol w:w="990"/>
        <w:gridCol w:w="1260"/>
        <w:gridCol w:w="900"/>
        <w:gridCol w:w="1440"/>
        <w:gridCol w:w="900"/>
        <w:gridCol w:w="1350"/>
        <w:gridCol w:w="1170"/>
        <w:gridCol w:w="1260"/>
        <w:gridCol w:w="1440"/>
      </w:tblGrid>
      <w:tr w:rsidR="00AB697F" w14:paraId="09DD66F8" w14:textId="77777777" w:rsidTr="00D36EC6">
        <w:trPr>
          <w:jc w:val="center"/>
        </w:trPr>
        <w:tc>
          <w:tcPr>
            <w:tcW w:w="625" w:type="dxa"/>
          </w:tcPr>
          <w:p w14:paraId="558A288C" w14:textId="77777777" w:rsidR="00AB697F" w:rsidRDefault="00AB697F" w:rsidP="004C771C">
            <w:r>
              <w:t>No</w:t>
            </w:r>
          </w:p>
        </w:tc>
        <w:tc>
          <w:tcPr>
            <w:tcW w:w="1260" w:type="dxa"/>
          </w:tcPr>
          <w:p w14:paraId="3042664A" w14:textId="77777777" w:rsidR="00AB697F" w:rsidRDefault="00AB697F" w:rsidP="004C771C">
            <w:r>
              <w:t>Loss Function</w:t>
            </w:r>
          </w:p>
        </w:tc>
        <w:tc>
          <w:tcPr>
            <w:tcW w:w="990" w:type="dxa"/>
          </w:tcPr>
          <w:p w14:paraId="7E5B0024" w14:textId="77777777" w:rsidR="00AB697F" w:rsidRDefault="00AB697F" w:rsidP="004C771C">
            <w:r>
              <w:t>Neuron</w:t>
            </w:r>
          </w:p>
        </w:tc>
        <w:tc>
          <w:tcPr>
            <w:tcW w:w="1260" w:type="dxa"/>
          </w:tcPr>
          <w:p w14:paraId="04216E6D" w14:textId="77777777" w:rsidR="00AB697F" w:rsidRDefault="00AB697F" w:rsidP="004C771C">
            <w:r>
              <w:t>Activation Function</w:t>
            </w:r>
          </w:p>
        </w:tc>
        <w:tc>
          <w:tcPr>
            <w:tcW w:w="900" w:type="dxa"/>
          </w:tcPr>
          <w:p w14:paraId="1195FD21" w14:textId="77777777" w:rsidR="00AB697F" w:rsidRDefault="00AB697F" w:rsidP="004C771C">
            <w:r>
              <w:t>Hidden Layer</w:t>
            </w:r>
          </w:p>
        </w:tc>
        <w:tc>
          <w:tcPr>
            <w:tcW w:w="1440" w:type="dxa"/>
          </w:tcPr>
          <w:p w14:paraId="421C90F0" w14:textId="77777777" w:rsidR="00AB697F" w:rsidRDefault="00AB697F" w:rsidP="004C771C">
            <w:r>
              <w:t>Learning Rate</w:t>
            </w:r>
          </w:p>
        </w:tc>
        <w:tc>
          <w:tcPr>
            <w:tcW w:w="900" w:type="dxa"/>
          </w:tcPr>
          <w:p w14:paraId="5CF118A2" w14:textId="77777777" w:rsidR="00AB697F" w:rsidRDefault="00AB697F" w:rsidP="004C771C">
            <w:r>
              <w:t>Epoch</w:t>
            </w:r>
          </w:p>
        </w:tc>
        <w:tc>
          <w:tcPr>
            <w:tcW w:w="1350" w:type="dxa"/>
          </w:tcPr>
          <w:p w14:paraId="284AE9B3" w14:textId="77777777" w:rsidR="00AB697F" w:rsidRDefault="00AB697F" w:rsidP="004C771C">
            <w:r>
              <w:t>Optimizer</w:t>
            </w:r>
          </w:p>
        </w:tc>
        <w:tc>
          <w:tcPr>
            <w:tcW w:w="1170" w:type="dxa"/>
          </w:tcPr>
          <w:p w14:paraId="5CF4529D" w14:textId="77777777" w:rsidR="00AB697F" w:rsidRDefault="00AB697F" w:rsidP="004C771C">
            <w:r>
              <w:t>Recall @5</w:t>
            </w:r>
          </w:p>
        </w:tc>
        <w:tc>
          <w:tcPr>
            <w:tcW w:w="1260" w:type="dxa"/>
          </w:tcPr>
          <w:p w14:paraId="24124207" w14:textId="77777777" w:rsidR="00AB697F" w:rsidRDefault="00AB697F" w:rsidP="004C771C">
            <w:r>
              <w:t>MRR @5</w:t>
            </w:r>
          </w:p>
        </w:tc>
        <w:tc>
          <w:tcPr>
            <w:tcW w:w="1440" w:type="dxa"/>
          </w:tcPr>
          <w:p w14:paraId="6B7BDD15" w14:textId="77777777" w:rsidR="00AB697F" w:rsidRDefault="00AB697F" w:rsidP="004C771C">
            <w:pPr>
              <w:jc w:val="left"/>
            </w:pPr>
            <w:r>
              <w:t>Execution Time (s)</w:t>
            </w:r>
          </w:p>
        </w:tc>
      </w:tr>
      <w:tr w:rsidR="00AB697F" w14:paraId="0A11AF23" w14:textId="77777777" w:rsidTr="00D36EC6">
        <w:trPr>
          <w:jc w:val="center"/>
        </w:trPr>
        <w:tc>
          <w:tcPr>
            <w:tcW w:w="625" w:type="dxa"/>
          </w:tcPr>
          <w:p w14:paraId="0DC3E0C9" w14:textId="77777777" w:rsidR="00AB697F" w:rsidRPr="00AA6B1F" w:rsidRDefault="00AB697F" w:rsidP="004C771C">
            <w:pPr>
              <w:rPr>
                <w:b/>
                <w:bCs/>
              </w:rPr>
            </w:pPr>
            <w:r w:rsidRPr="00AA6B1F">
              <w:rPr>
                <w:b/>
                <w:bCs/>
              </w:rPr>
              <w:t>1</w:t>
            </w:r>
          </w:p>
        </w:tc>
        <w:tc>
          <w:tcPr>
            <w:tcW w:w="1260" w:type="dxa"/>
          </w:tcPr>
          <w:p w14:paraId="2E932456" w14:textId="77777777" w:rsidR="00AB697F" w:rsidRPr="00AA6B1F" w:rsidRDefault="00AB697F" w:rsidP="004C771C">
            <w:pPr>
              <w:rPr>
                <w:b/>
                <w:bCs/>
              </w:rPr>
            </w:pPr>
            <w:r w:rsidRPr="00AA6B1F">
              <w:rPr>
                <w:b/>
                <w:bCs/>
              </w:rPr>
              <w:t>TOP1-max</w:t>
            </w:r>
          </w:p>
        </w:tc>
        <w:tc>
          <w:tcPr>
            <w:tcW w:w="990" w:type="dxa"/>
          </w:tcPr>
          <w:p w14:paraId="5DE5BC40" w14:textId="77777777" w:rsidR="00AB697F" w:rsidRPr="00AA6B1F" w:rsidRDefault="00AB697F" w:rsidP="004C771C">
            <w:pPr>
              <w:rPr>
                <w:b/>
                <w:bCs/>
              </w:rPr>
            </w:pPr>
            <w:r w:rsidRPr="00AA6B1F">
              <w:rPr>
                <w:b/>
                <w:bCs/>
              </w:rPr>
              <w:t>100</w:t>
            </w:r>
          </w:p>
        </w:tc>
        <w:tc>
          <w:tcPr>
            <w:tcW w:w="1260" w:type="dxa"/>
          </w:tcPr>
          <w:p w14:paraId="5173C841" w14:textId="77777777" w:rsidR="00AB697F" w:rsidRPr="00AA6B1F" w:rsidRDefault="00AB697F" w:rsidP="004C771C">
            <w:pPr>
              <w:rPr>
                <w:b/>
                <w:bCs/>
              </w:rPr>
            </w:pPr>
            <w:r w:rsidRPr="00AA6B1F">
              <w:rPr>
                <w:b/>
                <w:bCs/>
              </w:rPr>
              <w:t>Tanh</w:t>
            </w:r>
          </w:p>
        </w:tc>
        <w:tc>
          <w:tcPr>
            <w:tcW w:w="900" w:type="dxa"/>
          </w:tcPr>
          <w:p w14:paraId="61D639C2" w14:textId="77777777" w:rsidR="00AB697F" w:rsidRPr="00AA6B1F" w:rsidRDefault="00AB697F" w:rsidP="004C771C">
            <w:pPr>
              <w:rPr>
                <w:b/>
                <w:bCs/>
              </w:rPr>
            </w:pPr>
            <w:r w:rsidRPr="00AA6B1F">
              <w:rPr>
                <w:b/>
                <w:bCs/>
              </w:rPr>
              <w:t>1</w:t>
            </w:r>
          </w:p>
        </w:tc>
        <w:tc>
          <w:tcPr>
            <w:tcW w:w="1440" w:type="dxa"/>
          </w:tcPr>
          <w:p w14:paraId="7272A0A3" w14:textId="77777777" w:rsidR="00AB697F" w:rsidRPr="00AA6B1F" w:rsidRDefault="00AB697F" w:rsidP="004C771C">
            <w:pPr>
              <w:rPr>
                <w:b/>
                <w:bCs/>
              </w:rPr>
            </w:pPr>
            <w:r w:rsidRPr="00AA6B1F">
              <w:rPr>
                <w:b/>
                <w:bCs/>
              </w:rPr>
              <w:t>0.05</w:t>
            </w:r>
          </w:p>
        </w:tc>
        <w:tc>
          <w:tcPr>
            <w:tcW w:w="900" w:type="dxa"/>
          </w:tcPr>
          <w:p w14:paraId="32899343" w14:textId="77777777" w:rsidR="00AB697F" w:rsidRPr="00AA6B1F" w:rsidRDefault="00AB697F" w:rsidP="004C771C">
            <w:pPr>
              <w:rPr>
                <w:b/>
                <w:bCs/>
              </w:rPr>
            </w:pPr>
            <w:r>
              <w:rPr>
                <w:b/>
                <w:bCs/>
              </w:rPr>
              <w:t>10</w:t>
            </w:r>
          </w:p>
        </w:tc>
        <w:tc>
          <w:tcPr>
            <w:tcW w:w="1350" w:type="dxa"/>
          </w:tcPr>
          <w:p w14:paraId="62E34987" w14:textId="77777777" w:rsidR="00AB697F" w:rsidRPr="00AA6B1F" w:rsidRDefault="00AB697F" w:rsidP="004C771C">
            <w:pPr>
              <w:rPr>
                <w:b/>
                <w:bCs/>
              </w:rPr>
            </w:pPr>
            <w:proofErr w:type="spellStart"/>
            <w:r w:rsidRPr="00AA6B1F">
              <w:rPr>
                <w:b/>
                <w:bCs/>
              </w:rPr>
              <w:t>Adagrad</w:t>
            </w:r>
            <w:proofErr w:type="spellEnd"/>
          </w:p>
        </w:tc>
        <w:tc>
          <w:tcPr>
            <w:tcW w:w="1170" w:type="dxa"/>
          </w:tcPr>
          <w:p w14:paraId="4488B83A" w14:textId="77777777" w:rsidR="00AB697F" w:rsidRPr="00AA6B1F" w:rsidRDefault="00AB697F" w:rsidP="004C771C">
            <w:pPr>
              <w:rPr>
                <w:b/>
                <w:bCs/>
              </w:rPr>
            </w:pPr>
            <w:r w:rsidRPr="00AA6B1F">
              <w:rPr>
                <w:b/>
                <w:bCs/>
              </w:rPr>
              <w:t>59</w:t>
            </w:r>
          </w:p>
        </w:tc>
        <w:tc>
          <w:tcPr>
            <w:tcW w:w="1260" w:type="dxa"/>
          </w:tcPr>
          <w:p w14:paraId="4C107065" w14:textId="77777777" w:rsidR="00AB697F" w:rsidRPr="00AA6B1F" w:rsidRDefault="00AB697F" w:rsidP="004C771C">
            <w:pPr>
              <w:rPr>
                <w:b/>
                <w:bCs/>
              </w:rPr>
            </w:pPr>
            <w:r w:rsidRPr="00AA6B1F">
              <w:rPr>
                <w:b/>
                <w:bCs/>
              </w:rPr>
              <w:t>53</w:t>
            </w:r>
          </w:p>
        </w:tc>
        <w:tc>
          <w:tcPr>
            <w:tcW w:w="1440" w:type="dxa"/>
          </w:tcPr>
          <w:p w14:paraId="2DB4BF0A" w14:textId="77777777" w:rsidR="00AB697F" w:rsidRPr="00AA6B1F" w:rsidRDefault="00AB697F" w:rsidP="004C771C">
            <w:pPr>
              <w:rPr>
                <w:b/>
                <w:bCs/>
              </w:rPr>
            </w:pPr>
            <w:r>
              <w:rPr>
                <w:b/>
                <w:bCs/>
              </w:rPr>
              <w:t>20</w:t>
            </w:r>
          </w:p>
        </w:tc>
      </w:tr>
      <w:tr w:rsidR="00AB697F" w14:paraId="7130E981" w14:textId="77777777" w:rsidTr="00D36EC6">
        <w:trPr>
          <w:jc w:val="center"/>
        </w:trPr>
        <w:tc>
          <w:tcPr>
            <w:tcW w:w="625" w:type="dxa"/>
          </w:tcPr>
          <w:p w14:paraId="637896A6" w14:textId="77777777" w:rsidR="00AB697F" w:rsidRPr="001B7604" w:rsidRDefault="00AB697F" w:rsidP="004C771C">
            <w:r>
              <w:t>2</w:t>
            </w:r>
          </w:p>
        </w:tc>
        <w:tc>
          <w:tcPr>
            <w:tcW w:w="1260" w:type="dxa"/>
          </w:tcPr>
          <w:p w14:paraId="24383C57" w14:textId="77777777" w:rsidR="00AB697F" w:rsidRPr="001B7604" w:rsidRDefault="00AB697F" w:rsidP="004C771C">
            <w:r w:rsidRPr="001B7604">
              <w:t>TOP1-max</w:t>
            </w:r>
          </w:p>
        </w:tc>
        <w:tc>
          <w:tcPr>
            <w:tcW w:w="990" w:type="dxa"/>
          </w:tcPr>
          <w:p w14:paraId="1C6FADE0" w14:textId="77777777" w:rsidR="00AB697F" w:rsidRDefault="00AB697F" w:rsidP="004C771C">
            <w:r>
              <w:t>1000</w:t>
            </w:r>
          </w:p>
        </w:tc>
        <w:tc>
          <w:tcPr>
            <w:tcW w:w="1260" w:type="dxa"/>
          </w:tcPr>
          <w:p w14:paraId="036E1CCE" w14:textId="77777777" w:rsidR="00AB697F" w:rsidRDefault="00AB697F" w:rsidP="004C771C">
            <w:r>
              <w:t>Tanh</w:t>
            </w:r>
          </w:p>
        </w:tc>
        <w:tc>
          <w:tcPr>
            <w:tcW w:w="900" w:type="dxa"/>
          </w:tcPr>
          <w:p w14:paraId="3253C7AE" w14:textId="77777777" w:rsidR="00AB697F" w:rsidRDefault="00AB697F" w:rsidP="004C771C">
            <w:r>
              <w:t>1</w:t>
            </w:r>
          </w:p>
        </w:tc>
        <w:tc>
          <w:tcPr>
            <w:tcW w:w="1440" w:type="dxa"/>
          </w:tcPr>
          <w:p w14:paraId="53202491" w14:textId="77777777" w:rsidR="00AB697F" w:rsidRDefault="00AB697F" w:rsidP="004C771C">
            <w:r>
              <w:t>0.01</w:t>
            </w:r>
          </w:p>
        </w:tc>
        <w:tc>
          <w:tcPr>
            <w:tcW w:w="900" w:type="dxa"/>
          </w:tcPr>
          <w:p w14:paraId="1327BE06" w14:textId="77777777" w:rsidR="00AB697F" w:rsidRDefault="00AB697F" w:rsidP="004C771C">
            <w:r>
              <w:t>5</w:t>
            </w:r>
          </w:p>
        </w:tc>
        <w:tc>
          <w:tcPr>
            <w:tcW w:w="1350" w:type="dxa"/>
          </w:tcPr>
          <w:p w14:paraId="76B19C81" w14:textId="77777777" w:rsidR="00AB697F" w:rsidRPr="001B7604" w:rsidRDefault="00AB697F" w:rsidP="004C771C">
            <w:proofErr w:type="spellStart"/>
            <w:r w:rsidRPr="001B7604">
              <w:t>Adagrad</w:t>
            </w:r>
            <w:proofErr w:type="spellEnd"/>
          </w:p>
        </w:tc>
        <w:tc>
          <w:tcPr>
            <w:tcW w:w="1170" w:type="dxa"/>
          </w:tcPr>
          <w:p w14:paraId="16CE0723" w14:textId="77777777" w:rsidR="00AB697F" w:rsidRDefault="00AB697F" w:rsidP="004C771C">
            <w:r>
              <w:t>60</w:t>
            </w:r>
          </w:p>
        </w:tc>
        <w:tc>
          <w:tcPr>
            <w:tcW w:w="1260" w:type="dxa"/>
          </w:tcPr>
          <w:p w14:paraId="78F4905E" w14:textId="77777777" w:rsidR="00AB697F" w:rsidRDefault="00AB697F" w:rsidP="004C771C">
            <w:r>
              <w:t>52</w:t>
            </w:r>
          </w:p>
        </w:tc>
        <w:tc>
          <w:tcPr>
            <w:tcW w:w="1440" w:type="dxa"/>
          </w:tcPr>
          <w:p w14:paraId="5953715D" w14:textId="77777777" w:rsidR="00AB697F" w:rsidRDefault="00AB697F" w:rsidP="004C771C">
            <w:r>
              <w:t>56</w:t>
            </w:r>
          </w:p>
        </w:tc>
      </w:tr>
      <w:tr w:rsidR="00AB697F" w14:paraId="6786F0E8" w14:textId="77777777" w:rsidTr="00D36EC6">
        <w:trPr>
          <w:jc w:val="center"/>
        </w:trPr>
        <w:tc>
          <w:tcPr>
            <w:tcW w:w="625" w:type="dxa"/>
          </w:tcPr>
          <w:p w14:paraId="7C7AE934" w14:textId="77777777" w:rsidR="00AB697F" w:rsidRPr="001B7604" w:rsidRDefault="00AB697F" w:rsidP="004C771C">
            <w:r>
              <w:t>3</w:t>
            </w:r>
          </w:p>
        </w:tc>
        <w:tc>
          <w:tcPr>
            <w:tcW w:w="1260" w:type="dxa"/>
          </w:tcPr>
          <w:p w14:paraId="12516D19" w14:textId="77777777" w:rsidR="00AB697F" w:rsidRPr="001B7604" w:rsidRDefault="00AB697F" w:rsidP="004C771C">
            <w:r w:rsidRPr="001B7604">
              <w:t>TOP1-max</w:t>
            </w:r>
          </w:p>
        </w:tc>
        <w:tc>
          <w:tcPr>
            <w:tcW w:w="990" w:type="dxa"/>
          </w:tcPr>
          <w:p w14:paraId="58D31FA3" w14:textId="77777777" w:rsidR="00AB697F" w:rsidRDefault="00AB697F" w:rsidP="004C771C">
            <w:r>
              <w:t>1000</w:t>
            </w:r>
          </w:p>
        </w:tc>
        <w:tc>
          <w:tcPr>
            <w:tcW w:w="1260" w:type="dxa"/>
          </w:tcPr>
          <w:p w14:paraId="36719BF6" w14:textId="77777777" w:rsidR="00AB697F" w:rsidRDefault="00AB697F" w:rsidP="004C771C">
            <w:proofErr w:type="spellStart"/>
            <w:r>
              <w:t>Softmax</w:t>
            </w:r>
            <w:proofErr w:type="spellEnd"/>
          </w:p>
        </w:tc>
        <w:tc>
          <w:tcPr>
            <w:tcW w:w="900" w:type="dxa"/>
          </w:tcPr>
          <w:p w14:paraId="3F790DD9" w14:textId="77777777" w:rsidR="00AB697F" w:rsidRDefault="00AB697F" w:rsidP="004C771C">
            <w:r>
              <w:t>1</w:t>
            </w:r>
          </w:p>
        </w:tc>
        <w:tc>
          <w:tcPr>
            <w:tcW w:w="1440" w:type="dxa"/>
          </w:tcPr>
          <w:p w14:paraId="221523BD" w14:textId="77777777" w:rsidR="00AB697F" w:rsidRDefault="00AB697F" w:rsidP="004C771C">
            <w:r>
              <w:t>0.01</w:t>
            </w:r>
          </w:p>
        </w:tc>
        <w:tc>
          <w:tcPr>
            <w:tcW w:w="900" w:type="dxa"/>
          </w:tcPr>
          <w:p w14:paraId="2008BE56" w14:textId="77777777" w:rsidR="00AB697F" w:rsidRDefault="00AB697F" w:rsidP="004C771C">
            <w:r>
              <w:t>5</w:t>
            </w:r>
          </w:p>
        </w:tc>
        <w:tc>
          <w:tcPr>
            <w:tcW w:w="1350" w:type="dxa"/>
          </w:tcPr>
          <w:p w14:paraId="0A7AB752" w14:textId="77777777" w:rsidR="00AB697F" w:rsidRPr="001B7604" w:rsidRDefault="00AB697F" w:rsidP="004C771C">
            <w:proofErr w:type="spellStart"/>
            <w:r w:rsidRPr="001B7604">
              <w:t>Adagrad</w:t>
            </w:r>
            <w:proofErr w:type="spellEnd"/>
          </w:p>
        </w:tc>
        <w:tc>
          <w:tcPr>
            <w:tcW w:w="1170" w:type="dxa"/>
          </w:tcPr>
          <w:p w14:paraId="20D7829B" w14:textId="77777777" w:rsidR="00AB697F" w:rsidRDefault="00AB697F" w:rsidP="004C771C">
            <w:r>
              <w:t>59</w:t>
            </w:r>
          </w:p>
        </w:tc>
        <w:tc>
          <w:tcPr>
            <w:tcW w:w="1260" w:type="dxa"/>
          </w:tcPr>
          <w:p w14:paraId="06BA4888" w14:textId="77777777" w:rsidR="00AB697F" w:rsidRDefault="00AB697F" w:rsidP="004C771C">
            <w:r>
              <w:t>53</w:t>
            </w:r>
          </w:p>
        </w:tc>
        <w:tc>
          <w:tcPr>
            <w:tcW w:w="1440" w:type="dxa"/>
          </w:tcPr>
          <w:p w14:paraId="337D432D" w14:textId="77777777" w:rsidR="00AB697F" w:rsidRDefault="00AB697F" w:rsidP="004C771C">
            <w:r>
              <w:t>55</w:t>
            </w:r>
          </w:p>
        </w:tc>
      </w:tr>
      <w:tr w:rsidR="00AB697F" w14:paraId="0E8676A7" w14:textId="77777777" w:rsidTr="00D36EC6">
        <w:trPr>
          <w:jc w:val="center"/>
        </w:trPr>
        <w:tc>
          <w:tcPr>
            <w:tcW w:w="625" w:type="dxa"/>
          </w:tcPr>
          <w:p w14:paraId="3ED4F323" w14:textId="77777777" w:rsidR="00AB697F" w:rsidRPr="001B7604" w:rsidRDefault="00AB697F" w:rsidP="004C771C">
            <w:r>
              <w:t>4</w:t>
            </w:r>
          </w:p>
        </w:tc>
        <w:tc>
          <w:tcPr>
            <w:tcW w:w="1260" w:type="dxa"/>
          </w:tcPr>
          <w:p w14:paraId="0A804D0D" w14:textId="77777777" w:rsidR="00AB697F" w:rsidRPr="001B7604" w:rsidRDefault="00AB697F" w:rsidP="004C771C">
            <w:r w:rsidRPr="001B7604">
              <w:t>TOP1-max</w:t>
            </w:r>
          </w:p>
        </w:tc>
        <w:tc>
          <w:tcPr>
            <w:tcW w:w="990" w:type="dxa"/>
          </w:tcPr>
          <w:p w14:paraId="77189C33" w14:textId="77777777" w:rsidR="00AB697F" w:rsidRDefault="00AB697F" w:rsidP="004C771C">
            <w:r>
              <w:t>1000</w:t>
            </w:r>
          </w:p>
        </w:tc>
        <w:tc>
          <w:tcPr>
            <w:tcW w:w="1260" w:type="dxa"/>
          </w:tcPr>
          <w:p w14:paraId="062D3E60" w14:textId="77777777" w:rsidR="00AB697F" w:rsidRDefault="00AB697F" w:rsidP="004C771C">
            <w:r>
              <w:t>Tanh</w:t>
            </w:r>
          </w:p>
        </w:tc>
        <w:tc>
          <w:tcPr>
            <w:tcW w:w="900" w:type="dxa"/>
          </w:tcPr>
          <w:p w14:paraId="10BEA771" w14:textId="77777777" w:rsidR="00AB697F" w:rsidRDefault="00AB697F" w:rsidP="004C771C">
            <w:r>
              <w:t>1</w:t>
            </w:r>
          </w:p>
        </w:tc>
        <w:tc>
          <w:tcPr>
            <w:tcW w:w="1440" w:type="dxa"/>
          </w:tcPr>
          <w:p w14:paraId="7D2A6739" w14:textId="77777777" w:rsidR="00AB697F" w:rsidRDefault="00AB697F" w:rsidP="004C771C">
            <w:r>
              <w:t>0.01</w:t>
            </w:r>
          </w:p>
        </w:tc>
        <w:tc>
          <w:tcPr>
            <w:tcW w:w="900" w:type="dxa"/>
          </w:tcPr>
          <w:p w14:paraId="5EC6F95B" w14:textId="77777777" w:rsidR="00AB697F" w:rsidRDefault="00AB697F" w:rsidP="004C771C">
            <w:r>
              <w:t>10</w:t>
            </w:r>
          </w:p>
        </w:tc>
        <w:tc>
          <w:tcPr>
            <w:tcW w:w="1350" w:type="dxa"/>
          </w:tcPr>
          <w:p w14:paraId="1258F772" w14:textId="77777777" w:rsidR="00AB697F" w:rsidRPr="001B7604" w:rsidRDefault="00AB697F" w:rsidP="004C771C">
            <w:proofErr w:type="spellStart"/>
            <w:r w:rsidRPr="001B7604">
              <w:t>Adagrad</w:t>
            </w:r>
            <w:proofErr w:type="spellEnd"/>
          </w:p>
        </w:tc>
        <w:tc>
          <w:tcPr>
            <w:tcW w:w="1170" w:type="dxa"/>
          </w:tcPr>
          <w:p w14:paraId="7A198CA7" w14:textId="77777777" w:rsidR="00AB697F" w:rsidRDefault="00AB697F" w:rsidP="004C771C">
            <w:r>
              <w:t>60</w:t>
            </w:r>
          </w:p>
        </w:tc>
        <w:tc>
          <w:tcPr>
            <w:tcW w:w="1260" w:type="dxa"/>
          </w:tcPr>
          <w:p w14:paraId="4135E45E" w14:textId="77777777" w:rsidR="00AB697F" w:rsidRDefault="00AB697F" w:rsidP="004C771C">
            <w:r>
              <w:t>53</w:t>
            </w:r>
          </w:p>
        </w:tc>
        <w:tc>
          <w:tcPr>
            <w:tcW w:w="1440" w:type="dxa"/>
          </w:tcPr>
          <w:p w14:paraId="4B86D42C" w14:textId="77777777" w:rsidR="00AB697F" w:rsidRDefault="00AB697F" w:rsidP="004C771C">
            <w:r>
              <w:t>50</w:t>
            </w:r>
          </w:p>
        </w:tc>
      </w:tr>
    </w:tbl>
    <w:p w14:paraId="57828FE7" w14:textId="77777777" w:rsidR="00AB697F" w:rsidRDefault="00AB697F" w:rsidP="00AB697F"/>
    <w:p w14:paraId="021A0E1A" w14:textId="4D5E32AF" w:rsidR="00D36EC6" w:rsidRDefault="00D36EC6" w:rsidP="00D36EC6">
      <w:pPr>
        <w:pStyle w:val="Descripcin"/>
        <w:keepNext/>
        <w:jc w:val="center"/>
      </w:pPr>
      <w:r>
        <w:t xml:space="preserve">Table </w:t>
      </w:r>
      <w:r>
        <w:fldChar w:fldCharType="begin"/>
      </w:r>
      <w:r>
        <w:instrText xml:space="preserve"> SEQ Table \* ARABIC </w:instrText>
      </w:r>
      <w:r w:rsidR="00E93622">
        <w:fldChar w:fldCharType="separate"/>
      </w:r>
      <w:r w:rsidR="00E93622">
        <w:rPr>
          <w:noProof/>
        </w:rPr>
        <w:t>5</w:t>
      </w:r>
      <w:r>
        <w:fldChar w:fldCharType="end"/>
      </w:r>
      <w:r w:rsidR="007B2505">
        <w:t xml:space="preserve"> GRU4Rec experiment results</w:t>
      </w:r>
    </w:p>
    <w:tbl>
      <w:tblPr>
        <w:tblStyle w:val="Tablaconcuadrcula"/>
        <w:tblW w:w="0" w:type="auto"/>
        <w:jc w:val="center"/>
        <w:tblLook w:val="04A0" w:firstRow="1" w:lastRow="0" w:firstColumn="1" w:lastColumn="0" w:noHBand="0" w:noVBand="1"/>
      </w:tblPr>
      <w:tblGrid>
        <w:gridCol w:w="1615"/>
        <w:gridCol w:w="3033"/>
        <w:gridCol w:w="2367"/>
        <w:gridCol w:w="2335"/>
      </w:tblGrid>
      <w:tr w:rsidR="00AB697F" w14:paraId="778062DE" w14:textId="77777777" w:rsidTr="00D36EC6">
        <w:trPr>
          <w:jc w:val="center"/>
        </w:trPr>
        <w:tc>
          <w:tcPr>
            <w:tcW w:w="1615" w:type="dxa"/>
          </w:tcPr>
          <w:p w14:paraId="500AD2F3" w14:textId="77777777" w:rsidR="00AB697F" w:rsidRDefault="00AB697F" w:rsidP="004C771C">
            <w:r>
              <w:t>Session Count</w:t>
            </w:r>
          </w:p>
        </w:tc>
        <w:tc>
          <w:tcPr>
            <w:tcW w:w="3033" w:type="dxa"/>
          </w:tcPr>
          <w:p w14:paraId="4A4BA605" w14:textId="77777777" w:rsidR="00AB697F" w:rsidRDefault="00AB697F" w:rsidP="004C771C">
            <w:r>
              <w:t>Task</w:t>
            </w:r>
          </w:p>
        </w:tc>
        <w:tc>
          <w:tcPr>
            <w:tcW w:w="2367" w:type="dxa"/>
          </w:tcPr>
          <w:p w14:paraId="532CDD51" w14:textId="77777777" w:rsidR="00AB697F" w:rsidRDefault="00AB697F" w:rsidP="004C771C">
            <w:r>
              <w:t>Recall @5</w:t>
            </w:r>
          </w:p>
        </w:tc>
        <w:tc>
          <w:tcPr>
            <w:tcW w:w="2335" w:type="dxa"/>
          </w:tcPr>
          <w:p w14:paraId="7B333B8C" w14:textId="77777777" w:rsidR="00AB697F" w:rsidRDefault="00AB697F" w:rsidP="004C771C">
            <w:r>
              <w:t>MRR @5</w:t>
            </w:r>
          </w:p>
        </w:tc>
      </w:tr>
      <w:tr w:rsidR="00AB697F" w14:paraId="5795F65F" w14:textId="77777777" w:rsidTr="00D36EC6">
        <w:trPr>
          <w:jc w:val="center"/>
        </w:trPr>
        <w:tc>
          <w:tcPr>
            <w:tcW w:w="1615" w:type="dxa"/>
          </w:tcPr>
          <w:p w14:paraId="135DC5FA" w14:textId="77777777" w:rsidR="00AB697F" w:rsidRDefault="00AB697F" w:rsidP="004C771C">
            <w:r>
              <w:t>1000000</w:t>
            </w:r>
          </w:p>
        </w:tc>
        <w:tc>
          <w:tcPr>
            <w:tcW w:w="3033" w:type="dxa"/>
          </w:tcPr>
          <w:p w14:paraId="0F80CDE2" w14:textId="77777777" w:rsidR="00AB697F" w:rsidRDefault="00AB697F" w:rsidP="004C771C">
            <w:r>
              <w:t>Category Recommendation</w:t>
            </w:r>
          </w:p>
        </w:tc>
        <w:tc>
          <w:tcPr>
            <w:tcW w:w="2367" w:type="dxa"/>
          </w:tcPr>
          <w:p w14:paraId="5B670435" w14:textId="77777777" w:rsidR="00AB697F" w:rsidRDefault="00AB697F" w:rsidP="004C771C">
            <w:r>
              <w:t>59</w:t>
            </w:r>
          </w:p>
        </w:tc>
        <w:tc>
          <w:tcPr>
            <w:tcW w:w="2335" w:type="dxa"/>
          </w:tcPr>
          <w:p w14:paraId="1A194C6F" w14:textId="77777777" w:rsidR="00AB697F" w:rsidRDefault="00AB697F" w:rsidP="004C771C">
            <w:r>
              <w:t>53</w:t>
            </w:r>
          </w:p>
        </w:tc>
      </w:tr>
      <w:tr w:rsidR="00AB697F" w14:paraId="37762CF4" w14:textId="77777777" w:rsidTr="00D36EC6">
        <w:trPr>
          <w:jc w:val="center"/>
        </w:trPr>
        <w:tc>
          <w:tcPr>
            <w:tcW w:w="1615" w:type="dxa"/>
          </w:tcPr>
          <w:p w14:paraId="2F196F42" w14:textId="77777777" w:rsidR="00AB697F" w:rsidRDefault="00AB697F" w:rsidP="004C771C">
            <w:r>
              <w:t>100000</w:t>
            </w:r>
          </w:p>
        </w:tc>
        <w:tc>
          <w:tcPr>
            <w:tcW w:w="3033" w:type="dxa"/>
          </w:tcPr>
          <w:p w14:paraId="7DCDFB28" w14:textId="77777777" w:rsidR="00AB697F" w:rsidRDefault="00AB697F" w:rsidP="004C771C">
            <w:r>
              <w:t>Category Recommendation</w:t>
            </w:r>
          </w:p>
        </w:tc>
        <w:tc>
          <w:tcPr>
            <w:tcW w:w="2367" w:type="dxa"/>
          </w:tcPr>
          <w:p w14:paraId="622938F9" w14:textId="77777777" w:rsidR="00AB697F" w:rsidRDefault="00AB697F" w:rsidP="004C771C">
            <w:r>
              <w:t>62</w:t>
            </w:r>
          </w:p>
        </w:tc>
        <w:tc>
          <w:tcPr>
            <w:tcW w:w="2335" w:type="dxa"/>
          </w:tcPr>
          <w:p w14:paraId="627B83A5" w14:textId="77777777" w:rsidR="00AB697F" w:rsidRDefault="00AB697F" w:rsidP="004C771C">
            <w:r>
              <w:t>56</w:t>
            </w:r>
          </w:p>
        </w:tc>
      </w:tr>
      <w:tr w:rsidR="00AB697F" w14:paraId="0CB4E452" w14:textId="77777777" w:rsidTr="00D36EC6">
        <w:trPr>
          <w:jc w:val="center"/>
        </w:trPr>
        <w:tc>
          <w:tcPr>
            <w:tcW w:w="1615" w:type="dxa"/>
          </w:tcPr>
          <w:p w14:paraId="4BA76894" w14:textId="77777777" w:rsidR="00AB697F" w:rsidRDefault="00AB697F" w:rsidP="004C771C">
            <w:r>
              <w:t>1000000</w:t>
            </w:r>
          </w:p>
        </w:tc>
        <w:tc>
          <w:tcPr>
            <w:tcW w:w="3033" w:type="dxa"/>
          </w:tcPr>
          <w:p w14:paraId="7063CABB" w14:textId="77777777" w:rsidR="00AB697F" w:rsidRDefault="00AB697F" w:rsidP="004C771C">
            <w:r>
              <w:t>Item Recommendation</w:t>
            </w:r>
          </w:p>
        </w:tc>
        <w:tc>
          <w:tcPr>
            <w:tcW w:w="2367" w:type="dxa"/>
          </w:tcPr>
          <w:p w14:paraId="3F656763" w14:textId="77777777" w:rsidR="00AB697F" w:rsidRDefault="00AB697F" w:rsidP="004C771C">
            <w:r>
              <w:t>3</w:t>
            </w:r>
          </w:p>
        </w:tc>
        <w:tc>
          <w:tcPr>
            <w:tcW w:w="2335" w:type="dxa"/>
          </w:tcPr>
          <w:p w14:paraId="303C19C2" w14:textId="77777777" w:rsidR="00AB697F" w:rsidRDefault="00AB697F" w:rsidP="004C771C">
            <w:r>
              <w:t>2</w:t>
            </w:r>
          </w:p>
        </w:tc>
      </w:tr>
      <w:tr w:rsidR="00AB697F" w14:paraId="115C8434" w14:textId="77777777" w:rsidTr="00D36EC6">
        <w:trPr>
          <w:jc w:val="center"/>
        </w:trPr>
        <w:tc>
          <w:tcPr>
            <w:tcW w:w="1615" w:type="dxa"/>
          </w:tcPr>
          <w:p w14:paraId="12A7E426" w14:textId="77777777" w:rsidR="00AB697F" w:rsidRDefault="00AB697F" w:rsidP="004C771C">
            <w:r>
              <w:t>100000</w:t>
            </w:r>
          </w:p>
        </w:tc>
        <w:tc>
          <w:tcPr>
            <w:tcW w:w="3033" w:type="dxa"/>
          </w:tcPr>
          <w:p w14:paraId="4DE84EC9" w14:textId="77777777" w:rsidR="00AB697F" w:rsidRDefault="00AB697F" w:rsidP="004C771C">
            <w:r>
              <w:t>Item Recommendation</w:t>
            </w:r>
          </w:p>
        </w:tc>
        <w:tc>
          <w:tcPr>
            <w:tcW w:w="2367" w:type="dxa"/>
          </w:tcPr>
          <w:p w14:paraId="64234BB6" w14:textId="77777777" w:rsidR="00AB697F" w:rsidRDefault="00AB697F" w:rsidP="004C771C">
            <w:r>
              <w:t>30</w:t>
            </w:r>
          </w:p>
        </w:tc>
        <w:tc>
          <w:tcPr>
            <w:tcW w:w="2335" w:type="dxa"/>
          </w:tcPr>
          <w:p w14:paraId="391C6507" w14:textId="77777777" w:rsidR="00AB697F" w:rsidRDefault="00AB697F" w:rsidP="004C771C">
            <w:r>
              <w:t>25</w:t>
            </w:r>
          </w:p>
        </w:tc>
      </w:tr>
    </w:tbl>
    <w:p w14:paraId="25487D62" w14:textId="77777777" w:rsidR="00AB697F" w:rsidRDefault="00AB697F" w:rsidP="00AB697F"/>
    <w:p w14:paraId="57D53A4A" w14:textId="3D67DC0E" w:rsidR="00D36EC6" w:rsidRPr="007B2505" w:rsidRDefault="00D36EC6" w:rsidP="00D36EC6">
      <w:pPr>
        <w:pStyle w:val="Descripcin"/>
        <w:keepNext/>
        <w:jc w:val="center"/>
        <w:rPr>
          <w:lang w:val="es-MX"/>
        </w:rPr>
      </w:pPr>
      <w:r w:rsidRPr="007B2505">
        <w:rPr>
          <w:lang w:val="es-MX"/>
        </w:rPr>
        <w:t xml:space="preserve">Table </w:t>
      </w:r>
      <w:r>
        <w:fldChar w:fldCharType="begin"/>
      </w:r>
      <w:r w:rsidRPr="007B2505">
        <w:rPr>
          <w:lang w:val="es-MX"/>
        </w:rPr>
        <w:instrText xml:space="preserve"> SEQ Table \* ARABIC </w:instrText>
      </w:r>
      <w:r w:rsidR="00E93622">
        <w:fldChar w:fldCharType="separate"/>
      </w:r>
      <w:r w:rsidR="00E93622">
        <w:rPr>
          <w:noProof/>
          <w:lang w:val="es-MX"/>
        </w:rPr>
        <w:t>6</w:t>
      </w:r>
      <w:r>
        <w:fldChar w:fldCharType="end"/>
      </w:r>
      <w:r w:rsidR="007B2505" w:rsidRPr="007B2505">
        <w:rPr>
          <w:lang w:val="es-MX"/>
        </w:rPr>
        <w:t xml:space="preserve"> GRU4Rec </w:t>
      </w:r>
      <w:proofErr w:type="gramStart"/>
      <w:r w:rsidR="007B2505" w:rsidRPr="007B2505">
        <w:rPr>
          <w:lang w:val="es-MX"/>
        </w:rPr>
        <w:t>bidirecciona</w:t>
      </w:r>
      <w:r w:rsidR="007B2505">
        <w:rPr>
          <w:lang w:val="es-MX"/>
        </w:rPr>
        <w:t xml:space="preserve">l </w:t>
      </w:r>
      <w:r w:rsidR="007B2505" w:rsidRPr="007B2505">
        <w:rPr>
          <w:lang w:val="es-MX"/>
        </w:rPr>
        <w:t xml:space="preserve"> </w:t>
      </w:r>
      <w:proofErr w:type="spellStart"/>
      <w:r w:rsidR="007B2505" w:rsidRPr="007B2505">
        <w:rPr>
          <w:lang w:val="es-MX"/>
        </w:rPr>
        <w:t>experiment</w:t>
      </w:r>
      <w:proofErr w:type="spellEnd"/>
      <w:proofErr w:type="gramEnd"/>
      <w:r w:rsidR="007B2505" w:rsidRPr="007B2505">
        <w:rPr>
          <w:lang w:val="es-MX"/>
        </w:rPr>
        <w:t xml:space="preserve"> </w:t>
      </w:r>
      <w:proofErr w:type="spellStart"/>
      <w:r w:rsidR="007B2505" w:rsidRPr="007B2505">
        <w:rPr>
          <w:lang w:val="es-MX"/>
        </w:rPr>
        <w:t>results</w:t>
      </w:r>
      <w:proofErr w:type="spellEnd"/>
    </w:p>
    <w:tbl>
      <w:tblPr>
        <w:tblStyle w:val="Tablaconcuadrcula"/>
        <w:tblW w:w="0" w:type="auto"/>
        <w:jc w:val="center"/>
        <w:tblLook w:val="04A0" w:firstRow="1" w:lastRow="0" w:firstColumn="1" w:lastColumn="0" w:noHBand="0" w:noVBand="1"/>
      </w:tblPr>
      <w:tblGrid>
        <w:gridCol w:w="1615"/>
        <w:gridCol w:w="3033"/>
        <w:gridCol w:w="2367"/>
        <w:gridCol w:w="2335"/>
      </w:tblGrid>
      <w:tr w:rsidR="00AB697F" w14:paraId="42074946" w14:textId="77777777" w:rsidTr="00D36EC6">
        <w:trPr>
          <w:jc w:val="center"/>
        </w:trPr>
        <w:tc>
          <w:tcPr>
            <w:tcW w:w="1615" w:type="dxa"/>
          </w:tcPr>
          <w:p w14:paraId="68FEDECF" w14:textId="77777777" w:rsidR="00AB697F" w:rsidRDefault="00AB697F" w:rsidP="004C771C">
            <w:r>
              <w:t>Session Count</w:t>
            </w:r>
          </w:p>
        </w:tc>
        <w:tc>
          <w:tcPr>
            <w:tcW w:w="3033" w:type="dxa"/>
          </w:tcPr>
          <w:p w14:paraId="14B68C9C" w14:textId="77777777" w:rsidR="00AB697F" w:rsidRDefault="00AB697F" w:rsidP="004C771C">
            <w:r>
              <w:t>Task</w:t>
            </w:r>
          </w:p>
        </w:tc>
        <w:tc>
          <w:tcPr>
            <w:tcW w:w="2367" w:type="dxa"/>
          </w:tcPr>
          <w:p w14:paraId="3A3CF53E" w14:textId="77777777" w:rsidR="00AB697F" w:rsidRDefault="00AB697F" w:rsidP="004C771C">
            <w:r>
              <w:t>Recall @5</w:t>
            </w:r>
          </w:p>
        </w:tc>
        <w:tc>
          <w:tcPr>
            <w:tcW w:w="2335" w:type="dxa"/>
          </w:tcPr>
          <w:p w14:paraId="4F992AAF" w14:textId="77777777" w:rsidR="00AB697F" w:rsidRDefault="00AB697F" w:rsidP="004C771C">
            <w:r>
              <w:t>MRR @5</w:t>
            </w:r>
          </w:p>
        </w:tc>
      </w:tr>
      <w:tr w:rsidR="00AB697F" w14:paraId="0835894C" w14:textId="77777777" w:rsidTr="00D36EC6">
        <w:trPr>
          <w:jc w:val="center"/>
        </w:trPr>
        <w:tc>
          <w:tcPr>
            <w:tcW w:w="1615" w:type="dxa"/>
          </w:tcPr>
          <w:p w14:paraId="2C92EA22" w14:textId="77777777" w:rsidR="00AB697F" w:rsidRDefault="00AB697F" w:rsidP="004C771C">
            <w:r>
              <w:t>1000000</w:t>
            </w:r>
          </w:p>
        </w:tc>
        <w:tc>
          <w:tcPr>
            <w:tcW w:w="3033" w:type="dxa"/>
          </w:tcPr>
          <w:p w14:paraId="1B2CDCD1" w14:textId="77777777" w:rsidR="00AB697F" w:rsidRDefault="00AB697F" w:rsidP="004C771C">
            <w:r>
              <w:t>Category Recommendation</w:t>
            </w:r>
          </w:p>
        </w:tc>
        <w:tc>
          <w:tcPr>
            <w:tcW w:w="2367" w:type="dxa"/>
          </w:tcPr>
          <w:p w14:paraId="231FF5D3" w14:textId="77777777" w:rsidR="00AB697F" w:rsidRDefault="00AB697F" w:rsidP="004C771C">
            <w:r>
              <w:t>59</w:t>
            </w:r>
          </w:p>
        </w:tc>
        <w:tc>
          <w:tcPr>
            <w:tcW w:w="2335" w:type="dxa"/>
          </w:tcPr>
          <w:p w14:paraId="1C266676" w14:textId="77777777" w:rsidR="00AB697F" w:rsidRDefault="00AB697F" w:rsidP="004C771C">
            <w:r>
              <w:t>53</w:t>
            </w:r>
          </w:p>
        </w:tc>
      </w:tr>
      <w:tr w:rsidR="00AB697F" w14:paraId="162A9E52" w14:textId="77777777" w:rsidTr="00D36EC6">
        <w:trPr>
          <w:jc w:val="center"/>
        </w:trPr>
        <w:tc>
          <w:tcPr>
            <w:tcW w:w="1615" w:type="dxa"/>
          </w:tcPr>
          <w:p w14:paraId="08E0E694" w14:textId="77777777" w:rsidR="00AB697F" w:rsidRDefault="00AB697F" w:rsidP="004C771C">
            <w:r>
              <w:t>100000</w:t>
            </w:r>
          </w:p>
        </w:tc>
        <w:tc>
          <w:tcPr>
            <w:tcW w:w="3033" w:type="dxa"/>
          </w:tcPr>
          <w:p w14:paraId="36FA778F" w14:textId="77777777" w:rsidR="00AB697F" w:rsidRDefault="00AB697F" w:rsidP="004C771C">
            <w:r>
              <w:t>Category Recommendation</w:t>
            </w:r>
          </w:p>
        </w:tc>
        <w:tc>
          <w:tcPr>
            <w:tcW w:w="2367" w:type="dxa"/>
          </w:tcPr>
          <w:p w14:paraId="41C980D7" w14:textId="77777777" w:rsidR="00AB697F" w:rsidRDefault="00AB697F" w:rsidP="004C771C">
            <w:r>
              <w:t>56</w:t>
            </w:r>
          </w:p>
        </w:tc>
        <w:tc>
          <w:tcPr>
            <w:tcW w:w="2335" w:type="dxa"/>
          </w:tcPr>
          <w:p w14:paraId="6A60946A" w14:textId="77777777" w:rsidR="00AB697F" w:rsidRDefault="00AB697F" w:rsidP="004C771C">
            <w:r>
              <w:t>52</w:t>
            </w:r>
          </w:p>
        </w:tc>
      </w:tr>
      <w:tr w:rsidR="00AB697F" w14:paraId="7C85F7BC" w14:textId="77777777" w:rsidTr="00D36EC6">
        <w:trPr>
          <w:jc w:val="center"/>
        </w:trPr>
        <w:tc>
          <w:tcPr>
            <w:tcW w:w="1615" w:type="dxa"/>
          </w:tcPr>
          <w:p w14:paraId="7C087445" w14:textId="77777777" w:rsidR="00AB697F" w:rsidRDefault="00AB697F" w:rsidP="004C771C">
            <w:r>
              <w:t>1000000</w:t>
            </w:r>
          </w:p>
        </w:tc>
        <w:tc>
          <w:tcPr>
            <w:tcW w:w="3033" w:type="dxa"/>
          </w:tcPr>
          <w:p w14:paraId="6B617C04" w14:textId="77777777" w:rsidR="00AB697F" w:rsidRDefault="00AB697F" w:rsidP="004C771C">
            <w:r>
              <w:t>Item Recommendation</w:t>
            </w:r>
          </w:p>
        </w:tc>
        <w:tc>
          <w:tcPr>
            <w:tcW w:w="2367" w:type="dxa"/>
          </w:tcPr>
          <w:p w14:paraId="15DF9686" w14:textId="77777777" w:rsidR="00AB697F" w:rsidRDefault="00AB697F" w:rsidP="004C771C">
            <w:r>
              <w:t>1</w:t>
            </w:r>
          </w:p>
        </w:tc>
        <w:tc>
          <w:tcPr>
            <w:tcW w:w="2335" w:type="dxa"/>
          </w:tcPr>
          <w:p w14:paraId="3D9E49E7" w14:textId="77777777" w:rsidR="00AB697F" w:rsidRDefault="00AB697F" w:rsidP="004C771C">
            <w:r>
              <w:t>1</w:t>
            </w:r>
          </w:p>
        </w:tc>
      </w:tr>
      <w:tr w:rsidR="00AB697F" w14:paraId="296A3A15" w14:textId="77777777" w:rsidTr="00D36EC6">
        <w:trPr>
          <w:jc w:val="center"/>
        </w:trPr>
        <w:tc>
          <w:tcPr>
            <w:tcW w:w="1615" w:type="dxa"/>
          </w:tcPr>
          <w:p w14:paraId="3A7DD8D0" w14:textId="77777777" w:rsidR="00AB697F" w:rsidRDefault="00AB697F" w:rsidP="004C771C">
            <w:r>
              <w:t>100000</w:t>
            </w:r>
          </w:p>
        </w:tc>
        <w:tc>
          <w:tcPr>
            <w:tcW w:w="3033" w:type="dxa"/>
          </w:tcPr>
          <w:p w14:paraId="08F38499" w14:textId="77777777" w:rsidR="00AB697F" w:rsidRDefault="00AB697F" w:rsidP="004C771C">
            <w:r>
              <w:t>Item Recommendation</w:t>
            </w:r>
          </w:p>
        </w:tc>
        <w:tc>
          <w:tcPr>
            <w:tcW w:w="2367" w:type="dxa"/>
          </w:tcPr>
          <w:p w14:paraId="01329DAE" w14:textId="77777777" w:rsidR="00AB697F" w:rsidRDefault="00AB697F" w:rsidP="004C771C">
            <w:r>
              <w:t>27</w:t>
            </w:r>
          </w:p>
        </w:tc>
        <w:tc>
          <w:tcPr>
            <w:tcW w:w="2335" w:type="dxa"/>
          </w:tcPr>
          <w:p w14:paraId="0DD7C341" w14:textId="77777777" w:rsidR="00AB697F" w:rsidRDefault="00AB697F" w:rsidP="004C771C">
            <w:r>
              <w:t>24</w:t>
            </w:r>
          </w:p>
        </w:tc>
      </w:tr>
    </w:tbl>
    <w:p w14:paraId="63018462" w14:textId="77777777" w:rsidR="00AB697F" w:rsidRPr="00E50C5E" w:rsidRDefault="00AB697F" w:rsidP="00AB697F">
      <w:pPr>
        <w:tabs>
          <w:tab w:val="left" w:pos="4632"/>
        </w:tabs>
        <w:sectPr w:rsidR="00AB697F" w:rsidRPr="00E50C5E" w:rsidSect="00E50C5E">
          <w:pgSz w:w="15840" w:h="12240" w:orient="landscape"/>
          <w:pgMar w:top="1440" w:right="1440" w:bottom="1440" w:left="1440" w:header="720" w:footer="720" w:gutter="0"/>
          <w:cols w:space="720"/>
          <w:docGrid w:linePitch="360"/>
        </w:sectPr>
      </w:pPr>
      <w:r>
        <w:tab/>
      </w:r>
    </w:p>
    <w:p w14:paraId="4C409F89" w14:textId="55524668" w:rsidR="00AB697F" w:rsidRDefault="00AB697F" w:rsidP="00660566">
      <w:pPr>
        <w:pStyle w:val="Ttulo1"/>
      </w:pPr>
      <w:bookmarkStart w:id="11" w:name="_Toc106400935"/>
      <w:r>
        <w:lastRenderedPageBreak/>
        <w:t xml:space="preserve">GRU4Rec in </w:t>
      </w:r>
      <w:r w:rsidR="007B2505">
        <w:t>FL</w:t>
      </w:r>
      <w:bookmarkEnd w:id="11"/>
    </w:p>
    <w:p w14:paraId="663525E1" w14:textId="0DFAFDEF" w:rsidR="00AB697F" w:rsidRDefault="00AB697F" w:rsidP="00AB697F">
      <w:r w:rsidRPr="00A7517B">
        <w:t xml:space="preserve">From our experiment so far, GRU4Rec performs worst when the number of session IDs is so big. From this phenomenon, we will perform GRU4Rec in a </w:t>
      </w:r>
      <w:r w:rsidR="007B2505">
        <w:t>FL</w:t>
      </w:r>
      <w:r w:rsidRPr="00A7517B">
        <w:t xml:space="preserve"> setting to see how this algorithm work in the federated setting. In FL, the dataset is not sent to the centralized server so the learning must perform on each user device. In FL, the number of datasets used in each local training is way smaller than when performing training in a centralized way. When implementing GRU4Rec in the FL setting, we use the Flower framework to perform a simulation of FL. By using Flower, we could create several virtual clients from one computer and perform the simulation of </w:t>
      </w:r>
      <w:r w:rsidR="007B2505">
        <w:t>FL</w:t>
      </w:r>
      <w:r w:rsidRPr="00A7517B">
        <w:t xml:space="preserve">. For implementing GRU4Rec in flower simulation, we will add additional methods to send and receive parameter updates from clients to the server and vice versa. For the FL algorithm itself, we use the </w:t>
      </w:r>
      <w:proofErr w:type="spellStart"/>
      <w:r w:rsidRPr="00A7517B">
        <w:t>FedAvg</w:t>
      </w:r>
      <w:proofErr w:type="spellEnd"/>
      <w:r w:rsidRPr="00A7517B">
        <w:t xml:space="preserve"> and this algorithm is already included in the Flower framework.</w:t>
      </w:r>
    </w:p>
    <w:p w14:paraId="1FFB2426" w14:textId="41A282AC" w:rsidR="00AB697F" w:rsidRDefault="00AB697F" w:rsidP="00AB697F">
      <w:r w:rsidRPr="007143F8">
        <w:t xml:space="preserve">In this FL experiment, we will use 300 clients for simulation and we will divide the session id into these 300 clients. </w:t>
      </w:r>
      <w:r>
        <w:t xml:space="preserve">We will perform category recommendation task in this FL experiment. </w:t>
      </w:r>
      <w:r w:rsidRPr="007143F8">
        <w:t>Because our dataset didn’t have any user ID and only has a session ID, we cannot separate the dataset into each user that reflects the real-life scenario. We will separate these sessions by using binning techniques with the equal width technique. In our FL experiment, we also want to compare the result of GRU4Rec when we perform training by only using data from a single user (we called it the single setting) and in the FL setting. The main difference between the single setting and the FL setting is in the single setting the local weights are not aggregated with other local weights from other clients. Meanwhile, in FL setting the weights are aggregated for each round of training and we will use these global weights for testing in each of the local devices or clients.</w:t>
      </w:r>
      <w:r>
        <w:t xml:space="preserve"> In this experiment, we will perform the experiment using 5 epochs for single setting and 5 </w:t>
      </w:r>
      <w:proofErr w:type="gramStart"/>
      <w:r>
        <w:t>round</w:t>
      </w:r>
      <w:proofErr w:type="gramEnd"/>
      <w:r>
        <w:t xml:space="preserve"> of training for FL setting.</w:t>
      </w:r>
      <w:r w:rsidRPr="007143F8">
        <w:t xml:space="preserve"> Table </w:t>
      </w:r>
      <w:r w:rsidR="007B2505">
        <w:t>7</w:t>
      </w:r>
      <w:r w:rsidRPr="007143F8">
        <w:t xml:space="preserve"> shows the </w:t>
      </w:r>
      <w:r>
        <w:t xml:space="preserve">sample </w:t>
      </w:r>
      <w:r w:rsidRPr="007143F8">
        <w:t>result of our experiments.</w:t>
      </w:r>
    </w:p>
    <w:p w14:paraId="5A3CBE32" w14:textId="3CE099AA" w:rsidR="00D36EC6" w:rsidRDefault="00D36EC6" w:rsidP="00D36EC6">
      <w:pPr>
        <w:pStyle w:val="Descripcin"/>
        <w:keepNext/>
        <w:jc w:val="center"/>
      </w:pPr>
      <w:r>
        <w:t xml:space="preserve">Table </w:t>
      </w:r>
      <w:r>
        <w:fldChar w:fldCharType="begin"/>
      </w:r>
      <w:r>
        <w:instrText xml:space="preserve"> SEQ Table \* ARABIC </w:instrText>
      </w:r>
      <w:r w:rsidR="00E93622">
        <w:fldChar w:fldCharType="separate"/>
      </w:r>
      <w:r w:rsidR="00E93622">
        <w:rPr>
          <w:noProof/>
        </w:rPr>
        <w:t>7</w:t>
      </w:r>
      <w:r>
        <w:fldChar w:fldCharType="end"/>
      </w:r>
      <w:r w:rsidR="007B2505">
        <w:t xml:space="preserve"> GRU4Rec in FL </w:t>
      </w:r>
    </w:p>
    <w:tbl>
      <w:tblPr>
        <w:tblStyle w:val="Tablaconcuadrcula"/>
        <w:tblW w:w="0" w:type="auto"/>
        <w:tblLook w:val="04A0" w:firstRow="1" w:lastRow="0" w:firstColumn="1" w:lastColumn="0" w:noHBand="0" w:noVBand="1"/>
      </w:tblPr>
      <w:tblGrid>
        <w:gridCol w:w="2206"/>
        <w:gridCol w:w="2213"/>
        <w:gridCol w:w="2208"/>
        <w:gridCol w:w="2201"/>
      </w:tblGrid>
      <w:tr w:rsidR="00AB697F" w14:paraId="57E85A4A" w14:textId="77777777" w:rsidTr="00D36EC6">
        <w:tc>
          <w:tcPr>
            <w:tcW w:w="2206" w:type="dxa"/>
          </w:tcPr>
          <w:p w14:paraId="00A67F81" w14:textId="77777777" w:rsidR="00AB697F" w:rsidRDefault="00AB697F" w:rsidP="004C771C">
            <w:r>
              <w:t>Client</w:t>
            </w:r>
          </w:p>
        </w:tc>
        <w:tc>
          <w:tcPr>
            <w:tcW w:w="2213" w:type="dxa"/>
          </w:tcPr>
          <w:p w14:paraId="0E762619" w14:textId="77777777" w:rsidR="00AB697F" w:rsidRDefault="00AB697F" w:rsidP="004C771C">
            <w:r>
              <w:t>Setting</w:t>
            </w:r>
          </w:p>
        </w:tc>
        <w:tc>
          <w:tcPr>
            <w:tcW w:w="2208" w:type="dxa"/>
          </w:tcPr>
          <w:p w14:paraId="65A04354" w14:textId="77777777" w:rsidR="00AB697F" w:rsidRDefault="00AB697F" w:rsidP="004C771C">
            <w:r>
              <w:t>Recall @5</w:t>
            </w:r>
          </w:p>
        </w:tc>
        <w:tc>
          <w:tcPr>
            <w:tcW w:w="2201" w:type="dxa"/>
          </w:tcPr>
          <w:p w14:paraId="5043E656" w14:textId="77777777" w:rsidR="00AB697F" w:rsidRDefault="00AB697F" w:rsidP="004C771C">
            <w:r>
              <w:t>MRR @5</w:t>
            </w:r>
          </w:p>
        </w:tc>
      </w:tr>
      <w:tr w:rsidR="00AB697F" w14:paraId="1CE9F175" w14:textId="77777777" w:rsidTr="00D36EC6">
        <w:tc>
          <w:tcPr>
            <w:tcW w:w="2206" w:type="dxa"/>
          </w:tcPr>
          <w:p w14:paraId="07DCBC0D" w14:textId="77777777" w:rsidR="00AB697F" w:rsidRDefault="00AB697F" w:rsidP="004C771C">
            <w:r>
              <w:t>0</w:t>
            </w:r>
          </w:p>
        </w:tc>
        <w:tc>
          <w:tcPr>
            <w:tcW w:w="2213" w:type="dxa"/>
          </w:tcPr>
          <w:p w14:paraId="3A26F92B" w14:textId="77777777" w:rsidR="00AB697F" w:rsidRDefault="00AB697F" w:rsidP="004C771C">
            <w:r>
              <w:t>Single</w:t>
            </w:r>
          </w:p>
        </w:tc>
        <w:tc>
          <w:tcPr>
            <w:tcW w:w="2208" w:type="dxa"/>
          </w:tcPr>
          <w:p w14:paraId="0431B42D" w14:textId="77777777" w:rsidR="00AB697F" w:rsidRDefault="00AB697F" w:rsidP="004C771C">
            <w:r>
              <w:t>52</w:t>
            </w:r>
          </w:p>
        </w:tc>
        <w:tc>
          <w:tcPr>
            <w:tcW w:w="2201" w:type="dxa"/>
          </w:tcPr>
          <w:p w14:paraId="01D9D5C1" w14:textId="77777777" w:rsidR="00AB697F" w:rsidRDefault="00AB697F" w:rsidP="004C771C">
            <w:r>
              <w:t>37</w:t>
            </w:r>
          </w:p>
        </w:tc>
      </w:tr>
      <w:tr w:rsidR="00AB697F" w14:paraId="0BE2C7F3" w14:textId="77777777" w:rsidTr="00D36EC6">
        <w:tc>
          <w:tcPr>
            <w:tcW w:w="2206" w:type="dxa"/>
          </w:tcPr>
          <w:p w14:paraId="55E0CCA7" w14:textId="77777777" w:rsidR="00AB697F" w:rsidRDefault="00AB697F" w:rsidP="004C771C">
            <w:r>
              <w:t>0</w:t>
            </w:r>
          </w:p>
        </w:tc>
        <w:tc>
          <w:tcPr>
            <w:tcW w:w="2213" w:type="dxa"/>
          </w:tcPr>
          <w:p w14:paraId="2C180786" w14:textId="77777777" w:rsidR="00AB697F" w:rsidRDefault="00AB697F" w:rsidP="004C771C">
            <w:r>
              <w:t>FL</w:t>
            </w:r>
          </w:p>
        </w:tc>
        <w:tc>
          <w:tcPr>
            <w:tcW w:w="2208" w:type="dxa"/>
          </w:tcPr>
          <w:p w14:paraId="30E565E4" w14:textId="77777777" w:rsidR="00AB697F" w:rsidRDefault="00AB697F" w:rsidP="004C771C">
            <w:r>
              <w:t>54</w:t>
            </w:r>
          </w:p>
        </w:tc>
        <w:tc>
          <w:tcPr>
            <w:tcW w:w="2201" w:type="dxa"/>
          </w:tcPr>
          <w:p w14:paraId="6B8296DF" w14:textId="77777777" w:rsidR="00AB697F" w:rsidRDefault="00AB697F" w:rsidP="004C771C">
            <w:r>
              <w:t>37</w:t>
            </w:r>
          </w:p>
        </w:tc>
      </w:tr>
      <w:tr w:rsidR="00AB697F" w14:paraId="715924D5" w14:textId="77777777" w:rsidTr="00D36EC6">
        <w:tc>
          <w:tcPr>
            <w:tcW w:w="2206" w:type="dxa"/>
          </w:tcPr>
          <w:p w14:paraId="161D6E27" w14:textId="77777777" w:rsidR="00AB697F" w:rsidRDefault="00AB697F" w:rsidP="004C771C">
            <w:r>
              <w:t>105</w:t>
            </w:r>
          </w:p>
        </w:tc>
        <w:tc>
          <w:tcPr>
            <w:tcW w:w="2213" w:type="dxa"/>
          </w:tcPr>
          <w:p w14:paraId="02177C7A" w14:textId="77777777" w:rsidR="00AB697F" w:rsidRDefault="00AB697F" w:rsidP="004C771C">
            <w:r>
              <w:t>Single</w:t>
            </w:r>
          </w:p>
        </w:tc>
        <w:tc>
          <w:tcPr>
            <w:tcW w:w="2208" w:type="dxa"/>
          </w:tcPr>
          <w:p w14:paraId="5A0F1189" w14:textId="77777777" w:rsidR="00AB697F" w:rsidRDefault="00AB697F" w:rsidP="004C771C">
            <w:r>
              <w:t>54</w:t>
            </w:r>
          </w:p>
        </w:tc>
        <w:tc>
          <w:tcPr>
            <w:tcW w:w="2201" w:type="dxa"/>
          </w:tcPr>
          <w:p w14:paraId="0F209DF9" w14:textId="77777777" w:rsidR="00AB697F" w:rsidRDefault="00AB697F" w:rsidP="004C771C">
            <w:r>
              <w:t>49</w:t>
            </w:r>
          </w:p>
        </w:tc>
      </w:tr>
      <w:tr w:rsidR="00AB697F" w14:paraId="6678219F" w14:textId="77777777" w:rsidTr="00D36EC6">
        <w:tc>
          <w:tcPr>
            <w:tcW w:w="2206" w:type="dxa"/>
          </w:tcPr>
          <w:p w14:paraId="03E6F53F" w14:textId="77777777" w:rsidR="00AB697F" w:rsidRDefault="00AB697F" w:rsidP="004C771C">
            <w:r>
              <w:t>105</w:t>
            </w:r>
          </w:p>
        </w:tc>
        <w:tc>
          <w:tcPr>
            <w:tcW w:w="2213" w:type="dxa"/>
          </w:tcPr>
          <w:p w14:paraId="4E5B1AB9" w14:textId="77777777" w:rsidR="00AB697F" w:rsidRDefault="00AB697F" w:rsidP="004C771C">
            <w:r>
              <w:t>FL</w:t>
            </w:r>
          </w:p>
        </w:tc>
        <w:tc>
          <w:tcPr>
            <w:tcW w:w="2208" w:type="dxa"/>
          </w:tcPr>
          <w:p w14:paraId="181D04D3" w14:textId="77777777" w:rsidR="00AB697F" w:rsidRDefault="00AB697F" w:rsidP="004C771C">
            <w:r>
              <w:t>53</w:t>
            </w:r>
          </w:p>
        </w:tc>
        <w:tc>
          <w:tcPr>
            <w:tcW w:w="2201" w:type="dxa"/>
          </w:tcPr>
          <w:p w14:paraId="2C4ECF6C" w14:textId="77777777" w:rsidR="00AB697F" w:rsidRDefault="00AB697F" w:rsidP="004C771C">
            <w:r>
              <w:t>51</w:t>
            </w:r>
          </w:p>
        </w:tc>
      </w:tr>
      <w:tr w:rsidR="00AB697F" w14:paraId="59B1449F" w14:textId="77777777" w:rsidTr="00D36EC6">
        <w:tc>
          <w:tcPr>
            <w:tcW w:w="2206" w:type="dxa"/>
          </w:tcPr>
          <w:p w14:paraId="29AEC43A" w14:textId="77777777" w:rsidR="00AB697F" w:rsidRDefault="00AB697F" w:rsidP="004C771C">
            <w:r>
              <w:t>36</w:t>
            </w:r>
          </w:p>
        </w:tc>
        <w:tc>
          <w:tcPr>
            <w:tcW w:w="2213" w:type="dxa"/>
          </w:tcPr>
          <w:p w14:paraId="30AABB64" w14:textId="77777777" w:rsidR="00AB697F" w:rsidRDefault="00AB697F" w:rsidP="004C771C">
            <w:r>
              <w:t>Single</w:t>
            </w:r>
          </w:p>
        </w:tc>
        <w:tc>
          <w:tcPr>
            <w:tcW w:w="2208" w:type="dxa"/>
          </w:tcPr>
          <w:p w14:paraId="20E3A866" w14:textId="77777777" w:rsidR="00AB697F" w:rsidRDefault="00AB697F" w:rsidP="004C771C">
            <w:r>
              <w:t>69</w:t>
            </w:r>
          </w:p>
        </w:tc>
        <w:tc>
          <w:tcPr>
            <w:tcW w:w="2201" w:type="dxa"/>
          </w:tcPr>
          <w:p w14:paraId="58C005F4" w14:textId="77777777" w:rsidR="00AB697F" w:rsidRDefault="00AB697F" w:rsidP="004C771C">
            <w:r>
              <w:t>60</w:t>
            </w:r>
          </w:p>
        </w:tc>
      </w:tr>
      <w:tr w:rsidR="00AB697F" w14:paraId="392EE88C" w14:textId="77777777" w:rsidTr="00D36EC6">
        <w:tc>
          <w:tcPr>
            <w:tcW w:w="2206" w:type="dxa"/>
          </w:tcPr>
          <w:p w14:paraId="00A25F95" w14:textId="77777777" w:rsidR="00AB697F" w:rsidRDefault="00AB697F" w:rsidP="004C771C">
            <w:r>
              <w:t>36</w:t>
            </w:r>
          </w:p>
        </w:tc>
        <w:tc>
          <w:tcPr>
            <w:tcW w:w="2213" w:type="dxa"/>
          </w:tcPr>
          <w:p w14:paraId="7039861B" w14:textId="77777777" w:rsidR="00AB697F" w:rsidRDefault="00AB697F" w:rsidP="004C771C">
            <w:r>
              <w:t>FL</w:t>
            </w:r>
          </w:p>
        </w:tc>
        <w:tc>
          <w:tcPr>
            <w:tcW w:w="2208" w:type="dxa"/>
          </w:tcPr>
          <w:p w14:paraId="69DAB5BD" w14:textId="77777777" w:rsidR="00AB697F" w:rsidRDefault="00AB697F" w:rsidP="004C771C">
            <w:r>
              <w:t>74</w:t>
            </w:r>
          </w:p>
        </w:tc>
        <w:tc>
          <w:tcPr>
            <w:tcW w:w="2201" w:type="dxa"/>
          </w:tcPr>
          <w:p w14:paraId="067B09AD" w14:textId="77777777" w:rsidR="00AB697F" w:rsidRDefault="00AB697F" w:rsidP="004C771C">
            <w:r>
              <w:t>68</w:t>
            </w:r>
          </w:p>
        </w:tc>
      </w:tr>
      <w:tr w:rsidR="00AB697F" w14:paraId="58C673D2" w14:textId="77777777" w:rsidTr="00D36EC6">
        <w:tc>
          <w:tcPr>
            <w:tcW w:w="2206" w:type="dxa"/>
          </w:tcPr>
          <w:p w14:paraId="579C0D43" w14:textId="77777777" w:rsidR="00AB697F" w:rsidRDefault="00AB697F" w:rsidP="004C771C">
            <w:r>
              <w:t>126</w:t>
            </w:r>
          </w:p>
        </w:tc>
        <w:tc>
          <w:tcPr>
            <w:tcW w:w="2213" w:type="dxa"/>
          </w:tcPr>
          <w:p w14:paraId="18B5AB58" w14:textId="77777777" w:rsidR="00AB697F" w:rsidRDefault="00AB697F" w:rsidP="004C771C">
            <w:r>
              <w:t>Single</w:t>
            </w:r>
          </w:p>
        </w:tc>
        <w:tc>
          <w:tcPr>
            <w:tcW w:w="2208" w:type="dxa"/>
          </w:tcPr>
          <w:p w14:paraId="0C7B06F2" w14:textId="77777777" w:rsidR="00AB697F" w:rsidRDefault="00AB697F" w:rsidP="004C771C">
            <w:r>
              <w:t>60</w:t>
            </w:r>
          </w:p>
        </w:tc>
        <w:tc>
          <w:tcPr>
            <w:tcW w:w="2201" w:type="dxa"/>
          </w:tcPr>
          <w:p w14:paraId="66C61953" w14:textId="77777777" w:rsidR="00AB697F" w:rsidRDefault="00AB697F" w:rsidP="004C771C">
            <w:r>
              <w:t>51</w:t>
            </w:r>
          </w:p>
        </w:tc>
      </w:tr>
      <w:tr w:rsidR="00AB697F" w14:paraId="68751624" w14:textId="77777777" w:rsidTr="00D36EC6">
        <w:tc>
          <w:tcPr>
            <w:tcW w:w="2206" w:type="dxa"/>
          </w:tcPr>
          <w:p w14:paraId="505623FE" w14:textId="77777777" w:rsidR="00AB697F" w:rsidRDefault="00AB697F" w:rsidP="004C771C">
            <w:r>
              <w:t>126</w:t>
            </w:r>
          </w:p>
        </w:tc>
        <w:tc>
          <w:tcPr>
            <w:tcW w:w="2213" w:type="dxa"/>
          </w:tcPr>
          <w:p w14:paraId="13AFA5E9" w14:textId="77777777" w:rsidR="00AB697F" w:rsidRDefault="00AB697F" w:rsidP="004C771C">
            <w:r>
              <w:t>FL</w:t>
            </w:r>
          </w:p>
        </w:tc>
        <w:tc>
          <w:tcPr>
            <w:tcW w:w="2208" w:type="dxa"/>
          </w:tcPr>
          <w:p w14:paraId="547C9EEE" w14:textId="77777777" w:rsidR="00AB697F" w:rsidRDefault="00AB697F" w:rsidP="004C771C">
            <w:r>
              <w:t>77</w:t>
            </w:r>
          </w:p>
        </w:tc>
        <w:tc>
          <w:tcPr>
            <w:tcW w:w="2201" w:type="dxa"/>
          </w:tcPr>
          <w:p w14:paraId="4BE9EEA5" w14:textId="77777777" w:rsidR="00AB697F" w:rsidRDefault="00AB697F" w:rsidP="004C771C">
            <w:r>
              <w:t>67</w:t>
            </w:r>
          </w:p>
        </w:tc>
      </w:tr>
    </w:tbl>
    <w:p w14:paraId="6EDF59FD" w14:textId="77777777" w:rsidR="00AB697F" w:rsidRDefault="00AB697F" w:rsidP="00AB697F"/>
    <w:p w14:paraId="098C22DE" w14:textId="4F83C883" w:rsidR="00AB697F" w:rsidRDefault="00AB697F" w:rsidP="00AB697F">
      <w:r w:rsidRPr="0053103F">
        <w:t xml:space="preserve">From Table </w:t>
      </w:r>
      <w:r w:rsidR="007B2505">
        <w:t>7</w:t>
      </w:r>
      <w:r w:rsidRPr="0053103F">
        <w:t xml:space="preserve">, we could see that the best performance in terms of recall is 77% which is the accuracy for client number 126. This recall value is greater than the recall value in the </w:t>
      </w:r>
      <w:r w:rsidRPr="0053103F">
        <w:lastRenderedPageBreak/>
        <w:t xml:space="preserve">centralized setting for GRU4Rec in Table </w:t>
      </w:r>
      <w:r w:rsidR="007B2505">
        <w:t>5</w:t>
      </w:r>
      <w:r w:rsidRPr="0053103F">
        <w:t xml:space="preserve"> (average recall is 62% and MRR is 56% for 1000 session ID). The performance is also improved if we compare the in a single setting for only using data in client 126 (recall: 60% and MRR: 51%). For the worst performance, we could see in the client number 105, where in FL setting only achieve 53% recall with 51% MRR. If we compare to the single setting, the recall is 54% and MRR 49%, so the FL training is not improving the performance of the model for client number 105. We see a decrease in performance in recall and only improve the value for the MRR. Based on our experiment, we could see that GRU4Rec in FL setting could outperform the centralized training version of GRU4Rec for several clients. The other clients perform worse than the centralized setting with the worst recall we could see the value is 53% (There is no client with a recall value is less than 52%). We also could conclude that the FL setting doesn’t always increase the performance of the model compared to single setting training. It is interesting to investigate this phenomenon in future study.</w:t>
      </w:r>
    </w:p>
    <w:p w14:paraId="60225E1C" w14:textId="6CE2F9F2" w:rsidR="00E250BA" w:rsidRDefault="00AB697F" w:rsidP="00AB697F">
      <w:r>
        <w:t xml:space="preserve">From Table </w:t>
      </w:r>
      <w:r w:rsidR="007B2505">
        <w:t>6</w:t>
      </w:r>
      <w:r>
        <w:t xml:space="preserve">, we could see that the best performance in term of recall is 77% which is the accuracy for client number 126. This recall value is greater than the recall value in the centralized setting for GRU4Rec in the Table </w:t>
      </w:r>
      <w:r w:rsidR="007B2505">
        <w:t>5</w:t>
      </w:r>
      <w:r>
        <w:t xml:space="preserve"> (average recall is 62% and MRR is 56% for 1000 session ID). The performance is also improved if we compare the in single setting for only using data in client 126 (recall: 60% and MRR: 51%). For the worst performance, we could see in the client number 105, where in FL setting only achieve 53% recall with 51% MRR. If we compare to the single setting, the recall is 54% and MRR 49%, so the FL training is not improving the performance of model for client number 105. We see the decrease performance in recall and only improve the value for the MRR. Based on our experiment, we could see that GRU4Rec in FL setting could outperform the centralized training version of GRU4Rec for several clients. The other clients perform worse than the centralized setting with the worst recall we could see the value is 53% (There is no client with the recall value is less than 52%). We also could conclude that the FL setting doesn’t always increase the performance of model compare to single setting training. It is interesting to investigate this phenomenon in the future study.</w:t>
      </w:r>
    </w:p>
    <w:p w14:paraId="391735C6" w14:textId="0F835D07" w:rsidR="00E250BA" w:rsidRDefault="00E250BA">
      <w:pPr>
        <w:spacing w:line="259" w:lineRule="auto"/>
        <w:jc w:val="left"/>
      </w:pPr>
      <w:r>
        <w:br w:type="page"/>
      </w:r>
    </w:p>
    <w:p w14:paraId="2B18C430" w14:textId="76787BF2" w:rsidR="34F59A01" w:rsidRDefault="34F59A01" w:rsidP="00861697">
      <w:pPr>
        <w:pStyle w:val="Ttulo1"/>
      </w:pPr>
      <w:bookmarkStart w:id="12" w:name="_Toc106400936"/>
      <w:r w:rsidRPr="34F59A01">
        <w:lastRenderedPageBreak/>
        <w:t>Conclusion and Future Work</w:t>
      </w:r>
      <w:bookmarkEnd w:id="12"/>
    </w:p>
    <w:p w14:paraId="75024B80" w14:textId="4D055204" w:rsidR="34F59A01" w:rsidRDefault="34F59A01" w:rsidP="00861697">
      <w:r w:rsidRPr="34F59A01">
        <w:t>This project tries to perform exploration and data analytics for the real dataset to gain insight that could support the decision maker. This project also tries to design a recommendation system that performs well in this real dataset and still maintains greater privacy for the users. In this project, we use a real dataset from Chinese E-Commerce called JD. The data contain several session ID from a different user, where each session contain several event or behavior that the user perform during one session. In this project, we demonstrate that by performing data analytic techniques, we could get some of the insights that could help the decision makers in JD company. One of the examples of the insight is customers who bought the product, will usually visit the search page and read the product description item. Another insight that we found is the support for the customer who visits the sale product pages and then after that buying the product is not so high. From this finding, we could recommend the decision maker inspect their marketing strategy and their sales pages.</w:t>
      </w:r>
    </w:p>
    <w:p w14:paraId="0E178EC5" w14:textId="75203E96" w:rsidR="34F59A01" w:rsidRDefault="34F59A01" w:rsidP="00861697">
      <w:r w:rsidRPr="34F59A01">
        <w:t xml:space="preserve">For the recommendation system, we show that using a session-based recommendation system algorithm could perform well for this real dataset. Here we implement two state-of-the-art algorithms (GRU4Rec and SR-SAN) for the experiment, and we found both of these algorithms have their strength and weakness. In terms of recall and MRR, SR-SAN outperforms GRU4Rec in every case of our experiment. But SR-SAN has a high computational cost and it takes more time for training the model compared to GRU4Rec. Another interesting thing for GRU4Rec that we found is the algorithms tend to produce lower accuracy as the training data grow bigger. We suspect that GRU4Rec is not performing quite well if the total number of item candidates is high. We found that GRU4Rec is performing better if the candidate items to be recommended are less than 1000 items (from category recommendation task experiments and item prediction experiments using only 10.000 session ID). We also conclude that GRU4Rec will perform better if the architecture used is simple (using only 100 neurons, </w:t>
      </w:r>
      <w:proofErr w:type="gramStart"/>
      <w:r w:rsidRPr="34F59A01">
        <w:t>1 layer</w:t>
      </w:r>
      <w:proofErr w:type="gramEnd"/>
      <w:r w:rsidRPr="34F59A01">
        <w:t>, unidirectional layer).</w:t>
      </w:r>
    </w:p>
    <w:p w14:paraId="5BFB06A5" w14:textId="365E7E02" w:rsidR="34F59A01" w:rsidRDefault="34F59A01" w:rsidP="00861697">
      <w:r w:rsidRPr="34F59A01">
        <w:t xml:space="preserve">To increase the level of privacy for the user, we also try to implement GRU4Rec in the FL setting. By using the Flower framework, we can implement GRU4Rec in FL setting for 300 clients and we use the </w:t>
      </w:r>
      <w:proofErr w:type="spellStart"/>
      <w:r w:rsidRPr="34F59A01">
        <w:t>FedAvg</w:t>
      </w:r>
      <w:proofErr w:type="spellEnd"/>
      <w:r w:rsidRPr="34F59A01">
        <w:t xml:space="preserve"> algorithm for aggregating the weight. From our experiment, the performance of GRU4Rec is quite good compared to the result in a centralized setting. The highest recall score in FL clients is 77% which is better than the overall recall in centralized settings (59%) and the lowest recall score in FL clients is 53% which is not so a bit different from centralized settings. From our experiment in the FL settings, the aggregate weights are not always improving the performance of the model. In some of our clients in FL, the performance is still the same if we compare it using weight only from local training and using aggregate weight from the global model. We will inspect this result in future work to improve how the weight is aggregated for GRU4Rec in the FL settings.</w:t>
      </w:r>
    </w:p>
    <w:p w14:paraId="182833E1" w14:textId="68A40132" w:rsidR="34F59A01" w:rsidRDefault="34F59A01" w:rsidP="00861697">
      <w:r w:rsidRPr="34F59A01">
        <w:lastRenderedPageBreak/>
        <w:t>In future works, we will try to implement the SR-SAN algorithm in the FL settings. From our experiment, we see that SR-SAN performs better than GRU4Rec even though it needs more computational power to run. We want to observe the performance of SR-SAN in the FL settings and try to reduce this computational cost in the FL settings. We are interested to improve this algorithm in the FL setting because the best of our knowledge, FL research is still growing and the work on a session-based recommendation system in the FL is still limited.</w:t>
      </w:r>
    </w:p>
    <w:p w14:paraId="066099C4" w14:textId="6B228092" w:rsidR="34F59A01" w:rsidRDefault="34F59A01" w:rsidP="00861697">
      <w:r w:rsidRPr="34F59A01">
        <w:t>Another thing that we want to extend in the future is to create a multi-level-based recommendation session. Based on our experiment in GRU4Rec, this algorithm is suffered if the number of item candidates is too many. The next work will try to utilize the category recommendation to prune the item candidates for the item recommendation task. At the first level, we will predict what is the next category item that the user interacts with in the future. After that, the second level will predict the next item by using only candidate items from the same category output from level one. By performing this approach, we expect to see improvement in GRU4Rec because the number of candidates is reduced.</w:t>
      </w:r>
    </w:p>
    <w:p w14:paraId="6FEE1C42" w14:textId="7B441F67" w:rsidR="00A3211E" w:rsidRDefault="00A3211E">
      <w:pPr>
        <w:spacing w:line="259" w:lineRule="auto"/>
        <w:jc w:val="left"/>
      </w:pPr>
      <w:r>
        <w:br w:type="page"/>
      </w:r>
    </w:p>
    <w:p w14:paraId="7CA258EA" w14:textId="21ECB5BF" w:rsidR="00A3211E" w:rsidRDefault="00A3211E" w:rsidP="00A3211E">
      <w:pPr>
        <w:pStyle w:val="Ttulo1"/>
      </w:pPr>
    </w:p>
    <w:bookmarkStart w:id="13" w:name="_Toc106400937" w:displacedByCustomXml="next"/>
    <w:sdt>
      <w:sdtPr>
        <w:rPr>
          <w:b w:val="0"/>
          <w:bCs w:val="0"/>
          <w:sz w:val="24"/>
          <w:szCs w:val="24"/>
          <w:lang w:val="es-ES"/>
        </w:rPr>
        <w:id w:val="1944639032"/>
        <w:docPartObj>
          <w:docPartGallery w:val="Bibliographies"/>
          <w:docPartUnique/>
        </w:docPartObj>
      </w:sdtPr>
      <w:sdtEndPr>
        <w:rPr>
          <w:lang w:val="en-US"/>
        </w:rPr>
      </w:sdtEndPr>
      <w:sdtContent>
        <w:p w14:paraId="53809EF8" w14:textId="07312217" w:rsidR="00A3211E" w:rsidRDefault="00A3211E">
          <w:pPr>
            <w:pStyle w:val="Ttulo1"/>
          </w:pPr>
          <w:proofErr w:type="spellStart"/>
          <w:r>
            <w:rPr>
              <w:lang w:val="es-ES"/>
            </w:rPr>
            <w:t>References</w:t>
          </w:r>
          <w:bookmarkEnd w:id="13"/>
          <w:proofErr w:type="spellEnd"/>
        </w:p>
        <w:sdt>
          <w:sdtPr>
            <w:id w:val="-573587230"/>
            <w:bibliography/>
          </w:sdtPr>
          <w:sdtEndPr/>
          <w:sdtContent>
            <w:p w14:paraId="70BABFC9" w14:textId="77777777" w:rsidR="007B2505" w:rsidRDefault="00A3211E" w:rsidP="00A3211E">
              <w:pPr>
                <w:rPr>
                  <w:rFonts w:asciiTheme="minorHAnsi" w:hAnsiTheme="minorHAnsi" w:cstheme="minorBidi"/>
                  <w:noProof/>
                  <w:sz w:val="22"/>
                  <w:szCs w:val="22"/>
                  <w:lang w:val="es-MX"/>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63"/>
              </w:tblGrid>
              <w:tr w:rsidR="007B2505" w14:paraId="5120DB28" w14:textId="77777777">
                <w:trPr>
                  <w:divId w:val="1572816133"/>
                  <w:tblCellSpacing w:w="15" w:type="dxa"/>
                </w:trPr>
                <w:tc>
                  <w:tcPr>
                    <w:tcW w:w="50" w:type="pct"/>
                    <w:hideMark/>
                  </w:tcPr>
                  <w:p w14:paraId="05FC93A3" w14:textId="6ECE05A0" w:rsidR="007B2505" w:rsidRDefault="007B2505">
                    <w:pPr>
                      <w:pStyle w:val="Bibliografa"/>
                      <w:rPr>
                        <w:noProof/>
                      </w:rPr>
                    </w:pPr>
                    <w:r>
                      <w:rPr>
                        <w:noProof/>
                      </w:rPr>
                      <w:t xml:space="preserve">[1] </w:t>
                    </w:r>
                  </w:p>
                </w:tc>
                <w:tc>
                  <w:tcPr>
                    <w:tcW w:w="0" w:type="auto"/>
                    <w:hideMark/>
                  </w:tcPr>
                  <w:p w14:paraId="45B879AE" w14:textId="77777777" w:rsidR="007B2505" w:rsidRDefault="007B2505">
                    <w:pPr>
                      <w:pStyle w:val="Bibliografa"/>
                      <w:rPr>
                        <w:noProof/>
                      </w:rPr>
                    </w:pPr>
                    <w:r>
                      <w:rPr>
                        <w:noProof/>
                      </w:rPr>
                      <w:t xml:space="preserve">O. A. Wahab, G. Rjoub, J. Bentahar and R. Cohen, "Federated against the cold: A trust-based federated learning approach to counter the cold start problem in recommendation systems," </w:t>
                    </w:r>
                    <w:r>
                      <w:rPr>
                        <w:i/>
                        <w:iCs/>
                        <w:noProof/>
                      </w:rPr>
                      <w:t xml:space="preserve">Informatoin Sciences, </w:t>
                    </w:r>
                    <w:r>
                      <w:rPr>
                        <w:noProof/>
                      </w:rPr>
                      <w:t xml:space="preserve">vol. 601, pp. 189-206, 2022. </w:t>
                    </w:r>
                  </w:p>
                </w:tc>
              </w:tr>
              <w:tr w:rsidR="007B2505" w14:paraId="59B5FB46" w14:textId="77777777">
                <w:trPr>
                  <w:divId w:val="1572816133"/>
                  <w:tblCellSpacing w:w="15" w:type="dxa"/>
                </w:trPr>
                <w:tc>
                  <w:tcPr>
                    <w:tcW w:w="50" w:type="pct"/>
                    <w:hideMark/>
                  </w:tcPr>
                  <w:p w14:paraId="74846A4A" w14:textId="77777777" w:rsidR="007B2505" w:rsidRDefault="007B2505">
                    <w:pPr>
                      <w:pStyle w:val="Bibliografa"/>
                      <w:rPr>
                        <w:noProof/>
                        <w:lang w:val="es-ES"/>
                      </w:rPr>
                    </w:pPr>
                    <w:r>
                      <w:rPr>
                        <w:noProof/>
                        <w:lang w:val="es-ES"/>
                      </w:rPr>
                      <w:t xml:space="preserve">[2] </w:t>
                    </w:r>
                  </w:p>
                </w:tc>
                <w:tc>
                  <w:tcPr>
                    <w:tcW w:w="0" w:type="auto"/>
                    <w:hideMark/>
                  </w:tcPr>
                  <w:p w14:paraId="16EE9425" w14:textId="77777777" w:rsidR="007B2505" w:rsidRDefault="007B2505">
                    <w:pPr>
                      <w:pStyle w:val="Bibliografa"/>
                      <w:rPr>
                        <w:noProof/>
                        <w:lang w:val="es-ES"/>
                      </w:rPr>
                    </w:pPr>
                    <w:r w:rsidRPr="005F57C7">
                      <w:rPr>
                        <w:noProof/>
                      </w:rPr>
                      <w:t xml:space="preserve">S. Wang, L. Cao, Y. Wang, Q. Z. Sheng, M. A. Orgun y D. Lian, «A Survey on Session-based Recommender Systems,» </w:t>
                    </w:r>
                    <w:r w:rsidRPr="005F57C7">
                      <w:rPr>
                        <w:i/>
                        <w:iCs/>
                        <w:noProof/>
                      </w:rPr>
                      <w:t xml:space="preserve">ACM Comput. </w:t>
                    </w:r>
                    <w:r>
                      <w:rPr>
                        <w:i/>
                        <w:iCs/>
                        <w:noProof/>
                        <w:lang w:val="es-ES"/>
                      </w:rPr>
                      <w:t xml:space="preserve">Surv, </w:t>
                    </w:r>
                    <w:r>
                      <w:rPr>
                        <w:noProof/>
                        <w:lang w:val="es-ES"/>
                      </w:rPr>
                      <w:t xml:space="preserve">May 2021. </w:t>
                    </w:r>
                  </w:p>
                </w:tc>
              </w:tr>
              <w:tr w:rsidR="007B2505" w14:paraId="644BED82" w14:textId="77777777">
                <w:trPr>
                  <w:divId w:val="1572816133"/>
                  <w:tblCellSpacing w:w="15" w:type="dxa"/>
                </w:trPr>
                <w:tc>
                  <w:tcPr>
                    <w:tcW w:w="50" w:type="pct"/>
                    <w:hideMark/>
                  </w:tcPr>
                  <w:p w14:paraId="3575903C" w14:textId="77777777" w:rsidR="007B2505" w:rsidRDefault="007B2505">
                    <w:pPr>
                      <w:pStyle w:val="Bibliografa"/>
                      <w:rPr>
                        <w:noProof/>
                      </w:rPr>
                    </w:pPr>
                    <w:r>
                      <w:rPr>
                        <w:noProof/>
                      </w:rPr>
                      <w:t xml:space="preserve">[3] </w:t>
                    </w:r>
                  </w:p>
                </w:tc>
                <w:tc>
                  <w:tcPr>
                    <w:tcW w:w="0" w:type="auto"/>
                    <w:hideMark/>
                  </w:tcPr>
                  <w:p w14:paraId="7A2B2589" w14:textId="77777777" w:rsidR="007B2505" w:rsidRDefault="007B2505">
                    <w:pPr>
                      <w:pStyle w:val="Bibliografa"/>
                      <w:rPr>
                        <w:noProof/>
                      </w:rPr>
                    </w:pPr>
                    <w:r>
                      <w:rPr>
                        <w:noProof/>
                      </w:rPr>
                      <w:t>B. McMahan and D. Ramage, "Federated Learning: Collaborative Machine Learning without Centralized Training Data," Google AI Blog, 6 April 2017. [Online]. Available: https://ai.googleblog.com/2017/04/federated-learning-collaborative.html. [Accessed 12 June 2022].</w:t>
                    </w:r>
                  </w:p>
                </w:tc>
              </w:tr>
              <w:tr w:rsidR="007B2505" w14:paraId="6B578538" w14:textId="77777777">
                <w:trPr>
                  <w:divId w:val="1572816133"/>
                  <w:tblCellSpacing w:w="15" w:type="dxa"/>
                </w:trPr>
                <w:tc>
                  <w:tcPr>
                    <w:tcW w:w="50" w:type="pct"/>
                    <w:hideMark/>
                  </w:tcPr>
                  <w:p w14:paraId="4FE36E11" w14:textId="77777777" w:rsidR="007B2505" w:rsidRDefault="007B2505">
                    <w:pPr>
                      <w:pStyle w:val="Bibliografa"/>
                      <w:rPr>
                        <w:noProof/>
                        <w:lang w:val="es-ES"/>
                      </w:rPr>
                    </w:pPr>
                    <w:r>
                      <w:rPr>
                        <w:noProof/>
                        <w:lang w:val="es-ES"/>
                      </w:rPr>
                      <w:t xml:space="preserve">[4] </w:t>
                    </w:r>
                  </w:p>
                </w:tc>
                <w:tc>
                  <w:tcPr>
                    <w:tcW w:w="0" w:type="auto"/>
                    <w:hideMark/>
                  </w:tcPr>
                  <w:p w14:paraId="630253D9" w14:textId="77777777" w:rsidR="007B2505" w:rsidRPr="005F57C7" w:rsidRDefault="007B2505">
                    <w:pPr>
                      <w:pStyle w:val="Bibliografa"/>
                      <w:rPr>
                        <w:noProof/>
                      </w:rPr>
                    </w:pPr>
                    <w:r w:rsidRPr="005F57C7">
                      <w:rPr>
                        <w:noProof/>
                      </w:rPr>
                      <w:t xml:space="preserve">R. Yera y L. Martinez, «Fuzzy Tools in Recommender Systems: A Survey,» </w:t>
                    </w:r>
                    <w:r w:rsidRPr="005F57C7">
                      <w:rPr>
                        <w:i/>
                        <w:iCs/>
                        <w:noProof/>
                      </w:rPr>
                      <w:t xml:space="preserve">International Journal of Computational Intelligence Systems, </w:t>
                    </w:r>
                    <w:r w:rsidRPr="005F57C7">
                      <w:rPr>
                        <w:noProof/>
                      </w:rPr>
                      <w:t xml:space="preserve">vol. 10, pp. 776-803, 2016. </w:t>
                    </w:r>
                  </w:p>
                </w:tc>
              </w:tr>
              <w:tr w:rsidR="007B2505" w14:paraId="784B56BD" w14:textId="77777777">
                <w:trPr>
                  <w:divId w:val="1572816133"/>
                  <w:tblCellSpacing w:w="15" w:type="dxa"/>
                </w:trPr>
                <w:tc>
                  <w:tcPr>
                    <w:tcW w:w="50" w:type="pct"/>
                    <w:hideMark/>
                  </w:tcPr>
                  <w:p w14:paraId="179EA9EF" w14:textId="77777777" w:rsidR="007B2505" w:rsidRDefault="007B2505">
                    <w:pPr>
                      <w:pStyle w:val="Bibliografa"/>
                      <w:rPr>
                        <w:noProof/>
                        <w:lang w:val="es-ES"/>
                      </w:rPr>
                    </w:pPr>
                    <w:r>
                      <w:rPr>
                        <w:noProof/>
                        <w:lang w:val="es-ES"/>
                      </w:rPr>
                      <w:t xml:space="preserve">[5] </w:t>
                    </w:r>
                  </w:p>
                </w:tc>
                <w:tc>
                  <w:tcPr>
                    <w:tcW w:w="0" w:type="auto"/>
                    <w:hideMark/>
                  </w:tcPr>
                  <w:p w14:paraId="3CEA0194" w14:textId="77777777" w:rsidR="007B2505" w:rsidRPr="005F57C7" w:rsidRDefault="007B2505">
                    <w:pPr>
                      <w:pStyle w:val="Bibliografa"/>
                      <w:rPr>
                        <w:noProof/>
                      </w:rPr>
                    </w:pPr>
                    <w:r w:rsidRPr="005F57C7">
                      <w:rPr>
                        <w:noProof/>
                      </w:rPr>
                      <w:t xml:space="preserve">A. Gunawardana y G. Shani, «A Survey of Accuracy Evaluation Metrics of Recommendation Tasks,» </w:t>
                    </w:r>
                    <w:r w:rsidRPr="005F57C7">
                      <w:rPr>
                        <w:i/>
                        <w:iCs/>
                        <w:noProof/>
                      </w:rPr>
                      <w:t xml:space="preserve">Journal of Machine Learning Research , </w:t>
                    </w:r>
                    <w:r w:rsidRPr="005F57C7">
                      <w:rPr>
                        <w:noProof/>
                      </w:rPr>
                      <w:t xml:space="preserve">vol. 10, pp. 2935-2962, 2009. </w:t>
                    </w:r>
                  </w:p>
                </w:tc>
              </w:tr>
              <w:tr w:rsidR="007B2505" w14:paraId="63DD350F" w14:textId="77777777">
                <w:trPr>
                  <w:divId w:val="1572816133"/>
                  <w:tblCellSpacing w:w="15" w:type="dxa"/>
                </w:trPr>
                <w:tc>
                  <w:tcPr>
                    <w:tcW w:w="50" w:type="pct"/>
                    <w:hideMark/>
                  </w:tcPr>
                  <w:p w14:paraId="7D4B97E7" w14:textId="77777777" w:rsidR="007B2505" w:rsidRDefault="007B2505">
                    <w:pPr>
                      <w:pStyle w:val="Bibliografa"/>
                      <w:rPr>
                        <w:noProof/>
                        <w:lang w:val="es-ES"/>
                      </w:rPr>
                    </w:pPr>
                    <w:r>
                      <w:rPr>
                        <w:noProof/>
                        <w:lang w:val="es-ES"/>
                      </w:rPr>
                      <w:t xml:space="preserve">[6] </w:t>
                    </w:r>
                  </w:p>
                </w:tc>
                <w:tc>
                  <w:tcPr>
                    <w:tcW w:w="0" w:type="auto"/>
                    <w:hideMark/>
                  </w:tcPr>
                  <w:p w14:paraId="580F73E0" w14:textId="77777777" w:rsidR="007B2505" w:rsidRPr="005F57C7" w:rsidRDefault="007B2505">
                    <w:pPr>
                      <w:pStyle w:val="Bibliografa"/>
                      <w:rPr>
                        <w:noProof/>
                      </w:rPr>
                    </w:pPr>
                    <w:r w:rsidRPr="005F57C7">
                      <w:rPr>
                        <w:noProof/>
                      </w:rPr>
                      <w:t xml:space="preserve">J. Bobadilla, F. Ortega, A. Hernando y A. Gutierrez, «Recommender systems survey,» </w:t>
                    </w:r>
                    <w:r w:rsidRPr="005F57C7">
                      <w:rPr>
                        <w:i/>
                        <w:iCs/>
                        <w:noProof/>
                      </w:rPr>
                      <w:t xml:space="preserve">Knowledge-Based Systems, </w:t>
                    </w:r>
                    <w:r w:rsidRPr="005F57C7">
                      <w:rPr>
                        <w:noProof/>
                      </w:rPr>
                      <w:t xml:space="preserve">vol. 46, 2013. </w:t>
                    </w:r>
                  </w:p>
                </w:tc>
              </w:tr>
              <w:tr w:rsidR="007B2505" w14:paraId="0D631662" w14:textId="77777777">
                <w:trPr>
                  <w:divId w:val="1572816133"/>
                  <w:tblCellSpacing w:w="15" w:type="dxa"/>
                </w:trPr>
                <w:tc>
                  <w:tcPr>
                    <w:tcW w:w="50" w:type="pct"/>
                    <w:hideMark/>
                  </w:tcPr>
                  <w:p w14:paraId="384974BD" w14:textId="77777777" w:rsidR="007B2505" w:rsidRDefault="007B2505">
                    <w:pPr>
                      <w:pStyle w:val="Bibliografa"/>
                      <w:rPr>
                        <w:noProof/>
                        <w:lang w:val="es-ES"/>
                      </w:rPr>
                    </w:pPr>
                    <w:r>
                      <w:rPr>
                        <w:noProof/>
                        <w:lang w:val="es-ES"/>
                      </w:rPr>
                      <w:t xml:space="preserve">[7] </w:t>
                    </w:r>
                  </w:p>
                </w:tc>
                <w:tc>
                  <w:tcPr>
                    <w:tcW w:w="0" w:type="auto"/>
                    <w:hideMark/>
                  </w:tcPr>
                  <w:p w14:paraId="75104CE6" w14:textId="77777777" w:rsidR="007B2505" w:rsidRPr="005F57C7" w:rsidRDefault="007B2505">
                    <w:pPr>
                      <w:pStyle w:val="Bibliografa"/>
                      <w:rPr>
                        <w:noProof/>
                      </w:rPr>
                    </w:pPr>
                    <w:r w:rsidRPr="005F57C7">
                      <w:rPr>
                        <w:noProof/>
                      </w:rPr>
                      <w:t xml:space="preserve">T. Wu, F. Sun, J. Dong, Z. Wang y Y. Li, «Context-aware session recommendation based on recurrent neural networks,» </w:t>
                    </w:r>
                    <w:r w:rsidRPr="005F57C7">
                      <w:rPr>
                        <w:i/>
                        <w:iCs/>
                        <w:noProof/>
                      </w:rPr>
                      <w:t xml:space="preserve">Computers and Electrical Engineering, </w:t>
                    </w:r>
                    <w:r w:rsidRPr="005F57C7">
                      <w:rPr>
                        <w:noProof/>
                      </w:rPr>
                      <w:t xml:space="preserve">2022. </w:t>
                    </w:r>
                  </w:p>
                </w:tc>
              </w:tr>
              <w:tr w:rsidR="007B2505" w14:paraId="316DF945" w14:textId="77777777">
                <w:trPr>
                  <w:divId w:val="1572816133"/>
                  <w:tblCellSpacing w:w="15" w:type="dxa"/>
                </w:trPr>
                <w:tc>
                  <w:tcPr>
                    <w:tcW w:w="50" w:type="pct"/>
                    <w:hideMark/>
                  </w:tcPr>
                  <w:p w14:paraId="2D5E66C6" w14:textId="77777777" w:rsidR="007B2505" w:rsidRDefault="007B2505">
                    <w:pPr>
                      <w:pStyle w:val="Bibliografa"/>
                      <w:rPr>
                        <w:noProof/>
                        <w:lang w:val="es-ES"/>
                      </w:rPr>
                    </w:pPr>
                    <w:r>
                      <w:rPr>
                        <w:noProof/>
                        <w:lang w:val="es-ES"/>
                      </w:rPr>
                      <w:t xml:space="preserve">[8] </w:t>
                    </w:r>
                  </w:p>
                </w:tc>
                <w:tc>
                  <w:tcPr>
                    <w:tcW w:w="0" w:type="auto"/>
                    <w:hideMark/>
                  </w:tcPr>
                  <w:p w14:paraId="1999841D" w14:textId="77777777" w:rsidR="007B2505" w:rsidRPr="005F57C7" w:rsidRDefault="007B2505">
                    <w:pPr>
                      <w:pStyle w:val="Bibliografa"/>
                      <w:rPr>
                        <w:noProof/>
                      </w:rPr>
                    </w:pPr>
                    <w:r w:rsidRPr="005F57C7">
                      <w:rPr>
                        <w:noProof/>
                      </w:rPr>
                      <w:t xml:space="preserve">D. Yan, T. Tang, W. Xie, Y. Zhang y Q. He, «Session-based social and dependency-aware software recommendation,» </w:t>
                    </w:r>
                    <w:r w:rsidRPr="005F57C7">
                      <w:rPr>
                        <w:i/>
                        <w:iCs/>
                        <w:noProof/>
                      </w:rPr>
                      <w:t xml:space="preserve">Applied Soft Computing, </w:t>
                    </w:r>
                    <w:r w:rsidRPr="005F57C7">
                      <w:rPr>
                        <w:noProof/>
                      </w:rPr>
                      <w:t xml:space="preserve">March 2022. </w:t>
                    </w:r>
                  </w:p>
                </w:tc>
              </w:tr>
              <w:tr w:rsidR="007B2505" w14:paraId="3AFA6169" w14:textId="77777777">
                <w:trPr>
                  <w:divId w:val="1572816133"/>
                  <w:tblCellSpacing w:w="15" w:type="dxa"/>
                </w:trPr>
                <w:tc>
                  <w:tcPr>
                    <w:tcW w:w="50" w:type="pct"/>
                    <w:hideMark/>
                  </w:tcPr>
                  <w:p w14:paraId="63009066" w14:textId="77777777" w:rsidR="007B2505" w:rsidRDefault="007B2505">
                    <w:pPr>
                      <w:pStyle w:val="Bibliografa"/>
                      <w:rPr>
                        <w:noProof/>
                      </w:rPr>
                    </w:pPr>
                    <w:r>
                      <w:rPr>
                        <w:noProof/>
                      </w:rPr>
                      <w:t xml:space="preserve">[9] </w:t>
                    </w:r>
                  </w:p>
                </w:tc>
                <w:tc>
                  <w:tcPr>
                    <w:tcW w:w="0" w:type="auto"/>
                    <w:hideMark/>
                  </w:tcPr>
                  <w:p w14:paraId="27B08C12" w14:textId="77777777" w:rsidR="007B2505" w:rsidRDefault="007B2505">
                    <w:pPr>
                      <w:pStyle w:val="Bibliografa"/>
                      <w:rPr>
                        <w:noProof/>
                      </w:rPr>
                    </w:pPr>
                    <w:r>
                      <w:rPr>
                        <w:noProof/>
                      </w:rPr>
                      <w:t xml:space="preserve">C. Zhang, W. Zheng, Q. Liu, J. Nie and H. Zhang, "SEDGN: Sequence enhanced denoising graph neural network for session-based recommendation," </w:t>
                    </w:r>
                    <w:r>
                      <w:rPr>
                        <w:i/>
                        <w:iCs/>
                        <w:noProof/>
                      </w:rPr>
                      <w:t xml:space="preserve">Expert Systems with Applications, </w:t>
                    </w:r>
                    <w:r>
                      <w:rPr>
                        <w:noProof/>
                      </w:rPr>
                      <w:t xml:space="preserve">vol. 203, October 2022. </w:t>
                    </w:r>
                  </w:p>
                </w:tc>
              </w:tr>
              <w:tr w:rsidR="007B2505" w14:paraId="7FD6EAA2" w14:textId="77777777">
                <w:trPr>
                  <w:divId w:val="1572816133"/>
                  <w:tblCellSpacing w:w="15" w:type="dxa"/>
                </w:trPr>
                <w:tc>
                  <w:tcPr>
                    <w:tcW w:w="50" w:type="pct"/>
                    <w:hideMark/>
                  </w:tcPr>
                  <w:p w14:paraId="3277CEF0" w14:textId="77777777" w:rsidR="007B2505" w:rsidRDefault="007B2505">
                    <w:pPr>
                      <w:pStyle w:val="Bibliografa"/>
                      <w:rPr>
                        <w:noProof/>
                        <w:lang w:val="es-ES"/>
                      </w:rPr>
                    </w:pPr>
                    <w:r>
                      <w:rPr>
                        <w:noProof/>
                        <w:lang w:val="es-ES"/>
                      </w:rPr>
                      <w:t xml:space="preserve">[10] </w:t>
                    </w:r>
                  </w:p>
                </w:tc>
                <w:tc>
                  <w:tcPr>
                    <w:tcW w:w="0" w:type="auto"/>
                    <w:hideMark/>
                  </w:tcPr>
                  <w:p w14:paraId="394AA634" w14:textId="77777777" w:rsidR="007B2505" w:rsidRPr="005F57C7" w:rsidRDefault="007B2505">
                    <w:pPr>
                      <w:pStyle w:val="Bibliografa"/>
                      <w:rPr>
                        <w:noProof/>
                      </w:rPr>
                    </w:pPr>
                    <w:r w:rsidRPr="005F57C7">
                      <w:rPr>
                        <w:noProof/>
                      </w:rPr>
                      <w:t xml:space="preserve">Z. Cui, J. Wen, Y. Lan, Z. Zhang y J. Cai, «Communication-efficient federated recommendation model based on many-objective evolutionary algorithm,» </w:t>
                    </w:r>
                    <w:r w:rsidRPr="005F57C7">
                      <w:rPr>
                        <w:i/>
                        <w:iCs/>
                        <w:noProof/>
                      </w:rPr>
                      <w:t xml:space="preserve">Expert Systems with Applications, </w:t>
                    </w:r>
                    <w:r w:rsidRPr="005F57C7">
                      <w:rPr>
                        <w:noProof/>
                      </w:rPr>
                      <w:t xml:space="preserve">vol. 201, 2022. </w:t>
                    </w:r>
                  </w:p>
                </w:tc>
              </w:tr>
              <w:tr w:rsidR="007B2505" w14:paraId="32F6FB2C" w14:textId="77777777">
                <w:trPr>
                  <w:divId w:val="1572816133"/>
                  <w:tblCellSpacing w:w="15" w:type="dxa"/>
                </w:trPr>
                <w:tc>
                  <w:tcPr>
                    <w:tcW w:w="50" w:type="pct"/>
                    <w:hideMark/>
                  </w:tcPr>
                  <w:p w14:paraId="72F44F92" w14:textId="77777777" w:rsidR="007B2505" w:rsidRDefault="007B2505">
                    <w:pPr>
                      <w:pStyle w:val="Bibliografa"/>
                      <w:rPr>
                        <w:noProof/>
                      </w:rPr>
                    </w:pPr>
                    <w:r>
                      <w:rPr>
                        <w:noProof/>
                      </w:rPr>
                      <w:lastRenderedPageBreak/>
                      <w:t xml:space="preserve">[11] </w:t>
                    </w:r>
                  </w:p>
                </w:tc>
                <w:tc>
                  <w:tcPr>
                    <w:tcW w:w="0" w:type="auto"/>
                    <w:hideMark/>
                  </w:tcPr>
                  <w:p w14:paraId="219D84A9" w14:textId="77777777" w:rsidR="007B2505" w:rsidRDefault="007B2505">
                    <w:pPr>
                      <w:pStyle w:val="Bibliografa"/>
                      <w:rPr>
                        <w:noProof/>
                      </w:rPr>
                    </w:pPr>
                    <w:r>
                      <w:rPr>
                        <w:noProof/>
                      </w:rPr>
                      <w:t xml:space="preserve">M. Ribero, J. Hendersson, S. Williamson and H. Vikalo, "Federating recommendations using differentially private prototypes," </w:t>
                    </w:r>
                    <w:r>
                      <w:rPr>
                        <w:i/>
                        <w:iCs/>
                        <w:noProof/>
                      </w:rPr>
                      <w:t xml:space="preserve">Pattern Recognition, </w:t>
                    </w:r>
                    <w:r>
                      <w:rPr>
                        <w:noProof/>
                      </w:rPr>
                      <w:t xml:space="preserve">vol. 129, September 22. </w:t>
                    </w:r>
                  </w:p>
                </w:tc>
              </w:tr>
              <w:tr w:rsidR="007B2505" w14:paraId="0FFC9AC5" w14:textId="77777777">
                <w:trPr>
                  <w:divId w:val="1572816133"/>
                  <w:tblCellSpacing w:w="15" w:type="dxa"/>
                </w:trPr>
                <w:tc>
                  <w:tcPr>
                    <w:tcW w:w="50" w:type="pct"/>
                    <w:hideMark/>
                  </w:tcPr>
                  <w:p w14:paraId="480E8E2B" w14:textId="77777777" w:rsidR="007B2505" w:rsidRDefault="007B2505">
                    <w:pPr>
                      <w:pStyle w:val="Bibliografa"/>
                      <w:rPr>
                        <w:noProof/>
                        <w:lang w:val="es-ES"/>
                      </w:rPr>
                    </w:pPr>
                    <w:r>
                      <w:rPr>
                        <w:noProof/>
                        <w:lang w:val="es-ES"/>
                      </w:rPr>
                      <w:t xml:space="preserve">[12] </w:t>
                    </w:r>
                  </w:p>
                </w:tc>
                <w:tc>
                  <w:tcPr>
                    <w:tcW w:w="0" w:type="auto"/>
                    <w:hideMark/>
                  </w:tcPr>
                  <w:p w14:paraId="7170D086" w14:textId="77777777" w:rsidR="007B2505" w:rsidRPr="005F57C7" w:rsidRDefault="007B2505">
                    <w:pPr>
                      <w:pStyle w:val="Bibliografa"/>
                      <w:rPr>
                        <w:noProof/>
                      </w:rPr>
                    </w:pPr>
                    <w:r w:rsidRPr="005F57C7">
                      <w:rPr>
                        <w:noProof/>
                      </w:rPr>
                      <w:t xml:space="preserve">D. Yan, Y. Zhao, Z. Yang, Y. Jin y Y. Zhang, «FedCDR: Privacy-preserving federated cross-domain recommendation,» </w:t>
                    </w:r>
                    <w:r w:rsidRPr="005F57C7">
                      <w:rPr>
                        <w:i/>
                        <w:iCs/>
                        <w:noProof/>
                      </w:rPr>
                      <w:t xml:space="preserve">Digital Communications and Networks, </w:t>
                    </w:r>
                    <w:r w:rsidRPr="005F57C7">
                      <w:rPr>
                        <w:noProof/>
                      </w:rPr>
                      <w:t xml:space="preserve">5 May 2022. </w:t>
                    </w:r>
                  </w:p>
                </w:tc>
              </w:tr>
              <w:tr w:rsidR="007B2505" w14:paraId="47F4B8A4" w14:textId="77777777">
                <w:trPr>
                  <w:divId w:val="1572816133"/>
                  <w:tblCellSpacing w:w="15" w:type="dxa"/>
                </w:trPr>
                <w:tc>
                  <w:tcPr>
                    <w:tcW w:w="50" w:type="pct"/>
                    <w:hideMark/>
                  </w:tcPr>
                  <w:p w14:paraId="68CA353B" w14:textId="77777777" w:rsidR="007B2505" w:rsidRDefault="007B2505">
                    <w:pPr>
                      <w:pStyle w:val="Bibliografa"/>
                      <w:rPr>
                        <w:noProof/>
                        <w:lang w:val="es-ES"/>
                      </w:rPr>
                    </w:pPr>
                    <w:r>
                      <w:rPr>
                        <w:noProof/>
                        <w:lang w:val="es-ES"/>
                      </w:rPr>
                      <w:t xml:space="preserve">[13] </w:t>
                    </w:r>
                  </w:p>
                </w:tc>
                <w:tc>
                  <w:tcPr>
                    <w:tcW w:w="0" w:type="auto"/>
                    <w:hideMark/>
                  </w:tcPr>
                  <w:p w14:paraId="30690515" w14:textId="77777777" w:rsidR="007B2505" w:rsidRPr="005F57C7" w:rsidRDefault="007B2505">
                    <w:pPr>
                      <w:pStyle w:val="Bibliografa"/>
                      <w:rPr>
                        <w:noProof/>
                      </w:rPr>
                    </w:pPr>
                    <w:r w:rsidRPr="005F57C7">
                      <w:rPr>
                        <w:noProof/>
                      </w:rPr>
                      <w:t xml:space="preserve">S. Zhao, R. Bharati, C. Borcea y Y. Chen, «Privacy-Aware Federated Learning for Page Recommendation,» de </w:t>
                    </w:r>
                    <w:r w:rsidRPr="005F57C7">
                      <w:rPr>
                        <w:i/>
                        <w:iCs/>
                        <w:noProof/>
                      </w:rPr>
                      <w:t>IEEE International Conference on Big Data</w:t>
                    </w:r>
                    <w:r w:rsidRPr="005F57C7">
                      <w:rPr>
                        <w:noProof/>
                      </w:rPr>
                      <w:t xml:space="preserve">, 2020. </w:t>
                    </w:r>
                  </w:p>
                </w:tc>
              </w:tr>
              <w:tr w:rsidR="007B2505" w14:paraId="5AEF6D76" w14:textId="77777777">
                <w:trPr>
                  <w:divId w:val="1572816133"/>
                  <w:tblCellSpacing w:w="15" w:type="dxa"/>
                </w:trPr>
                <w:tc>
                  <w:tcPr>
                    <w:tcW w:w="50" w:type="pct"/>
                    <w:hideMark/>
                  </w:tcPr>
                  <w:p w14:paraId="125C4665" w14:textId="77777777" w:rsidR="007B2505" w:rsidRDefault="007B2505">
                    <w:pPr>
                      <w:pStyle w:val="Bibliografa"/>
                      <w:rPr>
                        <w:noProof/>
                      </w:rPr>
                    </w:pPr>
                    <w:r>
                      <w:rPr>
                        <w:noProof/>
                      </w:rPr>
                      <w:t xml:space="preserve">[14] </w:t>
                    </w:r>
                  </w:p>
                </w:tc>
                <w:tc>
                  <w:tcPr>
                    <w:tcW w:w="0" w:type="auto"/>
                    <w:hideMark/>
                  </w:tcPr>
                  <w:p w14:paraId="790549DC" w14:textId="77777777" w:rsidR="007B2505" w:rsidRDefault="007B2505">
                    <w:pPr>
                      <w:pStyle w:val="Bibliografa"/>
                      <w:rPr>
                        <w:noProof/>
                      </w:rPr>
                    </w:pPr>
                    <w:r>
                      <w:rPr>
                        <w:noProof/>
                      </w:rPr>
                      <w:t>G. Moreira, "News Portal User Interactions by Globo.com," Kaggle, 2018. [Online]. Available: https://www.kaggle.com/gspmoreira/news-portal-user-interactions-by-globocom. [Accessed 13 June 2022].</w:t>
                    </w:r>
                  </w:p>
                </w:tc>
              </w:tr>
              <w:tr w:rsidR="007B2505" w14:paraId="033B06A2" w14:textId="77777777">
                <w:trPr>
                  <w:divId w:val="1572816133"/>
                  <w:tblCellSpacing w:w="15" w:type="dxa"/>
                </w:trPr>
                <w:tc>
                  <w:tcPr>
                    <w:tcW w:w="50" w:type="pct"/>
                    <w:hideMark/>
                  </w:tcPr>
                  <w:p w14:paraId="2E47417A" w14:textId="77777777" w:rsidR="007B2505" w:rsidRDefault="007B2505">
                    <w:pPr>
                      <w:pStyle w:val="Bibliografa"/>
                      <w:rPr>
                        <w:noProof/>
                        <w:lang w:val="es-ES"/>
                      </w:rPr>
                    </w:pPr>
                    <w:r>
                      <w:rPr>
                        <w:noProof/>
                        <w:lang w:val="es-ES"/>
                      </w:rPr>
                      <w:t xml:space="preserve">[15] </w:t>
                    </w:r>
                  </w:p>
                </w:tc>
                <w:tc>
                  <w:tcPr>
                    <w:tcW w:w="0" w:type="auto"/>
                    <w:hideMark/>
                  </w:tcPr>
                  <w:p w14:paraId="7EA7B797" w14:textId="77777777" w:rsidR="007B2505" w:rsidRPr="005F57C7" w:rsidRDefault="007B2505">
                    <w:pPr>
                      <w:pStyle w:val="Bibliografa"/>
                      <w:rPr>
                        <w:noProof/>
                      </w:rPr>
                    </w:pPr>
                    <w:r w:rsidRPr="005F57C7">
                      <w:rPr>
                        <w:noProof/>
                      </w:rPr>
                      <w:t xml:space="preserve">Y. Gu, Z. Ding y S. Wang, «Hierarchical User Profiling for E-commerce Recommender Systems,» </w:t>
                    </w:r>
                    <w:r w:rsidRPr="005F57C7">
                      <w:rPr>
                        <w:i/>
                        <w:iCs/>
                        <w:noProof/>
                      </w:rPr>
                      <w:t xml:space="preserve">WSDM '20: Proceedings of the 13th International Conference on Web Search and Data Mining, </w:t>
                    </w:r>
                    <w:r w:rsidRPr="005F57C7">
                      <w:rPr>
                        <w:noProof/>
                      </w:rPr>
                      <w:t xml:space="preserve">pp. 223-231, 2020. </w:t>
                    </w:r>
                  </w:p>
                </w:tc>
              </w:tr>
              <w:tr w:rsidR="007B2505" w14:paraId="27A266CA" w14:textId="77777777">
                <w:trPr>
                  <w:divId w:val="1572816133"/>
                  <w:tblCellSpacing w:w="15" w:type="dxa"/>
                </w:trPr>
                <w:tc>
                  <w:tcPr>
                    <w:tcW w:w="50" w:type="pct"/>
                    <w:hideMark/>
                  </w:tcPr>
                  <w:p w14:paraId="0A7A2230" w14:textId="77777777" w:rsidR="007B2505" w:rsidRDefault="007B2505">
                    <w:pPr>
                      <w:pStyle w:val="Bibliografa"/>
                      <w:rPr>
                        <w:noProof/>
                        <w:lang w:val="es-ES"/>
                      </w:rPr>
                    </w:pPr>
                    <w:r>
                      <w:rPr>
                        <w:noProof/>
                        <w:lang w:val="es-ES"/>
                      </w:rPr>
                      <w:t xml:space="preserve">[16] </w:t>
                    </w:r>
                  </w:p>
                </w:tc>
                <w:tc>
                  <w:tcPr>
                    <w:tcW w:w="0" w:type="auto"/>
                    <w:hideMark/>
                  </w:tcPr>
                  <w:p w14:paraId="0A7E3ACC" w14:textId="77777777" w:rsidR="007B2505" w:rsidRPr="005F57C7" w:rsidRDefault="007B2505">
                    <w:pPr>
                      <w:pStyle w:val="Bibliografa"/>
                      <w:rPr>
                        <w:noProof/>
                      </w:rPr>
                    </w:pPr>
                    <w:r w:rsidRPr="005F57C7">
                      <w:rPr>
                        <w:noProof/>
                      </w:rPr>
                      <w:t xml:space="preserve">J. Han y M. Kamber, Data Mining: Concepts and Techniques, 2000. </w:t>
                    </w:r>
                  </w:p>
                </w:tc>
              </w:tr>
              <w:tr w:rsidR="007B2505" w14:paraId="76828CA6" w14:textId="77777777">
                <w:trPr>
                  <w:divId w:val="1572816133"/>
                  <w:tblCellSpacing w:w="15" w:type="dxa"/>
                </w:trPr>
                <w:tc>
                  <w:tcPr>
                    <w:tcW w:w="50" w:type="pct"/>
                    <w:hideMark/>
                  </w:tcPr>
                  <w:p w14:paraId="1C4E10EE" w14:textId="77777777" w:rsidR="007B2505" w:rsidRDefault="007B2505">
                    <w:pPr>
                      <w:pStyle w:val="Bibliografa"/>
                      <w:rPr>
                        <w:noProof/>
                        <w:lang w:val="es-ES"/>
                      </w:rPr>
                    </w:pPr>
                    <w:r>
                      <w:rPr>
                        <w:noProof/>
                        <w:lang w:val="es-ES"/>
                      </w:rPr>
                      <w:t xml:space="preserve">[17] </w:t>
                    </w:r>
                  </w:p>
                </w:tc>
                <w:tc>
                  <w:tcPr>
                    <w:tcW w:w="0" w:type="auto"/>
                    <w:hideMark/>
                  </w:tcPr>
                  <w:p w14:paraId="79EC3A39" w14:textId="77777777" w:rsidR="007B2505" w:rsidRPr="005F57C7" w:rsidRDefault="007B2505">
                    <w:pPr>
                      <w:pStyle w:val="Bibliografa"/>
                      <w:rPr>
                        <w:noProof/>
                      </w:rPr>
                    </w:pPr>
                    <w:r w:rsidRPr="005F57C7">
                      <w:rPr>
                        <w:noProof/>
                      </w:rPr>
                      <w:t xml:space="preserve">J. Fang, «Session-based Recommendation with Self-Attention Networks,» </w:t>
                    </w:r>
                    <w:r w:rsidRPr="005F57C7">
                      <w:rPr>
                        <w:i/>
                        <w:iCs/>
                        <w:noProof/>
                      </w:rPr>
                      <w:t xml:space="preserve">CoRR, </w:t>
                    </w:r>
                    <w:r w:rsidRPr="005F57C7">
                      <w:rPr>
                        <w:noProof/>
                      </w:rPr>
                      <w:t xml:space="preserve">2021. </w:t>
                    </w:r>
                  </w:p>
                </w:tc>
              </w:tr>
              <w:tr w:rsidR="007B2505" w14:paraId="023B0BCF" w14:textId="77777777">
                <w:trPr>
                  <w:divId w:val="1572816133"/>
                  <w:tblCellSpacing w:w="15" w:type="dxa"/>
                </w:trPr>
                <w:tc>
                  <w:tcPr>
                    <w:tcW w:w="50" w:type="pct"/>
                    <w:hideMark/>
                  </w:tcPr>
                  <w:p w14:paraId="095AA489" w14:textId="77777777" w:rsidR="007B2505" w:rsidRDefault="007B2505">
                    <w:pPr>
                      <w:pStyle w:val="Bibliografa"/>
                      <w:rPr>
                        <w:noProof/>
                        <w:lang w:val="es-ES"/>
                      </w:rPr>
                    </w:pPr>
                    <w:r>
                      <w:rPr>
                        <w:noProof/>
                        <w:lang w:val="es-ES"/>
                      </w:rPr>
                      <w:t xml:space="preserve">[18] </w:t>
                    </w:r>
                  </w:p>
                </w:tc>
                <w:tc>
                  <w:tcPr>
                    <w:tcW w:w="0" w:type="auto"/>
                    <w:hideMark/>
                  </w:tcPr>
                  <w:p w14:paraId="7566C25B" w14:textId="77777777" w:rsidR="007B2505" w:rsidRPr="005F57C7" w:rsidRDefault="007B2505">
                    <w:pPr>
                      <w:pStyle w:val="Bibliografa"/>
                      <w:rPr>
                        <w:noProof/>
                      </w:rPr>
                    </w:pPr>
                    <w:r w:rsidRPr="005F57C7">
                      <w:rPr>
                        <w:noProof/>
                      </w:rPr>
                      <w:t xml:space="preserve">Hidasi, Balazs, A. Karatzoglou, L. Baltrunas y D. Tikk, «SESSION-BASED RECOMMENDATIONS WITH RECURRENT NEURAL NETWORKS,» de </w:t>
                    </w:r>
                    <w:r w:rsidRPr="005F57C7">
                      <w:rPr>
                        <w:i/>
                        <w:iCs/>
                        <w:noProof/>
                      </w:rPr>
                      <w:t>International Conference on Learning Representations</w:t>
                    </w:r>
                    <w:r w:rsidRPr="005F57C7">
                      <w:rPr>
                        <w:noProof/>
                      </w:rPr>
                      <w:t xml:space="preserve">, San Juan, 2016. </w:t>
                    </w:r>
                  </w:p>
                </w:tc>
              </w:tr>
              <w:tr w:rsidR="007B2505" w14:paraId="2E821173" w14:textId="77777777">
                <w:trPr>
                  <w:divId w:val="1572816133"/>
                  <w:tblCellSpacing w:w="15" w:type="dxa"/>
                </w:trPr>
                <w:tc>
                  <w:tcPr>
                    <w:tcW w:w="50" w:type="pct"/>
                    <w:hideMark/>
                  </w:tcPr>
                  <w:p w14:paraId="2E40A34C" w14:textId="77777777" w:rsidR="007B2505" w:rsidRDefault="007B2505">
                    <w:pPr>
                      <w:pStyle w:val="Bibliografa"/>
                      <w:rPr>
                        <w:noProof/>
                        <w:lang w:val="es-ES"/>
                      </w:rPr>
                    </w:pPr>
                    <w:r>
                      <w:rPr>
                        <w:noProof/>
                        <w:lang w:val="es-ES"/>
                      </w:rPr>
                      <w:t xml:space="preserve">[19] </w:t>
                    </w:r>
                  </w:p>
                </w:tc>
                <w:tc>
                  <w:tcPr>
                    <w:tcW w:w="0" w:type="auto"/>
                    <w:hideMark/>
                  </w:tcPr>
                  <w:p w14:paraId="00C55CB4" w14:textId="77777777" w:rsidR="007B2505" w:rsidRPr="005F57C7" w:rsidRDefault="007B2505">
                    <w:pPr>
                      <w:pStyle w:val="Bibliografa"/>
                      <w:rPr>
                        <w:noProof/>
                      </w:rPr>
                    </w:pPr>
                    <w:r w:rsidRPr="005F57C7">
                      <w:rPr>
                        <w:noProof/>
                      </w:rPr>
                      <w:t xml:space="preserve">H. Steck, «Gaussian ranking by matrix factorization,» de </w:t>
                    </w:r>
                    <w:r w:rsidRPr="005F57C7">
                      <w:rPr>
                        <w:i/>
                        <w:iCs/>
                        <w:noProof/>
                      </w:rPr>
                      <w:t>ACM Conference on Recommender Systems</w:t>
                    </w:r>
                    <w:r w:rsidRPr="005F57C7">
                      <w:rPr>
                        <w:noProof/>
                      </w:rPr>
                      <w:t xml:space="preserve">, Vienna, 2015. </w:t>
                    </w:r>
                  </w:p>
                </w:tc>
              </w:tr>
              <w:tr w:rsidR="007B2505" w14:paraId="04555FFA" w14:textId="77777777">
                <w:trPr>
                  <w:divId w:val="1572816133"/>
                  <w:tblCellSpacing w:w="15" w:type="dxa"/>
                </w:trPr>
                <w:tc>
                  <w:tcPr>
                    <w:tcW w:w="50" w:type="pct"/>
                    <w:hideMark/>
                  </w:tcPr>
                  <w:p w14:paraId="4EE43B20" w14:textId="77777777" w:rsidR="007B2505" w:rsidRDefault="007B2505">
                    <w:pPr>
                      <w:pStyle w:val="Bibliografa"/>
                      <w:rPr>
                        <w:noProof/>
                        <w:lang w:val="es-ES"/>
                      </w:rPr>
                    </w:pPr>
                    <w:r>
                      <w:rPr>
                        <w:noProof/>
                        <w:lang w:val="es-ES"/>
                      </w:rPr>
                      <w:t xml:space="preserve">[20] </w:t>
                    </w:r>
                  </w:p>
                </w:tc>
                <w:tc>
                  <w:tcPr>
                    <w:tcW w:w="0" w:type="auto"/>
                    <w:hideMark/>
                  </w:tcPr>
                  <w:p w14:paraId="24BD1182" w14:textId="77777777" w:rsidR="007B2505" w:rsidRPr="005F57C7" w:rsidRDefault="007B2505">
                    <w:pPr>
                      <w:pStyle w:val="Bibliografa"/>
                      <w:rPr>
                        <w:noProof/>
                      </w:rPr>
                    </w:pPr>
                    <w:r w:rsidRPr="005F57C7">
                      <w:rPr>
                        <w:noProof/>
                      </w:rPr>
                      <w:t xml:space="preserve">S. Rendle, C. Freudenthaler, Z. Gantner y L. Schmidt-Thieme, «BPR: Bayesian personalized ranking from implicit feedback,» de </w:t>
                    </w:r>
                    <w:r w:rsidRPr="005F57C7">
                      <w:rPr>
                        <w:i/>
                        <w:iCs/>
                        <w:noProof/>
                      </w:rPr>
                      <w:t>Uncertainty in Artificial Intelligence</w:t>
                    </w:r>
                    <w:r w:rsidRPr="005F57C7">
                      <w:rPr>
                        <w:noProof/>
                      </w:rPr>
                      <w:t xml:space="preserve">, Montreal, 2009. </w:t>
                    </w:r>
                  </w:p>
                </w:tc>
              </w:tr>
              <w:tr w:rsidR="007B2505" w14:paraId="5CD681AC" w14:textId="77777777">
                <w:trPr>
                  <w:divId w:val="1572816133"/>
                  <w:tblCellSpacing w:w="15" w:type="dxa"/>
                </w:trPr>
                <w:tc>
                  <w:tcPr>
                    <w:tcW w:w="50" w:type="pct"/>
                    <w:hideMark/>
                  </w:tcPr>
                  <w:p w14:paraId="5A4FB2B1" w14:textId="77777777" w:rsidR="007B2505" w:rsidRDefault="007B2505">
                    <w:pPr>
                      <w:pStyle w:val="Bibliografa"/>
                      <w:rPr>
                        <w:noProof/>
                        <w:lang w:val="es-ES"/>
                      </w:rPr>
                    </w:pPr>
                    <w:r>
                      <w:rPr>
                        <w:noProof/>
                        <w:lang w:val="es-ES"/>
                      </w:rPr>
                      <w:t xml:space="preserve">[21] </w:t>
                    </w:r>
                  </w:p>
                </w:tc>
                <w:tc>
                  <w:tcPr>
                    <w:tcW w:w="0" w:type="auto"/>
                    <w:hideMark/>
                  </w:tcPr>
                  <w:p w14:paraId="3E8704F8" w14:textId="77777777" w:rsidR="007B2505" w:rsidRPr="005F57C7" w:rsidRDefault="007B2505">
                    <w:pPr>
                      <w:pStyle w:val="Bibliografa"/>
                      <w:rPr>
                        <w:noProof/>
                      </w:rPr>
                    </w:pPr>
                    <w:r w:rsidRPr="005F57C7">
                      <w:rPr>
                        <w:noProof/>
                      </w:rPr>
                      <w:t xml:space="preserve">Z. Huang, W. Xu y K. Yu, «Bidirectional LSTM-CRF Models for Sequence Tagging,» </w:t>
                    </w:r>
                    <w:r w:rsidRPr="005F57C7">
                      <w:rPr>
                        <w:i/>
                        <w:iCs/>
                        <w:noProof/>
                      </w:rPr>
                      <w:t xml:space="preserve">arXiv, </w:t>
                    </w:r>
                    <w:r w:rsidRPr="005F57C7">
                      <w:rPr>
                        <w:noProof/>
                      </w:rPr>
                      <w:t xml:space="preserve">vol. 1508.01991, 2015. </w:t>
                    </w:r>
                  </w:p>
                </w:tc>
              </w:tr>
            </w:tbl>
            <w:p w14:paraId="2C398CAF" w14:textId="77777777" w:rsidR="007B2505" w:rsidRDefault="007B2505">
              <w:pPr>
                <w:divId w:val="1572816133"/>
                <w:rPr>
                  <w:rFonts w:eastAsia="Times New Roman"/>
                  <w:noProof/>
                </w:rPr>
              </w:pPr>
            </w:p>
            <w:p w14:paraId="03E7E807" w14:textId="6F1FAC6F" w:rsidR="00B771C5" w:rsidRPr="00B771C5" w:rsidRDefault="00A3211E" w:rsidP="00A3211E">
              <w:r>
                <w:rPr>
                  <w:b/>
                  <w:bCs/>
                </w:rPr>
                <w:fldChar w:fldCharType="end"/>
              </w:r>
            </w:p>
          </w:sdtContent>
        </w:sdt>
      </w:sdtContent>
    </w:sdt>
    <w:sectPr w:rsidR="00B771C5" w:rsidRPr="00B771C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6C412" w14:textId="77777777" w:rsidR="00D42BFD" w:rsidRDefault="00D42BFD" w:rsidP="00D42BFD">
      <w:pPr>
        <w:spacing w:after="0" w:line="240" w:lineRule="auto"/>
      </w:pPr>
      <w:r>
        <w:separator/>
      </w:r>
    </w:p>
  </w:endnote>
  <w:endnote w:type="continuationSeparator" w:id="0">
    <w:p w14:paraId="63137248" w14:textId="77777777" w:rsidR="00D42BFD" w:rsidRDefault="00D42BFD" w:rsidP="00D42BFD">
      <w:pPr>
        <w:spacing w:after="0" w:line="240" w:lineRule="auto"/>
      </w:pPr>
      <w:r>
        <w:continuationSeparator/>
      </w:r>
    </w:p>
  </w:endnote>
  <w:endnote w:type="continuationNotice" w:id="1">
    <w:p w14:paraId="2D96E5B1" w14:textId="77777777" w:rsidR="00A33A11" w:rsidRDefault="00A33A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937683"/>
      <w:docPartObj>
        <w:docPartGallery w:val="Page Numbers (Bottom of Page)"/>
        <w:docPartUnique/>
      </w:docPartObj>
    </w:sdtPr>
    <w:sdtEndPr/>
    <w:sdtContent>
      <w:p w14:paraId="54A442A3" w14:textId="76C753E9" w:rsidR="00D42BFD" w:rsidRDefault="00D42BFD">
        <w:pPr>
          <w:pStyle w:val="Piedepgina"/>
          <w:jc w:val="right"/>
        </w:pPr>
        <w:r>
          <w:fldChar w:fldCharType="begin"/>
        </w:r>
        <w:r>
          <w:instrText>PAGE   \* MERGEFORMAT</w:instrText>
        </w:r>
        <w:r>
          <w:fldChar w:fldCharType="separate"/>
        </w:r>
        <w:r>
          <w:rPr>
            <w:lang w:val="es-ES"/>
          </w:rPr>
          <w:t>2</w:t>
        </w:r>
        <w:r>
          <w:fldChar w:fldCharType="end"/>
        </w:r>
      </w:p>
    </w:sdtContent>
  </w:sdt>
  <w:p w14:paraId="79D64AA6" w14:textId="77777777" w:rsidR="00D42BFD" w:rsidRDefault="00D42B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87F2" w14:textId="77777777" w:rsidR="00D42BFD" w:rsidRDefault="00D42BFD" w:rsidP="00D42BFD">
      <w:pPr>
        <w:spacing w:after="0" w:line="240" w:lineRule="auto"/>
      </w:pPr>
      <w:r>
        <w:separator/>
      </w:r>
    </w:p>
  </w:footnote>
  <w:footnote w:type="continuationSeparator" w:id="0">
    <w:p w14:paraId="3FD46182" w14:textId="77777777" w:rsidR="00D42BFD" w:rsidRDefault="00D42BFD" w:rsidP="00D42BFD">
      <w:pPr>
        <w:spacing w:after="0" w:line="240" w:lineRule="auto"/>
      </w:pPr>
      <w:r>
        <w:continuationSeparator/>
      </w:r>
    </w:p>
  </w:footnote>
  <w:footnote w:type="continuationNotice" w:id="1">
    <w:p w14:paraId="084CB476" w14:textId="77777777" w:rsidR="00A33A11" w:rsidRDefault="00A33A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80A"/>
    <w:multiLevelType w:val="hybridMultilevel"/>
    <w:tmpl w:val="AAD06864"/>
    <w:lvl w:ilvl="0" w:tplc="BFDCD624">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4B0215"/>
    <w:multiLevelType w:val="hybridMultilevel"/>
    <w:tmpl w:val="3BCA4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8E"/>
    <w:rsid w:val="00012117"/>
    <w:rsid w:val="00017E8A"/>
    <w:rsid w:val="000F04B5"/>
    <w:rsid w:val="00101A77"/>
    <w:rsid w:val="00102563"/>
    <w:rsid w:val="00115A08"/>
    <w:rsid w:val="001D29B2"/>
    <w:rsid w:val="001D6105"/>
    <w:rsid w:val="00200666"/>
    <w:rsid w:val="002C7FF1"/>
    <w:rsid w:val="002E632F"/>
    <w:rsid w:val="002F688B"/>
    <w:rsid w:val="003B16D1"/>
    <w:rsid w:val="003B5990"/>
    <w:rsid w:val="003F0696"/>
    <w:rsid w:val="00414785"/>
    <w:rsid w:val="004617F6"/>
    <w:rsid w:val="00494CF9"/>
    <w:rsid w:val="004C7A90"/>
    <w:rsid w:val="004D0F30"/>
    <w:rsid w:val="00507293"/>
    <w:rsid w:val="005769CB"/>
    <w:rsid w:val="00587E8E"/>
    <w:rsid w:val="005B46D9"/>
    <w:rsid w:val="005E0491"/>
    <w:rsid w:val="005F57C7"/>
    <w:rsid w:val="006114C7"/>
    <w:rsid w:val="0061538B"/>
    <w:rsid w:val="006302E3"/>
    <w:rsid w:val="00631B3E"/>
    <w:rsid w:val="00660566"/>
    <w:rsid w:val="0066601D"/>
    <w:rsid w:val="00666A19"/>
    <w:rsid w:val="007030D2"/>
    <w:rsid w:val="007102DA"/>
    <w:rsid w:val="00761958"/>
    <w:rsid w:val="007B2505"/>
    <w:rsid w:val="007D6D9C"/>
    <w:rsid w:val="007F25C1"/>
    <w:rsid w:val="0082176D"/>
    <w:rsid w:val="00821DD3"/>
    <w:rsid w:val="008333B5"/>
    <w:rsid w:val="00835726"/>
    <w:rsid w:val="00841160"/>
    <w:rsid w:val="00861697"/>
    <w:rsid w:val="0086586C"/>
    <w:rsid w:val="0087545B"/>
    <w:rsid w:val="008E2C68"/>
    <w:rsid w:val="00920096"/>
    <w:rsid w:val="009535AE"/>
    <w:rsid w:val="00956818"/>
    <w:rsid w:val="00982766"/>
    <w:rsid w:val="00992572"/>
    <w:rsid w:val="009B4575"/>
    <w:rsid w:val="00A3094D"/>
    <w:rsid w:val="00A3211E"/>
    <w:rsid w:val="00A33A11"/>
    <w:rsid w:val="00A5267C"/>
    <w:rsid w:val="00AB697F"/>
    <w:rsid w:val="00AB796E"/>
    <w:rsid w:val="00AC57CB"/>
    <w:rsid w:val="00B06904"/>
    <w:rsid w:val="00B26718"/>
    <w:rsid w:val="00B43894"/>
    <w:rsid w:val="00B771C5"/>
    <w:rsid w:val="00BC60C9"/>
    <w:rsid w:val="00BF4705"/>
    <w:rsid w:val="00C4018C"/>
    <w:rsid w:val="00CA488B"/>
    <w:rsid w:val="00CE395A"/>
    <w:rsid w:val="00D3359D"/>
    <w:rsid w:val="00D36EC6"/>
    <w:rsid w:val="00D42BFD"/>
    <w:rsid w:val="00D826E0"/>
    <w:rsid w:val="00DC7583"/>
    <w:rsid w:val="00E250BA"/>
    <w:rsid w:val="00E42E40"/>
    <w:rsid w:val="00E6487E"/>
    <w:rsid w:val="00E93622"/>
    <w:rsid w:val="00EA13EC"/>
    <w:rsid w:val="00EA5966"/>
    <w:rsid w:val="00EB071C"/>
    <w:rsid w:val="00EE292F"/>
    <w:rsid w:val="00EF195F"/>
    <w:rsid w:val="00F11671"/>
    <w:rsid w:val="00F72647"/>
    <w:rsid w:val="00F839A8"/>
    <w:rsid w:val="00FD60F1"/>
    <w:rsid w:val="34F59A01"/>
    <w:rsid w:val="501F789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A7FB"/>
  <w15:chartTrackingRefBased/>
  <w15:docId w15:val="{13CF9384-1152-44B5-891F-CDD2179A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59D"/>
    <w:pPr>
      <w:spacing w:line="276" w:lineRule="auto"/>
      <w:jc w:val="both"/>
    </w:pPr>
    <w:rPr>
      <w:rFonts w:ascii="Times New Roman" w:hAnsi="Times New Roman" w:cs="Times New Roman"/>
      <w:sz w:val="24"/>
      <w:szCs w:val="24"/>
      <w:lang w:val="en-US"/>
    </w:rPr>
  </w:style>
  <w:style w:type="paragraph" w:styleId="Ttulo1">
    <w:name w:val="heading 1"/>
    <w:basedOn w:val="Normal"/>
    <w:next w:val="Normal"/>
    <w:link w:val="Ttulo1Car"/>
    <w:uiPriority w:val="9"/>
    <w:qFormat/>
    <w:rsid w:val="00D3359D"/>
    <w:pPr>
      <w:outlineLvl w:val="0"/>
    </w:pPr>
    <w:rPr>
      <w:b/>
      <w:bCs/>
      <w:sz w:val="28"/>
      <w:szCs w:val="28"/>
    </w:rPr>
  </w:style>
  <w:style w:type="paragraph" w:styleId="Ttulo2">
    <w:name w:val="heading 2"/>
    <w:basedOn w:val="Normal"/>
    <w:next w:val="Normal"/>
    <w:link w:val="Ttulo2Car"/>
    <w:uiPriority w:val="9"/>
    <w:unhideWhenUsed/>
    <w:qFormat/>
    <w:rsid w:val="00660566"/>
    <w:pPr>
      <w:ind w:left="708" w:hanging="708"/>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359D"/>
    <w:pPr>
      <w:ind w:left="720"/>
      <w:contextualSpacing/>
    </w:pPr>
  </w:style>
  <w:style w:type="character" w:customStyle="1" w:styleId="Ttulo1Car">
    <w:name w:val="Título 1 Car"/>
    <w:basedOn w:val="Fuentedeprrafopredeter"/>
    <w:link w:val="Ttulo1"/>
    <w:uiPriority w:val="9"/>
    <w:rsid w:val="00D3359D"/>
    <w:rPr>
      <w:rFonts w:ascii="Times New Roman" w:hAnsi="Times New Roman" w:cs="Times New Roman"/>
      <w:b/>
      <w:bCs/>
      <w:sz w:val="28"/>
      <w:szCs w:val="28"/>
      <w:lang w:val="en-US"/>
    </w:rPr>
  </w:style>
  <w:style w:type="paragraph" w:styleId="Bibliografa">
    <w:name w:val="Bibliography"/>
    <w:basedOn w:val="Normal"/>
    <w:next w:val="Normal"/>
    <w:uiPriority w:val="37"/>
    <w:unhideWhenUsed/>
    <w:rsid w:val="00D3359D"/>
  </w:style>
  <w:style w:type="paragraph" w:styleId="Descripcin">
    <w:name w:val="caption"/>
    <w:basedOn w:val="Normal"/>
    <w:next w:val="Normal"/>
    <w:uiPriority w:val="35"/>
    <w:unhideWhenUsed/>
    <w:qFormat/>
    <w:rsid w:val="00A5267C"/>
    <w:pPr>
      <w:spacing w:after="200" w:line="240" w:lineRule="auto"/>
    </w:pPr>
    <w:rPr>
      <w:i/>
      <w:iCs/>
      <w:color w:val="44546A" w:themeColor="text2"/>
      <w:sz w:val="18"/>
      <w:szCs w:val="18"/>
    </w:rPr>
  </w:style>
  <w:style w:type="table" w:styleId="Tablaconcuadrcula">
    <w:name w:val="Table Grid"/>
    <w:basedOn w:val="Tablanormal"/>
    <w:uiPriority w:val="39"/>
    <w:rsid w:val="00115A08"/>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9B4575"/>
    <w:pPr>
      <w:spacing w:after="0" w:line="240" w:lineRule="auto"/>
    </w:pPr>
    <w:rPr>
      <w:rFonts w:ascii="Times New Roman" w:hAnsi="Times New Roman" w:cs="Times New Roman"/>
      <w:sz w:val="24"/>
      <w:szCs w:val="24"/>
      <w:lang w:val="en-US"/>
    </w:rPr>
  </w:style>
  <w:style w:type="character" w:customStyle="1" w:styleId="Ttulo2Car">
    <w:name w:val="Título 2 Car"/>
    <w:basedOn w:val="Fuentedeprrafopredeter"/>
    <w:link w:val="Ttulo2"/>
    <w:uiPriority w:val="9"/>
    <w:rsid w:val="00660566"/>
    <w:rPr>
      <w:rFonts w:ascii="Times New Roman" w:hAnsi="Times New Roman" w:cs="Times New Roman"/>
      <w:b/>
      <w:bCs/>
      <w:sz w:val="24"/>
      <w:szCs w:val="24"/>
      <w:lang w:val="en-US"/>
    </w:rPr>
  </w:style>
  <w:style w:type="paragraph" w:styleId="TtuloTDC">
    <w:name w:val="TOC Heading"/>
    <w:basedOn w:val="Ttulo1"/>
    <w:next w:val="Normal"/>
    <w:uiPriority w:val="39"/>
    <w:unhideWhenUsed/>
    <w:qFormat/>
    <w:rsid w:val="00D42BF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s-MX"/>
    </w:rPr>
  </w:style>
  <w:style w:type="paragraph" w:styleId="TDC1">
    <w:name w:val="toc 1"/>
    <w:basedOn w:val="Normal"/>
    <w:next w:val="Normal"/>
    <w:autoRedefine/>
    <w:uiPriority w:val="39"/>
    <w:unhideWhenUsed/>
    <w:rsid w:val="00D42BFD"/>
    <w:pPr>
      <w:spacing w:after="100"/>
    </w:pPr>
  </w:style>
  <w:style w:type="paragraph" w:styleId="TDC2">
    <w:name w:val="toc 2"/>
    <w:basedOn w:val="Normal"/>
    <w:next w:val="Normal"/>
    <w:autoRedefine/>
    <w:uiPriority w:val="39"/>
    <w:unhideWhenUsed/>
    <w:rsid w:val="00D42BFD"/>
    <w:pPr>
      <w:spacing w:after="100"/>
      <w:ind w:left="240"/>
    </w:pPr>
  </w:style>
  <w:style w:type="character" w:styleId="Hipervnculo">
    <w:name w:val="Hyperlink"/>
    <w:basedOn w:val="Fuentedeprrafopredeter"/>
    <w:uiPriority w:val="99"/>
    <w:unhideWhenUsed/>
    <w:rsid w:val="00D42BFD"/>
    <w:rPr>
      <w:color w:val="0563C1" w:themeColor="hyperlink"/>
      <w:u w:val="single"/>
    </w:rPr>
  </w:style>
  <w:style w:type="paragraph" w:styleId="Encabezado">
    <w:name w:val="header"/>
    <w:basedOn w:val="Normal"/>
    <w:link w:val="EncabezadoCar"/>
    <w:uiPriority w:val="99"/>
    <w:unhideWhenUsed/>
    <w:rsid w:val="00D42B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BFD"/>
    <w:rPr>
      <w:rFonts w:ascii="Times New Roman" w:hAnsi="Times New Roman" w:cs="Times New Roman"/>
      <w:sz w:val="24"/>
      <w:szCs w:val="24"/>
      <w:lang w:val="en-US"/>
    </w:rPr>
  </w:style>
  <w:style w:type="paragraph" w:styleId="Piedepgina">
    <w:name w:val="footer"/>
    <w:basedOn w:val="Normal"/>
    <w:link w:val="PiedepginaCar"/>
    <w:uiPriority w:val="99"/>
    <w:unhideWhenUsed/>
    <w:rsid w:val="00D42B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BFD"/>
    <w:rPr>
      <w:rFonts w:ascii="Times New Roman" w:hAnsi="Times New Roman" w:cs="Times New Roman"/>
      <w:sz w:val="24"/>
      <w:szCs w:val="24"/>
      <w:lang w:val="en-US"/>
    </w:rPr>
  </w:style>
  <w:style w:type="paragraph" w:styleId="NormalWeb">
    <w:name w:val="Normal (Web)"/>
    <w:basedOn w:val="Normal"/>
    <w:uiPriority w:val="99"/>
    <w:semiHidden/>
    <w:unhideWhenUsed/>
    <w:rsid w:val="00E250BA"/>
    <w:pPr>
      <w:spacing w:before="100" w:beforeAutospacing="1" w:after="100" w:afterAutospacing="1" w:line="240" w:lineRule="auto"/>
      <w:jc w:val="left"/>
    </w:pPr>
    <w:rPr>
      <w:rFonts w:eastAsia="Times New Roman"/>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40">
      <w:bodyDiv w:val="1"/>
      <w:marLeft w:val="0"/>
      <w:marRight w:val="0"/>
      <w:marTop w:val="0"/>
      <w:marBottom w:val="0"/>
      <w:divBdr>
        <w:top w:val="none" w:sz="0" w:space="0" w:color="auto"/>
        <w:left w:val="none" w:sz="0" w:space="0" w:color="auto"/>
        <w:bottom w:val="none" w:sz="0" w:space="0" w:color="auto"/>
        <w:right w:val="none" w:sz="0" w:space="0" w:color="auto"/>
      </w:divBdr>
    </w:div>
    <w:div w:id="3944744">
      <w:bodyDiv w:val="1"/>
      <w:marLeft w:val="0"/>
      <w:marRight w:val="0"/>
      <w:marTop w:val="0"/>
      <w:marBottom w:val="0"/>
      <w:divBdr>
        <w:top w:val="none" w:sz="0" w:space="0" w:color="auto"/>
        <w:left w:val="none" w:sz="0" w:space="0" w:color="auto"/>
        <w:bottom w:val="none" w:sz="0" w:space="0" w:color="auto"/>
        <w:right w:val="none" w:sz="0" w:space="0" w:color="auto"/>
      </w:divBdr>
    </w:div>
    <w:div w:id="15037185">
      <w:bodyDiv w:val="1"/>
      <w:marLeft w:val="0"/>
      <w:marRight w:val="0"/>
      <w:marTop w:val="0"/>
      <w:marBottom w:val="0"/>
      <w:divBdr>
        <w:top w:val="none" w:sz="0" w:space="0" w:color="auto"/>
        <w:left w:val="none" w:sz="0" w:space="0" w:color="auto"/>
        <w:bottom w:val="none" w:sz="0" w:space="0" w:color="auto"/>
        <w:right w:val="none" w:sz="0" w:space="0" w:color="auto"/>
      </w:divBdr>
    </w:div>
    <w:div w:id="27294299">
      <w:bodyDiv w:val="1"/>
      <w:marLeft w:val="0"/>
      <w:marRight w:val="0"/>
      <w:marTop w:val="0"/>
      <w:marBottom w:val="0"/>
      <w:divBdr>
        <w:top w:val="none" w:sz="0" w:space="0" w:color="auto"/>
        <w:left w:val="none" w:sz="0" w:space="0" w:color="auto"/>
        <w:bottom w:val="none" w:sz="0" w:space="0" w:color="auto"/>
        <w:right w:val="none" w:sz="0" w:space="0" w:color="auto"/>
      </w:divBdr>
    </w:div>
    <w:div w:id="40786424">
      <w:bodyDiv w:val="1"/>
      <w:marLeft w:val="0"/>
      <w:marRight w:val="0"/>
      <w:marTop w:val="0"/>
      <w:marBottom w:val="0"/>
      <w:divBdr>
        <w:top w:val="none" w:sz="0" w:space="0" w:color="auto"/>
        <w:left w:val="none" w:sz="0" w:space="0" w:color="auto"/>
        <w:bottom w:val="none" w:sz="0" w:space="0" w:color="auto"/>
        <w:right w:val="none" w:sz="0" w:space="0" w:color="auto"/>
      </w:divBdr>
    </w:div>
    <w:div w:id="51731185">
      <w:bodyDiv w:val="1"/>
      <w:marLeft w:val="0"/>
      <w:marRight w:val="0"/>
      <w:marTop w:val="0"/>
      <w:marBottom w:val="0"/>
      <w:divBdr>
        <w:top w:val="none" w:sz="0" w:space="0" w:color="auto"/>
        <w:left w:val="none" w:sz="0" w:space="0" w:color="auto"/>
        <w:bottom w:val="none" w:sz="0" w:space="0" w:color="auto"/>
        <w:right w:val="none" w:sz="0" w:space="0" w:color="auto"/>
      </w:divBdr>
    </w:div>
    <w:div w:id="64842001">
      <w:bodyDiv w:val="1"/>
      <w:marLeft w:val="0"/>
      <w:marRight w:val="0"/>
      <w:marTop w:val="0"/>
      <w:marBottom w:val="0"/>
      <w:divBdr>
        <w:top w:val="none" w:sz="0" w:space="0" w:color="auto"/>
        <w:left w:val="none" w:sz="0" w:space="0" w:color="auto"/>
        <w:bottom w:val="none" w:sz="0" w:space="0" w:color="auto"/>
        <w:right w:val="none" w:sz="0" w:space="0" w:color="auto"/>
      </w:divBdr>
    </w:div>
    <w:div w:id="74515698">
      <w:bodyDiv w:val="1"/>
      <w:marLeft w:val="0"/>
      <w:marRight w:val="0"/>
      <w:marTop w:val="0"/>
      <w:marBottom w:val="0"/>
      <w:divBdr>
        <w:top w:val="none" w:sz="0" w:space="0" w:color="auto"/>
        <w:left w:val="none" w:sz="0" w:space="0" w:color="auto"/>
        <w:bottom w:val="none" w:sz="0" w:space="0" w:color="auto"/>
        <w:right w:val="none" w:sz="0" w:space="0" w:color="auto"/>
      </w:divBdr>
    </w:div>
    <w:div w:id="75246993">
      <w:bodyDiv w:val="1"/>
      <w:marLeft w:val="0"/>
      <w:marRight w:val="0"/>
      <w:marTop w:val="0"/>
      <w:marBottom w:val="0"/>
      <w:divBdr>
        <w:top w:val="none" w:sz="0" w:space="0" w:color="auto"/>
        <w:left w:val="none" w:sz="0" w:space="0" w:color="auto"/>
        <w:bottom w:val="none" w:sz="0" w:space="0" w:color="auto"/>
        <w:right w:val="none" w:sz="0" w:space="0" w:color="auto"/>
      </w:divBdr>
    </w:div>
    <w:div w:id="76829358">
      <w:bodyDiv w:val="1"/>
      <w:marLeft w:val="0"/>
      <w:marRight w:val="0"/>
      <w:marTop w:val="0"/>
      <w:marBottom w:val="0"/>
      <w:divBdr>
        <w:top w:val="none" w:sz="0" w:space="0" w:color="auto"/>
        <w:left w:val="none" w:sz="0" w:space="0" w:color="auto"/>
        <w:bottom w:val="none" w:sz="0" w:space="0" w:color="auto"/>
        <w:right w:val="none" w:sz="0" w:space="0" w:color="auto"/>
      </w:divBdr>
    </w:div>
    <w:div w:id="78724037">
      <w:bodyDiv w:val="1"/>
      <w:marLeft w:val="0"/>
      <w:marRight w:val="0"/>
      <w:marTop w:val="0"/>
      <w:marBottom w:val="0"/>
      <w:divBdr>
        <w:top w:val="none" w:sz="0" w:space="0" w:color="auto"/>
        <w:left w:val="none" w:sz="0" w:space="0" w:color="auto"/>
        <w:bottom w:val="none" w:sz="0" w:space="0" w:color="auto"/>
        <w:right w:val="none" w:sz="0" w:space="0" w:color="auto"/>
      </w:divBdr>
    </w:div>
    <w:div w:id="90973382">
      <w:bodyDiv w:val="1"/>
      <w:marLeft w:val="0"/>
      <w:marRight w:val="0"/>
      <w:marTop w:val="0"/>
      <w:marBottom w:val="0"/>
      <w:divBdr>
        <w:top w:val="none" w:sz="0" w:space="0" w:color="auto"/>
        <w:left w:val="none" w:sz="0" w:space="0" w:color="auto"/>
        <w:bottom w:val="none" w:sz="0" w:space="0" w:color="auto"/>
        <w:right w:val="none" w:sz="0" w:space="0" w:color="auto"/>
      </w:divBdr>
    </w:div>
    <w:div w:id="94785078">
      <w:bodyDiv w:val="1"/>
      <w:marLeft w:val="0"/>
      <w:marRight w:val="0"/>
      <w:marTop w:val="0"/>
      <w:marBottom w:val="0"/>
      <w:divBdr>
        <w:top w:val="none" w:sz="0" w:space="0" w:color="auto"/>
        <w:left w:val="none" w:sz="0" w:space="0" w:color="auto"/>
        <w:bottom w:val="none" w:sz="0" w:space="0" w:color="auto"/>
        <w:right w:val="none" w:sz="0" w:space="0" w:color="auto"/>
      </w:divBdr>
    </w:div>
    <w:div w:id="99420088">
      <w:bodyDiv w:val="1"/>
      <w:marLeft w:val="0"/>
      <w:marRight w:val="0"/>
      <w:marTop w:val="0"/>
      <w:marBottom w:val="0"/>
      <w:divBdr>
        <w:top w:val="none" w:sz="0" w:space="0" w:color="auto"/>
        <w:left w:val="none" w:sz="0" w:space="0" w:color="auto"/>
        <w:bottom w:val="none" w:sz="0" w:space="0" w:color="auto"/>
        <w:right w:val="none" w:sz="0" w:space="0" w:color="auto"/>
      </w:divBdr>
    </w:div>
    <w:div w:id="108863826">
      <w:bodyDiv w:val="1"/>
      <w:marLeft w:val="0"/>
      <w:marRight w:val="0"/>
      <w:marTop w:val="0"/>
      <w:marBottom w:val="0"/>
      <w:divBdr>
        <w:top w:val="none" w:sz="0" w:space="0" w:color="auto"/>
        <w:left w:val="none" w:sz="0" w:space="0" w:color="auto"/>
        <w:bottom w:val="none" w:sz="0" w:space="0" w:color="auto"/>
        <w:right w:val="none" w:sz="0" w:space="0" w:color="auto"/>
      </w:divBdr>
    </w:div>
    <w:div w:id="113255162">
      <w:bodyDiv w:val="1"/>
      <w:marLeft w:val="0"/>
      <w:marRight w:val="0"/>
      <w:marTop w:val="0"/>
      <w:marBottom w:val="0"/>
      <w:divBdr>
        <w:top w:val="none" w:sz="0" w:space="0" w:color="auto"/>
        <w:left w:val="none" w:sz="0" w:space="0" w:color="auto"/>
        <w:bottom w:val="none" w:sz="0" w:space="0" w:color="auto"/>
        <w:right w:val="none" w:sz="0" w:space="0" w:color="auto"/>
      </w:divBdr>
    </w:div>
    <w:div w:id="123082552">
      <w:bodyDiv w:val="1"/>
      <w:marLeft w:val="0"/>
      <w:marRight w:val="0"/>
      <w:marTop w:val="0"/>
      <w:marBottom w:val="0"/>
      <w:divBdr>
        <w:top w:val="none" w:sz="0" w:space="0" w:color="auto"/>
        <w:left w:val="none" w:sz="0" w:space="0" w:color="auto"/>
        <w:bottom w:val="none" w:sz="0" w:space="0" w:color="auto"/>
        <w:right w:val="none" w:sz="0" w:space="0" w:color="auto"/>
      </w:divBdr>
    </w:div>
    <w:div w:id="123543830">
      <w:bodyDiv w:val="1"/>
      <w:marLeft w:val="0"/>
      <w:marRight w:val="0"/>
      <w:marTop w:val="0"/>
      <w:marBottom w:val="0"/>
      <w:divBdr>
        <w:top w:val="none" w:sz="0" w:space="0" w:color="auto"/>
        <w:left w:val="none" w:sz="0" w:space="0" w:color="auto"/>
        <w:bottom w:val="none" w:sz="0" w:space="0" w:color="auto"/>
        <w:right w:val="none" w:sz="0" w:space="0" w:color="auto"/>
      </w:divBdr>
    </w:div>
    <w:div w:id="128978202">
      <w:bodyDiv w:val="1"/>
      <w:marLeft w:val="0"/>
      <w:marRight w:val="0"/>
      <w:marTop w:val="0"/>
      <w:marBottom w:val="0"/>
      <w:divBdr>
        <w:top w:val="none" w:sz="0" w:space="0" w:color="auto"/>
        <w:left w:val="none" w:sz="0" w:space="0" w:color="auto"/>
        <w:bottom w:val="none" w:sz="0" w:space="0" w:color="auto"/>
        <w:right w:val="none" w:sz="0" w:space="0" w:color="auto"/>
      </w:divBdr>
    </w:div>
    <w:div w:id="133105449">
      <w:bodyDiv w:val="1"/>
      <w:marLeft w:val="0"/>
      <w:marRight w:val="0"/>
      <w:marTop w:val="0"/>
      <w:marBottom w:val="0"/>
      <w:divBdr>
        <w:top w:val="none" w:sz="0" w:space="0" w:color="auto"/>
        <w:left w:val="none" w:sz="0" w:space="0" w:color="auto"/>
        <w:bottom w:val="none" w:sz="0" w:space="0" w:color="auto"/>
        <w:right w:val="none" w:sz="0" w:space="0" w:color="auto"/>
      </w:divBdr>
    </w:div>
    <w:div w:id="135684880">
      <w:bodyDiv w:val="1"/>
      <w:marLeft w:val="0"/>
      <w:marRight w:val="0"/>
      <w:marTop w:val="0"/>
      <w:marBottom w:val="0"/>
      <w:divBdr>
        <w:top w:val="none" w:sz="0" w:space="0" w:color="auto"/>
        <w:left w:val="none" w:sz="0" w:space="0" w:color="auto"/>
        <w:bottom w:val="none" w:sz="0" w:space="0" w:color="auto"/>
        <w:right w:val="none" w:sz="0" w:space="0" w:color="auto"/>
      </w:divBdr>
    </w:div>
    <w:div w:id="162430465">
      <w:bodyDiv w:val="1"/>
      <w:marLeft w:val="0"/>
      <w:marRight w:val="0"/>
      <w:marTop w:val="0"/>
      <w:marBottom w:val="0"/>
      <w:divBdr>
        <w:top w:val="none" w:sz="0" w:space="0" w:color="auto"/>
        <w:left w:val="none" w:sz="0" w:space="0" w:color="auto"/>
        <w:bottom w:val="none" w:sz="0" w:space="0" w:color="auto"/>
        <w:right w:val="none" w:sz="0" w:space="0" w:color="auto"/>
      </w:divBdr>
    </w:div>
    <w:div w:id="165218367">
      <w:bodyDiv w:val="1"/>
      <w:marLeft w:val="0"/>
      <w:marRight w:val="0"/>
      <w:marTop w:val="0"/>
      <w:marBottom w:val="0"/>
      <w:divBdr>
        <w:top w:val="none" w:sz="0" w:space="0" w:color="auto"/>
        <w:left w:val="none" w:sz="0" w:space="0" w:color="auto"/>
        <w:bottom w:val="none" w:sz="0" w:space="0" w:color="auto"/>
        <w:right w:val="none" w:sz="0" w:space="0" w:color="auto"/>
      </w:divBdr>
    </w:div>
    <w:div w:id="169180531">
      <w:bodyDiv w:val="1"/>
      <w:marLeft w:val="0"/>
      <w:marRight w:val="0"/>
      <w:marTop w:val="0"/>
      <w:marBottom w:val="0"/>
      <w:divBdr>
        <w:top w:val="none" w:sz="0" w:space="0" w:color="auto"/>
        <w:left w:val="none" w:sz="0" w:space="0" w:color="auto"/>
        <w:bottom w:val="none" w:sz="0" w:space="0" w:color="auto"/>
        <w:right w:val="none" w:sz="0" w:space="0" w:color="auto"/>
      </w:divBdr>
    </w:div>
    <w:div w:id="169414375">
      <w:bodyDiv w:val="1"/>
      <w:marLeft w:val="0"/>
      <w:marRight w:val="0"/>
      <w:marTop w:val="0"/>
      <w:marBottom w:val="0"/>
      <w:divBdr>
        <w:top w:val="none" w:sz="0" w:space="0" w:color="auto"/>
        <w:left w:val="none" w:sz="0" w:space="0" w:color="auto"/>
        <w:bottom w:val="none" w:sz="0" w:space="0" w:color="auto"/>
        <w:right w:val="none" w:sz="0" w:space="0" w:color="auto"/>
      </w:divBdr>
    </w:div>
    <w:div w:id="173572008">
      <w:bodyDiv w:val="1"/>
      <w:marLeft w:val="0"/>
      <w:marRight w:val="0"/>
      <w:marTop w:val="0"/>
      <w:marBottom w:val="0"/>
      <w:divBdr>
        <w:top w:val="none" w:sz="0" w:space="0" w:color="auto"/>
        <w:left w:val="none" w:sz="0" w:space="0" w:color="auto"/>
        <w:bottom w:val="none" w:sz="0" w:space="0" w:color="auto"/>
        <w:right w:val="none" w:sz="0" w:space="0" w:color="auto"/>
      </w:divBdr>
    </w:div>
    <w:div w:id="175845815">
      <w:bodyDiv w:val="1"/>
      <w:marLeft w:val="0"/>
      <w:marRight w:val="0"/>
      <w:marTop w:val="0"/>
      <w:marBottom w:val="0"/>
      <w:divBdr>
        <w:top w:val="none" w:sz="0" w:space="0" w:color="auto"/>
        <w:left w:val="none" w:sz="0" w:space="0" w:color="auto"/>
        <w:bottom w:val="none" w:sz="0" w:space="0" w:color="auto"/>
        <w:right w:val="none" w:sz="0" w:space="0" w:color="auto"/>
      </w:divBdr>
    </w:div>
    <w:div w:id="188372958">
      <w:bodyDiv w:val="1"/>
      <w:marLeft w:val="0"/>
      <w:marRight w:val="0"/>
      <w:marTop w:val="0"/>
      <w:marBottom w:val="0"/>
      <w:divBdr>
        <w:top w:val="none" w:sz="0" w:space="0" w:color="auto"/>
        <w:left w:val="none" w:sz="0" w:space="0" w:color="auto"/>
        <w:bottom w:val="none" w:sz="0" w:space="0" w:color="auto"/>
        <w:right w:val="none" w:sz="0" w:space="0" w:color="auto"/>
      </w:divBdr>
    </w:div>
    <w:div w:id="190653168">
      <w:bodyDiv w:val="1"/>
      <w:marLeft w:val="0"/>
      <w:marRight w:val="0"/>
      <w:marTop w:val="0"/>
      <w:marBottom w:val="0"/>
      <w:divBdr>
        <w:top w:val="none" w:sz="0" w:space="0" w:color="auto"/>
        <w:left w:val="none" w:sz="0" w:space="0" w:color="auto"/>
        <w:bottom w:val="none" w:sz="0" w:space="0" w:color="auto"/>
        <w:right w:val="none" w:sz="0" w:space="0" w:color="auto"/>
      </w:divBdr>
    </w:div>
    <w:div w:id="201327514">
      <w:bodyDiv w:val="1"/>
      <w:marLeft w:val="0"/>
      <w:marRight w:val="0"/>
      <w:marTop w:val="0"/>
      <w:marBottom w:val="0"/>
      <w:divBdr>
        <w:top w:val="none" w:sz="0" w:space="0" w:color="auto"/>
        <w:left w:val="none" w:sz="0" w:space="0" w:color="auto"/>
        <w:bottom w:val="none" w:sz="0" w:space="0" w:color="auto"/>
        <w:right w:val="none" w:sz="0" w:space="0" w:color="auto"/>
      </w:divBdr>
    </w:div>
    <w:div w:id="213347881">
      <w:bodyDiv w:val="1"/>
      <w:marLeft w:val="0"/>
      <w:marRight w:val="0"/>
      <w:marTop w:val="0"/>
      <w:marBottom w:val="0"/>
      <w:divBdr>
        <w:top w:val="none" w:sz="0" w:space="0" w:color="auto"/>
        <w:left w:val="none" w:sz="0" w:space="0" w:color="auto"/>
        <w:bottom w:val="none" w:sz="0" w:space="0" w:color="auto"/>
        <w:right w:val="none" w:sz="0" w:space="0" w:color="auto"/>
      </w:divBdr>
    </w:div>
    <w:div w:id="215244331">
      <w:bodyDiv w:val="1"/>
      <w:marLeft w:val="0"/>
      <w:marRight w:val="0"/>
      <w:marTop w:val="0"/>
      <w:marBottom w:val="0"/>
      <w:divBdr>
        <w:top w:val="none" w:sz="0" w:space="0" w:color="auto"/>
        <w:left w:val="none" w:sz="0" w:space="0" w:color="auto"/>
        <w:bottom w:val="none" w:sz="0" w:space="0" w:color="auto"/>
        <w:right w:val="none" w:sz="0" w:space="0" w:color="auto"/>
      </w:divBdr>
    </w:div>
    <w:div w:id="221258107">
      <w:bodyDiv w:val="1"/>
      <w:marLeft w:val="0"/>
      <w:marRight w:val="0"/>
      <w:marTop w:val="0"/>
      <w:marBottom w:val="0"/>
      <w:divBdr>
        <w:top w:val="none" w:sz="0" w:space="0" w:color="auto"/>
        <w:left w:val="none" w:sz="0" w:space="0" w:color="auto"/>
        <w:bottom w:val="none" w:sz="0" w:space="0" w:color="auto"/>
        <w:right w:val="none" w:sz="0" w:space="0" w:color="auto"/>
      </w:divBdr>
    </w:div>
    <w:div w:id="227152692">
      <w:bodyDiv w:val="1"/>
      <w:marLeft w:val="0"/>
      <w:marRight w:val="0"/>
      <w:marTop w:val="0"/>
      <w:marBottom w:val="0"/>
      <w:divBdr>
        <w:top w:val="none" w:sz="0" w:space="0" w:color="auto"/>
        <w:left w:val="none" w:sz="0" w:space="0" w:color="auto"/>
        <w:bottom w:val="none" w:sz="0" w:space="0" w:color="auto"/>
        <w:right w:val="none" w:sz="0" w:space="0" w:color="auto"/>
      </w:divBdr>
    </w:div>
    <w:div w:id="229655079">
      <w:bodyDiv w:val="1"/>
      <w:marLeft w:val="0"/>
      <w:marRight w:val="0"/>
      <w:marTop w:val="0"/>
      <w:marBottom w:val="0"/>
      <w:divBdr>
        <w:top w:val="none" w:sz="0" w:space="0" w:color="auto"/>
        <w:left w:val="none" w:sz="0" w:space="0" w:color="auto"/>
        <w:bottom w:val="none" w:sz="0" w:space="0" w:color="auto"/>
        <w:right w:val="none" w:sz="0" w:space="0" w:color="auto"/>
      </w:divBdr>
    </w:div>
    <w:div w:id="231476275">
      <w:bodyDiv w:val="1"/>
      <w:marLeft w:val="0"/>
      <w:marRight w:val="0"/>
      <w:marTop w:val="0"/>
      <w:marBottom w:val="0"/>
      <w:divBdr>
        <w:top w:val="none" w:sz="0" w:space="0" w:color="auto"/>
        <w:left w:val="none" w:sz="0" w:space="0" w:color="auto"/>
        <w:bottom w:val="none" w:sz="0" w:space="0" w:color="auto"/>
        <w:right w:val="none" w:sz="0" w:space="0" w:color="auto"/>
      </w:divBdr>
    </w:div>
    <w:div w:id="232277984">
      <w:bodyDiv w:val="1"/>
      <w:marLeft w:val="0"/>
      <w:marRight w:val="0"/>
      <w:marTop w:val="0"/>
      <w:marBottom w:val="0"/>
      <w:divBdr>
        <w:top w:val="none" w:sz="0" w:space="0" w:color="auto"/>
        <w:left w:val="none" w:sz="0" w:space="0" w:color="auto"/>
        <w:bottom w:val="none" w:sz="0" w:space="0" w:color="auto"/>
        <w:right w:val="none" w:sz="0" w:space="0" w:color="auto"/>
      </w:divBdr>
    </w:div>
    <w:div w:id="258025577">
      <w:bodyDiv w:val="1"/>
      <w:marLeft w:val="0"/>
      <w:marRight w:val="0"/>
      <w:marTop w:val="0"/>
      <w:marBottom w:val="0"/>
      <w:divBdr>
        <w:top w:val="none" w:sz="0" w:space="0" w:color="auto"/>
        <w:left w:val="none" w:sz="0" w:space="0" w:color="auto"/>
        <w:bottom w:val="none" w:sz="0" w:space="0" w:color="auto"/>
        <w:right w:val="none" w:sz="0" w:space="0" w:color="auto"/>
      </w:divBdr>
    </w:div>
    <w:div w:id="260259365">
      <w:bodyDiv w:val="1"/>
      <w:marLeft w:val="0"/>
      <w:marRight w:val="0"/>
      <w:marTop w:val="0"/>
      <w:marBottom w:val="0"/>
      <w:divBdr>
        <w:top w:val="none" w:sz="0" w:space="0" w:color="auto"/>
        <w:left w:val="none" w:sz="0" w:space="0" w:color="auto"/>
        <w:bottom w:val="none" w:sz="0" w:space="0" w:color="auto"/>
        <w:right w:val="none" w:sz="0" w:space="0" w:color="auto"/>
      </w:divBdr>
    </w:div>
    <w:div w:id="261963475">
      <w:bodyDiv w:val="1"/>
      <w:marLeft w:val="0"/>
      <w:marRight w:val="0"/>
      <w:marTop w:val="0"/>
      <w:marBottom w:val="0"/>
      <w:divBdr>
        <w:top w:val="none" w:sz="0" w:space="0" w:color="auto"/>
        <w:left w:val="none" w:sz="0" w:space="0" w:color="auto"/>
        <w:bottom w:val="none" w:sz="0" w:space="0" w:color="auto"/>
        <w:right w:val="none" w:sz="0" w:space="0" w:color="auto"/>
      </w:divBdr>
    </w:div>
    <w:div w:id="267393884">
      <w:bodyDiv w:val="1"/>
      <w:marLeft w:val="0"/>
      <w:marRight w:val="0"/>
      <w:marTop w:val="0"/>
      <w:marBottom w:val="0"/>
      <w:divBdr>
        <w:top w:val="none" w:sz="0" w:space="0" w:color="auto"/>
        <w:left w:val="none" w:sz="0" w:space="0" w:color="auto"/>
        <w:bottom w:val="none" w:sz="0" w:space="0" w:color="auto"/>
        <w:right w:val="none" w:sz="0" w:space="0" w:color="auto"/>
      </w:divBdr>
    </w:div>
    <w:div w:id="283194583">
      <w:bodyDiv w:val="1"/>
      <w:marLeft w:val="0"/>
      <w:marRight w:val="0"/>
      <w:marTop w:val="0"/>
      <w:marBottom w:val="0"/>
      <w:divBdr>
        <w:top w:val="none" w:sz="0" w:space="0" w:color="auto"/>
        <w:left w:val="none" w:sz="0" w:space="0" w:color="auto"/>
        <w:bottom w:val="none" w:sz="0" w:space="0" w:color="auto"/>
        <w:right w:val="none" w:sz="0" w:space="0" w:color="auto"/>
      </w:divBdr>
    </w:div>
    <w:div w:id="286737679">
      <w:bodyDiv w:val="1"/>
      <w:marLeft w:val="0"/>
      <w:marRight w:val="0"/>
      <w:marTop w:val="0"/>
      <w:marBottom w:val="0"/>
      <w:divBdr>
        <w:top w:val="none" w:sz="0" w:space="0" w:color="auto"/>
        <w:left w:val="none" w:sz="0" w:space="0" w:color="auto"/>
        <w:bottom w:val="none" w:sz="0" w:space="0" w:color="auto"/>
        <w:right w:val="none" w:sz="0" w:space="0" w:color="auto"/>
      </w:divBdr>
    </w:div>
    <w:div w:id="296648499">
      <w:bodyDiv w:val="1"/>
      <w:marLeft w:val="0"/>
      <w:marRight w:val="0"/>
      <w:marTop w:val="0"/>
      <w:marBottom w:val="0"/>
      <w:divBdr>
        <w:top w:val="none" w:sz="0" w:space="0" w:color="auto"/>
        <w:left w:val="none" w:sz="0" w:space="0" w:color="auto"/>
        <w:bottom w:val="none" w:sz="0" w:space="0" w:color="auto"/>
        <w:right w:val="none" w:sz="0" w:space="0" w:color="auto"/>
      </w:divBdr>
    </w:div>
    <w:div w:id="299893416">
      <w:bodyDiv w:val="1"/>
      <w:marLeft w:val="0"/>
      <w:marRight w:val="0"/>
      <w:marTop w:val="0"/>
      <w:marBottom w:val="0"/>
      <w:divBdr>
        <w:top w:val="none" w:sz="0" w:space="0" w:color="auto"/>
        <w:left w:val="none" w:sz="0" w:space="0" w:color="auto"/>
        <w:bottom w:val="none" w:sz="0" w:space="0" w:color="auto"/>
        <w:right w:val="none" w:sz="0" w:space="0" w:color="auto"/>
      </w:divBdr>
    </w:div>
    <w:div w:id="302738197">
      <w:bodyDiv w:val="1"/>
      <w:marLeft w:val="0"/>
      <w:marRight w:val="0"/>
      <w:marTop w:val="0"/>
      <w:marBottom w:val="0"/>
      <w:divBdr>
        <w:top w:val="none" w:sz="0" w:space="0" w:color="auto"/>
        <w:left w:val="none" w:sz="0" w:space="0" w:color="auto"/>
        <w:bottom w:val="none" w:sz="0" w:space="0" w:color="auto"/>
        <w:right w:val="none" w:sz="0" w:space="0" w:color="auto"/>
      </w:divBdr>
    </w:div>
    <w:div w:id="315375820">
      <w:bodyDiv w:val="1"/>
      <w:marLeft w:val="0"/>
      <w:marRight w:val="0"/>
      <w:marTop w:val="0"/>
      <w:marBottom w:val="0"/>
      <w:divBdr>
        <w:top w:val="none" w:sz="0" w:space="0" w:color="auto"/>
        <w:left w:val="none" w:sz="0" w:space="0" w:color="auto"/>
        <w:bottom w:val="none" w:sz="0" w:space="0" w:color="auto"/>
        <w:right w:val="none" w:sz="0" w:space="0" w:color="auto"/>
      </w:divBdr>
    </w:div>
    <w:div w:id="319503428">
      <w:bodyDiv w:val="1"/>
      <w:marLeft w:val="0"/>
      <w:marRight w:val="0"/>
      <w:marTop w:val="0"/>
      <w:marBottom w:val="0"/>
      <w:divBdr>
        <w:top w:val="none" w:sz="0" w:space="0" w:color="auto"/>
        <w:left w:val="none" w:sz="0" w:space="0" w:color="auto"/>
        <w:bottom w:val="none" w:sz="0" w:space="0" w:color="auto"/>
        <w:right w:val="none" w:sz="0" w:space="0" w:color="auto"/>
      </w:divBdr>
    </w:div>
    <w:div w:id="321661518">
      <w:bodyDiv w:val="1"/>
      <w:marLeft w:val="0"/>
      <w:marRight w:val="0"/>
      <w:marTop w:val="0"/>
      <w:marBottom w:val="0"/>
      <w:divBdr>
        <w:top w:val="none" w:sz="0" w:space="0" w:color="auto"/>
        <w:left w:val="none" w:sz="0" w:space="0" w:color="auto"/>
        <w:bottom w:val="none" w:sz="0" w:space="0" w:color="auto"/>
        <w:right w:val="none" w:sz="0" w:space="0" w:color="auto"/>
      </w:divBdr>
    </w:div>
    <w:div w:id="325786520">
      <w:bodyDiv w:val="1"/>
      <w:marLeft w:val="0"/>
      <w:marRight w:val="0"/>
      <w:marTop w:val="0"/>
      <w:marBottom w:val="0"/>
      <w:divBdr>
        <w:top w:val="none" w:sz="0" w:space="0" w:color="auto"/>
        <w:left w:val="none" w:sz="0" w:space="0" w:color="auto"/>
        <w:bottom w:val="none" w:sz="0" w:space="0" w:color="auto"/>
        <w:right w:val="none" w:sz="0" w:space="0" w:color="auto"/>
      </w:divBdr>
    </w:div>
    <w:div w:id="356544519">
      <w:bodyDiv w:val="1"/>
      <w:marLeft w:val="0"/>
      <w:marRight w:val="0"/>
      <w:marTop w:val="0"/>
      <w:marBottom w:val="0"/>
      <w:divBdr>
        <w:top w:val="none" w:sz="0" w:space="0" w:color="auto"/>
        <w:left w:val="none" w:sz="0" w:space="0" w:color="auto"/>
        <w:bottom w:val="none" w:sz="0" w:space="0" w:color="auto"/>
        <w:right w:val="none" w:sz="0" w:space="0" w:color="auto"/>
      </w:divBdr>
    </w:div>
    <w:div w:id="373700078">
      <w:bodyDiv w:val="1"/>
      <w:marLeft w:val="0"/>
      <w:marRight w:val="0"/>
      <w:marTop w:val="0"/>
      <w:marBottom w:val="0"/>
      <w:divBdr>
        <w:top w:val="none" w:sz="0" w:space="0" w:color="auto"/>
        <w:left w:val="none" w:sz="0" w:space="0" w:color="auto"/>
        <w:bottom w:val="none" w:sz="0" w:space="0" w:color="auto"/>
        <w:right w:val="none" w:sz="0" w:space="0" w:color="auto"/>
      </w:divBdr>
    </w:div>
    <w:div w:id="382565923">
      <w:bodyDiv w:val="1"/>
      <w:marLeft w:val="0"/>
      <w:marRight w:val="0"/>
      <w:marTop w:val="0"/>
      <w:marBottom w:val="0"/>
      <w:divBdr>
        <w:top w:val="none" w:sz="0" w:space="0" w:color="auto"/>
        <w:left w:val="none" w:sz="0" w:space="0" w:color="auto"/>
        <w:bottom w:val="none" w:sz="0" w:space="0" w:color="auto"/>
        <w:right w:val="none" w:sz="0" w:space="0" w:color="auto"/>
      </w:divBdr>
    </w:div>
    <w:div w:id="401678295">
      <w:bodyDiv w:val="1"/>
      <w:marLeft w:val="0"/>
      <w:marRight w:val="0"/>
      <w:marTop w:val="0"/>
      <w:marBottom w:val="0"/>
      <w:divBdr>
        <w:top w:val="none" w:sz="0" w:space="0" w:color="auto"/>
        <w:left w:val="none" w:sz="0" w:space="0" w:color="auto"/>
        <w:bottom w:val="none" w:sz="0" w:space="0" w:color="auto"/>
        <w:right w:val="none" w:sz="0" w:space="0" w:color="auto"/>
      </w:divBdr>
    </w:div>
    <w:div w:id="409081781">
      <w:bodyDiv w:val="1"/>
      <w:marLeft w:val="0"/>
      <w:marRight w:val="0"/>
      <w:marTop w:val="0"/>
      <w:marBottom w:val="0"/>
      <w:divBdr>
        <w:top w:val="none" w:sz="0" w:space="0" w:color="auto"/>
        <w:left w:val="none" w:sz="0" w:space="0" w:color="auto"/>
        <w:bottom w:val="none" w:sz="0" w:space="0" w:color="auto"/>
        <w:right w:val="none" w:sz="0" w:space="0" w:color="auto"/>
      </w:divBdr>
    </w:div>
    <w:div w:id="417100091">
      <w:bodyDiv w:val="1"/>
      <w:marLeft w:val="0"/>
      <w:marRight w:val="0"/>
      <w:marTop w:val="0"/>
      <w:marBottom w:val="0"/>
      <w:divBdr>
        <w:top w:val="none" w:sz="0" w:space="0" w:color="auto"/>
        <w:left w:val="none" w:sz="0" w:space="0" w:color="auto"/>
        <w:bottom w:val="none" w:sz="0" w:space="0" w:color="auto"/>
        <w:right w:val="none" w:sz="0" w:space="0" w:color="auto"/>
      </w:divBdr>
    </w:div>
    <w:div w:id="422847137">
      <w:bodyDiv w:val="1"/>
      <w:marLeft w:val="0"/>
      <w:marRight w:val="0"/>
      <w:marTop w:val="0"/>
      <w:marBottom w:val="0"/>
      <w:divBdr>
        <w:top w:val="none" w:sz="0" w:space="0" w:color="auto"/>
        <w:left w:val="none" w:sz="0" w:space="0" w:color="auto"/>
        <w:bottom w:val="none" w:sz="0" w:space="0" w:color="auto"/>
        <w:right w:val="none" w:sz="0" w:space="0" w:color="auto"/>
      </w:divBdr>
    </w:div>
    <w:div w:id="427652138">
      <w:bodyDiv w:val="1"/>
      <w:marLeft w:val="0"/>
      <w:marRight w:val="0"/>
      <w:marTop w:val="0"/>
      <w:marBottom w:val="0"/>
      <w:divBdr>
        <w:top w:val="none" w:sz="0" w:space="0" w:color="auto"/>
        <w:left w:val="none" w:sz="0" w:space="0" w:color="auto"/>
        <w:bottom w:val="none" w:sz="0" w:space="0" w:color="auto"/>
        <w:right w:val="none" w:sz="0" w:space="0" w:color="auto"/>
      </w:divBdr>
    </w:div>
    <w:div w:id="432361185">
      <w:bodyDiv w:val="1"/>
      <w:marLeft w:val="0"/>
      <w:marRight w:val="0"/>
      <w:marTop w:val="0"/>
      <w:marBottom w:val="0"/>
      <w:divBdr>
        <w:top w:val="none" w:sz="0" w:space="0" w:color="auto"/>
        <w:left w:val="none" w:sz="0" w:space="0" w:color="auto"/>
        <w:bottom w:val="none" w:sz="0" w:space="0" w:color="auto"/>
        <w:right w:val="none" w:sz="0" w:space="0" w:color="auto"/>
      </w:divBdr>
    </w:div>
    <w:div w:id="432634546">
      <w:bodyDiv w:val="1"/>
      <w:marLeft w:val="0"/>
      <w:marRight w:val="0"/>
      <w:marTop w:val="0"/>
      <w:marBottom w:val="0"/>
      <w:divBdr>
        <w:top w:val="none" w:sz="0" w:space="0" w:color="auto"/>
        <w:left w:val="none" w:sz="0" w:space="0" w:color="auto"/>
        <w:bottom w:val="none" w:sz="0" w:space="0" w:color="auto"/>
        <w:right w:val="none" w:sz="0" w:space="0" w:color="auto"/>
      </w:divBdr>
    </w:div>
    <w:div w:id="437144239">
      <w:bodyDiv w:val="1"/>
      <w:marLeft w:val="0"/>
      <w:marRight w:val="0"/>
      <w:marTop w:val="0"/>
      <w:marBottom w:val="0"/>
      <w:divBdr>
        <w:top w:val="none" w:sz="0" w:space="0" w:color="auto"/>
        <w:left w:val="none" w:sz="0" w:space="0" w:color="auto"/>
        <w:bottom w:val="none" w:sz="0" w:space="0" w:color="auto"/>
        <w:right w:val="none" w:sz="0" w:space="0" w:color="auto"/>
      </w:divBdr>
    </w:div>
    <w:div w:id="443035765">
      <w:bodyDiv w:val="1"/>
      <w:marLeft w:val="0"/>
      <w:marRight w:val="0"/>
      <w:marTop w:val="0"/>
      <w:marBottom w:val="0"/>
      <w:divBdr>
        <w:top w:val="none" w:sz="0" w:space="0" w:color="auto"/>
        <w:left w:val="none" w:sz="0" w:space="0" w:color="auto"/>
        <w:bottom w:val="none" w:sz="0" w:space="0" w:color="auto"/>
        <w:right w:val="none" w:sz="0" w:space="0" w:color="auto"/>
      </w:divBdr>
    </w:div>
    <w:div w:id="444887864">
      <w:bodyDiv w:val="1"/>
      <w:marLeft w:val="0"/>
      <w:marRight w:val="0"/>
      <w:marTop w:val="0"/>
      <w:marBottom w:val="0"/>
      <w:divBdr>
        <w:top w:val="none" w:sz="0" w:space="0" w:color="auto"/>
        <w:left w:val="none" w:sz="0" w:space="0" w:color="auto"/>
        <w:bottom w:val="none" w:sz="0" w:space="0" w:color="auto"/>
        <w:right w:val="none" w:sz="0" w:space="0" w:color="auto"/>
      </w:divBdr>
    </w:div>
    <w:div w:id="447816349">
      <w:bodyDiv w:val="1"/>
      <w:marLeft w:val="0"/>
      <w:marRight w:val="0"/>
      <w:marTop w:val="0"/>
      <w:marBottom w:val="0"/>
      <w:divBdr>
        <w:top w:val="none" w:sz="0" w:space="0" w:color="auto"/>
        <w:left w:val="none" w:sz="0" w:space="0" w:color="auto"/>
        <w:bottom w:val="none" w:sz="0" w:space="0" w:color="auto"/>
        <w:right w:val="none" w:sz="0" w:space="0" w:color="auto"/>
      </w:divBdr>
    </w:div>
    <w:div w:id="448936680">
      <w:bodyDiv w:val="1"/>
      <w:marLeft w:val="0"/>
      <w:marRight w:val="0"/>
      <w:marTop w:val="0"/>
      <w:marBottom w:val="0"/>
      <w:divBdr>
        <w:top w:val="none" w:sz="0" w:space="0" w:color="auto"/>
        <w:left w:val="none" w:sz="0" w:space="0" w:color="auto"/>
        <w:bottom w:val="none" w:sz="0" w:space="0" w:color="auto"/>
        <w:right w:val="none" w:sz="0" w:space="0" w:color="auto"/>
      </w:divBdr>
    </w:div>
    <w:div w:id="452555549">
      <w:bodyDiv w:val="1"/>
      <w:marLeft w:val="0"/>
      <w:marRight w:val="0"/>
      <w:marTop w:val="0"/>
      <w:marBottom w:val="0"/>
      <w:divBdr>
        <w:top w:val="none" w:sz="0" w:space="0" w:color="auto"/>
        <w:left w:val="none" w:sz="0" w:space="0" w:color="auto"/>
        <w:bottom w:val="none" w:sz="0" w:space="0" w:color="auto"/>
        <w:right w:val="none" w:sz="0" w:space="0" w:color="auto"/>
      </w:divBdr>
    </w:div>
    <w:div w:id="454056373">
      <w:bodyDiv w:val="1"/>
      <w:marLeft w:val="0"/>
      <w:marRight w:val="0"/>
      <w:marTop w:val="0"/>
      <w:marBottom w:val="0"/>
      <w:divBdr>
        <w:top w:val="none" w:sz="0" w:space="0" w:color="auto"/>
        <w:left w:val="none" w:sz="0" w:space="0" w:color="auto"/>
        <w:bottom w:val="none" w:sz="0" w:space="0" w:color="auto"/>
        <w:right w:val="none" w:sz="0" w:space="0" w:color="auto"/>
      </w:divBdr>
    </w:div>
    <w:div w:id="461969073">
      <w:bodyDiv w:val="1"/>
      <w:marLeft w:val="0"/>
      <w:marRight w:val="0"/>
      <w:marTop w:val="0"/>
      <w:marBottom w:val="0"/>
      <w:divBdr>
        <w:top w:val="none" w:sz="0" w:space="0" w:color="auto"/>
        <w:left w:val="none" w:sz="0" w:space="0" w:color="auto"/>
        <w:bottom w:val="none" w:sz="0" w:space="0" w:color="auto"/>
        <w:right w:val="none" w:sz="0" w:space="0" w:color="auto"/>
      </w:divBdr>
    </w:div>
    <w:div w:id="462162657">
      <w:bodyDiv w:val="1"/>
      <w:marLeft w:val="0"/>
      <w:marRight w:val="0"/>
      <w:marTop w:val="0"/>
      <w:marBottom w:val="0"/>
      <w:divBdr>
        <w:top w:val="none" w:sz="0" w:space="0" w:color="auto"/>
        <w:left w:val="none" w:sz="0" w:space="0" w:color="auto"/>
        <w:bottom w:val="none" w:sz="0" w:space="0" w:color="auto"/>
        <w:right w:val="none" w:sz="0" w:space="0" w:color="auto"/>
      </w:divBdr>
    </w:div>
    <w:div w:id="463274935">
      <w:bodyDiv w:val="1"/>
      <w:marLeft w:val="0"/>
      <w:marRight w:val="0"/>
      <w:marTop w:val="0"/>
      <w:marBottom w:val="0"/>
      <w:divBdr>
        <w:top w:val="none" w:sz="0" w:space="0" w:color="auto"/>
        <w:left w:val="none" w:sz="0" w:space="0" w:color="auto"/>
        <w:bottom w:val="none" w:sz="0" w:space="0" w:color="auto"/>
        <w:right w:val="none" w:sz="0" w:space="0" w:color="auto"/>
      </w:divBdr>
    </w:div>
    <w:div w:id="465783435">
      <w:bodyDiv w:val="1"/>
      <w:marLeft w:val="0"/>
      <w:marRight w:val="0"/>
      <w:marTop w:val="0"/>
      <w:marBottom w:val="0"/>
      <w:divBdr>
        <w:top w:val="none" w:sz="0" w:space="0" w:color="auto"/>
        <w:left w:val="none" w:sz="0" w:space="0" w:color="auto"/>
        <w:bottom w:val="none" w:sz="0" w:space="0" w:color="auto"/>
        <w:right w:val="none" w:sz="0" w:space="0" w:color="auto"/>
      </w:divBdr>
    </w:div>
    <w:div w:id="468205094">
      <w:bodyDiv w:val="1"/>
      <w:marLeft w:val="0"/>
      <w:marRight w:val="0"/>
      <w:marTop w:val="0"/>
      <w:marBottom w:val="0"/>
      <w:divBdr>
        <w:top w:val="none" w:sz="0" w:space="0" w:color="auto"/>
        <w:left w:val="none" w:sz="0" w:space="0" w:color="auto"/>
        <w:bottom w:val="none" w:sz="0" w:space="0" w:color="auto"/>
        <w:right w:val="none" w:sz="0" w:space="0" w:color="auto"/>
      </w:divBdr>
    </w:div>
    <w:div w:id="479812618">
      <w:bodyDiv w:val="1"/>
      <w:marLeft w:val="0"/>
      <w:marRight w:val="0"/>
      <w:marTop w:val="0"/>
      <w:marBottom w:val="0"/>
      <w:divBdr>
        <w:top w:val="none" w:sz="0" w:space="0" w:color="auto"/>
        <w:left w:val="none" w:sz="0" w:space="0" w:color="auto"/>
        <w:bottom w:val="none" w:sz="0" w:space="0" w:color="auto"/>
        <w:right w:val="none" w:sz="0" w:space="0" w:color="auto"/>
      </w:divBdr>
    </w:div>
    <w:div w:id="490172644">
      <w:bodyDiv w:val="1"/>
      <w:marLeft w:val="0"/>
      <w:marRight w:val="0"/>
      <w:marTop w:val="0"/>
      <w:marBottom w:val="0"/>
      <w:divBdr>
        <w:top w:val="none" w:sz="0" w:space="0" w:color="auto"/>
        <w:left w:val="none" w:sz="0" w:space="0" w:color="auto"/>
        <w:bottom w:val="none" w:sz="0" w:space="0" w:color="auto"/>
        <w:right w:val="none" w:sz="0" w:space="0" w:color="auto"/>
      </w:divBdr>
    </w:div>
    <w:div w:id="495193976">
      <w:bodyDiv w:val="1"/>
      <w:marLeft w:val="0"/>
      <w:marRight w:val="0"/>
      <w:marTop w:val="0"/>
      <w:marBottom w:val="0"/>
      <w:divBdr>
        <w:top w:val="none" w:sz="0" w:space="0" w:color="auto"/>
        <w:left w:val="none" w:sz="0" w:space="0" w:color="auto"/>
        <w:bottom w:val="none" w:sz="0" w:space="0" w:color="auto"/>
        <w:right w:val="none" w:sz="0" w:space="0" w:color="auto"/>
      </w:divBdr>
    </w:div>
    <w:div w:id="498229852">
      <w:bodyDiv w:val="1"/>
      <w:marLeft w:val="0"/>
      <w:marRight w:val="0"/>
      <w:marTop w:val="0"/>
      <w:marBottom w:val="0"/>
      <w:divBdr>
        <w:top w:val="none" w:sz="0" w:space="0" w:color="auto"/>
        <w:left w:val="none" w:sz="0" w:space="0" w:color="auto"/>
        <w:bottom w:val="none" w:sz="0" w:space="0" w:color="auto"/>
        <w:right w:val="none" w:sz="0" w:space="0" w:color="auto"/>
      </w:divBdr>
    </w:div>
    <w:div w:id="506405495">
      <w:bodyDiv w:val="1"/>
      <w:marLeft w:val="0"/>
      <w:marRight w:val="0"/>
      <w:marTop w:val="0"/>
      <w:marBottom w:val="0"/>
      <w:divBdr>
        <w:top w:val="none" w:sz="0" w:space="0" w:color="auto"/>
        <w:left w:val="none" w:sz="0" w:space="0" w:color="auto"/>
        <w:bottom w:val="none" w:sz="0" w:space="0" w:color="auto"/>
        <w:right w:val="none" w:sz="0" w:space="0" w:color="auto"/>
      </w:divBdr>
    </w:div>
    <w:div w:id="508836973">
      <w:bodyDiv w:val="1"/>
      <w:marLeft w:val="0"/>
      <w:marRight w:val="0"/>
      <w:marTop w:val="0"/>
      <w:marBottom w:val="0"/>
      <w:divBdr>
        <w:top w:val="none" w:sz="0" w:space="0" w:color="auto"/>
        <w:left w:val="none" w:sz="0" w:space="0" w:color="auto"/>
        <w:bottom w:val="none" w:sz="0" w:space="0" w:color="auto"/>
        <w:right w:val="none" w:sz="0" w:space="0" w:color="auto"/>
      </w:divBdr>
    </w:div>
    <w:div w:id="509877797">
      <w:bodyDiv w:val="1"/>
      <w:marLeft w:val="0"/>
      <w:marRight w:val="0"/>
      <w:marTop w:val="0"/>
      <w:marBottom w:val="0"/>
      <w:divBdr>
        <w:top w:val="none" w:sz="0" w:space="0" w:color="auto"/>
        <w:left w:val="none" w:sz="0" w:space="0" w:color="auto"/>
        <w:bottom w:val="none" w:sz="0" w:space="0" w:color="auto"/>
        <w:right w:val="none" w:sz="0" w:space="0" w:color="auto"/>
      </w:divBdr>
    </w:div>
    <w:div w:id="514004467">
      <w:bodyDiv w:val="1"/>
      <w:marLeft w:val="0"/>
      <w:marRight w:val="0"/>
      <w:marTop w:val="0"/>
      <w:marBottom w:val="0"/>
      <w:divBdr>
        <w:top w:val="none" w:sz="0" w:space="0" w:color="auto"/>
        <w:left w:val="none" w:sz="0" w:space="0" w:color="auto"/>
        <w:bottom w:val="none" w:sz="0" w:space="0" w:color="auto"/>
        <w:right w:val="none" w:sz="0" w:space="0" w:color="auto"/>
      </w:divBdr>
    </w:div>
    <w:div w:id="523053894">
      <w:bodyDiv w:val="1"/>
      <w:marLeft w:val="0"/>
      <w:marRight w:val="0"/>
      <w:marTop w:val="0"/>
      <w:marBottom w:val="0"/>
      <w:divBdr>
        <w:top w:val="none" w:sz="0" w:space="0" w:color="auto"/>
        <w:left w:val="none" w:sz="0" w:space="0" w:color="auto"/>
        <w:bottom w:val="none" w:sz="0" w:space="0" w:color="auto"/>
        <w:right w:val="none" w:sz="0" w:space="0" w:color="auto"/>
      </w:divBdr>
    </w:div>
    <w:div w:id="539167352">
      <w:bodyDiv w:val="1"/>
      <w:marLeft w:val="0"/>
      <w:marRight w:val="0"/>
      <w:marTop w:val="0"/>
      <w:marBottom w:val="0"/>
      <w:divBdr>
        <w:top w:val="none" w:sz="0" w:space="0" w:color="auto"/>
        <w:left w:val="none" w:sz="0" w:space="0" w:color="auto"/>
        <w:bottom w:val="none" w:sz="0" w:space="0" w:color="auto"/>
        <w:right w:val="none" w:sz="0" w:space="0" w:color="auto"/>
      </w:divBdr>
    </w:div>
    <w:div w:id="550187441">
      <w:bodyDiv w:val="1"/>
      <w:marLeft w:val="0"/>
      <w:marRight w:val="0"/>
      <w:marTop w:val="0"/>
      <w:marBottom w:val="0"/>
      <w:divBdr>
        <w:top w:val="none" w:sz="0" w:space="0" w:color="auto"/>
        <w:left w:val="none" w:sz="0" w:space="0" w:color="auto"/>
        <w:bottom w:val="none" w:sz="0" w:space="0" w:color="auto"/>
        <w:right w:val="none" w:sz="0" w:space="0" w:color="auto"/>
      </w:divBdr>
    </w:div>
    <w:div w:id="551767032">
      <w:bodyDiv w:val="1"/>
      <w:marLeft w:val="0"/>
      <w:marRight w:val="0"/>
      <w:marTop w:val="0"/>
      <w:marBottom w:val="0"/>
      <w:divBdr>
        <w:top w:val="none" w:sz="0" w:space="0" w:color="auto"/>
        <w:left w:val="none" w:sz="0" w:space="0" w:color="auto"/>
        <w:bottom w:val="none" w:sz="0" w:space="0" w:color="auto"/>
        <w:right w:val="none" w:sz="0" w:space="0" w:color="auto"/>
      </w:divBdr>
    </w:div>
    <w:div w:id="554925727">
      <w:bodyDiv w:val="1"/>
      <w:marLeft w:val="0"/>
      <w:marRight w:val="0"/>
      <w:marTop w:val="0"/>
      <w:marBottom w:val="0"/>
      <w:divBdr>
        <w:top w:val="none" w:sz="0" w:space="0" w:color="auto"/>
        <w:left w:val="none" w:sz="0" w:space="0" w:color="auto"/>
        <w:bottom w:val="none" w:sz="0" w:space="0" w:color="auto"/>
        <w:right w:val="none" w:sz="0" w:space="0" w:color="auto"/>
      </w:divBdr>
    </w:div>
    <w:div w:id="559250170">
      <w:bodyDiv w:val="1"/>
      <w:marLeft w:val="0"/>
      <w:marRight w:val="0"/>
      <w:marTop w:val="0"/>
      <w:marBottom w:val="0"/>
      <w:divBdr>
        <w:top w:val="none" w:sz="0" w:space="0" w:color="auto"/>
        <w:left w:val="none" w:sz="0" w:space="0" w:color="auto"/>
        <w:bottom w:val="none" w:sz="0" w:space="0" w:color="auto"/>
        <w:right w:val="none" w:sz="0" w:space="0" w:color="auto"/>
      </w:divBdr>
    </w:div>
    <w:div w:id="560822681">
      <w:bodyDiv w:val="1"/>
      <w:marLeft w:val="0"/>
      <w:marRight w:val="0"/>
      <w:marTop w:val="0"/>
      <w:marBottom w:val="0"/>
      <w:divBdr>
        <w:top w:val="none" w:sz="0" w:space="0" w:color="auto"/>
        <w:left w:val="none" w:sz="0" w:space="0" w:color="auto"/>
        <w:bottom w:val="none" w:sz="0" w:space="0" w:color="auto"/>
        <w:right w:val="none" w:sz="0" w:space="0" w:color="auto"/>
      </w:divBdr>
    </w:div>
    <w:div w:id="563176834">
      <w:bodyDiv w:val="1"/>
      <w:marLeft w:val="0"/>
      <w:marRight w:val="0"/>
      <w:marTop w:val="0"/>
      <w:marBottom w:val="0"/>
      <w:divBdr>
        <w:top w:val="none" w:sz="0" w:space="0" w:color="auto"/>
        <w:left w:val="none" w:sz="0" w:space="0" w:color="auto"/>
        <w:bottom w:val="none" w:sz="0" w:space="0" w:color="auto"/>
        <w:right w:val="none" w:sz="0" w:space="0" w:color="auto"/>
      </w:divBdr>
    </w:div>
    <w:div w:id="566379343">
      <w:bodyDiv w:val="1"/>
      <w:marLeft w:val="0"/>
      <w:marRight w:val="0"/>
      <w:marTop w:val="0"/>
      <w:marBottom w:val="0"/>
      <w:divBdr>
        <w:top w:val="none" w:sz="0" w:space="0" w:color="auto"/>
        <w:left w:val="none" w:sz="0" w:space="0" w:color="auto"/>
        <w:bottom w:val="none" w:sz="0" w:space="0" w:color="auto"/>
        <w:right w:val="none" w:sz="0" w:space="0" w:color="auto"/>
      </w:divBdr>
    </w:div>
    <w:div w:id="571819326">
      <w:bodyDiv w:val="1"/>
      <w:marLeft w:val="0"/>
      <w:marRight w:val="0"/>
      <w:marTop w:val="0"/>
      <w:marBottom w:val="0"/>
      <w:divBdr>
        <w:top w:val="none" w:sz="0" w:space="0" w:color="auto"/>
        <w:left w:val="none" w:sz="0" w:space="0" w:color="auto"/>
        <w:bottom w:val="none" w:sz="0" w:space="0" w:color="auto"/>
        <w:right w:val="none" w:sz="0" w:space="0" w:color="auto"/>
      </w:divBdr>
    </w:div>
    <w:div w:id="576401759">
      <w:bodyDiv w:val="1"/>
      <w:marLeft w:val="0"/>
      <w:marRight w:val="0"/>
      <w:marTop w:val="0"/>
      <w:marBottom w:val="0"/>
      <w:divBdr>
        <w:top w:val="none" w:sz="0" w:space="0" w:color="auto"/>
        <w:left w:val="none" w:sz="0" w:space="0" w:color="auto"/>
        <w:bottom w:val="none" w:sz="0" w:space="0" w:color="auto"/>
        <w:right w:val="none" w:sz="0" w:space="0" w:color="auto"/>
      </w:divBdr>
    </w:div>
    <w:div w:id="582297329">
      <w:bodyDiv w:val="1"/>
      <w:marLeft w:val="0"/>
      <w:marRight w:val="0"/>
      <w:marTop w:val="0"/>
      <w:marBottom w:val="0"/>
      <w:divBdr>
        <w:top w:val="none" w:sz="0" w:space="0" w:color="auto"/>
        <w:left w:val="none" w:sz="0" w:space="0" w:color="auto"/>
        <w:bottom w:val="none" w:sz="0" w:space="0" w:color="auto"/>
        <w:right w:val="none" w:sz="0" w:space="0" w:color="auto"/>
      </w:divBdr>
    </w:div>
    <w:div w:id="582377151">
      <w:bodyDiv w:val="1"/>
      <w:marLeft w:val="0"/>
      <w:marRight w:val="0"/>
      <w:marTop w:val="0"/>
      <w:marBottom w:val="0"/>
      <w:divBdr>
        <w:top w:val="none" w:sz="0" w:space="0" w:color="auto"/>
        <w:left w:val="none" w:sz="0" w:space="0" w:color="auto"/>
        <w:bottom w:val="none" w:sz="0" w:space="0" w:color="auto"/>
        <w:right w:val="none" w:sz="0" w:space="0" w:color="auto"/>
      </w:divBdr>
    </w:div>
    <w:div w:id="600113742">
      <w:bodyDiv w:val="1"/>
      <w:marLeft w:val="0"/>
      <w:marRight w:val="0"/>
      <w:marTop w:val="0"/>
      <w:marBottom w:val="0"/>
      <w:divBdr>
        <w:top w:val="none" w:sz="0" w:space="0" w:color="auto"/>
        <w:left w:val="none" w:sz="0" w:space="0" w:color="auto"/>
        <w:bottom w:val="none" w:sz="0" w:space="0" w:color="auto"/>
        <w:right w:val="none" w:sz="0" w:space="0" w:color="auto"/>
      </w:divBdr>
    </w:div>
    <w:div w:id="617489243">
      <w:bodyDiv w:val="1"/>
      <w:marLeft w:val="0"/>
      <w:marRight w:val="0"/>
      <w:marTop w:val="0"/>
      <w:marBottom w:val="0"/>
      <w:divBdr>
        <w:top w:val="none" w:sz="0" w:space="0" w:color="auto"/>
        <w:left w:val="none" w:sz="0" w:space="0" w:color="auto"/>
        <w:bottom w:val="none" w:sz="0" w:space="0" w:color="auto"/>
        <w:right w:val="none" w:sz="0" w:space="0" w:color="auto"/>
      </w:divBdr>
    </w:div>
    <w:div w:id="626594443">
      <w:bodyDiv w:val="1"/>
      <w:marLeft w:val="0"/>
      <w:marRight w:val="0"/>
      <w:marTop w:val="0"/>
      <w:marBottom w:val="0"/>
      <w:divBdr>
        <w:top w:val="none" w:sz="0" w:space="0" w:color="auto"/>
        <w:left w:val="none" w:sz="0" w:space="0" w:color="auto"/>
        <w:bottom w:val="none" w:sz="0" w:space="0" w:color="auto"/>
        <w:right w:val="none" w:sz="0" w:space="0" w:color="auto"/>
      </w:divBdr>
    </w:div>
    <w:div w:id="628249053">
      <w:bodyDiv w:val="1"/>
      <w:marLeft w:val="0"/>
      <w:marRight w:val="0"/>
      <w:marTop w:val="0"/>
      <w:marBottom w:val="0"/>
      <w:divBdr>
        <w:top w:val="none" w:sz="0" w:space="0" w:color="auto"/>
        <w:left w:val="none" w:sz="0" w:space="0" w:color="auto"/>
        <w:bottom w:val="none" w:sz="0" w:space="0" w:color="auto"/>
        <w:right w:val="none" w:sz="0" w:space="0" w:color="auto"/>
      </w:divBdr>
    </w:div>
    <w:div w:id="636448155">
      <w:bodyDiv w:val="1"/>
      <w:marLeft w:val="0"/>
      <w:marRight w:val="0"/>
      <w:marTop w:val="0"/>
      <w:marBottom w:val="0"/>
      <w:divBdr>
        <w:top w:val="none" w:sz="0" w:space="0" w:color="auto"/>
        <w:left w:val="none" w:sz="0" w:space="0" w:color="auto"/>
        <w:bottom w:val="none" w:sz="0" w:space="0" w:color="auto"/>
        <w:right w:val="none" w:sz="0" w:space="0" w:color="auto"/>
      </w:divBdr>
    </w:div>
    <w:div w:id="644550865">
      <w:bodyDiv w:val="1"/>
      <w:marLeft w:val="0"/>
      <w:marRight w:val="0"/>
      <w:marTop w:val="0"/>
      <w:marBottom w:val="0"/>
      <w:divBdr>
        <w:top w:val="none" w:sz="0" w:space="0" w:color="auto"/>
        <w:left w:val="none" w:sz="0" w:space="0" w:color="auto"/>
        <w:bottom w:val="none" w:sz="0" w:space="0" w:color="auto"/>
        <w:right w:val="none" w:sz="0" w:space="0" w:color="auto"/>
      </w:divBdr>
    </w:div>
    <w:div w:id="650600464">
      <w:bodyDiv w:val="1"/>
      <w:marLeft w:val="0"/>
      <w:marRight w:val="0"/>
      <w:marTop w:val="0"/>
      <w:marBottom w:val="0"/>
      <w:divBdr>
        <w:top w:val="none" w:sz="0" w:space="0" w:color="auto"/>
        <w:left w:val="none" w:sz="0" w:space="0" w:color="auto"/>
        <w:bottom w:val="none" w:sz="0" w:space="0" w:color="auto"/>
        <w:right w:val="none" w:sz="0" w:space="0" w:color="auto"/>
      </w:divBdr>
    </w:div>
    <w:div w:id="651058238">
      <w:bodyDiv w:val="1"/>
      <w:marLeft w:val="0"/>
      <w:marRight w:val="0"/>
      <w:marTop w:val="0"/>
      <w:marBottom w:val="0"/>
      <w:divBdr>
        <w:top w:val="none" w:sz="0" w:space="0" w:color="auto"/>
        <w:left w:val="none" w:sz="0" w:space="0" w:color="auto"/>
        <w:bottom w:val="none" w:sz="0" w:space="0" w:color="auto"/>
        <w:right w:val="none" w:sz="0" w:space="0" w:color="auto"/>
      </w:divBdr>
    </w:div>
    <w:div w:id="651566830">
      <w:bodyDiv w:val="1"/>
      <w:marLeft w:val="0"/>
      <w:marRight w:val="0"/>
      <w:marTop w:val="0"/>
      <w:marBottom w:val="0"/>
      <w:divBdr>
        <w:top w:val="none" w:sz="0" w:space="0" w:color="auto"/>
        <w:left w:val="none" w:sz="0" w:space="0" w:color="auto"/>
        <w:bottom w:val="none" w:sz="0" w:space="0" w:color="auto"/>
        <w:right w:val="none" w:sz="0" w:space="0" w:color="auto"/>
      </w:divBdr>
    </w:div>
    <w:div w:id="654988204">
      <w:bodyDiv w:val="1"/>
      <w:marLeft w:val="0"/>
      <w:marRight w:val="0"/>
      <w:marTop w:val="0"/>
      <w:marBottom w:val="0"/>
      <w:divBdr>
        <w:top w:val="none" w:sz="0" w:space="0" w:color="auto"/>
        <w:left w:val="none" w:sz="0" w:space="0" w:color="auto"/>
        <w:bottom w:val="none" w:sz="0" w:space="0" w:color="auto"/>
        <w:right w:val="none" w:sz="0" w:space="0" w:color="auto"/>
      </w:divBdr>
    </w:div>
    <w:div w:id="655307672">
      <w:bodyDiv w:val="1"/>
      <w:marLeft w:val="0"/>
      <w:marRight w:val="0"/>
      <w:marTop w:val="0"/>
      <w:marBottom w:val="0"/>
      <w:divBdr>
        <w:top w:val="none" w:sz="0" w:space="0" w:color="auto"/>
        <w:left w:val="none" w:sz="0" w:space="0" w:color="auto"/>
        <w:bottom w:val="none" w:sz="0" w:space="0" w:color="auto"/>
        <w:right w:val="none" w:sz="0" w:space="0" w:color="auto"/>
      </w:divBdr>
    </w:div>
    <w:div w:id="668677211">
      <w:bodyDiv w:val="1"/>
      <w:marLeft w:val="0"/>
      <w:marRight w:val="0"/>
      <w:marTop w:val="0"/>
      <w:marBottom w:val="0"/>
      <w:divBdr>
        <w:top w:val="none" w:sz="0" w:space="0" w:color="auto"/>
        <w:left w:val="none" w:sz="0" w:space="0" w:color="auto"/>
        <w:bottom w:val="none" w:sz="0" w:space="0" w:color="auto"/>
        <w:right w:val="none" w:sz="0" w:space="0" w:color="auto"/>
      </w:divBdr>
    </w:div>
    <w:div w:id="671026702">
      <w:bodyDiv w:val="1"/>
      <w:marLeft w:val="0"/>
      <w:marRight w:val="0"/>
      <w:marTop w:val="0"/>
      <w:marBottom w:val="0"/>
      <w:divBdr>
        <w:top w:val="none" w:sz="0" w:space="0" w:color="auto"/>
        <w:left w:val="none" w:sz="0" w:space="0" w:color="auto"/>
        <w:bottom w:val="none" w:sz="0" w:space="0" w:color="auto"/>
        <w:right w:val="none" w:sz="0" w:space="0" w:color="auto"/>
      </w:divBdr>
    </w:div>
    <w:div w:id="673150662">
      <w:bodyDiv w:val="1"/>
      <w:marLeft w:val="0"/>
      <w:marRight w:val="0"/>
      <w:marTop w:val="0"/>
      <w:marBottom w:val="0"/>
      <w:divBdr>
        <w:top w:val="none" w:sz="0" w:space="0" w:color="auto"/>
        <w:left w:val="none" w:sz="0" w:space="0" w:color="auto"/>
        <w:bottom w:val="none" w:sz="0" w:space="0" w:color="auto"/>
        <w:right w:val="none" w:sz="0" w:space="0" w:color="auto"/>
      </w:divBdr>
    </w:div>
    <w:div w:id="675116713">
      <w:bodyDiv w:val="1"/>
      <w:marLeft w:val="0"/>
      <w:marRight w:val="0"/>
      <w:marTop w:val="0"/>
      <w:marBottom w:val="0"/>
      <w:divBdr>
        <w:top w:val="none" w:sz="0" w:space="0" w:color="auto"/>
        <w:left w:val="none" w:sz="0" w:space="0" w:color="auto"/>
        <w:bottom w:val="none" w:sz="0" w:space="0" w:color="auto"/>
        <w:right w:val="none" w:sz="0" w:space="0" w:color="auto"/>
      </w:divBdr>
    </w:div>
    <w:div w:id="676083399">
      <w:bodyDiv w:val="1"/>
      <w:marLeft w:val="0"/>
      <w:marRight w:val="0"/>
      <w:marTop w:val="0"/>
      <w:marBottom w:val="0"/>
      <w:divBdr>
        <w:top w:val="none" w:sz="0" w:space="0" w:color="auto"/>
        <w:left w:val="none" w:sz="0" w:space="0" w:color="auto"/>
        <w:bottom w:val="none" w:sz="0" w:space="0" w:color="auto"/>
        <w:right w:val="none" w:sz="0" w:space="0" w:color="auto"/>
      </w:divBdr>
    </w:div>
    <w:div w:id="676881959">
      <w:bodyDiv w:val="1"/>
      <w:marLeft w:val="0"/>
      <w:marRight w:val="0"/>
      <w:marTop w:val="0"/>
      <w:marBottom w:val="0"/>
      <w:divBdr>
        <w:top w:val="none" w:sz="0" w:space="0" w:color="auto"/>
        <w:left w:val="none" w:sz="0" w:space="0" w:color="auto"/>
        <w:bottom w:val="none" w:sz="0" w:space="0" w:color="auto"/>
        <w:right w:val="none" w:sz="0" w:space="0" w:color="auto"/>
      </w:divBdr>
    </w:div>
    <w:div w:id="681737381">
      <w:bodyDiv w:val="1"/>
      <w:marLeft w:val="0"/>
      <w:marRight w:val="0"/>
      <w:marTop w:val="0"/>
      <w:marBottom w:val="0"/>
      <w:divBdr>
        <w:top w:val="none" w:sz="0" w:space="0" w:color="auto"/>
        <w:left w:val="none" w:sz="0" w:space="0" w:color="auto"/>
        <w:bottom w:val="none" w:sz="0" w:space="0" w:color="auto"/>
        <w:right w:val="none" w:sz="0" w:space="0" w:color="auto"/>
      </w:divBdr>
    </w:div>
    <w:div w:id="685252617">
      <w:bodyDiv w:val="1"/>
      <w:marLeft w:val="0"/>
      <w:marRight w:val="0"/>
      <w:marTop w:val="0"/>
      <w:marBottom w:val="0"/>
      <w:divBdr>
        <w:top w:val="none" w:sz="0" w:space="0" w:color="auto"/>
        <w:left w:val="none" w:sz="0" w:space="0" w:color="auto"/>
        <w:bottom w:val="none" w:sz="0" w:space="0" w:color="auto"/>
        <w:right w:val="none" w:sz="0" w:space="0" w:color="auto"/>
      </w:divBdr>
    </w:div>
    <w:div w:id="689451660">
      <w:bodyDiv w:val="1"/>
      <w:marLeft w:val="0"/>
      <w:marRight w:val="0"/>
      <w:marTop w:val="0"/>
      <w:marBottom w:val="0"/>
      <w:divBdr>
        <w:top w:val="none" w:sz="0" w:space="0" w:color="auto"/>
        <w:left w:val="none" w:sz="0" w:space="0" w:color="auto"/>
        <w:bottom w:val="none" w:sz="0" w:space="0" w:color="auto"/>
        <w:right w:val="none" w:sz="0" w:space="0" w:color="auto"/>
      </w:divBdr>
    </w:div>
    <w:div w:id="717895846">
      <w:bodyDiv w:val="1"/>
      <w:marLeft w:val="0"/>
      <w:marRight w:val="0"/>
      <w:marTop w:val="0"/>
      <w:marBottom w:val="0"/>
      <w:divBdr>
        <w:top w:val="none" w:sz="0" w:space="0" w:color="auto"/>
        <w:left w:val="none" w:sz="0" w:space="0" w:color="auto"/>
        <w:bottom w:val="none" w:sz="0" w:space="0" w:color="auto"/>
        <w:right w:val="none" w:sz="0" w:space="0" w:color="auto"/>
      </w:divBdr>
    </w:div>
    <w:div w:id="719208995">
      <w:bodyDiv w:val="1"/>
      <w:marLeft w:val="0"/>
      <w:marRight w:val="0"/>
      <w:marTop w:val="0"/>
      <w:marBottom w:val="0"/>
      <w:divBdr>
        <w:top w:val="none" w:sz="0" w:space="0" w:color="auto"/>
        <w:left w:val="none" w:sz="0" w:space="0" w:color="auto"/>
        <w:bottom w:val="none" w:sz="0" w:space="0" w:color="auto"/>
        <w:right w:val="none" w:sz="0" w:space="0" w:color="auto"/>
      </w:divBdr>
    </w:div>
    <w:div w:id="721098058">
      <w:bodyDiv w:val="1"/>
      <w:marLeft w:val="0"/>
      <w:marRight w:val="0"/>
      <w:marTop w:val="0"/>
      <w:marBottom w:val="0"/>
      <w:divBdr>
        <w:top w:val="none" w:sz="0" w:space="0" w:color="auto"/>
        <w:left w:val="none" w:sz="0" w:space="0" w:color="auto"/>
        <w:bottom w:val="none" w:sz="0" w:space="0" w:color="auto"/>
        <w:right w:val="none" w:sz="0" w:space="0" w:color="auto"/>
      </w:divBdr>
    </w:div>
    <w:div w:id="734478164">
      <w:bodyDiv w:val="1"/>
      <w:marLeft w:val="0"/>
      <w:marRight w:val="0"/>
      <w:marTop w:val="0"/>
      <w:marBottom w:val="0"/>
      <w:divBdr>
        <w:top w:val="none" w:sz="0" w:space="0" w:color="auto"/>
        <w:left w:val="none" w:sz="0" w:space="0" w:color="auto"/>
        <w:bottom w:val="none" w:sz="0" w:space="0" w:color="auto"/>
        <w:right w:val="none" w:sz="0" w:space="0" w:color="auto"/>
      </w:divBdr>
    </w:div>
    <w:div w:id="736171679">
      <w:bodyDiv w:val="1"/>
      <w:marLeft w:val="0"/>
      <w:marRight w:val="0"/>
      <w:marTop w:val="0"/>
      <w:marBottom w:val="0"/>
      <w:divBdr>
        <w:top w:val="none" w:sz="0" w:space="0" w:color="auto"/>
        <w:left w:val="none" w:sz="0" w:space="0" w:color="auto"/>
        <w:bottom w:val="none" w:sz="0" w:space="0" w:color="auto"/>
        <w:right w:val="none" w:sz="0" w:space="0" w:color="auto"/>
      </w:divBdr>
    </w:div>
    <w:div w:id="748962462">
      <w:bodyDiv w:val="1"/>
      <w:marLeft w:val="0"/>
      <w:marRight w:val="0"/>
      <w:marTop w:val="0"/>
      <w:marBottom w:val="0"/>
      <w:divBdr>
        <w:top w:val="none" w:sz="0" w:space="0" w:color="auto"/>
        <w:left w:val="none" w:sz="0" w:space="0" w:color="auto"/>
        <w:bottom w:val="none" w:sz="0" w:space="0" w:color="auto"/>
        <w:right w:val="none" w:sz="0" w:space="0" w:color="auto"/>
      </w:divBdr>
    </w:div>
    <w:div w:id="752551745">
      <w:bodyDiv w:val="1"/>
      <w:marLeft w:val="0"/>
      <w:marRight w:val="0"/>
      <w:marTop w:val="0"/>
      <w:marBottom w:val="0"/>
      <w:divBdr>
        <w:top w:val="none" w:sz="0" w:space="0" w:color="auto"/>
        <w:left w:val="none" w:sz="0" w:space="0" w:color="auto"/>
        <w:bottom w:val="none" w:sz="0" w:space="0" w:color="auto"/>
        <w:right w:val="none" w:sz="0" w:space="0" w:color="auto"/>
      </w:divBdr>
    </w:div>
    <w:div w:id="763771584">
      <w:bodyDiv w:val="1"/>
      <w:marLeft w:val="0"/>
      <w:marRight w:val="0"/>
      <w:marTop w:val="0"/>
      <w:marBottom w:val="0"/>
      <w:divBdr>
        <w:top w:val="none" w:sz="0" w:space="0" w:color="auto"/>
        <w:left w:val="none" w:sz="0" w:space="0" w:color="auto"/>
        <w:bottom w:val="none" w:sz="0" w:space="0" w:color="auto"/>
        <w:right w:val="none" w:sz="0" w:space="0" w:color="auto"/>
      </w:divBdr>
    </w:div>
    <w:div w:id="764695125">
      <w:bodyDiv w:val="1"/>
      <w:marLeft w:val="0"/>
      <w:marRight w:val="0"/>
      <w:marTop w:val="0"/>
      <w:marBottom w:val="0"/>
      <w:divBdr>
        <w:top w:val="none" w:sz="0" w:space="0" w:color="auto"/>
        <w:left w:val="none" w:sz="0" w:space="0" w:color="auto"/>
        <w:bottom w:val="none" w:sz="0" w:space="0" w:color="auto"/>
        <w:right w:val="none" w:sz="0" w:space="0" w:color="auto"/>
      </w:divBdr>
    </w:div>
    <w:div w:id="768356866">
      <w:bodyDiv w:val="1"/>
      <w:marLeft w:val="0"/>
      <w:marRight w:val="0"/>
      <w:marTop w:val="0"/>
      <w:marBottom w:val="0"/>
      <w:divBdr>
        <w:top w:val="none" w:sz="0" w:space="0" w:color="auto"/>
        <w:left w:val="none" w:sz="0" w:space="0" w:color="auto"/>
        <w:bottom w:val="none" w:sz="0" w:space="0" w:color="auto"/>
        <w:right w:val="none" w:sz="0" w:space="0" w:color="auto"/>
      </w:divBdr>
    </w:div>
    <w:div w:id="775909688">
      <w:bodyDiv w:val="1"/>
      <w:marLeft w:val="0"/>
      <w:marRight w:val="0"/>
      <w:marTop w:val="0"/>
      <w:marBottom w:val="0"/>
      <w:divBdr>
        <w:top w:val="none" w:sz="0" w:space="0" w:color="auto"/>
        <w:left w:val="none" w:sz="0" w:space="0" w:color="auto"/>
        <w:bottom w:val="none" w:sz="0" w:space="0" w:color="auto"/>
        <w:right w:val="none" w:sz="0" w:space="0" w:color="auto"/>
      </w:divBdr>
    </w:div>
    <w:div w:id="781847916">
      <w:bodyDiv w:val="1"/>
      <w:marLeft w:val="0"/>
      <w:marRight w:val="0"/>
      <w:marTop w:val="0"/>
      <w:marBottom w:val="0"/>
      <w:divBdr>
        <w:top w:val="none" w:sz="0" w:space="0" w:color="auto"/>
        <w:left w:val="none" w:sz="0" w:space="0" w:color="auto"/>
        <w:bottom w:val="none" w:sz="0" w:space="0" w:color="auto"/>
        <w:right w:val="none" w:sz="0" w:space="0" w:color="auto"/>
      </w:divBdr>
    </w:div>
    <w:div w:id="786899269">
      <w:bodyDiv w:val="1"/>
      <w:marLeft w:val="0"/>
      <w:marRight w:val="0"/>
      <w:marTop w:val="0"/>
      <w:marBottom w:val="0"/>
      <w:divBdr>
        <w:top w:val="none" w:sz="0" w:space="0" w:color="auto"/>
        <w:left w:val="none" w:sz="0" w:space="0" w:color="auto"/>
        <w:bottom w:val="none" w:sz="0" w:space="0" w:color="auto"/>
        <w:right w:val="none" w:sz="0" w:space="0" w:color="auto"/>
      </w:divBdr>
    </w:div>
    <w:div w:id="799415865">
      <w:bodyDiv w:val="1"/>
      <w:marLeft w:val="0"/>
      <w:marRight w:val="0"/>
      <w:marTop w:val="0"/>
      <w:marBottom w:val="0"/>
      <w:divBdr>
        <w:top w:val="none" w:sz="0" w:space="0" w:color="auto"/>
        <w:left w:val="none" w:sz="0" w:space="0" w:color="auto"/>
        <w:bottom w:val="none" w:sz="0" w:space="0" w:color="auto"/>
        <w:right w:val="none" w:sz="0" w:space="0" w:color="auto"/>
      </w:divBdr>
    </w:div>
    <w:div w:id="802190821">
      <w:bodyDiv w:val="1"/>
      <w:marLeft w:val="0"/>
      <w:marRight w:val="0"/>
      <w:marTop w:val="0"/>
      <w:marBottom w:val="0"/>
      <w:divBdr>
        <w:top w:val="none" w:sz="0" w:space="0" w:color="auto"/>
        <w:left w:val="none" w:sz="0" w:space="0" w:color="auto"/>
        <w:bottom w:val="none" w:sz="0" w:space="0" w:color="auto"/>
        <w:right w:val="none" w:sz="0" w:space="0" w:color="auto"/>
      </w:divBdr>
    </w:div>
    <w:div w:id="804468368">
      <w:bodyDiv w:val="1"/>
      <w:marLeft w:val="0"/>
      <w:marRight w:val="0"/>
      <w:marTop w:val="0"/>
      <w:marBottom w:val="0"/>
      <w:divBdr>
        <w:top w:val="none" w:sz="0" w:space="0" w:color="auto"/>
        <w:left w:val="none" w:sz="0" w:space="0" w:color="auto"/>
        <w:bottom w:val="none" w:sz="0" w:space="0" w:color="auto"/>
        <w:right w:val="none" w:sz="0" w:space="0" w:color="auto"/>
      </w:divBdr>
    </w:div>
    <w:div w:id="817190310">
      <w:bodyDiv w:val="1"/>
      <w:marLeft w:val="0"/>
      <w:marRight w:val="0"/>
      <w:marTop w:val="0"/>
      <w:marBottom w:val="0"/>
      <w:divBdr>
        <w:top w:val="none" w:sz="0" w:space="0" w:color="auto"/>
        <w:left w:val="none" w:sz="0" w:space="0" w:color="auto"/>
        <w:bottom w:val="none" w:sz="0" w:space="0" w:color="auto"/>
        <w:right w:val="none" w:sz="0" w:space="0" w:color="auto"/>
      </w:divBdr>
    </w:div>
    <w:div w:id="830219645">
      <w:bodyDiv w:val="1"/>
      <w:marLeft w:val="0"/>
      <w:marRight w:val="0"/>
      <w:marTop w:val="0"/>
      <w:marBottom w:val="0"/>
      <w:divBdr>
        <w:top w:val="none" w:sz="0" w:space="0" w:color="auto"/>
        <w:left w:val="none" w:sz="0" w:space="0" w:color="auto"/>
        <w:bottom w:val="none" w:sz="0" w:space="0" w:color="auto"/>
        <w:right w:val="none" w:sz="0" w:space="0" w:color="auto"/>
      </w:divBdr>
    </w:div>
    <w:div w:id="836189115">
      <w:bodyDiv w:val="1"/>
      <w:marLeft w:val="0"/>
      <w:marRight w:val="0"/>
      <w:marTop w:val="0"/>
      <w:marBottom w:val="0"/>
      <w:divBdr>
        <w:top w:val="none" w:sz="0" w:space="0" w:color="auto"/>
        <w:left w:val="none" w:sz="0" w:space="0" w:color="auto"/>
        <w:bottom w:val="none" w:sz="0" w:space="0" w:color="auto"/>
        <w:right w:val="none" w:sz="0" w:space="0" w:color="auto"/>
      </w:divBdr>
    </w:div>
    <w:div w:id="846404336">
      <w:bodyDiv w:val="1"/>
      <w:marLeft w:val="0"/>
      <w:marRight w:val="0"/>
      <w:marTop w:val="0"/>
      <w:marBottom w:val="0"/>
      <w:divBdr>
        <w:top w:val="none" w:sz="0" w:space="0" w:color="auto"/>
        <w:left w:val="none" w:sz="0" w:space="0" w:color="auto"/>
        <w:bottom w:val="none" w:sz="0" w:space="0" w:color="auto"/>
        <w:right w:val="none" w:sz="0" w:space="0" w:color="auto"/>
      </w:divBdr>
    </w:div>
    <w:div w:id="859198896">
      <w:bodyDiv w:val="1"/>
      <w:marLeft w:val="0"/>
      <w:marRight w:val="0"/>
      <w:marTop w:val="0"/>
      <w:marBottom w:val="0"/>
      <w:divBdr>
        <w:top w:val="none" w:sz="0" w:space="0" w:color="auto"/>
        <w:left w:val="none" w:sz="0" w:space="0" w:color="auto"/>
        <w:bottom w:val="none" w:sz="0" w:space="0" w:color="auto"/>
        <w:right w:val="none" w:sz="0" w:space="0" w:color="auto"/>
      </w:divBdr>
    </w:div>
    <w:div w:id="859662108">
      <w:bodyDiv w:val="1"/>
      <w:marLeft w:val="0"/>
      <w:marRight w:val="0"/>
      <w:marTop w:val="0"/>
      <w:marBottom w:val="0"/>
      <w:divBdr>
        <w:top w:val="none" w:sz="0" w:space="0" w:color="auto"/>
        <w:left w:val="none" w:sz="0" w:space="0" w:color="auto"/>
        <w:bottom w:val="none" w:sz="0" w:space="0" w:color="auto"/>
        <w:right w:val="none" w:sz="0" w:space="0" w:color="auto"/>
      </w:divBdr>
    </w:div>
    <w:div w:id="862406016">
      <w:bodyDiv w:val="1"/>
      <w:marLeft w:val="0"/>
      <w:marRight w:val="0"/>
      <w:marTop w:val="0"/>
      <w:marBottom w:val="0"/>
      <w:divBdr>
        <w:top w:val="none" w:sz="0" w:space="0" w:color="auto"/>
        <w:left w:val="none" w:sz="0" w:space="0" w:color="auto"/>
        <w:bottom w:val="none" w:sz="0" w:space="0" w:color="auto"/>
        <w:right w:val="none" w:sz="0" w:space="0" w:color="auto"/>
      </w:divBdr>
    </w:div>
    <w:div w:id="869220967">
      <w:bodyDiv w:val="1"/>
      <w:marLeft w:val="0"/>
      <w:marRight w:val="0"/>
      <w:marTop w:val="0"/>
      <w:marBottom w:val="0"/>
      <w:divBdr>
        <w:top w:val="none" w:sz="0" w:space="0" w:color="auto"/>
        <w:left w:val="none" w:sz="0" w:space="0" w:color="auto"/>
        <w:bottom w:val="none" w:sz="0" w:space="0" w:color="auto"/>
        <w:right w:val="none" w:sz="0" w:space="0" w:color="auto"/>
      </w:divBdr>
    </w:div>
    <w:div w:id="873693052">
      <w:bodyDiv w:val="1"/>
      <w:marLeft w:val="0"/>
      <w:marRight w:val="0"/>
      <w:marTop w:val="0"/>
      <w:marBottom w:val="0"/>
      <w:divBdr>
        <w:top w:val="none" w:sz="0" w:space="0" w:color="auto"/>
        <w:left w:val="none" w:sz="0" w:space="0" w:color="auto"/>
        <w:bottom w:val="none" w:sz="0" w:space="0" w:color="auto"/>
        <w:right w:val="none" w:sz="0" w:space="0" w:color="auto"/>
      </w:divBdr>
    </w:div>
    <w:div w:id="876696087">
      <w:bodyDiv w:val="1"/>
      <w:marLeft w:val="0"/>
      <w:marRight w:val="0"/>
      <w:marTop w:val="0"/>
      <w:marBottom w:val="0"/>
      <w:divBdr>
        <w:top w:val="none" w:sz="0" w:space="0" w:color="auto"/>
        <w:left w:val="none" w:sz="0" w:space="0" w:color="auto"/>
        <w:bottom w:val="none" w:sz="0" w:space="0" w:color="auto"/>
        <w:right w:val="none" w:sz="0" w:space="0" w:color="auto"/>
      </w:divBdr>
    </w:div>
    <w:div w:id="884830624">
      <w:bodyDiv w:val="1"/>
      <w:marLeft w:val="0"/>
      <w:marRight w:val="0"/>
      <w:marTop w:val="0"/>
      <w:marBottom w:val="0"/>
      <w:divBdr>
        <w:top w:val="none" w:sz="0" w:space="0" w:color="auto"/>
        <w:left w:val="none" w:sz="0" w:space="0" w:color="auto"/>
        <w:bottom w:val="none" w:sz="0" w:space="0" w:color="auto"/>
        <w:right w:val="none" w:sz="0" w:space="0" w:color="auto"/>
      </w:divBdr>
    </w:div>
    <w:div w:id="894396104">
      <w:bodyDiv w:val="1"/>
      <w:marLeft w:val="0"/>
      <w:marRight w:val="0"/>
      <w:marTop w:val="0"/>
      <w:marBottom w:val="0"/>
      <w:divBdr>
        <w:top w:val="none" w:sz="0" w:space="0" w:color="auto"/>
        <w:left w:val="none" w:sz="0" w:space="0" w:color="auto"/>
        <w:bottom w:val="none" w:sz="0" w:space="0" w:color="auto"/>
        <w:right w:val="none" w:sz="0" w:space="0" w:color="auto"/>
      </w:divBdr>
    </w:div>
    <w:div w:id="897016402">
      <w:bodyDiv w:val="1"/>
      <w:marLeft w:val="0"/>
      <w:marRight w:val="0"/>
      <w:marTop w:val="0"/>
      <w:marBottom w:val="0"/>
      <w:divBdr>
        <w:top w:val="none" w:sz="0" w:space="0" w:color="auto"/>
        <w:left w:val="none" w:sz="0" w:space="0" w:color="auto"/>
        <w:bottom w:val="none" w:sz="0" w:space="0" w:color="auto"/>
        <w:right w:val="none" w:sz="0" w:space="0" w:color="auto"/>
      </w:divBdr>
    </w:div>
    <w:div w:id="897981147">
      <w:bodyDiv w:val="1"/>
      <w:marLeft w:val="0"/>
      <w:marRight w:val="0"/>
      <w:marTop w:val="0"/>
      <w:marBottom w:val="0"/>
      <w:divBdr>
        <w:top w:val="none" w:sz="0" w:space="0" w:color="auto"/>
        <w:left w:val="none" w:sz="0" w:space="0" w:color="auto"/>
        <w:bottom w:val="none" w:sz="0" w:space="0" w:color="auto"/>
        <w:right w:val="none" w:sz="0" w:space="0" w:color="auto"/>
      </w:divBdr>
    </w:div>
    <w:div w:id="898857196">
      <w:bodyDiv w:val="1"/>
      <w:marLeft w:val="0"/>
      <w:marRight w:val="0"/>
      <w:marTop w:val="0"/>
      <w:marBottom w:val="0"/>
      <w:divBdr>
        <w:top w:val="none" w:sz="0" w:space="0" w:color="auto"/>
        <w:left w:val="none" w:sz="0" w:space="0" w:color="auto"/>
        <w:bottom w:val="none" w:sz="0" w:space="0" w:color="auto"/>
        <w:right w:val="none" w:sz="0" w:space="0" w:color="auto"/>
      </w:divBdr>
    </w:div>
    <w:div w:id="902563600">
      <w:bodyDiv w:val="1"/>
      <w:marLeft w:val="0"/>
      <w:marRight w:val="0"/>
      <w:marTop w:val="0"/>
      <w:marBottom w:val="0"/>
      <w:divBdr>
        <w:top w:val="none" w:sz="0" w:space="0" w:color="auto"/>
        <w:left w:val="none" w:sz="0" w:space="0" w:color="auto"/>
        <w:bottom w:val="none" w:sz="0" w:space="0" w:color="auto"/>
        <w:right w:val="none" w:sz="0" w:space="0" w:color="auto"/>
      </w:divBdr>
    </w:div>
    <w:div w:id="903485371">
      <w:bodyDiv w:val="1"/>
      <w:marLeft w:val="0"/>
      <w:marRight w:val="0"/>
      <w:marTop w:val="0"/>
      <w:marBottom w:val="0"/>
      <w:divBdr>
        <w:top w:val="none" w:sz="0" w:space="0" w:color="auto"/>
        <w:left w:val="none" w:sz="0" w:space="0" w:color="auto"/>
        <w:bottom w:val="none" w:sz="0" w:space="0" w:color="auto"/>
        <w:right w:val="none" w:sz="0" w:space="0" w:color="auto"/>
      </w:divBdr>
    </w:div>
    <w:div w:id="907418216">
      <w:bodyDiv w:val="1"/>
      <w:marLeft w:val="0"/>
      <w:marRight w:val="0"/>
      <w:marTop w:val="0"/>
      <w:marBottom w:val="0"/>
      <w:divBdr>
        <w:top w:val="none" w:sz="0" w:space="0" w:color="auto"/>
        <w:left w:val="none" w:sz="0" w:space="0" w:color="auto"/>
        <w:bottom w:val="none" w:sz="0" w:space="0" w:color="auto"/>
        <w:right w:val="none" w:sz="0" w:space="0" w:color="auto"/>
      </w:divBdr>
    </w:div>
    <w:div w:id="909540779">
      <w:bodyDiv w:val="1"/>
      <w:marLeft w:val="0"/>
      <w:marRight w:val="0"/>
      <w:marTop w:val="0"/>
      <w:marBottom w:val="0"/>
      <w:divBdr>
        <w:top w:val="none" w:sz="0" w:space="0" w:color="auto"/>
        <w:left w:val="none" w:sz="0" w:space="0" w:color="auto"/>
        <w:bottom w:val="none" w:sz="0" w:space="0" w:color="auto"/>
        <w:right w:val="none" w:sz="0" w:space="0" w:color="auto"/>
      </w:divBdr>
    </w:div>
    <w:div w:id="913011515">
      <w:bodyDiv w:val="1"/>
      <w:marLeft w:val="0"/>
      <w:marRight w:val="0"/>
      <w:marTop w:val="0"/>
      <w:marBottom w:val="0"/>
      <w:divBdr>
        <w:top w:val="none" w:sz="0" w:space="0" w:color="auto"/>
        <w:left w:val="none" w:sz="0" w:space="0" w:color="auto"/>
        <w:bottom w:val="none" w:sz="0" w:space="0" w:color="auto"/>
        <w:right w:val="none" w:sz="0" w:space="0" w:color="auto"/>
      </w:divBdr>
    </w:div>
    <w:div w:id="921794651">
      <w:bodyDiv w:val="1"/>
      <w:marLeft w:val="0"/>
      <w:marRight w:val="0"/>
      <w:marTop w:val="0"/>
      <w:marBottom w:val="0"/>
      <w:divBdr>
        <w:top w:val="none" w:sz="0" w:space="0" w:color="auto"/>
        <w:left w:val="none" w:sz="0" w:space="0" w:color="auto"/>
        <w:bottom w:val="none" w:sz="0" w:space="0" w:color="auto"/>
        <w:right w:val="none" w:sz="0" w:space="0" w:color="auto"/>
      </w:divBdr>
    </w:div>
    <w:div w:id="927664415">
      <w:bodyDiv w:val="1"/>
      <w:marLeft w:val="0"/>
      <w:marRight w:val="0"/>
      <w:marTop w:val="0"/>
      <w:marBottom w:val="0"/>
      <w:divBdr>
        <w:top w:val="none" w:sz="0" w:space="0" w:color="auto"/>
        <w:left w:val="none" w:sz="0" w:space="0" w:color="auto"/>
        <w:bottom w:val="none" w:sz="0" w:space="0" w:color="auto"/>
        <w:right w:val="none" w:sz="0" w:space="0" w:color="auto"/>
      </w:divBdr>
    </w:div>
    <w:div w:id="929003802">
      <w:bodyDiv w:val="1"/>
      <w:marLeft w:val="0"/>
      <w:marRight w:val="0"/>
      <w:marTop w:val="0"/>
      <w:marBottom w:val="0"/>
      <w:divBdr>
        <w:top w:val="none" w:sz="0" w:space="0" w:color="auto"/>
        <w:left w:val="none" w:sz="0" w:space="0" w:color="auto"/>
        <w:bottom w:val="none" w:sz="0" w:space="0" w:color="auto"/>
        <w:right w:val="none" w:sz="0" w:space="0" w:color="auto"/>
      </w:divBdr>
    </w:div>
    <w:div w:id="944536412">
      <w:bodyDiv w:val="1"/>
      <w:marLeft w:val="0"/>
      <w:marRight w:val="0"/>
      <w:marTop w:val="0"/>
      <w:marBottom w:val="0"/>
      <w:divBdr>
        <w:top w:val="none" w:sz="0" w:space="0" w:color="auto"/>
        <w:left w:val="none" w:sz="0" w:space="0" w:color="auto"/>
        <w:bottom w:val="none" w:sz="0" w:space="0" w:color="auto"/>
        <w:right w:val="none" w:sz="0" w:space="0" w:color="auto"/>
      </w:divBdr>
    </w:div>
    <w:div w:id="956373371">
      <w:bodyDiv w:val="1"/>
      <w:marLeft w:val="0"/>
      <w:marRight w:val="0"/>
      <w:marTop w:val="0"/>
      <w:marBottom w:val="0"/>
      <w:divBdr>
        <w:top w:val="none" w:sz="0" w:space="0" w:color="auto"/>
        <w:left w:val="none" w:sz="0" w:space="0" w:color="auto"/>
        <w:bottom w:val="none" w:sz="0" w:space="0" w:color="auto"/>
        <w:right w:val="none" w:sz="0" w:space="0" w:color="auto"/>
      </w:divBdr>
    </w:div>
    <w:div w:id="960918105">
      <w:bodyDiv w:val="1"/>
      <w:marLeft w:val="0"/>
      <w:marRight w:val="0"/>
      <w:marTop w:val="0"/>
      <w:marBottom w:val="0"/>
      <w:divBdr>
        <w:top w:val="none" w:sz="0" w:space="0" w:color="auto"/>
        <w:left w:val="none" w:sz="0" w:space="0" w:color="auto"/>
        <w:bottom w:val="none" w:sz="0" w:space="0" w:color="auto"/>
        <w:right w:val="none" w:sz="0" w:space="0" w:color="auto"/>
      </w:divBdr>
    </w:div>
    <w:div w:id="961570778">
      <w:bodyDiv w:val="1"/>
      <w:marLeft w:val="0"/>
      <w:marRight w:val="0"/>
      <w:marTop w:val="0"/>
      <w:marBottom w:val="0"/>
      <w:divBdr>
        <w:top w:val="none" w:sz="0" w:space="0" w:color="auto"/>
        <w:left w:val="none" w:sz="0" w:space="0" w:color="auto"/>
        <w:bottom w:val="none" w:sz="0" w:space="0" w:color="auto"/>
        <w:right w:val="none" w:sz="0" w:space="0" w:color="auto"/>
      </w:divBdr>
    </w:div>
    <w:div w:id="973944152">
      <w:bodyDiv w:val="1"/>
      <w:marLeft w:val="0"/>
      <w:marRight w:val="0"/>
      <w:marTop w:val="0"/>
      <w:marBottom w:val="0"/>
      <w:divBdr>
        <w:top w:val="none" w:sz="0" w:space="0" w:color="auto"/>
        <w:left w:val="none" w:sz="0" w:space="0" w:color="auto"/>
        <w:bottom w:val="none" w:sz="0" w:space="0" w:color="auto"/>
        <w:right w:val="none" w:sz="0" w:space="0" w:color="auto"/>
      </w:divBdr>
    </w:div>
    <w:div w:id="974798014">
      <w:bodyDiv w:val="1"/>
      <w:marLeft w:val="0"/>
      <w:marRight w:val="0"/>
      <w:marTop w:val="0"/>
      <w:marBottom w:val="0"/>
      <w:divBdr>
        <w:top w:val="none" w:sz="0" w:space="0" w:color="auto"/>
        <w:left w:val="none" w:sz="0" w:space="0" w:color="auto"/>
        <w:bottom w:val="none" w:sz="0" w:space="0" w:color="auto"/>
        <w:right w:val="none" w:sz="0" w:space="0" w:color="auto"/>
      </w:divBdr>
    </w:div>
    <w:div w:id="977567130">
      <w:bodyDiv w:val="1"/>
      <w:marLeft w:val="0"/>
      <w:marRight w:val="0"/>
      <w:marTop w:val="0"/>
      <w:marBottom w:val="0"/>
      <w:divBdr>
        <w:top w:val="none" w:sz="0" w:space="0" w:color="auto"/>
        <w:left w:val="none" w:sz="0" w:space="0" w:color="auto"/>
        <w:bottom w:val="none" w:sz="0" w:space="0" w:color="auto"/>
        <w:right w:val="none" w:sz="0" w:space="0" w:color="auto"/>
      </w:divBdr>
    </w:div>
    <w:div w:id="985166991">
      <w:bodyDiv w:val="1"/>
      <w:marLeft w:val="0"/>
      <w:marRight w:val="0"/>
      <w:marTop w:val="0"/>
      <w:marBottom w:val="0"/>
      <w:divBdr>
        <w:top w:val="none" w:sz="0" w:space="0" w:color="auto"/>
        <w:left w:val="none" w:sz="0" w:space="0" w:color="auto"/>
        <w:bottom w:val="none" w:sz="0" w:space="0" w:color="auto"/>
        <w:right w:val="none" w:sz="0" w:space="0" w:color="auto"/>
      </w:divBdr>
    </w:div>
    <w:div w:id="987436551">
      <w:bodyDiv w:val="1"/>
      <w:marLeft w:val="0"/>
      <w:marRight w:val="0"/>
      <w:marTop w:val="0"/>
      <w:marBottom w:val="0"/>
      <w:divBdr>
        <w:top w:val="none" w:sz="0" w:space="0" w:color="auto"/>
        <w:left w:val="none" w:sz="0" w:space="0" w:color="auto"/>
        <w:bottom w:val="none" w:sz="0" w:space="0" w:color="auto"/>
        <w:right w:val="none" w:sz="0" w:space="0" w:color="auto"/>
      </w:divBdr>
    </w:div>
    <w:div w:id="997805394">
      <w:bodyDiv w:val="1"/>
      <w:marLeft w:val="0"/>
      <w:marRight w:val="0"/>
      <w:marTop w:val="0"/>
      <w:marBottom w:val="0"/>
      <w:divBdr>
        <w:top w:val="none" w:sz="0" w:space="0" w:color="auto"/>
        <w:left w:val="none" w:sz="0" w:space="0" w:color="auto"/>
        <w:bottom w:val="none" w:sz="0" w:space="0" w:color="auto"/>
        <w:right w:val="none" w:sz="0" w:space="0" w:color="auto"/>
      </w:divBdr>
    </w:div>
    <w:div w:id="1006980501">
      <w:bodyDiv w:val="1"/>
      <w:marLeft w:val="0"/>
      <w:marRight w:val="0"/>
      <w:marTop w:val="0"/>
      <w:marBottom w:val="0"/>
      <w:divBdr>
        <w:top w:val="none" w:sz="0" w:space="0" w:color="auto"/>
        <w:left w:val="none" w:sz="0" w:space="0" w:color="auto"/>
        <w:bottom w:val="none" w:sz="0" w:space="0" w:color="auto"/>
        <w:right w:val="none" w:sz="0" w:space="0" w:color="auto"/>
      </w:divBdr>
    </w:div>
    <w:div w:id="1036781054">
      <w:bodyDiv w:val="1"/>
      <w:marLeft w:val="0"/>
      <w:marRight w:val="0"/>
      <w:marTop w:val="0"/>
      <w:marBottom w:val="0"/>
      <w:divBdr>
        <w:top w:val="none" w:sz="0" w:space="0" w:color="auto"/>
        <w:left w:val="none" w:sz="0" w:space="0" w:color="auto"/>
        <w:bottom w:val="none" w:sz="0" w:space="0" w:color="auto"/>
        <w:right w:val="none" w:sz="0" w:space="0" w:color="auto"/>
      </w:divBdr>
    </w:div>
    <w:div w:id="1043560732">
      <w:bodyDiv w:val="1"/>
      <w:marLeft w:val="0"/>
      <w:marRight w:val="0"/>
      <w:marTop w:val="0"/>
      <w:marBottom w:val="0"/>
      <w:divBdr>
        <w:top w:val="none" w:sz="0" w:space="0" w:color="auto"/>
        <w:left w:val="none" w:sz="0" w:space="0" w:color="auto"/>
        <w:bottom w:val="none" w:sz="0" w:space="0" w:color="auto"/>
        <w:right w:val="none" w:sz="0" w:space="0" w:color="auto"/>
      </w:divBdr>
    </w:div>
    <w:div w:id="1058940226">
      <w:bodyDiv w:val="1"/>
      <w:marLeft w:val="0"/>
      <w:marRight w:val="0"/>
      <w:marTop w:val="0"/>
      <w:marBottom w:val="0"/>
      <w:divBdr>
        <w:top w:val="none" w:sz="0" w:space="0" w:color="auto"/>
        <w:left w:val="none" w:sz="0" w:space="0" w:color="auto"/>
        <w:bottom w:val="none" w:sz="0" w:space="0" w:color="auto"/>
        <w:right w:val="none" w:sz="0" w:space="0" w:color="auto"/>
      </w:divBdr>
    </w:div>
    <w:div w:id="1060203655">
      <w:bodyDiv w:val="1"/>
      <w:marLeft w:val="0"/>
      <w:marRight w:val="0"/>
      <w:marTop w:val="0"/>
      <w:marBottom w:val="0"/>
      <w:divBdr>
        <w:top w:val="none" w:sz="0" w:space="0" w:color="auto"/>
        <w:left w:val="none" w:sz="0" w:space="0" w:color="auto"/>
        <w:bottom w:val="none" w:sz="0" w:space="0" w:color="auto"/>
        <w:right w:val="none" w:sz="0" w:space="0" w:color="auto"/>
      </w:divBdr>
    </w:div>
    <w:div w:id="1065496630">
      <w:bodyDiv w:val="1"/>
      <w:marLeft w:val="0"/>
      <w:marRight w:val="0"/>
      <w:marTop w:val="0"/>
      <w:marBottom w:val="0"/>
      <w:divBdr>
        <w:top w:val="none" w:sz="0" w:space="0" w:color="auto"/>
        <w:left w:val="none" w:sz="0" w:space="0" w:color="auto"/>
        <w:bottom w:val="none" w:sz="0" w:space="0" w:color="auto"/>
        <w:right w:val="none" w:sz="0" w:space="0" w:color="auto"/>
      </w:divBdr>
    </w:div>
    <w:div w:id="1066534620">
      <w:bodyDiv w:val="1"/>
      <w:marLeft w:val="0"/>
      <w:marRight w:val="0"/>
      <w:marTop w:val="0"/>
      <w:marBottom w:val="0"/>
      <w:divBdr>
        <w:top w:val="none" w:sz="0" w:space="0" w:color="auto"/>
        <w:left w:val="none" w:sz="0" w:space="0" w:color="auto"/>
        <w:bottom w:val="none" w:sz="0" w:space="0" w:color="auto"/>
        <w:right w:val="none" w:sz="0" w:space="0" w:color="auto"/>
      </w:divBdr>
    </w:div>
    <w:div w:id="1075323575">
      <w:bodyDiv w:val="1"/>
      <w:marLeft w:val="0"/>
      <w:marRight w:val="0"/>
      <w:marTop w:val="0"/>
      <w:marBottom w:val="0"/>
      <w:divBdr>
        <w:top w:val="none" w:sz="0" w:space="0" w:color="auto"/>
        <w:left w:val="none" w:sz="0" w:space="0" w:color="auto"/>
        <w:bottom w:val="none" w:sz="0" w:space="0" w:color="auto"/>
        <w:right w:val="none" w:sz="0" w:space="0" w:color="auto"/>
      </w:divBdr>
    </w:div>
    <w:div w:id="1088579983">
      <w:bodyDiv w:val="1"/>
      <w:marLeft w:val="0"/>
      <w:marRight w:val="0"/>
      <w:marTop w:val="0"/>
      <w:marBottom w:val="0"/>
      <w:divBdr>
        <w:top w:val="none" w:sz="0" w:space="0" w:color="auto"/>
        <w:left w:val="none" w:sz="0" w:space="0" w:color="auto"/>
        <w:bottom w:val="none" w:sz="0" w:space="0" w:color="auto"/>
        <w:right w:val="none" w:sz="0" w:space="0" w:color="auto"/>
      </w:divBdr>
    </w:div>
    <w:div w:id="1097402553">
      <w:bodyDiv w:val="1"/>
      <w:marLeft w:val="0"/>
      <w:marRight w:val="0"/>
      <w:marTop w:val="0"/>
      <w:marBottom w:val="0"/>
      <w:divBdr>
        <w:top w:val="none" w:sz="0" w:space="0" w:color="auto"/>
        <w:left w:val="none" w:sz="0" w:space="0" w:color="auto"/>
        <w:bottom w:val="none" w:sz="0" w:space="0" w:color="auto"/>
        <w:right w:val="none" w:sz="0" w:space="0" w:color="auto"/>
      </w:divBdr>
    </w:div>
    <w:div w:id="1100948309">
      <w:bodyDiv w:val="1"/>
      <w:marLeft w:val="0"/>
      <w:marRight w:val="0"/>
      <w:marTop w:val="0"/>
      <w:marBottom w:val="0"/>
      <w:divBdr>
        <w:top w:val="none" w:sz="0" w:space="0" w:color="auto"/>
        <w:left w:val="none" w:sz="0" w:space="0" w:color="auto"/>
        <w:bottom w:val="none" w:sz="0" w:space="0" w:color="auto"/>
        <w:right w:val="none" w:sz="0" w:space="0" w:color="auto"/>
      </w:divBdr>
    </w:div>
    <w:div w:id="1113283470">
      <w:bodyDiv w:val="1"/>
      <w:marLeft w:val="0"/>
      <w:marRight w:val="0"/>
      <w:marTop w:val="0"/>
      <w:marBottom w:val="0"/>
      <w:divBdr>
        <w:top w:val="none" w:sz="0" w:space="0" w:color="auto"/>
        <w:left w:val="none" w:sz="0" w:space="0" w:color="auto"/>
        <w:bottom w:val="none" w:sz="0" w:space="0" w:color="auto"/>
        <w:right w:val="none" w:sz="0" w:space="0" w:color="auto"/>
      </w:divBdr>
    </w:div>
    <w:div w:id="1126585714">
      <w:bodyDiv w:val="1"/>
      <w:marLeft w:val="0"/>
      <w:marRight w:val="0"/>
      <w:marTop w:val="0"/>
      <w:marBottom w:val="0"/>
      <w:divBdr>
        <w:top w:val="none" w:sz="0" w:space="0" w:color="auto"/>
        <w:left w:val="none" w:sz="0" w:space="0" w:color="auto"/>
        <w:bottom w:val="none" w:sz="0" w:space="0" w:color="auto"/>
        <w:right w:val="none" w:sz="0" w:space="0" w:color="auto"/>
      </w:divBdr>
    </w:div>
    <w:div w:id="1129015678">
      <w:bodyDiv w:val="1"/>
      <w:marLeft w:val="0"/>
      <w:marRight w:val="0"/>
      <w:marTop w:val="0"/>
      <w:marBottom w:val="0"/>
      <w:divBdr>
        <w:top w:val="none" w:sz="0" w:space="0" w:color="auto"/>
        <w:left w:val="none" w:sz="0" w:space="0" w:color="auto"/>
        <w:bottom w:val="none" w:sz="0" w:space="0" w:color="auto"/>
        <w:right w:val="none" w:sz="0" w:space="0" w:color="auto"/>
      </w:divBdr>
    </w:div>
    <w:div w:id="1139306658">
      <w:bodyDiv w:val="1"/>
      <w:marLeft w:val="0"/>
      <w:marRight w:val="0"/>
      <w:marTop w:val="0"/>
      <w:marBottom w:val="0"/>
      <w:divBdr>
        <w:top w:val="none" w:sz="0" w:space="0" w:color="auto"/>
        <w:left w:val="none" w:sz="0" w:space="0" w:color="auto"/>
        <w:bottom w:val="none" w:sz="0" w:space="0" w:color="auto"/>
        <w:right w:val="none" w:sz="0" w:space="0" w:color="auto"/>
      </w:divBdr>
    </w:div>
    <w:div w:id="1139568843">
      <w:bodyDiv w:val="1"/>
      <w:marLeft w:val="0"/>
      <w:marRight w:val="0"/>
      <w:marTop w:val="0"/>
      <w:marBottom w:val="0"/>
      <w:divBdr>
        <w:top w:val="none" w:sz="0" w:space="0" w:color="auto"/>
        <w:left w:val="none" w:sz="0" w:space="0" w:color="auto"/>
        <w:bottom w:val="none" w:sz="0" w:space="0" w:color="auto"/>
        <w:right w:val="none" w:sz="0" w:space="0" w:color="auto"/>
      </w:divBdr>
    </w:div>
    <w:div w:id="1140150095">
      <w:bodyDiv w:val="1"/>
      <w:marLeft w:val="0"/>
      <w:marRight w:val="0"/>
      <w:marTop w:val="0"/>
      <w:marBottom w:val="0"/>
      <w:divBdr>
        <w:top w:val="none" w:sz="0" w:space="0" w:color="auto"/>
        <w:left w:val="none" w:sz="0" w:space="0" w:color="auto"/>
        <w:bottom w:val="none" w:sz="0" w:space="0" w:color="auto"/>
        <w:right w:val="none" w:sz="0" w:space="0" w:color="auto"/>
      </w:divBdr>
    </w:div>
    <w:div w:id="1150097969">
      <w:bodyDiv w:val="1"/>
      <w:marLeft w:val="0"/>
      <w:marRight w:val="0"/>
      <w:marTop w:val="0"/>
      <w:marBottom w:val="0"/>
      <w:divBdr>
        <w:top w:val="none" w:sz="0" w:space="0" w:color="auto"/>
        <w:left w:val="none" w:sz="0" w:space="0" w:color="auto"/>
        <w:bottom w:val="none" w:sz="0" w:space="0" w:color="auto"/>
        <w:right w:val="none" w:sz="0" w:space="0" w:color="auto"/>
      </w:divBdr>
    </w:div>
    <w:div w:id="1151218496">
      <w:bodyDiv w:val="1"/>
      <w:marLeft w:val="0"/>
      <w:marRight w:val="0"/>
      <w:marTop w:val="0"/>
      <w:marBottom w:val="0"/>
      <w:divBdr>
        <w:top w:val="none" w:sz="0" w:space="0" w:color="auto"/>
        <w:left w:val="none" w:sz="0" w:space="0" w:color="auto"/>
        <w:bottom w:val="none" w:sz="0" w:space="0" w:color="auto"/>
        <w:right w:val="none" w:sz="0" w:space="0" w:color="auto"/>
      </w:divBdr>
    </w:div>
    <w:div w:id="1154026050">
      <w:bodyDiv w:val="1"/>
      <w:marLeft w:val="0"/>
      <w:marRight w:val="0"/>
      <w:marTop w:val="0"/>
      <w:marBottom w:val="0"/>
      <w:divBdr>
        <w:top w:val="none" w:sz="0" w:space="0" w:color="auto"/>
        <w:left w:val="none" w:sz="0" w:space="0" w:color="auto"/>
        <w:bottom w:val="none" w:sz="0" w:space="0" w:color="auto"/>
        <w:right w:val="none" w:sz="0" w:space="0" w:color="auto"/>
      </w:divBdr>
    </w:div>
    <w:div w:id="1190681289">
      <w:bodyDiv w:val="1"/>
      <w:marLeft w:val="0"/>
      <w:marRight w:val="0"/>
      <w:marTop w:val="0"/>
      <w:marBottom w:val="0"/>
      <w:divBdr>
        <w:top w:val="none" w:sz="0" w:space="0" w:color="auto"/>
        <w:left w:val="none" w:sz="0" w:space="0" w:color="auto"/>
        <w:bottom w:val="none" w:sz="0" w:space="0" w:color="auto"/>
        <w:right w:val="none" w:sz="0" w:space="0" w:color="auto"/>
      </w:divBdr>
    </w:div>
    <w:div w:id="1197963945">
      <w:bodyDiv w:val="1"/>
      <w:marLeft w:val="0"/>
      <w:marRight w:val="0"/>
      <w:marTop w:val="0"/>
      <w:marBottom w:val="0"/>
      <w:divBdr>
        <w:top w:val="none" w:sz="0" w:space="0" w:color="auto"/>
        <w:left w:val="none" w:sz="0" w:space="0" w:color="auto"/>
        <w:bottom w:val="none" w:sz="0" w:space="0" w:color="auto"/>
        <w:right w:val="none" w:sz="0" w:space="0" w:color="auto"/>
      </w:divBdr>
    </w:div>
    <w:div w:id="1221675376">
      <w:bodyDiv w:val="1"/>
      <w:marLeft w:val="0"/>
      <w:marRight w:val="0"/>
      <w:marTop w:val="0"/>
      <w:marBottom w:val="0"/>
      <w:divBdr>
        <w:top w:val="none" w:sz="0" w:space="0" w:color="auto"/>
        <w:left w:val="none" w:sz="0" w:space="0" w:color="auto"/>
        <w:bottom w:val="none" w:sz="0" w:space="0" w:color="auto"/>
        <w:right w:val="none" w:sz="0" w:space="0" w:color="auto"/>
      </w:divBdr>
    </w:div>
    <w:div w:id="1222211805">
      <w:bodyDiv w:val="1"/>
      <w:marLeft w:val="0"/>
      <w:marRight w:val="0"/>
      <w:marTop w:val="0"/>
      <w:marBottom w:val="0"/>
      <w:divBdr>
        <w:top w:val="none" w:sz="0" w:space="0" w:color="auto"/>
        <w:left w:val="none" w:sz="0" w:space="0" w:color="auto"/>
        <w:bottom w:val="none" w:sz="0" w:space="0" w:color="auto"/>
        <w:right w:val="none" w:sz="0" w:space="0" w:color="auto"/>
      </w:divBdr>
    </w:div>
    <w:div w:id="1222400616">
      <w:bodyDiv w:val="1"/>
      <w:marLeft w:val="0"/>
      <w:marRight w:val="0"/>
      <w:marTop w:val="0"/>
      <w:marBottom w:val="0"/>
      <w:divBdr>
        <w:top w:val="none" w:sz="0" w:space="0" w:color="auto"/>
        <w:left w:val="none" w:sz="0" w:space="0" w:color="auto"/>
        <w:bottom w:val="none" w:sz="0" w:space="0" w:color="auto"/>
        <w:right w:val="none" w:sz="0" w:space="0" w:color="auto"/>
      </w:divBdr>
    </w:div>
    <w:div w:id="1223371809">
      <w:bodyDiv w:val="1"/>
      <w:marLeft w:val="0"/>
      <w:marRight w:val="0"/>
      <w:marTop w:val="0"/>
      <w:marBottom w:val="0"/>
      <w:divBdr>
        <w:top w:val="none" w:sz="0" w:space="0" w:color="auto"/>
        <w:left w:val="none" w:sz="0" w:space="0" w:color="auto"/>
        <w:bottom w:val="none" w:sz="0" w:space="0" w:color="auto"/>
        <w:right w:val="none" w:sz="0" w:space="0" w:color="auto"/>
      </w:divBdr>
    </w:div>
    <w:div w:id="1233933735">
      <w:bodyDiv w:val="1"/>
      <w:marLeft w:val="0"/>
      <w:marRight w:val="0"/>
      <w:marTop w:val="0"/>
      <w:marBottom w:val="0"/>
      <w:divBdr>
        <w:top w:val="none" w:sz="0" w:space="0" w:color="auto"/>
        <w:left w:val="none" w:sz="0" w:space="0" w:color="auto"/>
        <w:bottom w:val="none" w:sz="0" w:space="0" w:color="auto"/>
        <w:right w:val="none" w:sz="0" w:space="0" w:color="auto"/>
      </w:divBdr>
    </w:div>
    <w:div w:id="1235895275">
      <w:bodyDiv w:val="1"/>
      <w:marLeft w:val="0"/>
      <w:marRight w:val="0"/>
      <w:marTop w:val="0"/>
      <w:marBottom w:val="0"/>
      <w:divBdr>
        <w:top w:val="none" w:sz="0" w:space="0" w:color="auto"/>
        <w:left w:val="none" w:sz="0" w:space="0" w:color="auto"/>
        <w:bottom w:val="none" w:sz="0" w:space="0" w:color="auto"/>
        <w:right w:val="none" w:sz="0" w:space="0" w:color="auto"/>
      </w:divBdr>
    </w:div>
    <w:div w:id="1237475835">
      <w:bodyDiv w:val="1"/>
      <w:marLeft w:val="0"/>
      <w:marRight w:val="0"/>
      <w:marTop w:val="0"/>
      <w:marBottom w:val="0"/>
      <w:divBdr>
        <w:top w:val="none" w:sz="0" w:space="0" w:color="auto"/>
        <w:left w:val="none" w:sz="0" w:space="0" w:color="auto"/>
        <w:bottom w:val="none" w:sz="0" w:space="0" w:color="auto"/>
        <w:right w:val="none" w:sz="0" w:space="0" w:color="auto"/>
      </w:divBdr>
    </w:div>
    <w:div w:id="1239248817">
      <w:bodyDiv w:val="1"/>
      <w:marLeft w:val="0"/>
      <w:marRight w:val="0"/>
      <w:marTop w:val="0"/>
      <w:marBottom w:val="0"/>
      <w:divBdr>
        <w:top w:val="none" w:sz="0" w:space="0" w:color="auto"/>
        <w:left w:val="none" w:sz="0" w:space="0" w:color="auto"/>
        <w:bottom w:val="none" w:sz="0" w:space="0" w:color="auto"/>
        <w:right w:val="none" w:sz="0" w:space="0" w:color="auto"/>
      </w:divBdr>
    </w:div>
    <w:div w:id="1259488954">
      <w:bodyDiv w:val="1"/>
      <w:marLeft w:val="0"/>
      <w:marRight w:val="0"/>
      <w:marTop w:val="0"/>
      <w:marBottom w:val="0"/>
      <w:divBdr>
        <w:top w:val="none" w:sz="0" w:space="0" w:color="auto"/>
        <w:left w:val="none" w:sz="0" w:space="0" w:color="auto"/>
        <w:bottom w:val="none" w:sz="0" w:space="0" w:color="auto"/>
        <w:right w:val="none" w:sz="0" w:space="0" w:color="auto"/>
      </w:divBdr>
    </w:div>
    <w:div w:id="1272084386">
      <w:bodyDiv w:val="1"/>
      <w:marLeft w:val="0"/>
      <w:marRight w:val="0"/>
      <w:marTop w:val="0"/>
      <w:marBottom w:val="0"/>
      <w:divBdr>
        <w:top w:val="none" w:sz="0" w:space="0" w:color="auto"/>
        <w:left w:val="none" w:sz="0" w:space="0" w:color="auto"/>
        <w:bottom w:val="none" w:sz="0" w:space="0" w:color="auto"/>
        <w:right w:val="none" w:sz="0" w:space="0" w:color="auto"/>
      </w:divBdr>
    </w:div>
    <w:div w:id="1277714547">
      <w:bodyDiv w:val="1"/>
      <w:marLeft w:val="0"/>
      <w:marRight w:val="0"/>
      <w:marTop w:val="0"/>
      <w:marBottom w:val="0"/>
      <w:divBdr>
        <w:top w:val="none" w:sz="0" w:space="0" w:color="auto"/>
        <w:left w:val="none" w:sz="0" w:space="0" w:color="auto"/>
        <w:bottom w:val="none" w:sz="0" w:space="0" w:color="auto"/>
        <w:right w:val="none" w:sz="0" w:space="0" w:color="auto"/>
      </w:divBdr>
    </w:div>
    <w:div w:id="1281187082">
      <w:bodyDiv w:val="1"/>
      <w:marLeft w:val="0"/>
      <w:marRight w:val="0"/>
      <w:marTop w:val="0"/>
      <w:marBottom w:val="0"/>
      <w:divBdr>
        <w:top w:val="none" w:sz="0" w:space="0" w:color="auto"/>
        <w:left w:val="none" w:sz="0" w:space="0" w:color="auto"/>
        <w:bottom w:val="none" w:sz="0" w:space="0" w:color="auto"/>
        <w:right w:val="none" w:sz="0" w:space="0" w:color="auto"/>
      </w:divBdr>
    </w:div>
    <w:div w:id="1281649381">
      <w:bodyDiv w:val="1"/>
      <w:marLeft w:val="0"/>
      <w:marRight w:val="0"/>
      <w:marTop w:val="0"/>
      <w:marBottom w:val="0"/>
      <w:divBdr>
        <w:top w:val="none" w:sz="0" w:space="0" w:color="auto"/>
        <w:left w:val="none" w:sz="0" w:space="0" w:color="auto"/>
        <w:bottom w:val="none" w:sz="0" w:space="0" w:color="auto"/>
        <w:right w:val="none" w:sz="0" w:space="0" w:color="auto"/>
      </w:divBdr>
    </w:div>
    <w:div w:id="1282882118">
      <w:bodyDiv w:val="1"/>
      <w:marLeft w:val="0"/>
      <w:marRight w:val="0"/>
      <w:marTop w:val="0"/>
      <w:marBottom w:val="0"/>
      <w:divBdr>
        <w:top w:val="none" w:sz="0" w:space="0" w:color="auto"/>
        <w:left w:val="none" w:sz="0" w:space="0" w:color="auto"/>
        <w:bottom w:val="none" w:sz="0" w:space="0" w:color="auto"/>
        <w:right w:val="none" w:sz="0" w:space="0" w:color="auto"/>
      </w:divBdr>
    </w:div>
    <w:div w:id="1287010825">
      <w:bodyDiv w:val="1"/>
      <w:marLeft w:val="0"/>
      <w:marRight w:val="0"/>
      <w:marTop w:val="0"/>
      <w:marBottom w:val="0"/>
      <w:divBdr>
        <w:top w:val="none" w:sz="0" w:space="0" w:color="auto"/>
        <w:left w:val="none" w:sz="0" w:space="0" w:color="auto"/>
        <w:bottom w:val="none" w:sz="0" w:space="0" w:color="auto"/>
        <w:right w:val="none" w:sz="0" w:space="0" w:color="auto"/>
      </w:divBdr>
    </w:div>
    <w:div w:id="1290284691">
      <w:bodyDiv w:val="1"/>
      <w:marLeft w:val="0"/>
      <w:marRight w:val="0"/>
      <w:marTop w:val="0"/>
      <w:marBottom w:val="0"/>
      <w:divBdr>
        <w:top w:val="none" w:sz="0" w:space="0" w:color="auto"/>
        <w:left w:val="none" w:sz="0" w:space="0" w:color="auto"/>
        <w:bottom w:val="none" w:sz="0" w:space="0" w:color="auto"/>
        <w:right w:val="none" w:sz="0" w:space="0" w:color="auto"/>
      </w:divBdr>
    </w:div>
    <w:div w:id="1301617459">
      <w:bodyDiv w:val="1"/>
      <w:marLeft w:val="0"/>
      <w:marRight w:val="0"/>
      <w:marTop w:val="0"/>
      <w:marBottom w:val="0"/>
      <w:divBdr>
        <w:top w:val="none" w:sz="0" w:space="0" w:color="auto"/>
        <w:left w:val="none" w:sz="0" w:space="0" w:color="auto"/>
        <w:bottom w:val="none" w:sz="0" w:space="0" w:color="auto"/>
        <w:right w:val="none" w:sz="0" w:space="0" w:color="auto"/>
      </w:divBdr>
    </w:div>
    <w:div w:id="1303852179">
      <w:bodyDiv w:val="1"/>
      <w:marLeft w:val="0"/>
      <w:marRight w:val="0"/>
      <w:marTop w:val="0"/>
      <w:marBottom w:val="0"/>
      <w:divBdr>
        <w:top w:val="none" w:sz="0" w:space="0" w:color="auto"/>
        <w:left w:val="none" w:sz="0" w:space="0" w:color="auto"/>
        <w:bottom w:val="none" w:sz="0" w:space="0" w:color="auto"/>
        <w:right w:val="none" w:sz="0" w:space="0" w:color="auto"/>
      </w:divBdr>
    </w:div>
    <w:div w:id="1309894266">
      <w:bodyDiv w:val="1"/>
      <w:marLeft w:val="0"/>
      <w:marRight w:val="0"/>
      <w:marTop w:val="0"/>
      <w:marBottom w:val="0"/>
      <w:divBdr>
        <w:top w:val="none" w:sz="0" w:space="0" w:color="auto"/>
        <w:left w:val="none" w:sz="0" w:space="0" w:color="auto"/>
        <w:bottom w:val="none" w:sz="0" w:space="0" w:color="auto"/>
        <w:right w:val="none" w:sz="0" w:space="0" w:color="auto"/>
      </w:divBdr>
    </w:div>
    <w:div w:id="1320380721">
      <w:bodyDiv w:val="1"/>
      <w:marLeft w:val="0"/>
      <w:marRight w:val="0"/>
      <w:marTop w:val="0"/>
      <w:marBottom w:val="0"/>
      <w:divBdr>
        <w:top w:val="none" w:sz="0" w:space="0" w:color="auto"/>
        <w:left w:val="none" w:sz="0" w:space="0" w:color="auto"/>
        <w:bottom w:val="none" w:sz="0" w:space="0" w:color="auto"/>
        <w:right w:val="none" w:sz="0" w:space="0" w:color="auto"/>
      </w:divBdr>
    </w:div>
    <w:div w:id="1321348643">
      <w:bodyDiv w:val="1"/>
      <w:marLeft w:val="0"/>
      <w:marRight w:val="0"/>
      <w:marTop w:val="0"/>
      <w:marBottom w:val="0"/>
      <w:divBdr>
        <w:top w:val="none" w:sz="0" w:space="0" w:color="auto"/>
        <w:left w:val="none" w:sz="0" w:space="0" w:color="auto"/>
        <w:bottom w:val="none" w:sz="0" w:space="0" w:color="auto"/>
        <w:right w:val="none" w:sz="0" w:space="0" w:color="auto"/>
      </w:divBdr>
    </w:div>
    <w:div w:id="1326279909">
      <w:bodyDiv w:val="1"/>
      <w:marLeft w:val="0"/>
      <w:marRight w:val="0"/>
      <w:marTop w:val="0"/>
      <w:marBottom w:val="0"/>
      <w:divBdr>
        <w:top w:val="none" w:sz="0" w:space="0" w:color="auto"/>
        <w:left w:val="none" w:sz="0" w:space="0" w:color="auto"/>
        <w:bottom w:val="none" w:sz="0" w:space="0" w:color="auto"/>
        <w:right w:val="none" w:sz="0" w:space="0" w:color="auto"/>
      </w:divBdr>
    </w:div>
    <w:div w:id="1344355103">
      <w:bodyDiv w:val="1"/>
      <w:marLeft w:val="0"/>
      <w:marRight w:val="0"/>
      <w:marTop w:val="0"/>
      <w:marBottom w:val="0"/>
      <w:divBdr>
        <w:top w:val="none" w:sz="0" w:space="0" w:color="auto"/>
        <w:left w:val="none" w:sz="0" w:space="0" w:color="auto"/>
        <w:bottom w:val="none" w:sz="0" w:space="0" w:color="auto"/>
        <w:right w:val="none" w:sz="0" w:space="0" w:color="auto"/>
      </w:divBdr>
    </w:div>
    <w:div w:id="1352147069">
      <w:bodyDiv w:val="1"/>
      <w:marLeft w:val="0"/>
      <w:marRight w:val="0"/>
      <w:marTop w:val="0"/>
      <w:marBottom w:val="0"/>
      <w:divBdr>
        <w:top w:val="none" w:sz="0" w:space="0" w:color="auto"/>
        <w:left w:val="none" w:sz="0" w:space="0" w:color="auto"/>
        <w:bottom w:val="none" w:sz="0" w:space="0" w:color="auto"/>
        <w:right w:val="none" w:sz="0" w:space="0" w:color="auto"/>
      </w:divBdr>
    </w:div>
    <w:div w:id="1362516791">
      <w:bodyDiv w:val="1"/>
      <w:marLeft w:val="0"/>
      <w:marRight w:val="0"/>
      <w:marTop w:val="0"/>
      <w:marBottom w:val="0"/>
      <w:divBdr>
        <w:top w:val="none" w:sz="0" w:space="0" w:color="auto"/>
        <w:left w:val="none" w:sz="0" w:space="0" w:color="auto"/>
        <w:bottom w:val="none" w:sz="0" w:space="0" w:color="auto"/>
        <w:right w:val="none" w:sz="0" w:space="0" w:color="auto"/>
      </w:divBdr>
    </w:div>
    <w:div w:id="1363899911">
      <w:bodyDiv w:val="1"/>
      <w:marLeft w:val="0"/>
      <w:marRight w:val="0"/>
      <w:marTop w:val="0"/>
      <w:marBottom w:val="0"/>
      <w:divBdr>
        <w:top w:val="none" w:sz="0" w:space="0" w:color="auto"/>
        <w:left w:val="none" w:sz="0" w:space="0" w:color="auto"/>
        <w:bottom w:val="none" w:sz="0" w:space="0" w:color="auto"/>
        <w:right w:val="none" w:sz="0" w:space="0" w:color="auto"/>
      </w:divBdr>
    </w:div>
    <w:div w:id="1367833612">
      <w:bodyDiv w:val="1"/>
      <w:marLeft w:val="0"/>
      <w:marRight w:val="0"/>
      <w:marTop w:val="0"/>
      <w:marBottom w:val="0"/>
      <w:divBdr>
        <w:top w:val="none" w:sz="0" w:space="0" w:color="auto"/>
        <w:left w:val="none" w:sz="0" w:space="0" w:color="auto"/>
        <w:bottom w:val="none" w:sz="0" w:space="0" w:color="auto"/>
        <w:right w:val="none" w:sz="0" w:space="0" w:color="auto"/>
      </w:divBdr>
    </w:div>
    <w:div w:id="1370953229">
      <w:bodyDiv w:val="1"/>
      <w:marLeft w:val="0"/>
      <w:marRight w:val="0"/>
      <w:marTop w:val="0"/>
      <w:marBottom w:val="0"/>
      <w:divBdr>
        <w:top w:val="none" w:sz="0" w:space="0" w:color="auto"/>
        <w:left w:val="none" w:sz="0" w:space="0" w:color="auto"/>
        <w:bottom w:val="none" w:sz="0" w:space="0" w:color="auto"/>
        <w:right w:val="none" w:sz="0" w:space="0" w:color="auto"/>
      </w:divBdr>
    </w:div>
    <w:div w:id="1373311842">
      <w:bodyDiv w:val="1"/>
      <w:marLeft w:val="0"/>
      <w:marRight w:val="0"/>
      <w:marTop w:val="0"/>
      <w:marBottom w:val="0"/>
      <w:divBdr>
        <w:top w:val="none" w:sz="0" w:space="0" w:color="auto"/>
        <w:left w:val="none" w:sz="0" w:space="0" w:color="auto"/>
        <w:bottom w:val="none" w:sz="0" w:space="0" w:color="auto"/>
        <w:right w:val="none" w:sz="0" w:space="0" w:color="auto"/>
      </w:divBdr>
    </w:div>
    <w:div w:id="1374842394">
      <w:bodyDiv w:val="1"/>
      <w:marLeft w:val="0"/>
      <w:marRight w:val="0"/>
      <w:marTop w:val="0"/>
      <w:marBottom w:val="0"/>
      <w:divBdr>
        <w:top w:val="none" w:sz="0" w:space="0" w:color="auto"/>
        <w:left w:val="none" w:sz="0" w:space="0" w:color="auto"/>
        <w:bottom w:val="none" w:sz="0" w:space="0" w:color="auto"/>
        <w:right w:val="none" w:sz="0" w:space="0" w:color="auto"/>
      </w:divBdr>
    </w:div>
    <w:div w:id="1375615820">
      <w:bodyDiv w:val="1"/>
      <w:marLeft w:val="0"/>
      <w:marRight w:val="0"/>
      <w:marTop w:val="0"/>
      <w:marBottom w:val="0"/>
      <w:divBdr>
        <w:top w:val="none" w:sz="0" w:space="0" w:color="auto"/>
        <w:left w:val="none" w:sz="0" w:space="0" w:color="auto"/>
        <w:bottom w:val="none" w:sz="0" w:space="0" w:color="auto"/>
        <w:right w:val="none" w:sz="0" w:space="0" w:color="auto"/>
      </w:divBdr>
    </w:div>
    <w:div w:id="1380474166">
      <w:bodyDiv w:val="1"/>
      <w:marLeft w:val="0"/>
      <w:marRight w:val="0"/>
      <w:marTop w:val="0"/>
      <w:marBottom w:val="0"/>
      <w:divBdr>
        <w:top w:val="none" w:sz="0" w:space="0" w:color="auto"/>
        <w:left w:val="none" w:sz="0" w:space="0" w:color="auto"/>
        <w:bottom w:val="none" w:sz="0" w:space="0" w:color="auto"/>
        <w:right w:val="none" w:sz="0" w:space="0" w:color="auto"/>
      </w:divBdr>
    </w:div>
    <w:div w:id="1387488989">
      <w:bodyDiv w:val="1"/>
      <w:marLeft w:val="0"/>
      <w:marRight w:val="0"/>
      <w:marTop w:val="0"/>
      <w:marBottom w:val="0"/>
      <w:divBdr>
        <w:top w:val="none" w:sz="0" w:space="0" w:color="auto"/>
        <w:left w:val="none" w:sz="0" w:space="0" w:color="auto"/>
        <w:bottom w:val="none" w:sz="0" w:space="0" w:color="auto"/>
        <w:right w:val="none" w:sz="0" w:space="0" w:color="auto"/>
      </w:divBdr>
    </w:div>
    <w:div w:id="1388803438">
      <w:bodyDiv w:val="1"/>
      <w:marLeft w:val="0"/>
      <w:marRight w:val="0"/>
      <w:marTop w:val="0"/>
      <w:marBottom w:val="0"/>
      <w:divBdr>
        <w:top w:val="none" w:sz="0" w:space="0" w:color="auto"/>
        <w:left w:val="none" w:sz="0" w:space="0" w:color="auto"/>
        <w:bottom w:val="none" w:sz="0" w:space="0" w:color="auto"/>
        <w:right w:val="none" w:sz="0" w:space="0" w:color="auto"/>
      </w:divBdr>
    </w:div>
    <w:div w:id="1388846194">
      <w:bodyDiv w:val="1"/>
      <w:marLeft w:val="0"/>
      <w:marRight w:val="0"/>
      <w:marTop w:val="0"/>
      <w:marBottom w:val="0"/>
      <w:divBdr>
        <w:top w:val="none" w:sz="0" w:space="0" w:color="auto"/>
        <w:left w:val="none" w:sz="0" w:space="0" w:color="auto"/>
        <w:bottom w:val="none" w:sz="0" w:space="0" w:color="auto"/>
        <w:right w:val="none" w:sz="0" w:space="0" w:color="auto"/>
      </w:divBdr>
    </w:div>
    <w:div w:id="1409887933">
      <w:bodyDiv w:val="1"/>
      <w:marLeft w:val="0"/>
      <w:marRight w:val="0"/>
      <w:marTop w:val="0"/>
      <w:marBottom w:val="0"/>
      <w:divBdr>
        <w:top w:val="none" w:sz="0" w:space="0" w:color="auto"/>
        <w:left w:val="none" w:sz="0" w:space="0" w:color="auto"/>
        <w:bottom w:val="none" w:sz="0" w:space="0" w:color="auto"/>
        <w:right w:val="none" w:sz="0" w:space="0" w:color="auto"/>
      </w:divBdr>
    </w:div>
    <w:div w:id="1410273399">
      <w:bodyDiv w:val="1"/>
      <w:marLeft w:val="0"/>
      <w:marRight w:val="0"/>
      <w:marTop w:val="0"/>
      <w:marBottom w:val="0"/>
      <w:divBdr>
        <w:top w:val="none" w:sz="0" w:space="0" w:color="auto"/>
        <w:left w:val="none" w:sz="0" w:space="0" w:color="auto"/>
        <w:bottom w:val="none" w:sz="0" w:space="0" w:color="auto"/>
        <w:right w:val="none" w:sz="0" w:space="0" w:color="auto"/>
      </w:divBdr>
    </w:div>
    <w:div w:id="1422068897">
      <w:bodyDiv w:val="1"/>
      <w:marLeft w:val="0"/>
      <w:marRight w:val="0"/>
      <w:marTop w:val="0"/>
      <w:marBottom w:val="0"/>
      <w:divBdr>
        <w:top w:val="none" w:sz="0" w:space="0" w:color="auto"/>
        <w:left w:val="none" w:sz="0" w:space="0" w:color="auto"/>
        <w:bottom w:val="none" w:sz="0" w:space="0" w:color="auto"/>
        <w:right w:val="none" w:sz="0" w:space="0" w:color="auto"/>
      </w:divBdr>
    </w:div>
    <w:div w:id="1436442343">
      <w:bodyDiv w:val="1"/>
      <w:marLeft w:val="0"/>
      <w:marRight w:val="0"/>
      <w:marTop w:val="0"/>
      <w:marBottom w:val="0"/>
      <w:divBdr>
        <w:top w:val="none" w:sz="0" w:space="0" w:color="auto"/>
        <w:left w:val="none" w:sz="0" w:space="0" w:color="auto"/>
        <w:bottom w:val="none" w:sz="0" w:space="0" w:color="auto"/>
        <w:right w:val="none" w:sz="0" w:space="0" w:color="auto"/>
      </w:divBdr>
    </w:div>
    <w:div w:id="1440493500">
      <w:bodyDiv w:val="1"/>
      <w:marLeft w:val="0"/>
      <w:marRight w:val="0"/>
      <w:marTop w:val="0"/>
      <w:marBottom w:val="0"/>
      <w:divBdr>
        <w:top w:val="none" w:sz="0" w:space="0" w:color="auto"/>
        <w:left w:val="none" w:sz="0" w:space="0" w:color="auto"/>
        <w:bottom w:val="none" w:sz="0" w:space="0" w:color="auto"/>
        <w:right w:val="none" w:sz="0" w:space="0" w:color="auto"/>
      </w:divBdr>
    </w:div>
    <w:div w:id="1441484955">
      <w:bodyDiv w:val="1"/>
      <w:marLeft w:val="0"/>
      <w:marRight w:val="0"/>
      <w:marTop w:val="0"/>
      <w:marBottom w:val="0"/>
      <w:divBdr>
        <w:top w:val="none" w:sz="0" w:space="0" w:color="auto"/>
        <w:left w:val="none" w:sz="0" w:space="0" w:color="auto"/>
        <w:bottom w:val="none" w:sz="0" w:space="0" w:color="auto"/>
        <w:right w:val="none" w:sz="0" w:space="0" w:color="auto"/>
      </w:divBdr>
    </w:div>
    <w:div w:id="1444037554">
      <w:bodyDiv w:val="1"/>
      <w:marLeft w:val="0"/>
      <w:marRight w:val="0"/>
      <w:marTop w:val="0"/>
      <w:marBottom w:val="0"/>
      <w:divBdr>
        <w:top w:val="none" w:sz="0" w:space="0" w:color="auto"/>
        <w:left w:val="none" w:sz="0" w:space="0" w:color="auto"/>
        <w:bottom w:val="none" w:sz="0" w:space="0" w:color="auto"/>
        <w:right w:val="none" w:sz="0" w:space="0" w:color="auto"/>
      </w:divBdr>
    </w:div>
    <w:div w:id="1447651192">
      <w:bodyDiv w:val="1"/>
      <w:marLeft w:val="0"/>
      <w:marRight w:val="0"/>
      <w:marTop w:val="0"/>
      <w:marBottom w:val="0"/>
      <w:divBdr>
        <w:top w:val="none" w:sz="0" w:space="0" w:color="auto"/>
        <w:left w:val="none" w:sz="0" w:space="0" w:color="auto"/>
        <w:bottom w:val="none" w:sz="0" w:space="0" w:color="auto"/>
        <w:right w:val="none" w:sz="0" w:space="0" w:color="auto"/>
      </w:divBdr>
    </w:div>
    <w:div w:id="1450123183">
      <w:bodyDiv w:val="1"/>
      <w:marLeft w:val="0"/>
      <w:marRight w:val="0"/>
      <w:marTop w:val="0"/>
      <w:marBottom w:val="0"/>
      <w:divBdr>
        <w:top w:val="none" w:sz="0" w:space="0" w:color="auto"/>
        <w:left w:val="none" w:sz="0" w:space="0" w:color="auto"/>
        <w:bottom w:val="none" w:sz="0" w:space="0" w:color="auto"/>
        <w:right w:val="none" w:sz="0" w:space="0" w:color="auto"/>
      </w:divBdr>
    </w:div>
    <w:div w:id="1453012222">
      <w:bodyDiv w:val="1"/>
      <w:marLeft w:val="0"/>
      <w:marRight w:val="0"/>
      <w:marTop w:val="0"/>
      <w:marBottom w:val="0"/>
      <w:divBdr>
        <w:top w:val="none" w:sz="0" w:space="0" w:color="auto"/>
        <w:left w:val="none" w:sz="0" w:space="0" w:color="auto"/>
        <w:bottom w:val="none" w:sz="0" w:space="0" w:color="auto"/>
        <w:right w:val="none" w:sz="0" w:space="0" w:color="auto"/>
      </w:divBdr>
    </w:div>
    <w:div w:id="1456213540">
      <w:bodyDiv w:val="1"/>
      <w:marLeft w:val="0"/>
      <w:marRight w:val="0"/>
      <w:marTop w:val="0"/>
      <w:marBottom w:val="0"/>
      <w:divBdr>
        <w:top w:val="none" w:sz="0" w:space="0" w:color="auto"/>
        <w:left w:val="none" w:sz="0" w:space="0" w:color="auto"/>
        <w:bottom w:val="none" w:sz="0" w:space="0" w:color="auto"/>
        <w:right w:val="none" w:sz="0" w:space="0" w:color="auto"/>
      </w:divBdr>
    </w:div>
    <w:div w:id="1477382595">
      <w:bodyDiv w:val="1"/>
      <w:marLeft w:val="0"/>
      <w:marRight w:val="0"/>
      <w:marTop w:val="0"/>
      <w:marBottom w:val="0"/>
      <w:divBdr>
        <w:top w:val="none" w:sz="0" w:space="0" w:color="auto"/>
        <w:left w:val="none" w:sz="0" w:space="0" w:color="auto"/>
        <w:bottom w:val="none" w:sz="0" w:space="0" w:color="auto"/>
        <w:right w:val="none" w:sz="0" w:space="0" w:color="auto"/>
      </w:divBdr>
    </w:div>
    <w:div w:id="1483737059">
      <w:bodyDiv w:val="1"/>
      <w:marLeft w:val="0"/>
      <w:marRight w:val="0"/>
      <w:marTop w:val="0"/>
      <w:marBottom w:val="0"/>
      <w:divBdr>
        <w:top w:val="none" w:sz="0" w:space="0" w:color="auto"/>
        <w:left w:val="none" w:sz="0" w:space="0" w:color="auto"/>
        <w:bottom w:val="none" w:sz="0" w:space="0" w:color="auto"/>
        <w:right w:val="none" w:sz="0" w:space="0" w:color="auto"/>
      </w:divBdr>
    </w:div>
    <w:div w:id="1487429426">
      <w:bodyDiv w:val="1"/>
      <w:marLeft w:val="0"/>
      <w:marRight w:val="0"/>
      <w:marTop w:val="0"/>
      <w:marBottom w:val="0"/>
      <w:divBdr>
        <w:top w:val="none" w:sz="0" w:space="0" w:color="auto"/>
        <w:left w:val="none" w:sz="0" w:space="0" w:color="auto"/>
        <w:bottom w:val="none" w:sz="0" w:space="0" w:color="auto"/>
        <w:right w:val="none" w:sz="0" w:space="0" w:color="auto"/>
      </w:divBdr>
    </w:div>
    <w:div w:id="1500998363">
      <w:bodyDiv w:val="1"/>
      <w:marLeft w:val="0"/>
      <w:marRight w:val="0"/>
      <w:marTop w:val="0"/>
      <w:marBottom w:val="0"/>
      <w:divBdr>
        <w:top w:val="none" w:sz="0" w:space="0" w:color="auto"/>
        <w:left w:val="none" w:sz="0" w:space="0" w:color="auto"/>
        <w:bottom w:val="none" w:sz="0" w:space="0" w:color="auto"/>
        <w:right w:val="none" w:sz="0" w:space="0" w:color="auto"/>
      </w:divBdr>
    </w:div>
    <w:div w:id="1503862063">
      <w:bodyDiv w:val="1"/>
      <w:marLeft w:val="0"/>
      <w:marRight w:val="0"/>
      <w:marTop w:val="0"/>
      <w:marBottom w:val="0"/>
      <w:divBdr>
        <w:top w:val="none" w:sz="0" w:space="0" w:color="auto"/>
        <w:left w:val="none" w:sz="0" w:space="0" w:color="auto"/>
        <w:bottom w:val="none" w:sz="0" w:space="0" w:color="auto"/>
        <w:right w:val="none" w:sz="0" w:space="0" w:color="auto"/>
      </w:divBdr>
    </w:div>
    <w:div w:id="1513759621">
      <w:bodyDiv w:val="1"/>
      <w:marLeft w:val="0"/>
      <w:marRight w:val="0"/>
      <w:marTop w:val="0"/>
      <w:marBottom w:val="0"/>
      <w:divBdr>
        <w:top w:val="none" w:sz="0" w:space="0" w:color="auto"/>
        <w:left w:val="none" w:sz="0" w:space="0" w:color="auto"/>
        <w:bottom w:val="none" w:sz="0" w:space="0" w:color="auto"/>
        <w:right w:val="none" w:sz="0" w:space="0" w:color="auto"/>
      </w:divBdr>
    </w:div>
    <w:div w:id="1517189858">
      <w:bodyDiv w:val="1"/>
      <w:marLeft w:val="0"/>
      <w:marRight w:val="0"/>
      <w:marTop w:val="0"/>
      <w:marBottom w:val="0"/>
      <w:divBdr>
        <w:top w:val="none" w:sz="0" w:space="0" w:color="auto"/>
        <w:left w:val="none" w:sz="0" w:space="0" w:color="auto"/>
        <w:bottom w:val="none" w:sz="0" w:space="0" w:color="auto"/>
        <w:right w:val="none" w:sz="0" w:space="0" w:color="auto"/>
      </w:divBdr>
    </w:div>
    <w:div w:id="1521119595">
      <w:bodyDiv w:val="1"/>
      <w:marLeft w:val="0"/>
      <w:marRight w:val="0"/>
      <w:marTop w:val="0"/>
      <w:marBottom w:val="0"/>
      <w:divBdr>
        <w:top w:val="none" w:sz="0" w:space="0" w:color="auto"/>
        <w:left w:val="none" w:sz="0" w:space="0" w:color="auto"/>
        <w:bottom w:val="none" w:sz="0" w:space="0" w:color="auto"/>
        <w:right w:val="none" w:sz="0" w:space="0" w:color="auto"/>
      </w:divBdr>
    </w:div>
    <w:div w:id="1521622967">
      <w:bodyDiv w:val="1"/>
      <w:marLeft w:val="0"/>
      <w:marRight w:val="0"/>
      <w:marTop w:val="0"/>
      <w:marBottom w:val="0"/>
      <w:divBdr>
        <w:top w:val="none" w:sz="0" w:space="0" w:color="auto"/>
        <w:left w:val="none" w:sz="0" w:space="0" w:color="auto"/>
        <w:bottom w:val="none" w:sz="0" w:space="0" w:color="auto"/>
        <w:right w:val="none" w:sz="0" w:space="0" w:color="auto"/>
      </w:divBdr>
    </w:div>
    <w:div w:id="1529442004">
      <w:bodyDiv w:val="1"/>
      <w:marLeft w:val="0"/>
      <w:marRight w:val="0"/>
      <w:marTop w:val="0"/>
      <w:marBottom w:val="0"/>
      <w:divBdr>
        <w:top w:val="none" w:sz="0" w:space="0" w:color="auto"/>
        <w:left w:val="none" w:sz="0" w:space="0" w:color="auto"/>
        <w:bottom w:val="none" w:sz="0" w:space="0" w:color="auto"/>
        <w:right w:val="none" w:sz="0" w:space="0" w:color="auto"/>
      </w:divBdr>
    </w:div>
    <w:div w:id="1529758559">
      <w:bodyDiv w:val="1"/>
      <w:marLeft w:val="0"/>
      <w:marRight w:val="0"/>
      <w:marTop w:val="0"/>
      <w:marBottom w:val="0"/>
      <w:divBdr>
        <w:top w:val="none" w:sz="0" w:space="0" w:color="auto"/>
        <w:left w:val="none" w:sz="0" w:space="0" w:color="auto"/>
        <w:bottom w:val="none" w:sz="0" w:space="0" w:color="auto"/>
        <w:right w:val="none" w:sz="0" w:space="0" w:color="auto"/>
      </w:divBdr>
    </w:div>
    <w:div w:id="1538272608">
      <w:bodyDiv w:val="1"/>
      <w:marLeft w:val="0"/>
      <w:marRight w:val="0"/>
      <w:marTop w:val="0"/>
      <w:marBottom w:val="0"/>
      <w:divBdr>
        <w:top w:val="none" w:sz="0" w:space="0" w:color="auto"/>
        <w:left w:val="none" w:sz="0" w:space="0" w:color="auto"/>
        <w:bottom w:val="none" w:sz="0" w:space="0" w:color="auto"/>
        <w:right w:val="none" w:sz="0" w:space="0" w:color="auto"/>
      </w:divBdr>
    </w:div>
    <w:div w:id="1548370453">
      <w:bodyDiv w:val="1"/>
      <w:marLeft w:val="0"/>
      <w:marRight w:val="0"/>
      <w:marTop w:val="0"/>
      <w:marBottom w:val="0"/>
      <w:divBdr>
        <w:top w:val="none" w:sz="0" w:space="0" w:color="auto"/>
        <w:left w:val="none" w:sz="0" w:space="0" w:color="auto"/>
        <w:bottom w:val="none" w:sz="0" w:space="0" w:color="auto"/>
        <w:right w:val="none" w:sz="0" w:space="0" w:color="auto"/>
      </w:divBdr>
    </w:div>
    <w:div w:id="1550413470">
      <w:bodyDiv w:val="1"/>
      <w:marLeft w:val="0"/>
      <w:marRight w:val="0"/>
      <w:marTop w:val="0"/>
      <w:marBottom w:val="0"/>
      <w:divBdr>
        <w:top w:val="none" w:sz="0" w:space="0" w:color="auto"/>
        <w:left w:val="none" w:sz="0" w:space="0" w:color="auto"/>
        <w:bottom w:val="none" w:sz="0" w:space="0" w:color="auto"/>
        <w:right w:val="none" w:sz="0" w:space="0" w:color="auto"/>
      </w:divBdr>
    </w:div>
    <w:div w:id="1562057320">
      <w:bodyDiv w:val="1"/>
      <w:marLeft w:val="0"/>
      <w:marRight w:val="0"/>
      <w:marTop w:val="0"/>
      <w:marBottom w:val="0"/>
      <w:divBdr>
        <w:top w:val="none" w:sz="0" w:space="0" w:color="auto"/>
        <w:left w:val="none" w:sz="0" w:space="0" w:color="auto"/>
        <w:bottom w:val="none" w:sz="0" w:space="0" w:color="auto"/>
        <w:right w:val="none" w:sz="0" w:space="0" w:color="auto"/>
      </w:divBdr>
    </w:div>
    <w:div w:id="1565145284">
      <w:bodyDiv w:val="1"/>
      <w:marLeft w:val="0"/>
      <w:marRight w:val="0"/>
      <w:marTop w:val="0"/>
      <w:marBottom w:val="0"/>
      <w:divBdr>
        <w:top w:val="none" w:sz="0" w:space="0" w:color="auto"/>
        <w:left w:val="none" w:sz="0" w:space="0" w:color="auto"/>
        <w:bottom w:val="none" w:sz="0" w:space="0" w:color="auto"/>
        <w:right w:val="none" w:sz="0" w:space="0" w:color="auto"/>
      </w:divBdr>
    </w:div>
    <w:div w:id="1565486783">
      <w:bodyDiv w:val="1"/>
      <w:marLeft w:val="0"/>
      <w:marRight w:val="0"/>
      <w:marTop w:val="0"/>
      <w:marBottom w:val="0"/>
      <w:divBdr>
        <w:top w:val="none" w:sz="0" w:space="0" w:color="auto"/>
        <w:left w:val="none" w:sz="0" w:space="0" w:color="auto"/>
        <w:bottom w:val="none" w:sz="0" w:space="0" w:color="auto"/>
        <w:right w:val="none" w:sz="0" w:space="0" w:color="auto"/>
      </w:divBdr>
    </w:div>
    <w:div w:id="1570846757">
      <w:bodyDiv w:val="1"/>
      <w:marLeft w:val="0"/>
      <w:marRight w:val="0"/>
      <w:marTop w:val="0"/>
      <w:marBottom w:val="0"/>
      <w:divBdr>
        <w:top w:val="none" w:sz="0" w:space="0" w:color="auto"/>
        <w:left w:val="none" w:sz="0" w:space="0" w:color="auto"/>
        <w:bottom w:val="none" w:sz="0" w:space="0" w:color="auto"/>
        <w:right w:val="none" w:sz="0" w:space="0" w:color="auto"/>
      </w:divBdr>
    </w:div>
    <w:div w:id="1572305414">
      <w:bodyDiv w:val="1"/>
      <w:marLeft w:val="0"/>
      <w:marRight w:val="0"/>
      <w:marTop w:val="0"/>
      <w:marBottom w:val="0"/>
      <w:divBdr>
        <w:top w:val="none" w:sz="0" w:space="0" w:color="auto"/>
        <w:left w:val="none" w:sz="0" w:space="0" w:color="auto"/>
        <w:bottom w:val="none" w:sz="0" w:space="0" w:color="auto"/>
        <w:right w:val="none" w:sz="0" w:space="0" w:color="auto"/>
      </w:divBdr>
    </w:div>
    <w:div w:id="1572816133">
      <w:bodyDiv w:val="1"/>
      <w:marLeft w:val="0"/>
      <w:marRight w:val="0"/>
      <w:marTop w:val="0"/>
      <w:marBottom w:val="0"/>
      <w:divBdr>
        <w:top w:val="none" w:sz="0" w:space="0" w:color="auto"/>
        <w:left w:val="none" w:sz="0" w:space="0" w:color="auto"/>
        <w:bottom w:val="none" w:sz="0" w:space="0" w:color="auto"/>
        <w:right w:val="none" w:sz="0" w:space="0" w:color="auto"/>
      </w:divBdr>
    </w:div>
    <w:div w:id="1577281348">
      <w:bodyDiv w:val="1"/>
      <w:marLeft w:val="0"/>
      <w:marRight w:val="0"/>
      <w:marTop w:val="0"/>
      <w:marBottom w:val="0"/>
      <w:divBdr>
        <w:top w:val="none" w:sz="0" w:space="0" w:color="auto"/>
        <w:left w:val="none" w:sz="0" w:space="0" w:color="auto"/>
        <w:bottom w:val="none" w:sz="0" w:space="0" w:color="auto"/>
        <w:right w:val="none" w:sz="0" w:space="0" w:color="auto"/>
      </w:divBdr>
    </w:div>
    <w:div w:id="1588806613">
      <w:bodyDiv w:val="1"/>
      <w:marLeft w:val="0"/>
      <w:marRight w:val="0"/>
      <w:marTop w:val="0"/>
      <w:marBottom w:val="0"/>
      <w:divBdr>
        <w:top w:val="none" w:sz="0" w:space="0" w:color="auto"/>
        <w:left w:val="none" w:sz="0" w:space="0" w:color="auto"/>
        <w:bottom w:val="none" w:sz="0" w:space="0" w:color="auto"/>
        <w:right w:val="none" w:sz="0" w:space="0" w:color="auto"/>
      </w:divBdr>
    </w:div>
    <w:div w:id="1590918379">
      <w:bodyDiv w:val="1"/>
      <w:marLeft w:val="0"/>
      <w:marRight w:val="0"/>
      <w:marTop w:val="0"/>
      <w:marBottom w:val="0"/>
      <w:divBdr>
        <w:top w:val="none" w:sz="0" w:space="0" w:color="auto"/>
        <w:left w:val="none" w:sz="0" w:space="0" w:color="auto"/>
        <w:bottom w:val="none" w:sz="0" w:space="0" w:color="auto"/>
        <w:right w:val="none" w:sz="0" w:space="0" w:color="auto"/>
      </w:divBdr>
    </w:div>
    <w:div w:id="1598127162">
      <w:bodyDiv w:val="1"/>
      <w:marLeft w:val="0"/>
      <w:marRight w:val="0"/>
      <w:marTop w:val="0"/>
      <w:marBottom w:val="0"/>
      <w:divBdr>
        <w:top w:val="none" w:sz="0" w:space="0" w:color="auto"/>
        <w:left w:val="none" w:sz="0" w:space="0" w:color="auto"/>
        <w:bottom w:val="none" w:sz="0" w:space="0" w:color="auto"/>
        <w:right w:val="none" w:sz="0" w:space="0" w:color="auto"/>
      </w:divBdr>
    </w:div>
    <w:div w:id="1604604345">
      <w:bodyDiv w:val="1"/>
      <w:marLeft w:val="0"/>
      <w:marRight w:val="0"/>
      <w:marTop w:val="0"/>
      <w:marBottom w:val="0"/>
      <w:divBdr>
        <w:top w:val="none" w:sz="0" w:space="0" w:color="auto"/>
        <w:left w:val="none" w:sz="0" w:space="0" w:color="auto"/>
        <w:bottom w:val="none" w:sz="0" w:space="0" w:color="auto"/>
        <w:right w:val="none" w:sz="0" w:space="0" w:color="auto"/>
      </w:divBdr>
    </w:div>
    <w:div w:id="1608153768">
      <w:bodyDiv w:val="1"/>
      <w:marLeft w:val="0"/>
      <w:marRight w:val="0"/>
      <w:marTop w:val="0"/>
      <w:marBottom w:val="0"/>
      <w:divBdr>
        <w:top w:val="none" w:sz="0" w:space="0" w:color="auto"/>
        <w:left w:val="none" w:sz="0" w:space="0" w:color="auto"/>
        <w:bottom w:val="none" w:sz="0" w:space="0" w:color="auto"/>
        <w:right w:val="none" w:sz="0" w:space="0" w:color="auto"/>
      </w:divBdr>
    </w:div>
    <w:div w:id="1613394252">
      <w:bodyDiv w:val="1"/>
      <w:marLeft w:val="0"/>
      <w:marRight w:val="0"/>
      <w:marTop w:val="0"/>
      <w:marBottom w:val="0"/>
      <w:divBdr>
        <w:top w:val="none" w:sz="0" w:space="0" w:color="auto"/>
        <w:left w:val="none" w:sz="0" w:space="0" w:color="auto"/>
        <w:bottom w:val="none" w:sz="0" w:space="0" w:color="auto"/>
        <w:right w:val="none" w:sz="0" w:space="0" w:color="auto"/>
      </w:divBdr>
    </w:div>
    <w:div w:id="1620181262">
      <w:bodyDiv w:val="1"/>
      <w:marLeft w:val="0"/>
      <w:marRight w:val="0"/>
      <w:marTop w:val="0"/>
      <w:marBottom w:val="0"/>
      <w:divBdr>
        <w:top w:val="none" w:sz="0" w:space="0" w:color="auto"/>
        <w:left w:val="none" w:sz="0" w:space="0" w:color="auto"/>
        <w:bottom w:val="none" w:sz="0" w:space="0" w:color="auto"/>
        <w:right w:val="none" w:sz="0" w:space="0" w:color="auto"/>
      </w:divBdr>
    </w:div>
    <w:div w:id="1621841835">
      <w:bodyDiv w:val="1"/>
      <w:marLeft w:val="0"/>
      <w:marRight w:val="0"/>
      <w:marTop w:val="0"/>
      <w:marBottom w:val="0"/>
      <w:divBdr>
        <w:top w:val="none" w:sz="0" w:space="0" w:color="auto"/>
        <w:left w:val="none" w:sz="0" w:space="0" w:color="auto"/>
        <w:bottom w:val="none" w:sz="0" w:space="0" w:color="auto"/>
        <w:right w:val="none" w:sz="0" w:space="0" w:color="auto"/>
      </w:divBdr>
    </w:div>
    <w:div w:id="1622765691">
      <w:bodyDiv w:val="1"/>
      <w:marLeft w:val="0"/>
      <w:marRight w:val="0"/>
      <w:marTop w:val="0"/>
      <w:marBottom w:val="0"/>
      <w:divBdr>
        <w:top w:val="none" w:sz="0" w:space="0" w:color="auto"/>
        <w:left w:val="none" w:sz="0" w:space="0" w:color="auto"/>
        <w:bottom w:val="none" w:sz="0" w:space="0" w:color="auto"/>
        <w:right w:val="none" w:sz="0" w:space="0" w:color="auto"/>
      </w:divBdr>
    </w:div>
    <w:div w:id="1633174157">
      <w:bodyDiv w:val="1"/>
      <w:marLeft w:val="0"/>
      <w:marRight w:val="0"/>
      <w:marTop w:val="0"/>
      <w:marBottom w:val="0"/>
      <w:divBdr>
        <w:top w:val="none" w:sz="0" w:space="0" w:color="auto"/>
        <w:left w:val="none" w:sz="0" w:space="0" w:color="auto"/>
        <w:bottom w:val="none" w:sz="0" w:space="0" w:color="auto"/>
        <w:right w:val="none" w:sz="0" w:space="0" w:color="auto"/>
      </w:divBdr>
    </w:div>
    <w:div w:id="1649821616">
      <w:bodyDiv w:val="1"/>
      <w:marLeft w:val="0"/>
      <w:marRight w:val="0"/>
      <w:marTop w:val="0"/>
      <w:marBottom w:val="0"/>
      <w:divBdr>
        <w:top w:val="none" w:sz="0" w:space="0" w:color="auto"/>
        <w:left w:val="none" w:sz="0" w:space="0" w:color="auto"/>
        <w:bottom w:val="none" w:sz="0" w:space="0" w:color="auto"/>
        <w:right w:val="none" w:sz="0" w:space="0" w:color="auto"/>
      </w:divBdr>
    </w:div>
    <w:div w:id="1658997674">
      <w:bodyDiv w:val="1"/>
      <w:marLeft w:val="0"/>
      <w:marRight w:val="0"/>
      <w:marTop w:val="0"/>
      <w:marBottom w:val="0"/>
      <w:divBdr>
        <w:top w:val="none" w:sz="0" w:space="0" w:color="auto"/>
        <w:left w:val="none" w:sz="0" w:space="0" w:color="auto"/>
        <w:bottom w:val="none" w:sz="0" w:space="0" w:color="auto"/>
        <w:right w:val="none" w:sz="0" w:space="0" w:color="auto"/>
      </w:divBdr>
    </w:div>
    <w:div w:id="1660188218">
      <w:bodyDiv w:val="1"/>
      <w:marLeft w:val="0"/>
      <w:marRight w:val="0"/>
      <w:marTop w:val="0"/>
      <w:marBottom w:val="0"/>
      <w:divBdr>
        <w:top w:val="none" w:sz="0" w:space="0" w:color="auto"/>
        <w:left w:val="none" w:sz="0" w:space="0" w:color="auto"/>
        <w:bottom w:val="none" w:sz="0" w:space="0" w:color="auto"/>
        <w:right w:val="none" w:sz="0" w:space="0" w:color="auto"/>
      </w:divBdr>
    </w:div>
    <w:div w:id="1661076941">
      <w:bodyDiv w:val="1"/>
      <w:marLeft w:val="0"/>
      <w:marRight w:val="0"/>
      <w:marTop w:val="0"/>
      <w:marBottom w:val="0"/>
      <w:divBdr>
        <w:top w:val="none" w:sz="0" w:space="0" w:color="auto"/>
        <w:left w:val="none" w:sz="0" w:space="0" w:color="auto"/>
        <w:bottom w:val="none" w:sz="0" w:space="0" w:color="auto"/>
        <w:right w:val="none" w:sz="0" w:space="0" w:color="auto"/>
      </w:divBdr>
    </w:div>
    <w:div w:id="1662932095">
      <w:bodyDiv w:val="1"/>
      <w:marLeft w:val="0"/>
      <w:marRight w:val="0"/>
      <w:marTop w:val="0"/>
      <w:marBottom w:val="0"/>
      <w:divBdr>
        <w:top w:val="none" w:sz="0" w:space="0" w:color="auto"/>
        <w:left w:val="none" w:sz="0" w:space="0" w:color="auto"/>
        <w:bottom w:val="none" w:sz="0" w:space="0" w:color="auto"/>
        <w:right w:val="none" w:sz="0" w:space="0" w:color="auto"/>
      </w:divBdr>
    </w:div>
    <w:div w:id="1663967755">
      <w:bodyDiv w:val="1"/>
      <w:marLeft w:val="0"/>
      <w:marRight w:val="0"/>
      <w:marTop w:val="0"/>
      <w:marBottom w:val="0"/>
      <w:divBdr>
        <w:top w:val="none" w:sz="0" w:space="0" w:color="auto"/>
        <w:left w:val="none" w:sz="0" w:space="0" w:color="auto"/>
        <w:bottom w:val="none" w:sz="0" w:space="0" w:color="auto"/>
        <w:right w:val="none" w:sz="0" w:space="0" w:color="auto"/>
      </w:divBdr>
    </w:div>
    <w:div w:id="1671832204">
      <w:bodyDiv w:val="1"/>
      <w:marLeft w:val="0"/>
      <w:marRight w:val="0"/>
      <w:marTop w:val="0"/>
      <w:marBottom w:val="0"/>
      <w:divBdr>
        <w:top w:val="none" w:sz="0" w:space="0" w:color="auto"/>
        <w:left w:val="none" w:sz="0" w:space="0" w:color="auto"/>
        <w:bottom w:val="none" w:sz="0" w:space="0" w:color="auto"/>
        <w:right w:val="none" w:sz="0" w:space="0" w:color="auto"/>
      </w:divBdr>
    </w:div>
    <w:div w:id="1672097496">
      <w:bodyDiv w:val="1"/>
      <w:marLeft w:val="0"/>
      <w:marRight w:val="0"/>
      <w:marTop w:val="0"/>
      <w:marBottom w:val="0"/>
      <w:divBdr>
        <w:top w:val="none" w:sz="0" w:space="0" w:color="auto"/>
        <w:left w:val="none" w:sz="0" w:space="0" w:color="auto"/>
        <w:bottom w:val="none" w:sz="0" w:space="0" w:color="auto"/>
        <w:right w:val="none" w:sz="0" w:space="0" w:color="auto"/>
      </w:divBdr>
    </w:div>
    <w:div w:id="1675104162">
      <w:bodyDiv w:val="1"/>
      <w:marLeft w:val="0"/>
      <w:marRight w:val="0"/>
      <w:marTop w:val="0"/>
      <w:marBottom w:val="0"/>
      <w:divBdr>
        <w:top w:val="none" w:sz="0" w:space="0" w:color="auto"/>
        <w:left w:val="none" w:sz="0" w:space="0" w:color="auto"/>
        <w:bottom w:val="none" w:sz="0" w:space="0" w:color="auto"/>
        <w:right w:val="none" w:sz="0" w:space="0" w:color="auto"/>
      </w:divBdr>
    </w:div>
    <w:div w:id="1688287672">
      <w:bodyDiv w:val="1"/>
      <w:marLeft w:val="0"/>
      <w:marRight w:val="0"/>
      <w:marTop w:val="0"/>
      <w:marBottom w:val="0"/>
      <w:divBdr>
        <w:top w:val="none" w:sz="0" w:space="0" w:color="auto"/>
        <w:left w:val="none" w:sz="0" w:space="0" w:color="auto"/>
        <w:bottom w:val="none" w:sz="0" w:space="0" w:color="auto"/>
        <w:right w:val="none" w:sz="0" w:space="0" w:color="auto"/>
      </w:divBdr>
    </w:div>
    <w:div w:id="1695111015">
      <w:bodyDiv w:val="1"/>
      <w:marLeft w:val="0"/>
      <w:marRight w:val="0"/>
      <w:marTop w:val="0"/>
      <w:marBottom w:val="0"/>
      <w:divBdr>
        <w:top w:val="none" w:sz="0" w:space="0" w:color="auto"/>
        <w:left w:val="none" w:sz="0" w:space="0" w:color="auto"/>
        <w:bottom w:val="none" w:sz="0" w:space="0" w:color="auto"/>
        <w:right w:val="none" w:sz="0" w:space="0" w:color="auto"/>
      </w:divBdr>
    </w:div>
    <w:div w:id="1698657525">
      <w:bodyDiv w:val="1"/>
      <w:marLeft w:val="0"/>
      <w:marRight w:val="0"/>
      <w:marTop w:val="0"/>
      <w:marBottom w:val="0"/>
      <w:divBdr>
        <w:top w:val="none" w:sz="0" w:space="0" w:color="auto"/>
        <w:left w:val="none" w:sz="0" w:space="0" w:color="auto"/>
        <w:bottom w:val="none" w:sz="0" w:space="0" w:color="auto"/>
        <w:right w:val="none" w:sz="0" w:space="0" w:color="auto"/>
      </w:divBdr>
    </w:div>
    <w:div w:id="1705524486">
      <w:bodyDiv w:val="1"/>
      <w:marLeft w:val="0"/>
      <w:marRight w:val="0"/>
      <w:marTop w:val="0"/>
      <w:marBottom w:val="0"/>
      <w:divBdr>
        <w:top w:val="none" w:sz="0" w:space="0" w:color="auto"/>
        <w:left w:val="none" w:sz="0" w:space="0" w:color="auto"/>
        <w:bottom w:val="none" w:sz="0" w:space="0" w:color="auto"/>
        <w:right w:val="none" w:sz="0" w:space="0" w:color="auto"/>
      </w:divBdr>
    </w:div>
    <w:div w:id="1707095304">
      <w:bodyDiv w:val="1"/>
      <w:marLeft w:val="0"/>
      <w:marRight w:val="0"/>
      <w:marTop w:val="0"/>
      <w:marBottom w:val="0"/>
      <w:divBdr>
        <w:top w:val="none" w:sz="0" w:space="0" w:color="auto"/>
        <w:left w:val="none" w:sz="0" w:space="0" w:color="auto"/>
        <w:bottom w:val="none" w:sz="0" w:space="0" w:color="auto"/>
        <w:right w:val="none" w:sz="0" w:space="0" w:color="auto"/>
      </w:divBdr>
    </w:div>
    <w:div w:id="1707487574">
      <w:bodyDiv w:val="1"/>
      <w:marLeft w:val="0"/>
      <w:marRight w:val="0"/>
      <w:marTop w:val="0"/>
      <w:marBottom w:val="0"/>
      <w:divBdr>
        <w:top w:val="none" w:sz="0" w:space="0" w:color="auto"/>
        <w:left w:val="none" w:sz="0" w:space="0" w:color="auto"/>
        <w:bottom w:val="none" w:sz="0" w:space="0" w:color="auto"/>
        <w:right w:val="none" w:sz="0" w:space="0" w:color="auto"/>
      </w:divBdr>
    </w:div>
    <w:div w:id="1707561604">
      <w:bodyDiv w:val="1"/>
      <w:marLeft w:val="0"/>
      <w:marRight w:val="0"/>
      <w:marTop w:val="0"/>
      <w:marBottom w:val="0"/>
      <w:divBdr>
        <w:top w:val="none" w:sz="0" w:space="0" w:color="auto"/>
        <w:left w:val="none" w:sz="0" w:space="0" w:color="auto"/>
        <w:bottom w:val="none" w:sz="0" w:space="0" w:color="auto"/>
        <w:right w:val="none" w:sz="0" w:space="0" w:color="auto"/>
      </w:divBdr>
    </w:div>
    <w:div w:id="1711225295">
      <w:bodyDiv w:val="1"/>
      <w:marLeft w:val="0"/>
      <w:marRight w:val="0"/>
      <w:marTop w:val="0"/>
      <w:marBottom w:val="0"/>
      <w:divBdr>
        <w:top w:val="none" w:sz="0" w:space="0" w:color="auto"/>
        <w:left w:val="none" w:sz="0" w:space="0" w:color="auto"/>
        <w:bottom w:val="none" w:sz="0" w:space="0" w:color="auto"/>
        <w:right w:val="none" w:sz="0" w:space="0" w:color="auto"/>
      </w:divBdr>
    </w:div>
    <w:div w:id="1723871981">
      <w:bodyDiv w:val="1"/>
      <w:marLeft w:val="0"/>
      <w:marRight w:val="0"/>
      <w:marTop w:val="0"/>
      <w:marBottom w:val="0"/>
      <w:divBdr>
        <w:top w:val="none" w:sz="0" w:space="0" w:color="auto"/>
        <w:left w:val="none" w:sz="0" w:space="0" w:color="auto"/>
        <w:bottom w:val="none" w:sz="0" w:space="0" w:color="auto"/>
        <w:right w:val="none" w:sz="0" w:space="0" w:color="auto"/>
      </w:divBdr>
    </w:div>
    <w:div w:id="1730568077">
      <w:bodyDiv w:val="1"/>
      <w:marLeft w:val="0"/>
      <w:marRight w:val="0"/>
      <w:marTop w:val="0"/>
      <w:marBottom w:val="0"/>
      <w:divBdr>
        <w:top w:val="none" w:sz="0" w:space="0" w:color="auto"/>
        <w:left w:val="none" w:sz="0" w:space="0" w:color="auto"/>
        <w:bottom w:val="none" w:sz="0" w:space="0" w:color="auto"/>
        <w:right w:val="none" w:sz="0" w:space="0" w:color="auto"/>
      </w:divBdr>
    </w:div>
    <w:div w:id="1734422475">
      <w:bodyDiv w:val="1"/>
      <w:marLeft w:val="0"/>
      <w:marRight w:val="0"/>
      <w:marTop w:val="0"/>
      <w:marBottom w:val="0"/>
      <w:divBdr>
        <w:top w:val="none" w:sz="0" w:space="0" w:color="auto"/>
        <w:left w:val="none" w:sz="0" w:space="0" w:color="auto"/>
        <w:bottom w:val="none" w:sz="0" w:space="0" w:color="auto"/>
        <w:right w:val="none" w:sz="0" w:space="0" w:color="auto"/>
      </w:divBdr>
    </w:div>
    <w:div w:id="1735809954">
      <w:bodyDiv w:val="1"/>
      <w:marLeft w:val="0"/>
      <w:marRight w:val="0"/>
      <w:marTop w:val="0"/>
      <w:marBottom w:val="0"/>
      <w:divBdr>
        <w:top w:val="none" w:sz="0" w:space="0" w:color="auto"/>
        <w:left w:val="none" w:sz="0" w:space="0" w:color="auto"/>
        <w:bottom w:val="none" w:sz="0" w:space="0" w:color="auto"/>
        <w:right w:val="none" w:sz="0" w:space="0" w:color="auto"/>
      </w:divBdr>
    </w:div>
    <w:div w:id="1746805055">
      <w:bodyDiv w:val="1"/>
      <w:marLeft w:val="0"/>
      <w:marRight w:val="0"/>
      <w:marTop w:val="0"/>
      <w:marBottom w:val="0"/>
      <w:divBdr>
        <w:top w:val="none" w:sz="0" w:space="0" w:color="auto"/>
        <w:left w:val="none" w:sz="0" w:space="0" w:color="auto"/>
        <w:bottom w:val="none" w:sz="0" w:space="0" w:color="auto"/>
        <w:right w:val="none" w:sz="0" w:space="0" w:color="auto"/>
      </w:divBdr>
    </w:div>
    <w:div w:id="1773358485">
      <w:bodyDiv w:val="1"/>
      <w:marLeft w:val="0"/>
      <w:marRight w:val="0"/>
      <w:marTop w:val="0"/>
      <w:marBottom w:val="0"/>
      <w:divBdr>
        <w:top w:val="none" w:sz="0" w:space="0" w:color="auto"/>
        <w:left w:val="none" w:sz="0" w:space="0" w:color="auto"/>
        <w:bottom w:val="none" w:sz="0" w:space="0" w:color="auto"/>
        <w:right w:val="none" w:sz="0" w:space="0" w:color="auto"/>
      </w:divBdr>
    </w:div>
    <w:div w:id="1780833756">
      <w:bodyDiv w:val="1"/>
      <w:marLeft w:val="0"/>
      <w:marRight w:val="0"/>
      <w:marTop w:val="0"/>
      <w:marBottom w:val="0"/>
      <w:divBdr>
        <w:top w:val="none" w:sz="0" w:space="0" w:color="auto"/>
        <w:left w:val="none" w:sz="0" w:space="0" w:color="auto"/>
        <w:bottom w:val="none" w:sz="0" w:space="0" w:color="auto"/>
        <w:right w:val="none" w:sz="0" w:space="0" w:color="auto"/>
      </w:divBdr>
    </w:div>
    <w:div w:id="1797679991">
      <w:bodyDiv w:val="1"/>
      <w:marLeft w:val="0"/>
      <w:marRight w:val="0"/>
      <w:marTop w:val="0"/>
      <w:marBottom w:val="0"/>
      <w:divBdr>
        <w:top w:val="none" w:sz="0" w:space="0" w:color="auto"/>
        <w:left w:val="none" w:sz="0" w:space="0" w:color="auto"/>
        <w:bottom w:val="none" w:sz="0" w:space="0" w:color="auto"/>
        <w:right w:val="none" w:sz="0" w:space="0" w:color="auto"/>
      </w:divBdr>
    </w:div>
    <w:div w:id="1803229465">
      <w:bodyDiv w:val="1"/>
      <w:marLeft w:val="0"/>
      <w:marRight w:val="0"/>
      <w:marTop w:val="0"/>
      <w:marBottom w:val="0"/>
      <w:divBdr>
        <w:top w:val="none" w:sz="0" w:space="0" w:color="auto"/>
        <w:left w:val="none" w:sz="0" w:space="0" w:color="auto"/>
        <w:bottom w:val="none" w:sz="0" w:space="0" w:color="auto"/>
        <w:right w:val="none" w:sz="0" w:space="0" w:color="auto"/>
      </w:divBdr>
    </w:div>
    <w:div w:id="1811555313">
      <w:bodyDiv w:val="1"/>
      <w:marLeft w:val="0"/>
      <w:marRight w:val="0"/>
      <w:marTop w:val="0"/>
      <w:marBottom w:val="0"/>
      <w:divBdr>
        <w:top w:val="none" w:sz="0" w:space="0" w:color="auto"/>
        <w:left w:val="none" w:sz="0" w:space="0" w:color="auto"/>
        <w:bottom w:val="none" w:sz="0" w:space="0" w:color="auto"/>
        <w:right w:val="none" w:sz="0" w:space="0" w:color="auto"/>
      </w:divBdr>
    </w:div>
    <w:div w:id="1817988519">
      <w:bodyDiv w:val="1"/>
      <w:marLeft w:val="0"/>
      <w:marRight w:val="0"/>
      <w:marTop w:val="0"/>
      <w:marBottom w:val="0"/>
      <w:divBdr>
        <w:top w:val="none" w:sz="0" w:space="0" w:color="auto"/>
        <w:left w:val="none" w:sz="0" w:space="0" w:color="auto"/>
        <w:bottom w:val="none" w:sz="0" w:space="0" w:color="auto"/>
        <w:right w:val="none" w:sz="0" w:space="0" w:color="auto"/>
      </w:divBdr>
    </w:div>
    <w:div w:id="1818262388">
      <w:bodyDiv w:val="1"/>
      <w:marLeft w:val="0"/>
      <w:marRight w:val="0"/>
      <w:marTop w:val="0"/>
      <w:marBottom w:val="0"/>
      <w:divBdr>
        <w:top w:val="none" w:sz="0" w:space="0" w:color="auto"/>
        <w:left w:val="none" w:sz="0" w:space="0" w:color="auto"/>
        <w:bottom w:val="none" w:sz="0" w:space="0" w:color="auto"/>
        <w:right w:val="none" w:sz="0" w:space="0" w:color="auto"/>
      </w:divBdr>
    </w:div>
    <w:div w:id="1831560674">
      <w:bodyDiv w:val="1"/>
      <w:marLeft w:val="0"/>
      <w:marRight w:val="0"/>
      <w:marTop w:val="0"/>
      <w:marBottom w:val="0"/>
      <w:divBdr>
        <w:top w:val="none" w:sz="0" w:space="0" w:color="auto"/>
        <w:left w:val="none" w:sz="0" w:space="0" w:color="auto"/>
        <w:bottom w:val="none" w:sz="0" w:space="0" w:color="auto"/>
        <w:right w:val="none" w:sz="0" w:space="0" w:color="auto"/>
      </w:divBdr>
    </w:div>
    <w:div w:id="1871643920">
      <w:bodyDiv w:val="1"/>
      <w:marLeft w:val="0"/>
      <w:marRight w:val="0"/>
      <w:marTop w:val="0"/>
      <w:marBottom w:val="0"/>
      <w:divBdr>
        <w:top w:val="none" w:sz="0" w:space="0" w:color="auto"/>
        <w:left w:val="none" w:sz="0" w:space="0" w:color="auto"/>
        <w:bottom w:val="none" w:sz="0" w:space="0" w:color="auto"/>
        <w:right w:val="none" w:sz="0" w:space="0" w:color="auto"/>
      </w:divBdr>
    </w:div>
    <w:div w:id="1884974507">
      <w:bodyDiv w:val="1"/>
      <w:marLeft w:val="0"/>
      <w:marRight w:val="0"/>
      <w:marTop w:val="0"/>
      <w:marBottom w:val="0"/>
      <w:divBdr>
        <w:top w:val="none" w:sz="0" w:space="0" w:color="auto"/>
        <w:left w:val="none" w:sz="0" w:space="0" w:color="auto"/>
        <w:bottom w:val="none" w:sz="0" w:space="0" w:color="auto"/>
        <w:right w:val="none" w:sz="0" w:space="0" w:color="auto"/>
      </w:divBdr>
    </w:div>
    <w:div w:id="1898662008">
      <w:bodyDiv w:val="1"/>
      <w:marLeft w:val="0"/>
      <w:marRight w:val="0"/>
      <w:marTop w:val="0"/>
      <w:marBottom w:val="0"/>
      <w:divBdr>
        <w:top w:val="none" w:sz="0" w:space="0" w:color="auto"/>
        <w:left w:val="none" w:sz="0" w:space="0" w:color="auto"/>
        <w:bottom w:val="none" w:sz="0" w:space="0" w:color="auto"/>
        <w:right w:val="none" w:sz="0" w:space="0" w:color="auto"/>
      </w:divBdr>
    </w:div>
    <w:div w:id="1919899395">
      <w:bodyDiv w:val="1"/>
      <w:marLeft w:val="0"/>
      <w:marRight w:val="0"/>
      <w:marTop w:val="0"/>
      <w:marBottom w:val="0"/>
      <w:divBdr>
        <w:top w:val="none" w:sz="0" w:space="0" w:color="auto"/>
        <w:left w:val="none" w:sz="0" w:space="0" w:color="auto"/>
        <w:bottom w:val="none" w:sz="0" w:space="0" w:color="auto"/>
        <w:right w:val="none" w:sz="0" w:space="0" w:color="auto"/>
      </w:divBdr>
    </w:div>
    <w:div w:id="1932857401">
      <w:bodyDiv w:val="1"/>
      <w:marLeft w:val="0"/>
      <w:marRight w:val="0"/>
      <w:marTop w:val="0"/>
      <w:marBottom w:val="0"/>
      <w:divBdr>
        <w:top w:val="none" w:sz="0" w:space="0" w:color="auto"/>
        <w:left w:val="none" w:sz="0" w:space="0" w:color="auto"/>
        <w:bottom w:val="none" w:sz="0" w:space="0" w:color="auto"/>
        <w:right w:val="none" w:sz="0" w:space="0" w:color="auto"/>
      </w:divBdr>
    </w:div>
    <w:div w:id="1944998641">
      <w:bodyDiv w:val="1"/>
      <w:marLeft w:val="0"/>
      <w:marRight w:val="0"/>
      <w:marTop w:val="0"/>
      <w:marBottom w:val="0"/>
      <w:divBdr>
        <w:top w:val="none" w:sz="0" w:space="0" w:color="auto"/>
        <w:left w:val="none" w:sz="0" w:space="0" w:color="auto"/>
        <w:bottom w:val="none" w:sz="0" w:space="0" w:color="auto"/>
        <w:right w:val="none" w:sz="0" w:space="0" w:color="auto"/>
      </w:divBdr>
    </w:div>
    <w:div w:id="1951739133">
      <w:bodyDiv w:val="1"/>
      <w:marLeft w:val="0"/>
      <w:marRight w:val="0"/>
      <w:marTop w:val="0"/>
      <w:marBottom w:val="0"/>
      <w:divBdr>
        <w:top w:val="none" w:sz="0" w:space="0" w:color="auto"/>
        <w:left w:val="none" w:sz="0" w:space="0" w:color="auto"/>
        <w:bottom w:val="none" w:sz="0" w:space="0" w:color="auto"/>
        <w:right w:val="none" w:sz="0" w:space="0" w:color="auto"/>
      </w:divBdr>
    </w:div>
    <w:div w:id="1953440442">
      <w:bodyDiv w:val="1"/>
      <w:marLeft w:val="0"/>
      <w:marRight w:val="0"/>
      <w:marTop w:val="0"/>
      <w:marBottom w:val="0"/>
      <w:divBdr>
        <w:top w:val="none" w:sz="0" w:space="0" w:color="auto"/>
        <w:left w:val="none" w:sz="0" w:space="0" w:color="auto"/>
        <w:bottom w:val="none" w:sz="0" w:space="0" w:color="auto"/>
        <w:right w:val="none" w:sz="0" w:space="0" w:color="auto"/>
      </w:divBdr>
    </w:div>
    <w:div w:id="1953517239">
      <w:bodyDiv w:val="1"/>
      <w:marLeft w:val="0"/>
      <w:marRight w:val="0"/>
      <w:marTop w:val="0"/>
      <w:marBottom w:val="0"/>
      <w:divBdr>
        <w:top w:val="none" w:sz="0" w:space="0" w:color="auto"/>
        <w:left w:val="none" w:sz="0" w:space="0" w:color="auto"/>
        <w:bottom w:val="none" w:sz="0" w:space="0" w:color="auto"/>
        <w:right w:val="none" w:sz="0" w:space="0" w:color="auto"/>
      </w:divBdr>
    </w:div>
    <w:div w:id="1959099312">
      <w:bodyDiv w:val="1"/>
      <w:marLeft w:val="0"/>
      <w:marRight w:val="0"/>
      <w:marTop w:val="0"/>
      <w:marBottom w:val="0"/>
      <w:divBdr>
        <w:top w:val="none" w:sz="0" w:space="0" w:color="auto"/>
        <w:left w:val="none" w:sz="0" w:space="0" w:color="auto"/>
        <w:bottom w:val="none" w:sz="0" w:space="0" w:color="auto"/>
        <w:right w:val="none" w:sz="0" w:space="0" w:color="auto"/>
      </w:divBdr>
    </w:div>
    <w:div w:id="1960721026">
      <w:bodyDiv w:val="1"/>
      <w:marLeft w:val="0"/>
      <w:marRight w:val="0"/>
      <w:marTop w:val="0"/>
      <w:marBottom w:val="0"/>
      <w:divBdr>
        <w:top w:val="none" w:sz="0" w:space="0" w:color="auto"/>
        <w:left w:val="none" w:sz="0" w:space="0" w:color="auto"/>
        <w:bottom w:val="none" w:sz="0" w:space="0" w:color="auto"/>
        <w:right w:val="none" w:sz="0" w:space="0" w:color="auto"/>
      </w:divBdr>
    </w:div>
    <w:div w:id="1969118924">
      <w:bodyDiv w:val="1"/>
      <w:marLeft w:val="0"/>
      <w:marRight w:val="0"/>
      <w:marTop w:val="0"/>
      <w:marBottom w:val="0"/>
      <w:divBdr>
        <w:top w:val="none" w:sz="0" w:space="0" w:color="auto"/>
        <w:left w:val="none" w:sz="0" w:space="0" w:color="auto"/>
        <w:bottom w:val="none" w:sz="0" w:space="0" w:color="auto"/>
        <w:right w:val="none" w:sz="0" w:space="0" w:color="auto"/>
      </w:divBdr>
    </w:div>
    <w:div w:id="1976250196">
      <w:bodyDiv w:val="1"/>
      <w:marLeft w:val="0"/>
      <w:marRight w:val="0"/>
      <w:marTop w:val="0"/>
      <w:marBottom w:val="0"/>
      <w:divBdr>
        <w:top w:val="none" w:sz="0" w:space="0" w:color="auto"/>
        <w:left w:val="none" w:sz="0" w:space="0" w:color="auto"/>
        <w:bottom w:val="none" w:sz="0" w:space="0" w:color="auto"/>
        <w:right w:val="none" w:sz="0" w:space="0" w:color="auto"/>
      </w:divBdr>
    </w:div>
    <w:div w:id="1978298532">
      <w:bodyDiv w:val="1"/>
      <w:marLeft w:val="0"/>
      <w:marRight w:val="0"/>
      <w:marTop w:val="0"/>
      <w:marBottom w:val="0"/>
      <w:divBdr>
        <w:top w:val="none" w:sz="0" w:space="0" w:color="auto"/>
        <w:left w:val="none" w:sz="0" w:space="0" w:color="auto"/>
        <w:bottom w:val="none" w:sz="0" w:space="0" w:color="auto"/>
        <w:right w:val="none" w:sz="0" w:space="0" w:color="auto"/>
      </w:divBdr>
    </w:div>
    <w:div w:id="1982342122">
      <w:bodyDiv w:val="1"/>
      <w:marLeft w:val="0"/>
      <w:marRight w:val="0"/>
      <w:marTop w:val="0"/>
      <w:marBottom w:val="0"/>
      <w:divBdr>
        <w:top w:val="none" w:sz="0" w:space="0" w:color="auto"/>
        <w:left w:val="none" w:sz="0" w:space="0" w:color="auto"/>
        <w:bottom w:val="none" w:sz="0" w:space="0" w:color="auto"/>
        <w:right w:val="none" w:sz="0" w:space="0" w:color="auto"/>
      </w:divBdr>
    </w:div>
    <w:div w:id="1983193044">
      <w:bodyDiv w:val="1"/>
      <w:marLeft w:val="0"/>
      <w:marRight w:val="0"/>
      <w:marTop w:val="0"/>
      <w:marBottom w:val="0"/>
      <w:divBdr>
        <w:top w:val="none" w:sz="0" w:space="0" w:color="auto"/>
        <w:left w:val="none" w:sz="0" w:space="0" w:color="auto"/>
        <w:bottom w:val="none" w:sz="0" w:space="0" w:color="auto"/>
        <w:right w:val="none" w:sz="0" w:space="0" w:color="auto"/>
      </w:divBdr>
    </w:div>
    <w:div w:id="1986547782">
      <w:bodyDiv w:val="1"/>
      <w:marLeft w:val="0"/>
      <w:marRight w:val="0"/>
      <w:marTop w:val="0"/>
      <w:marBottom w:val="0"/>
      <w:divBdr>
        <w:top w:val="none" w:sz="0" w:space="0" w:color="auto"/>
        <w:left w:val="none" w:sz="0" w:space="0" w:color="auto"/>
        <w:bottom w:val="none" w:sz="0" w:space="0" w:color="auto"/>
        <w:right w:val="none" w:sz="0" w:space="0" w:color="auto"/>
      </w:divBdr>
    </w:div>
    <w:div w:id="1993486467">
      <w:bodyDiv w:val="1"/>
      <w:marLeft w:val="0"/>
      <w:marRight w:val="0"/>
      <w:marTop w:val="0"/>
      <w:marBottom w:val="0"/>
      <w:divBdr>
        <w:top w:val="none" w:sz="0" w:space="0" w:color="auto"/>
        <w:left w:val="none" w:sz="0" w:space="0" w:color="auto"/>
        <w:bottom w:val="none" w:sz="0" w:space="0" w:color="auto"/>
        <w:right w:val="none" w:sz="0" w:space="0" w:color="auto"/>
      </w:divBdr>
    </w:div>
    <w:div w:id="2001273683">
      <w:bodyDiv w:val="1"/>
      <w:marLeft w:val="0"/>
      <w:marRight w:val="0"/>
      <w:marTop w:val="0"/>
      <w:marBottom w:val="0"/>
      <w:divBdr>
        <w:top w:val="none" w:sz="0" w:space="0" w:color="auto"/>
        <w:left w:val="none" w:sz="0" w:space="0" w:color="auto"/>
        <w:bottom w:val="none" w:sz="0" w:space="0" w:color="auto"/>
        <w:right w:val="none" w:sz="0" w:space="0" w:color="auto"/>
      </w:divBdr>
    </w:div>
    <w:div w:id="2003464365">
      <w:bodyDiv w:val="1"/>
      <w:marLeft w:val="0"/>
      <w:marRight w:val="0"/>
      <w:marTop w:val="0"/>
      <w:marBottom w:val="0"/>
      <w:divBdr>
        <w:top w:val="none" w:sz="0" w:space="0" w:color="auto"/>
        <w:left w:val="none" w:sz="0" w:space="0" w:color="auto"/>
        <w:bottom w:val="none" w:sz="0" w:space="0" w:color="auto"/>
        <w:right w:val="none" w:sz="0" w:space="0" w:color="auto"/>
      </w:divBdr>
    </w:div>
    <w:div w:id="2007584796">
      <w:bodyDiv w:val="1"/>
      <w:marLeft w:val="0"/>
      <w:marRight w:val="0"/>
      <w:marTop w:val="0"/>
      <w:marBottom w:val="0"/>
      <w:divBdr>
        <w:top w:val="none" w:sz="0" w:space="0" w:color="auto"/>
        <w:left w:val="none" w:sz="0" w:space="0" w:color="auto"/>
        <w:bottom w:val="none" w:sz="0" w:space="0" w:color="auto"/>
        <w:right w:val="none" w:sz="0" w:space="0" w:color="auto"/>
      </w:divBdr>
    </w:div>
    <w:div w:id="2019111116">
      <w:bodyDiv w:val="1"/>
      <w:marLeft w:val="0"/>
      <w:marRight w:val="0"/>
      <w:marTop w:val="0"/>
      <w:marBottom w:val="0"/>
      <w:divBdr>
        <w:top w:val="none" w:sz="0" w:space="0" w:color="auto"/>
        <w:left w:val="none" w:sz="0" w:space="0" w:color="auto"/>
        <w:bottom w:val="none" w:sz="0" w:space="0" w:color="auto"/>
        <w:right w:val="none" w:sz="0" w:space="0" w:color="auto"/>
      </w:divBdr>
    </w:div>
    <w:div w:id="2080516874">
      <w:bodyDiv w:val="1"/>
      <w:marLeft w:val="0"/>
      <w:marRight w:val="0"/>
      <w:marTop w:val="0"/>
      <w:marBottom w:val="0"/>
      <w:divBdr>
        <w:top w:val="none" w:sz="0" w:space="0" w:color="auto"/>
        <w:left w:val="none" w:sz="0" w:space="0" w:color="auto"/>
        <w:bottom w:val="none" w:sz="0" w:space="0" w:color="auto"/>
        <w:right w:val="none" w:sz="0" w:space="0" w:color="auto"/>
      </w:divBdr>
    </w:div>
    <w:div w:id="2087260313">
      <w:bodyDiv w:val="1"/>
      <w:marLeft w:val="0"/>
      <w:marRight w:val="0"/>
      <w:marTop w:val="0"/>
      <w:marBottom w:val="0"/>
      <w:divBdr>
        <w:top w:val="none" w:sz="0" w:space="0" w:color="auto"/>
        <w:left w:val="none" w:sz="0" w:space="0" w:color="auto"/>
        <w:bottom w:val="none" w:sz="0" w:space="0" w:color="auto"/>
        <w:right w:val="none" w:sz="0" w:space="0" w:color="auto"/>
      </w:divBdr>
    </w:div>
    <w:div w:id="2094935911">
      <w:bodyDiv w:val="1"/>
      <w:marLeft w:val="0"/>
      <w:marRight w:val="0"/>
      <w:marTop w:val="0"/>
      <w:marBottom w:val="0"/>
      <w:divBdr>
        <w:top w:val="none" w:sz="0" w:space="0" w:color="auto"/>
        <w:left w:val="none" w:sz="0" w:space="0" w:color="auto"/>
        <w:bottom w:val="none" w:sz="0" w:space="0" w:color="auto"/>
        <w:right w:val="none" w:sz="0" w:space="0" w:color="auto"/>
      </w:divBdr>
    </w:div>
    <w:div w:id="2103795837">
      <w:bodyDiv w:val="1"/>
      <w:marLeft w:val="0"/>
      <w:marRight w:val="0"/>
      <w:marTop w:val="0"/>
      <w:marBottom w:val="0"/>
      <w:divBdr>
        <w:top w:val="none" w:sz="0" w:space="0" w:color="auto"/>
        <w:left w:val="none" w:sz="0" w:space="0" w:color="auto"/>
        <w:bottom w:val="none" w:sz="0" w:space="0" w:color="auto"/>
        <w:right w:val="none" w:sz="0" w:space="0" w:color="auto"/>
      </w:divBdr>
    </w:div>
    <w:div w:id="2109695422">
      <w:bodyDiv w:val="1"/>
      <w:marLeft w:val="0"/>
      <w:marRight w:val="0"/>
      <w:marTop w:val="0"/>
      <w:marBottom w:val="0"/>
      <w:divBdr>
        <w:top w:val="none" w:sz="0" w:space="0" w:color="auto"/>
        <w:left w:val="none" w:sz="0" w:space="0" w:color="auto"/>
        <w:bottom w:val="none" w:sz="0" w:space="0" w:color="auto"/>
        <w:right w:val="none" w:sz="0" w:space="0" w:color="auto"/>
      </w:divBdr>
    </w:div>
    <w:div w:id="2127697666">
      <w:bodyDiv w:val="1"/>
      <w:marLeft w:val="0"/>
      <w:marRight w:val="0"/>
      <w:marTop w:val="0"/>
      <w:marBottom w:val="0"/>
      <w:divBdr>
        <w:top w:val="none" w:sz="0" w:space="0" w:color="auto"/>
        <w:left w:val="none" w:sz="0" w:space="0" w:color="auto"/>
        <w:bottom w:val="none" w:sz="0" w:space="0" w:color="auto"/>
        <w:right w:val="none" w:sz="0" w:space="0" w:color="auto"/>
      </w:divBdr>
    </w:div>
    <w:div w:id="2144733612">
      <w:bodyDiv w:val="1"/>
      <w:marLeft w:val="0"/>
      <w:marRight w:val="0"/>
      <w:marTop w:val="0"/>
      <w:marBottom w:val="0"/>
      <w:divBdr>
        <w:top w:val="none" w:sz="0" w:space="0" w:color="auto"/>
        <w:left w:val="none" w:sz="0" w:space="0" w:color="auto"/>
        <w:bottom w:val="none" w:sz="0" w:space="0" w:color="auto"/>
        <w:right w:val="none" w:sz="0" w:space="0" w:color="auto"/>
      </w:divBdr>
    </w:div>
    <w:div w:id="214488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7BA098B9-0C5A-448F-99F4-1BD4E6A68C46}"/>
      </w:docPartPr>
      <w:docPartBody>
        <w:p w:rsidR="00D71A18" w:rsidRDefault="00D71A1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71A18"/>
    <w:rsid w:val="00D71A18"/>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WuT22</b:Tag>
    <b:SourceType>JournalArticle</b:SourceType>
    <b:Guid>{5B7AF83A-AEAD-4F6D-A79E-9AE7162F6E74}</b:Guid>
    <b:Title>Context-aware session recommendation based on recurrent neural networks</b:Title>
    <b:Year>2022</b:Year>
    <b:JournalName>Computers and Electrical Engineering</b:JournalName>
    <b:Author>
      <b:Author>
        <b:NameList>
          <b:Person>
            <b:Last>Wu</b:Last>
            <b:First>Tianhui</b:First>
          </b:Person>
          <b:Person>
            <b:Last>Sun</b:Last>
            <b:First>Fuzhen</b:First>
          </b:Person>
          <b:Person>
            <b:Last>Dong</b:Last>
            <b:First>Jiawei</b:First>
          </b:Person>
          <b:Person>
            <b:Last>Wang</b:Last>
            <b:First>Zhen</b:First>
          </b:Person>
          <b:Person>
            <b:Last>Li</b:Last>
            <b:First>Yan</b:First>
          </b:Person>
        </b:NameList>
      </b:Author>
    </b:Author>
    <b:RefOrder>7</b:RefOrder>
  </b:Source>
  <b:Source>
    <b:Tag>Yan22</b:Tag>
    <b:SourceType>JournalArticle</b:SourceType>
    <b:Guid>{442A5B38-B1C3-4B04-B564-7CB943AB9C08}</b:Guid>
    <b:Title>Session-based social and dependency-aware software recommendation</b:Title>
    <b:JournalName>Applied Soft Computing</b:JournalName>
    <b:Year>2022</b:Year>
    <b:Author>
      <b:Author>
        <b:NameList>
          <b:Person>
            <b:Last>Yan</b:Last>
            <b:First>Dengcheng</b:First>
          </b:Person>
          <b:Person>
            <b:Last>Tang</b:Last>
            <b:First>Tianyi</b:First>
          </b:Person>
          <b:Person>
            <b:Last>Xie</b:Last>
            <b:First>Wenxin</b:First>
          </b:Person>
          <b:Person>
            <b:Last>Zhang</b:Last>
            <b:First>Yiwen</b:First>
          </b:Person>
          <b:Person>
            <b:Last>He</b:Last>
            <b:First>Qiang</b:First>
          </b:Person>
        </b:NameList>
      </b:Author>
    </b:Author>
    <b:Month>March</b:Month>
    <b:RefOrder>8</b:RefOrder>
  </b:Source>
  <b:Source>
    <b:Tag>Zha22</b:Tag>
    <b:SourceType>JournalArticle</b:SourceType>
    <b:Guid>{E8DD468F-AD51-403A-940D-C0D62AB9C80D}</b:Guid>
    <b:Title>SEDGN: Sequence enhanced denoising graph neural network for session-based recommendation</b:Title>
    <b:JournalName>Expert Systems with Applications</b:JournalName>
    <b:Year>2022</b:Year>
    <b:Volume>203</b:Volume>
    <b:Author>
      <b:Author>
        <b:NameList>
          <b:Person>
            <b:Last>Zhang</b:Last>
            <b:First>Chunkai</b:First>
          </b:Person>
          <b:Person>
            <b:Last>Zheng</b:Last>
            <b:First>Wenjing</b:First>
          </b:Person>
          <b:Person>
            <b:Last>Liu</b:Last>
            <b:First>Quan</b:First>
          </b:Person>
          <b:Person>
            <b:Last>Nie</b:Last>
            <b:First>Junli</b:First>
          </b:Person>
          <b:Person>
            <b:Last>Zhang</b:Last>
            <b:First>Hanyu</b:First>
          </b:Person>
        </b:NameList>
      </b:Author>
    </b:Author>
    <b:LCID>en-US</b:LCID>
    <b:Month>October</b:Month>
    <b:RefOrder>9</b:RefOrder>
  </b:Source>
  <b:Source>
    <b:Tag>Yer16</b:Tag>
    <b:SourceType>JournalArticle</b:SourceType>
    <b:Guid>{BFE2D63A-1E9E-4304-9E6A-378B1A9FEB96}</b:Guid>
    <b:Title>Fuzzy Tools in Recommender Systems: A Survey</b:Title>
    <b:JournalName>International Journal of Computational Intelligence Systems</b:JournalName>
    <b:Year>2016</b:Year>
    <b:Pages>776-803</b:Pages>
    <b:Volume>10</b:Volume>
    <b:Author>
      <b:Author>
        <b:NameList>
          <b:Person>
            <b:Last>Yera</b:Last>
            <b:First>Raciel</b:First>
          </b:Person>
          <b:Person>
            <b:Last>Martinez</b:Last>
            <b:First>Luis</b:First>
          </b:Person>
        </b:NameList>
      </b:Author>
    </b:Author>
    <b:RefOrder>4</b:RefOrder>
  </b:Source>
  <b:Source>
    <b:Tag>Gun09</b:Tag>
    <b:SourceType>JournalArticle</b:SourceType>
    <b:Guid>{DCA7E966-9ECD-4440-862F-76BA4DEE5C56}</b:Guid>
    <b:Title>A Survey of Accuracy Evaluation Metrics of Recommendation Tasks</b:Title>
    <b:JournalName>Journal of Machine Learning Research </b:JournalName>
    <b:Year>2009</b:Year>
    <b:Pages>2935-2962</b:Pages>
    <b:Volume>10</b:Volume>
    <b:Author>
      <b:Author>
        <b:NameList>
          <b:Person>
            <b:Last>Gunawardana</b:Last>
            <b:First>Asela</b:First>
          </b:Person>
          <b:Person>
            <b:Last>Shani</b:Last>
            <b:First>Guy</b:First>
          </b:Person>
        </b:NameList>
      </b:Author>
    </b:Author>
    <b:RefOrder>5</b:RefOrder>
  </b:Source>
  <b:Source>
    <b:Tag>Bob13</b:Tag>
    <b:SourceType>JournalArticle</b:SourceType>
    <b:Guid>{316C36D1-841E-4207-8EFC-0FC98797F027}</b:Guid>
    <b:Title>Recommender systems survey</b:Title>
    <b:JournalName>Knowledge-Based Systems</b:JournalName>
    <b:Year>2013</b:Year>
    <b:Volume>46</b:Volume>
    <b:Author>
      <b:Author>
        <b:NameList>
          <b:Person>
            <b:Last>Bobadilla</b:Last>
            <b:First>J</b:First>
          </b:Person>
          <b:Person>
            <b:Last>Ortega</b:Last>
            <b:First>F</b:First>
          </b:Person>
          <b:Person>
            <b:Last>Hernando</b:Last>
            <b:First>A</b:First>
          </b:Person>
          <b:Person>
            <b:Last>Gutierrez</b:Last>
            <b:First>A</b:First>
          </b:Person>
        </b:NameList>
      </b:Author>
    </b:Author>
    <b:RefOrder>6</b:RefOrder>
  </b:Source>
  <b:Source>
    <b:Tag>Wan21</b:Tag>
    <b:SourceType>JournalArticle</b:SourceType>
    <b:Guid>{E35C9AAA-BDF5-40EF-94F5-BB7FFB3F44C8}</b:Guid>
    <b:Title>A Survey on Session-based Recommender Systems</b:Title>
    <b:JournalName>ACM Comput. Surv</b:JournalName>
    <b:Year>2021</b:Year>
    <b:Author>
      <b:Author>
        <b:NameList>
          <b:Person>
            <b:Last>Wang</b:Last>
            <b:First>Shoujin</b:First>
          </b:Person>
          <b:Person>
            <b:Last>Cao</b:Last>
            <b:First>Longbing</b:First>
          </b:Person>
          <b:Person>
            <b:Last>Wang</b:Last>
            <b:First>Yan</b:First>
          </b:Person>
          <b:Person>
            <b:Last>Sheng</b:Last>
            <b:Middle>Z</b:Middle>
            <b:First>Quan</b:First>
          </b:Person>
          <b:Person>
            <b:Last>Orgun</b:Last>
            <b:Middle>A</b:Middle>
            <b:First>Mehmet</b:First>
          </b:Person>
          <b:Person>
            <b:Last>Lian</b:Last>
            <b:First>Defu</b:First>
          </b:Person>
        </b:NameList>
      </b:Author>
    </b:Author>
    <b:Month>May</b:Month>
    <b:RefOrder>2</b:RefOrder>
  </b:Source>
  <b:Source>
    <b:Tag>McM17</b:Tag>
    <b:SourceType>InternetSite</b:SourceType>
    <b:Guid>{E95A72A3-8CCC-4E83-8101-2A7DC403DBD1}</b:Guid>
    <b:Title>Federated Learning: Collaborative Machine Learning without Centralized Training Data</b:Title>
    <b:Year>2017</b:Year>
    <b:ProductionCompany>Google AI Blog</b:ProductionCompany>
    <b:Month>April</b:Month>
    <b:Day>6</b:Day>
    <b:YearAccessed>2022</b:YearAccessed>
    <b:MonthAccessed>June</b:MonthAccessed>
    <b:DayAccessed>12</b:DayAccessed>
    <b:URL>https://ai.googleblog.com/2017/04/federated-learning-collaborative.html</b:URL>
    <b:Author>
      <b:Author>
        <b:NameList>
          <b:Person>
            <b:Last>McMahan</b:Last>
            <b:First>Brendan</b:First>
          </b:Person>
          <b:Person>
            <b:Last>Ramage</b:Last>
            <b:First>Daniel</b:First>
          </b:Person>
        </b:NameList>
      </b:Author>
    </b:Author>
    <b:LCID>en-US</b:LCID>
    <b:RefOrder>3</b:RefOrder>
  </b:Source>
  <b:Source>
    <b:Tag>Wah22</b:Tag>
    <b:SourceType>JournalArticle</b:SourceType>
    <b:Guid>{6E15F2C5-8499-4FAB-BFAD-6F85F53A8E34}</b:Guid>
    <b:Title>Federated against the cold: A trust-based federated learning approach to counter the cold start problem in recommendation systems</b:Title>
    <b:Year>2022</b:Year>
    <b:JournalName>Informatoin Sciences</b:JournalName>
    <b:Pages>189-206</b:Pages>
    <b:Volume>601</b:Volume>
    <b:Author>
      <b:Author>
        <b:NameList>
          <b:Person>
            <b:Last>Wahab</b:Last>
            <b:Middle>Abdel</b:Middle>
            <b:First>Omar</b:First>
          </b:Person>
          <b:Person>
            <b:Last>Rjoub</b:Last>
            <b:First>Gaith</b:First>
          </b:Person>
          <b:Person>
            <b:Last>Bentahar</b:Last>
            <b:First>Jamal</b:First>
          </b:Person>
          <b:Person>
            <b:Last>Cohen</b:Last>
            <b:First>Robin</b:First>
          </b:Person>
        </b:NameList>
      </b:Author>
    </b:Author>
    <b:LCID>en-US</b:LCID>
    <b:RefOrder>1</b:RefOrder>
  </b:Source>
  <b:Source>
    <b:Tag>Cui22</b:Tag>
    <b:SourceType>JournalArticle</b:SourceType>
    <b:Guid>{517A621D-CFE3-49ED-A76B-771222657276}</b:Guid>
    <b:Title>Communication-efficient federated recommendation model based on many-objective evolutionary algorithm</b:Title>
    <b:JournalName>Expert Systems with Applications</b:JournalName>
    <b:Year>2022</b:Year>
    <b:Volume>201</b:Volume>
    <b:Author>
      <b:Author>
        <b:NameList>
          <b:Person>
            <b:Last>Cui</b:Last>
            <b:First>Zhihua</b:First>
          </b:Person>
          <b:Person>
            <b:Last>Wen</b:Last>
            <b:First>Jie</b:First>
          </b:Person>
          <b:Person>
            <b:Last>Lan</b:Last>
            <b:First>Yang</b:First>
          </b:Person>
          <b:Person>
            <b:Last>Zhang</b:Last>
            <b:First>Zhixia</b:First>
          </b:Person>
          <b:Person>
            <b:Last>Cai</b:Last>
            <b:First>Jianghui</b:First>
          </b:Person>
        </b:NameList>
      </b:Author>
    </b:Author>
    <b:DOI>https://doi.org/10.1016/j.eswa.2022.116963</b:DOI>
    <b:RefOrder>10</b:RefOrder>
  </b:Source>
  <b:Source>
    <b:Tag>Rib22</b:Tag>
    <b:SourceType>JournalArticle</b:SourceType>
    <b:Guid>{197E75B1-6701-4553-80C1-6663214782BF}</b:Guid>
    <b:Title>Federating recommendations using differentially private prototypes</b:Title>
    <b:JournalName>Pattern Recognition</b:JournalName>
    <b:Year>22</b:Year>
    <b:Volume>129</b:Volume>
    <b:Author>
      <b:Author>
        <b:NameList>
          <b:Person>
            <b:Last>Ribero</b:Last>
            <b:First>Monica</b:First>
          </b:Person>
          <b:Person>
            <b:Last>Hendersson</b:Last>
            <b:First>Jette</b:First>
          </b:Person>
          <b:Person>
            <b:Last>Williamson</b:Last>
            <b:First>Sinead</b:First>
          </b:Person>
          <b:Person>
            <b:Last>Vikalo</b:Last>
            <b:First>Haris</b:First>
          </b:Person>
        </b:NameList>
      </b:Author>
    </b:Author>
    <b:LCID>en-US</b:LCID>
    <b:Month>September</b:Month>
    <b:DOI>https://doi.org/10.1016/j.patcog.2022.108746</b:DOI>
    <b:RefOrder>11</b:RefOrder>
  </b:Source>
  <b:Source>
    <b:Tag>Yan221</b:Tag>
    <b:SourceType>JournalArticle</b:SourceType>
    <b:Guid>{AFA6FBE6-D1F3-404B-8A9C-27B196A72589}</b:Guid>
    <b:Title>FedCDR: Privacy-preserving federated cross-domain recommendation</b:Title>
    <b:JournalName>Digital Communications and Networks</b:JournalName>
    <b:Year>2022</b:Year>
    <b:Author>
      <b:Author>
        <b:NameList>
          <b:Person>
            <b:Last>Yan</b:Last>
            <b:First>Dengcheng</b:First>
          </b:Person>
          <b:Person>
            <b:Last>Zhao</b:Last>
            <b:First>Yuchuan</b:First>
          </b:Person>
          <b:Person>
            <b:Last>Yang</b:Last>
            <b:First>Zhongxiu</b:First>
          </b:Person>
          <b:Person>
            <b:Last>Jin</b:Last>
            <b:First>Ying</b:First>
          </b:Person>
          <b:Person>
            <b:Last>Zhang</b:Last>
            <b:First>Yiwen</b:First>
          </b:Person>
        </b:NameList>
      </b:Author>
    </b:Author>
    <b:Month>May</b:Month>
    <b:Day>5</b:Day>
    <b:DOI>https://doi.org/10.1016/j.dcan.2022.04.034</b:DOI>
    <b:RefOrder>12</b:RefOrder>
  </b:Source>
  <b:Source>
    <b:Tag>Zha20</b:Tag>
    <b:SourceType>ConferenceProceedings</b:SourceType>
    <b:Guid>{1784A047-71C0-4A6F-8174-2501604A6995}</b:Guid>
    <b:Title>Privacy-Aware Federated Learning for Page Recommendation</b:Title>
    <b:JournalName>IEEE</b:JournalName>
    <b:Year>2020</b:Year>
    <b:Author>
      <b:Author>
        <b:NameList>
          <b:Person>
            <b:Last>Zhao</b:Last>
            <b:First>Shuai</b:First>
          </b:Person>
          <b:Person>
            <b:Last>Bharati</b:Last>
            <b:First>Roshani</b:First>
          </b:Person>
          <b:Person>
            <b:Last>Borcea</b:Last>
            <b:First>Christian</b:First>
          </b:Person>
          <b:Person>
            <b:Last>Chen</b:Last>
            <b:First>Yi</b:First>
          </b:Person>
        </b:NameList>
      </b:Author>
    </b:Author>
    <b:ConferenceName> IEEE International Conference on Big Data</b:ConferenceName>
    <b:RefOrder>13</b:RefOrder>
  </b:Source>
  <b:Source>
    <b:Tag>Mor18</b:Tag>
    <b:SourceType>InternetSite</b:SourceType>
    <b:Guid>{9E221B8B-8D11-4168-8D1D-DE3E101E1E80}</b:Guid>
    <b:Title>News Portal User Interactions by Globo.com</b:Title>
    <b:Year>2018</b:Year>
    <b:ProductionCompany>Kaggle</b:ProductionCompany>
    <b:YearAccessed>2022</b:YearAccessed>
    <b:MonthAccessed>June</b:MonthAccessed>
    <b:DayAccessed>13</b:DayAccessed>
    <b:URL>https://www.kaggle.com/gspmoreira/news-portal-user-interactions-by-globocom</b:URL>
    <b:Author>
      <b:Author>
        <b:NameList>
          <b:Person>
            <b:Last>Moreira</b:Last>
            <b:First>Gabriel</b:First>
          </b:Person>
        </b:NameList>
      </b:Author>
    </b:Author>
    <b:LCID>en-US</b:LCID>
    <b:RefOrder>14</b:RefOrder>
  </b:Source>
  <b:Source>
    <b:Tag>GuY20</b:Tag>
    <b:SourceType>JournalArticle</b:SourceType>
    <b:Guid>{E7F2605A-7E35-4931-B6EB-8C269630495F}</b:Guid>
    <b:Title>Hierarchical User Profiling for E-commerce Recommender Systems</b:Title>
    <b:Year>2020</b:Year>
    <b:JournalName>WSDM '20: Proceedings of the 13th International Conference on Web Search and Data Mining</b:JournalName>
    <b:Pages>223-231</b:Pages>
    <b:Author>
      <b:Author>
        <b:NameList>
          <b:Person>
            <b:Last>Gu</b:Last>
            <b:First>Yulong</b:First>
          </b:Person>
          <b:Person>
            <b:Last>Ding</b:Last>
            <b:First>Zhuoye</b:First>
          </b:Person>
          <b:Person>
            <b:Last>Wang</b:Last>
            <b:First>Shuaiqiang</b:First>
          </b:Person>
        </b:NameList>
      </b:Author>
    </b:Author>
    <b:DOI>https://doi.org/10.1145/3336191.3371827</b:DOI>
    <b:RefOrder>15</b:RefOrder>
  </b:Source>
  <b:Source>
    <b:Tag>Hid16</b:Tag>
    <b:SourceType>ConferenceProceedings</b:SourceType>
    <b:Guid>{295D0B64-8875-407B-A852-917143F916FC}</b:Guid>
    <b:Author>
      <b:Author>
        <b:NameList>
          <b:Person>
            <b:Last>Hidasi</b:Last>
          </b:Person>
          <b:Person>
            <b:Last>Balazs</b:Last>
          </b:Person>
          <b:Person>
            <b:Last>Karatzoglou</b:Last>
            <b:First>Alexandros</b:First>
          </b:Person>
          <b:Person>
            <b:Last>Baltrunas</b:Last>
            <b:First>Linas</b:First>
          </b:Person>
          <b:Person>
            <b:Last>Tikk</b:Last>
            <b:First>Domonkos</b:First>
          </b:Person>
        </b:NameList>
      </b:Author>
    </b:Author>
    <b:Title>SESSION-BASED RECOMMENDATIONS WITH RECURRENT NEURAL NETWORKS</b:Title>
    <b:Year>2016</b:Year>
    <b:ConferenceName>International Conference on Learning Representations</b:ConferenceName>
    <b:City>San Juan</b:City>
    <b:RefOrder>18</b:RefOrder>
  </b:Source>
  <b:Source>
    <b:Tag>Ren09</b:Tag>
    <b:SourceType>ConferenceProceedings</b:SourceType>
    <b:Guid>{D19A2AFE-6C13-4F61-A769-0002AD36F888}</b:Guid>
    <b:Author>
      <b:Author>
        <b:NameList>
          <b:Person>
            <b:Last>Rendle</b:Last>
            <b:First>S.</b:First>
          </b:Person>
          <b:Person>
            <b:Last>Freudenthaler</b:Last>
            <b:First>C.</b:First>
          </b:Person>
          <b:Person>
            <b:Last>Gantner</b:Last>
            <b:First>Z.</b:First>
          </b:Person>
          <b:Person>
            <b:Last>Schmidt-Thieme</b:Last>
            <b:First>L.</b:First>
          </b:Person>
        </b:NameList>
      </b:Author>
    </b:Author>
    <b:Title>BPR: Bayesian personalized ranking from implicit feedback</b:Title>
    <b:Year>2009</b:Year>
    <b:ConferenceName>Uncertainty in Artificial Intelligence</b:ConferenceName>
    <b:City>Montreal</b:City>
    <b:RefOrder>20</b:RefOrder>
  </b:Source>
  <b:Source>
    <b:Tag>Ste15</b:Tag>
    <b:SourceType>ConferenceProceedings</b:SourceType>
    <b:Guid>{C1D31D4B-0D97-42DC-AB4B-A7EBA8F2DBC0}</b:Guid>
    <b:Author>
      <b:Author>
        <b:NameList>
          <b:Person>
            <b:Last>Steck</b:Last>
            <b:First>Harald</b:First>
          </b:Person>
        </b:NameList>
      </b:Author>
    </b:Author>
    <b:Title>Gaussian ranking by matrix factorization</b:Title>
    <b:Year>2015</b:Year>
    <b:ConferenceName>ACM Conference on Recommender Systems</b:ConferenceName>
    <b:City>Vienna</b:City>
    <b:RefOrder>19</b:RefOrder>
  </b:Source>
  <b:Source>
    <b:Tag>Hua15</b:Tag>
    <b:SourceType>JournalArticle</b:SourceType>
    <b:Guid>{FA5A4936-F4B1-4771-BF31-FF73E508886B}</b:Guid>
    <b:Author>
      <b:Author>
        <b:NameList>
          <b:Person>
            <b:Last>Huang</b:Last>
            <b:First>Zhiheng</b:First>
          </b:Person>
          <b:Person>
            <b:Last>Xu</b:Last>
            <b:First>Wei</b:First>
          </b:Person>
          <b:Person>
            <b:Last>Yu</b:Last>
            <b:First>Kai</b:First>
          </b:Person>
        </b:NameList>
      </b:Author>
    </b:Author>
    <b:Title>Bidirectional LSTM-CRF Models for Sequence Tagging</b:Title>
    <b:Year>2015</b:Year>
    <b:JournalName>arXiv</b:JournalName>
    <b:Volume>1508.01991</b:Volume>
    <b:RefOrder>21</b:RefOrder>
  </b:Source>
  <b:Source>
    <b:Tag>Han00</b:Tag>
    <b:SourceType>Book</b:SourceType>
    <b:Guid>{5155AF8F-5F9F-4A17-89C9-43F4BFC4A51F}</b:Guid>
    <b:Title>Data Mining: Concepts and Techniques</b:Title>
    <b:Year>2000</b:Year>
    <b:Author>
      <b:Author>
        <b:NameList>
          <b:Person>
            <b:Last>Han</b:Last>
            <b:First>Jiawei</b:First>
          </b:Person>
          <b:Person>
            <b:Last>Kamber</b:Last>
            <b:First>Micheline</b:First>
          </b:Person>
        </b:NameList>
      </b:Author>
    </b:Author>
    <b:RefOrder>16</b:RefOrder>
  </b:Source>
  <b:Source>
    <b:Tag>Fan21</b:Tag>
    <b:SourceType>JournalArticle</b:SourceType>
    <b:Guid>{2813E108-81C9-4195-A125-2A0156B05744}</b:Guid>
    <b:Title>Session-based Recommendation with Self-Attention Networks</b:Title>
    <b:Year>2021</b:Year>
    <b:Author>
      <b:Author>
        <b:NameList>
          <b:Person>
            <b:Last>Fang</b:Last>
            <b:First>Jun</b:First>
          </b:Person>
        </b:NameList>
      </b:Author>
    </b:Author>
    <b:JournalName>CoRR</b:JournalName>
    <b:DOI>https://doi.org/10.48550/arXiv.2102.01922</b:DOI>
    <b:RefOrder>17</b:RefOrder>
  </b:Source>
</b:Sources>
</file>

<file path=customXml/itemProps1.xml><?xml version="1.0" encoding="utf-8"?>
<ds:datastoreItem xmlns:ds="http://schemas.openxmlformats.org/officeDocument/2006/customXml" ds:itemID="{3E2F8128-0736-4C8F-BFC4-0B412BF99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5266</Words>
  <Characters>28967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Bermúdez</dc:creator>
  <cp:keywords/>
  <dc:description/>
  <cp:lastModifiedBy>Ericka Bermúdez</cp:lastModifiedBy>
  <cp:revision>2</cp:revision>
  <cp:lastPrinted>2022-06-17T14:34:00Z</cp:lastPrinted>
  <dcterms:created xsi:type="dcterms:W3CDTF">2022-06-17T14:42:00Z</dcterms:created>
  <dcterms:modified xsi:type="dcterms:W3CDTF">2022-06-17T14:42:00Z</dcterms:modified>
</cp:coreProperties>
</file>