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Pesquisa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Abordar as áreas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1-Gerenciamento Financeiro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2-Gerenciamento de tempo para estudos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3-Técnicas de estudos</w:t>
      </w: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Livros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1-Colocar mais livros</w:t>
      </w: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Ensino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1-Colocar materiais de matemática</w:t>
      </w:r>
    </w:p>
    <w:p w:rsidR="000A1ECA" w:rsidRPr="002428FD" w:rsidRDefault="000A1ECA" w:rsidP="002428FD">
      <w:pPr>
        <w:spacing w:after="0"/>
        <w:ind w:firstLine="708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Enigmas matemáticos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ab/>
        <w:t>Listas de questões resolvidas</w:t>
      </w:r>
    </w:p>
    <w:p w:rsidR="000A1ECA" w:rsidRPr="002428FD" w:rsidRDefault="002428FD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2-Informática</w:t>
      </w:r>
    </w:p>
    <w:p w:rsidR="002428FD" w:rsidRPr="002428FD" w:rsidRDefault="002428FD" w:rsidP="002428FD">
      <w:pPr>
        <w:spacing w:after="0"/>
        <w:rPr>
          <w:rFonts w:asciiTheme="majorHAnsi" w:hAnsiTheme="majorHAnsi"/>
          <w:sz w:val="32"/>
          <w:szCs w:val="32"/>
        </w:rPr>
      </w:pPr>
    </w:p>
    <w:sectPr w:rsidR="002428FD" w:rsidRPr="0024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1ECA"/>
    <w:rsid w:val="000A1ECA"/>
    <w:rsid w:val="0024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3</cp:revision>
  <dcterms:created xsi:type="dcterms:W3CDTF">2017-08-11T20:51:00Z</dcterms:created>
  <dcterms:modified xsi:type="dcterms:W3CDTF">2017-08-11T20:54:00Z</dcterms:modified>
</cp:coreProperties>
</file>