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101F5" w14:textId="77777777" w:rsidR="00025901" w:rsidRDefault="00025901" w:rsidP="00025901">
      <w:pPr>
        <w:spacing w:after="0" w:line="240" w:lineRule="auto"/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Help</w:t>
      </w:r>
      <w:r w:rsidRPr="00880B2A">
        <w:rPr>
          <w:rFonts w:ascii="Arial Rounded MT Bold" w:hAnsi="Arial Rounded MT Bold"/>
          <w:sz w:val="52"/>
          <w:szCs w:val="52"/>
        </w:rPr>
        <w:t xml:space="preserve"> </w:t>
      </w:r>
      <w:r>
        <w:rPr>
          <w:rFonts w:ascii="Arial Rounded MT Bold" w:hAnsi="Arial Rounded MT Bold"/>
          <w:sz w:val="52"/>
          <w:szCs w:val="52"/>
        </w:rPr>
        <w:t>JAVA</w:t>
      </w:r>
    </w:p>
    <w:p w14:paraId="24BC6F71" w14:textId="74F583FD" w:rsidR="00025901" w:rsidRDefault="00025901" w:rsidP="00025901">
      <w:pPr>
        <w:pStyle w:val="PargrafodaLista"/>
        <w:numPr>
          <w:ilvl w:val="0"/>
          <w:numId w:val="1"/>
        </w:numPr>
        <w:spacing w:after="0" w:line="240" w:lineRule="auto"/>
        <w:ind w:left="0" w:hanging="284"/>
        <w:rPr>
          <w:rFonts w:ascii="Arial Rounded MT Bold" w:hAnsi="Arial Rounded MT Bold"/>
          <w:sz w:val="52"/>
          <w:szCs w:val="52"/>
        </w:rPr>
      </w:pPr>
      <w:r w:rsidRPr="00025901">
        <w:rPr>
          <w:rFonts w:ascii="Arial Rounded MT Bold" w:hAnsi="Arial Rounded MT Bold"/>
        </w:rPr>
        <w:t>Inicialização:</w:t>
      </w:r>
    </w:p>
    <w:p w14:paraId="04A8E2F2" w14:textId="77777777" w:rsidR="00A73DCC" w:rsidRPr="00550ACF" w:rsidRDefault="00A73DCC" w:rsidP="00A73DCC">
      <w:pPr>
        <w:spacing w:after="0" w:line="240" w:lineRule="auto"/>
      </w:pPr>
      <w:r w:rsidRPr="00550ACF">
        <w:t>public class main {</w:t>
      </w:r>
    </w:p>
    <w:p w14:paraId="5E170F84" w14:textId="77777777" w:rsidR="00A73DCC" w:rsidRPr="00550ACF" w:rsidRDefault="00A73DCC" w:rsidP="00A73DCC">
      <w:pPr>
        <w:spacing w:after="0" w:line="240" w:lineRule="auto"/>
      </w:pPr>
      <w:r w:rsidRPr="00550ACF">
        <w:tab/>
        <w:t xml:space="preserve">public static void </w:t>
      </w:r>
      <w:r w:rsidRPr="00A73DCC">
        <w:rPr>
          <w:u w:val="single"/>
        </w:rPr>
        <w:t>main(String[] args)</w:t>
      </w:r>
      <w:r w:rsidRPr="00550ACF">
        <w:t xml:space="preserve"> {</w:t>
      </w:r>
    </w:p>
    <w:p w14:paraId="35BB1E3C" w14:textId="77777777" w:rsidR="00A73DCC" w:rsidRPr="00550ACF" w:rsidRDefault="00A73DCC" w:rsidP="00A73DCC">
      <w:pPr>
        <w:spacing w:after="0" w:line="240" w:lineRule="auto"/>
      </w:pPr>
      <w:r w:rsidRPr="00550ACF">
        <w:tab/>
      </w:r>
      <w:r w:rsidRPr="00550ACF">
        <w:tab/>
      </w:r>
    </w:p>
    <w:p w14:paraId="6683B11F" w14:textId="77777777" w:rsidR="00A73DCC" w:rsidRPr="00550ACF" w:rsidRDefault="00A73DCC" w:rsidP="00A73DCC">
      <w:pPr>
        <w:spacing w:after="0" w:line="240" w:lineRule="auto"/>
      </w:pPr>
      <w:r w:rsidRPr="00550ACF">
        <w:tab/>
        <w:t>}</w:t>
      </w:r>
    </w:p>
    <w:p w14:paraId="5CE13D36" w14:textId="1518F7E9" w:rsidR="00025901" w:rsidRDefault="00A73DCC" w:rsidP="00A73DCC">
      <w:pPr>
        <w:pBdr>
          <w:bottom w:val="double" w:sz="6" w:space="1" w:color="auto"/>
        </w:pBdr>
        <w:spacing w:after="0" w:line="240" w:lineRule="auto"/>
      </w:pPr>
      <w:r w:rsidRPr="00550ACF">
        <w:t>}</w:t>
      </w:r>
    </w:p>
    <w:p w14:paraId="41F68F2F" w14:textId="77777777" w:rsidR="00D57946" w:rsidRPr="00A73DCC" w:rsidRDefault="00D57946" w:rsidP="00A73DCC">
      <w:pPr>
        <w:spacing w:after="0" w:line="240" w:lineRule="auto"/>
      </w:pPr>
    </w:p>
    <w:p w14:paraId="70C4C9D2" w14:textId="3E6F45E5" w:rsidR="006754C2" w:rsidRDefault="00025901" w:rsidP="00025901">
      <w:pPr>
        <w:pStyle w:val="PargrafodaLista"/>
        <w:numPr>
          <w:ilvl w:val="0"/>
          <w:numId w:val="1"/>
        </w:numPr>
        <w:spacing w:after="0" w:line="240" w:lineRule="auto"/>
        <w:ind w:left="0" w:hanging="284"/>
        <w:rPr>
          <w:rFonts w:ascii="Arial Rounded MT Bold" w:hAnsi="Arial Rounded MT Bold"/>
        </w:rPr>
      </w:pPr>
      <w:r w:rsidRPr="00025901">
        <w:rPr>
          <w:rFonts w:ascii="Arial Rounded MT Bold" w:hAnsi="Arial Rounded MT Bold"/>
        </w:rPr>
        <w:t>Tipos de Dados</w:t>
      </w:r>
      <w:r w:rsidR="004C6D87">
        <w:rPr>
          <w:rFonts w:ascii="Arial Rounded MT Bold" w:hAnsi="Arial Rounded MT Bold"/>
        </w:rPr>
        <w:t>:</w:t>
      </w:r>
    </w:p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3256"/>
        <w:gridCol w:w="1701"/>
        <w:gridCol w:w="2409"/>
        <w:gridCol w:w="2977"/>
      </w:tblGrid>
      <w:tr w:rsidR="004C6D87" w14:paraId="0D07844B" w14:textId="77777777" w:rsidTr="00A73DCC">
        <w:tc>
          <w:tcPr>
            <w:tcW w:w="3256" w:type="dxa"/>
            <w:tcBorders>
              <w:bottom w:val="single" w:sz="4" w:space="0" w:color="auto"/>
            </w:tcBorders>
          </w:tcPr>
          <w:p w14:paraId="7D1E17BE" w14:textId="39AF5C47" w:rsidR="004C6D87" w:rsidRP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C6D87">
              <w:rPr>
                <w:rFonts w:ascii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701" w:type="dxa"/>
          </w:tcPr>
          <w:p w14:paraId="0681BDE7" w14:textId="24B8ED9C" w:rsidR="004C6D87" w:rsidRP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C6D87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409" w:type="dxa"/>
          </w:tcPr>
          <w:p w14:paraId="3A5EED5B" w14:textId="31655E10" w:rsidR="004C6D87" w:rsidRP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C6D87">
              <w:rPr>
                <w:rFonts w:ascii="Arial" w:hAnsi="Arial" w:cs="Arial"/>
                <w:b/>
                <w:bCs/>
                <w:sz w:val="22"/>
                <w:szCs w:val="22"/>
              </w:rPr>
              <w:t>Tamanho em bits</w:t>
            </w:r>
          </w:p>
        </w:tc>
        <w:tc>
          <w:tcPr>
            <w:tcW w:w="2977" w:type="dxa"/>
          </w:tcPr>
          <w:p w14:paraId="66C49CDD" w14:textId="5C46C622" w:rsidR="004C6D87" w:rsidRP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C6D87">
              <w:rPr>
                <w:rFonts w:ascii="Arial" w:hAnsi="Arial" w:cs="Arial"/>
                <w:b/>
                <w:bCs/>
                <w:sz w:val="22"/>
                <w:szCs w:val="22"/>
              </w:rPr>
              <w:t>Margen de valores</w:t>
            </w:r>
          </w:p>
        </w:tc>
      </w:tr>
      <w:tr w:rsidR="004C6D87" w14:paraId="3EE25503" w14:textId="77777777" w:rsidTr="00A73DCC">
        <w:tc>
          <w:tcPr>
            <w:tcW w:w="3256" w:type="dxa"/>
            <w:tcBorders>
              <w:bottom w:val="nil"/>
            </w:tcBorders>
          </w:tcPr>
          <w:p w14:paraId="746AFBF2" w14:textId="77777777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5076CA" w14:textId="26D4E881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byte</w:t>
            </w:r>
          </w:p>
        </w:tc>
        <w:tc>
          <w:tcPr>
            <w:tcW w:w="2409" w:type="dxa"/>
          </w:tcPr>
          <w:p w14:paraId="74E9F13B" w14:textId="4E67A89F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8bits</w:t>
            </w:r>
          </w:p>
        </w:tc>
        <w:tc>
          <w:tcPr>
            <w:tcW w:w="2977" w:type="dxa"/>
          </w:tcPr>
          <w:p w14:paraId="4DD85A12" w14:textId="459CF303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-128 a 127</w:t>
            </w:r>
          </w:p>
        </w:tc>
      </w:tr>
      <w:tr w:rsidR="004C6D87" w14:paraId="26E7028E" w14:textId="77777777" w:rsidTr="00A73DCC">
        <w:tc>
          <w:tcPr>
            <w:tcW w:w="3256" w:type="dxa"/>
            <w:tcBorders>
              <w:top w:val="nil"/>
              <w:bottom w:val="nil"/>
            </w:tcBorders>
          </w:tcPr>
          <w:p w14:paraId="0BE431FB" w14:textId="2FB2CBEF" w:rsidR="004C6D87" w:rsidRDefault="00A73DCC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Tipos numéricos</w:t>
            </w:r>
          </w:p>
        </w:tc>
        <w:tc>
          <w:tcPr>
            <w:tcW w:w="1701" w:type="dxa"/>
          </w:tcPr>
          <w:p w14:paraId="4C5E1C03" w14:textId="3CAEFC36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short</w:t>
            </w:r>
          </w:p>
        </w:tc>
        <w:tc>
          <w:tcPr>
            <w:tcW w:w="2409" w:type="dxa"/>
          </w:tcPr>
          <w:p w14:paraId="516570E9" w14:textId="558F329D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 bits</w:t>
            </w:r>
          </w:p>
        </w:tc>
        <w:tc>
          <w:tcPr>
            <w:tcW w:w="2977" w:type="dxa"/>
          </w:tcPr>
          <w:p w14:paraId="3BA981F9" w14:textId="39A66E3A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-32768 a 32767</w:t>
            </w:r>
          </w:p>
        </w:tc>
      </w:tr>
      <w:tr w:rsidR="004C6D87" w14:paraId="5AB97CEC" w14:textId="77777777" w:rsidTr="00A73DCC">
        <w:tc>
          <w:tcPr>
            <w:tcW w:w="3256" w:type="dxa"/>
            <w:tcBorders>
              <w:top w:val="nil"/>
              <w:bottom w:val="nil"/>
            </w:tcBorders>
          </w:tcPr>
          <w:p w14:paraId="0759C699" w14:textId="073FA53D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inteiros</w:t>
            </w:r>
          </w:p>
        </w:tc>
        <w:tc>
          <w:tcPr>
            <w:tcW w:w="1701" w:type="dxa"/>
          </w:tcPr>
          <w:p w14:paraId="1A249A3A" w14:textId="1EF93935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409" w:type="dxa"/>
          </w:tcPr>
          <w:p w14:paraId="093D50DB" w14:textId="34F14C8F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 bits</w:t>
            </w:r>
          </w:p>
        </w:tc>
        <w:tc>
          <w:tcPr>
            <w:tcW w:w="2977" w:type="dxa"/>
          </w:tcPr>
          <w:p w14:paraId="1053945D" w14:textId="76C3BBAD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-2B a 2B</w:t>
            </w:r>
          </w:p>
        </w:tc>
      </w:tr>
      <w:tr w:rsidR="004C6D87" w14:paraId="443802FB" w14:textId="77777777" w:rsidTr="00A73DCC">
        <w:tc>
          <w:tcPr>
            <w:tcW w:w="3256" w:type="dxa"/>
            <w:tcBorders>
              <w:top w:val="nil"/>
              <w:bottom w:val="single" w:sz="4" w:space="0" w:color="auto"/>
            </w:tcBorders>
          </w:tcPr>
          <w:p w14:paraId="18FA5AF4" w14:textId="77777777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78007B9" w14:textId="3817DAD6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long</w:t>
            </w:r>
          </w:p>
        </w:tc>
        <w:tc>
          <w:tcPr>
            <w:tcW w:w="2409" w:type="dxa"/>
          </w:tcPr>
          <w:p w14:paraId="65B5302D" w14:textId="624815B5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64 bits</w:t>
            </w:r>
          </w:p>
        </w:tc>
        <w:tc>
          <w:tcPr>
            <w:tcW w:w="2977" w:type="dxa"/>
          </w:tcPr>
          <w:p w14:paraId="730624BB" w14:textId="6F793700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10¹¹</w:t>
            </w:r>
          </w:p>
        </w:tc>
      </w:tr>
      <w:tr w:rsidR="004C6D87" w14:paraId="41C52BBD" w14:textId="77777777" w:rsidTr="00A73DCC">
        <w:tc>
          <w:tcPr>
            <w:tcW w:w="3256" w:type="dxa"/>
            <w:tcBorders>
              <w:bottom w:val="nil"/>
            </w:tcBorders>
          </w:tcPr>
          <w:p w14:paraId="33D721AA" w14:textId="3FA51ACD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Tipos numéricos</w:t>
            </w:r>
            <w:r w:rsidR="00A73DC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73DCC">
              <w:rPr>
                <w:rFonts w:ascii="Arial" w:hAnsi="Arial" w:cs="Arial"/>
                <w:sz w:val="22"/>
                <w:szCs w:val="22"/>
              </w:rPr>
              <w:t>ponto</w:t>
            </w:r>
          </w:p>
        </w:tc>
        <w:tc>
          <w:tcPr>
            <w:tcW w:w="1701" w:type="dxa"/>
          </w:tcPr>
          <w:p w14:paraId="5F333F5D" w14:textId="3A8346C7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2409" w:type="dxa"/>
          </w:tcPr>
          <w:p w14:paraId="4C12AD00" w14:textId="3DB51193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 bits</w:t>
            </w:r>
          </w:p>
        </w:tc>
        <w:tc>
          <w:tcPr>
            <w:tcW w:w="2977" w:type="dxa"/>
          </w:tcPr>
          <w:p w14:paraId="0383A727" w14:textId="61AB5418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10³³</w:t>
            </w:r>
          </w:p>
        </w:tc>
      </w:tr>
      <w:tr w:rsidR="004C6D87" w14:paraId="684CE015" w14:textId="77777777" w:rsidTr="00A73DCC">
        <w:tc>
          <w:tcPr>
            <w:tcW w:w="3256" w:type="dxa"/>
            <w:tcBorders>
              <w:top w:val="nil"/>
            </w:tcBorders>
          </w:tcPr>
          <w:p w14:paraId="442BD23E" w14:textId="3C0205A9" w:rsidR="004C6D87" w:rsidRDefault="00A73DCC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flutuante</w:t>
            </w:r>
          </w:p>
        </w:tc>
        <w:tc>
          <w:tcPr>
            <w:tcW w:w="1701" w:type="dxa"/>
          </w:tcPr>
          <w:p w14:paraId="602D7388" w14:textId="3A442154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double</w:t>
            </w:r>
          </w:p>
        </w:tc>
        <w:tc>
          <w:tcPr>
            <w:tcW w:w="2409" w:type="dxa"/>
          </w:tcPr>
          <w:p w14:paraId="4AB60E88" w14:textId="21AAC571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64 bits</w:t>
            </w:r>
          </w:p>
        </w:tc>
        <w:tc>
          <w:tcPr>
            <w:tcW w:w="2977" w:type="dxa"/>
          </w:tcPr>
          <w:p w14:paraId="45586759" w14:textId="4D9FDF1F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10³³³</w:t>
            </w:r>
          </w:p>
        </w:tc>
      </w:tr>
      <w:tr w:rsidR="004C6D87" w14:paraId="0216D37C" w14:textId="77777777" w:rsidTr="00A73DCC">
        <w:tc>
          <w:tcPr>
            <w:tcW w:w="3256" w:type="dxa"/>
          </w:tcPr>
          <w:p w14:paraId="683D75A5" w14:textId="66574E19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Um </w:t>
            </w:r>
            <w:r w:rsidR="00A73DCC">
              <w:rPr>
                <w:rFonts w:ascii="Arial" w:hAnsi="Arial" w:cs="Arial"/>
                <w:sz w:val="22"/>
                <w:szCs w:val="22"/>
              </w:rPr>
              <w:t>caractere</w:t>
            </w:r>
          </w:p>
        </w:tc>
        <w:tc>
          <w:tcPr>
            <w:tcW w:w="1701" w:type="dxa"/>
          </w:tcPr>
          <w:p w14:paraId="18D729FD" w14:textId="4073F66A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char</w:t>
            </w:r>
          </w:p>
        </w:tc>
        <w:tc>
          <w:tcPr>
            <w:tcW w:w="2409" w:type="dxa"/>
          </w:tcPr>
          <w:p w14:paraId="117289BB" w14:textId="5212AD57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 bits</w:t>
            </w:r>
          </w:p>
        </w:tc>
        <w:tc>
          <w:tcPr>
            <w:tcW w:w="2977" w:type="dxa"/>
          </w:tcPr>
          <w:p w14:paraId="721A94F6" w14:textId="00318376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‘\u0000’ a ‘\uFFFF’</w:t>
            </w:r>
          </w:p>
        </w:tc>
      </w:tr>
      <w:tr w:rsidR="004C6D87" w14:paraId="1BBFEAC1" w14:textId="77777777" w:rsidTr="00A73DCC">
        <w:tc>
          <w:tcPr>
            <w:tcW w:w="3256" w:type="dxa"/>
          </w:tcPr>
          <w:p w14:paraId="40BBE88E" w14:textId="5A4DF540" w:rsidR="004C6D87" w:rsidRDefault="00A73DCC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Cadeia de </w:t>
            </w:r>
            <w:r>
              <w:rPr>
                <w:rFonts w:ascii="Arial" w:hAnsi="Arial" w:cs="Arial"/>
                <w:sz w:val="22"/>
                <w:szCs w:val="22"/>
              </w:rPr>
              <w:t>caracteres</w:t>
            </w:r>
          </w:p>
        </w:tc>
        <w:tc>
          <w:tcPr>
            <w:tcW w:w="1701" w:type="dxa"/>
          </w:tcPr>
          <w:p w14:paraId="03D570E2" w14:textId="7101EFF5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409" w:type="dxa"/>
          </w:tcPr>
          <w:p w14:paraId="2E583870" w14:textId="00539FA5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979EC38" w14:textId="77777777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6D87" w14:paraId="318F9543" w14:textId="77777777" w:rsidTr="00A73DCC">
        <w:tc>
          <w:tcPr>
            <w:tcW w:w="3256" w:type="dxa"/>
          </w:tcPr>
          <w:p w14:paraId="00C52018" w14:textId="5E45DC1E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Valor verdade</w:t>
            </w:r>
          </w:p>
        </w:tc>
        <w:tc>
          <w:tcPr>
            <w:tcW w:w="1701" w:type="dxa"/>
          </w:tcPr>
          <w:p w14:paraId="256CE095" w14:textId="1D8A5FA3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409" w:type="dxa"/>
          </w:tcPr>
          <w:p w14:paraId="5CF07FE2" w14:textId="0FF56C98" w:rsidR="004C6D87" w:rsidRDefault="004C6D8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bit</w:t>
            </w:r>
          </w:p>
        </w:tc>
        <w:tc>
          <w:tcPr>
            <w:tcW w:w="2977" w:type="dxa"/>
          </w:tcPr>
          <w:p w14:paraId="1166D895" w14:textId="144BBB26" w:rsidR="004C6D87" w:rsidRDefault="00A774D7" w:rsidP="004C6D87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{false, true}</w:t>
            </w:r>
          </w:p>
        </w:tc>
      </w:tr>
    </w:tbl>
    <w:p w14:paraId="1E713827" w14:textId="425CC6D5" w:rsidR="004C6D87" w:rsidRDefault="004C6D87" w:rsidP="004C6D87">
      <w:pPr>
        <w:pStyle w:val="PargrafodaLista"/>
        <w:pBdr>
          <w:bottom w:val="double" w:sz="6" w:space="1" w:color="auto"/>
        </w:pBdr>
        <w:spacing w:after="0" w:line="240" w:lineRule="auto"/>
        <w:ind w:left="0"/>
        <w:rPr>
          <w:rFonts w:ascii="Arial" w:hAnsi="Arial" w:cs="Arial"/>
          <w:sz w:val="22"/>
          <w:szCs w:val="22"/>
        </w:rPr>
      </w:pPr>
    </w:p>
    <w:p w14:paraId="24253486" w14:textId="77777777" w:rsidR="00D57946" w:rsidRPr="004C6D87" w:rsidRDefault="00D57946" w:rsidP="004C6D87">
      <w:pPr>
        <w:pStyle w:val="PargrafodaLista"/>
        <w:spacing w:after="0" w:line="240" w:lineRule="auto"/>
        <w:ind w:left="0"/>
        <w:rPr>
          <w:rFonts w:ascii="Arial" w:hAnsi="Arial" w:cs="Arial"/>
          <w:sz w:val="22"/>
          <w:szCs w:val="22"/>
        </w:rPr>
      </w:pPr>
    </w:p>
    <w:p w14:paraId="68086754" w14:textId="0C9814DE" w:rsidR="00025901" w:rsidRDefault="00025901" w:rsidP="00025901">
      <w:pPr>
        <w:pStyle w:val="PargrafodaLista"/>
        <w:numPr>
          <w:ilvl w:val="0"/>
          <w:numId w:val="1"/>
        </w:numPr>
        <w:spacing w:after="0" w:line="240" w:lineRule="auto"/>
        <w:ind w:left="0" w:hanging="284"/>
        <w:rPr>
          <w:rFonts w:ascii="Arial Rounded MT Bold" w:hAnsi="Arial Rounded MT Bold" w:cs="Arial"/>
        </w:rPr>
      </w:pPr>
      <w:r w:rsidRPr="00233C6F">
        <w:rPr>
          <w:rFonts w:ascii="Arial Rounded MT Bold" w:hAnsi="Arial Rounded MT Bold" w:cs="Arial"/>
        </w:rPr>
        <w:t xml:space="preserve">Exibição e </w:t>
      </w:r>
      <w:r w:rsidR="00803FAB">
        <w:rPr>
          <w:rFonts w:ascii="Arial Rounded MT Bold" w:hAnsi="Arial Rounded MT Bold" w:cs="Arial"/>
        </w:rPr>
        <w:t>Leitura</w:t>
      </w:r>
      <w:r w:rsidRPr="00233C6F">
        <w:rPr>
          <w:rFonts w:ascii="Arial Rounded MT Bold" w:hAnsi="Arial Rounded MT Bold" w:cs="Arial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8"/>
        <w:gridCol w:w="5245"/>
      </w:tblGrid>
      <w:tr w:rsidR="00025901" w14:paraId="253838FD" w14:textId="77777777" w:rsidTr="00D84956">
        <w:tc>
          <w:tcPr>
            <w:tcW w:w="5098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872"/>
            </w:tblGrid>
            <w:tr w:rsidR="00D84956" w14:paraId="39A22538" w14:textId="77777777" w:rsidTr="00D84956">
              <w:tc>
                <w:tcPr>
                  <w:tcW w:w="4872" w:type="dxa"/>
                </w:tcPr>
                <w:p w14:paraId="0EAB208A" w14:textId="77777777" w:rsidR="00D84956" w:rsidRPr="00D84956" w:rsidRDefault="00D84956" w:rsidP="00D84956">
                  <w:pPr>
                    <w:ind w:left="360"/>
                    <w:rPr>
                      <w:rFonts w:ascii="Arial Rounded MT Bold" w:hAnsi="Arial Rounded MT Bold" w:cs="Arial"/>
                    </w:rPr>
                  </w:pPr>
                  <w:r w:rsidRPr="00D84956">
                    <w:rPr>
                      <w:rFonts w:ascii="Arial Rounded MT Bold" w:hAnsi="Arial Rounded MT Bold" w:cs="Arial"/>
                    </w:rPr>
                    <w:t>( System.out.print ) ou ( IO.print )</w:t>
                  </w:r>
                </w:p>
                <w:p w14:paraId="693B14C9" w14:textId="6A393192" w:rsidR="00D84956" w:rsidRDefault="00395440" w:rsidP="003C77A9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AB6C11">
                    <w:rPr>
                      <w:rFonts w:cs="Arial"/>
                      <w:sz w:val="22"/>
                      <w:szCs w:val="22"/>
                    </w:rPr>
                    <w:t>Exibe as informações no terminal. Onde dentro do “ ” deverá ser colocado o texto.</w:t>
                  </w:r>
                  <w:r w:rsidR="003C77A9">
                    <w:rPr>
                      <w:rFonts w:cs="Arial"/>
                      <w:sz w:val="22"/>
                      <w:szCs w:val="22"/>
                    </w:rPr>
                    <w:t xml:space="preserve"> Ao final não possui quebra de linha. </w:t>
                  </w:r>
                </w:p>
                <w:p w14:paraId="54BD42B1" w14:textId="77777777" w:rsidR="00D57946" w:rsidRDefault="00D57946" w:rsidP="003C77A9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</w:p>
                <w:p w14:paraId="1A81E123" w14:textId="77777777" w:rsidR="00395440" w:rsidRDefault="00395440" w:rsidP="00395440">
                  <w:pPr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print(“Hello, Word”);</w:t>
                  </w:r>
                </w:p>
                <w:p w14:paraId="6BD42E47" w14:textId="44F348BB" w:rsidR="00395440" w:rsidRDefault="00395440" w:rsidP="0039544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print(variável);</w:t>
                  </w:r>
                </w:p>
                <w:p w14:paraId="3034B01F" w14:textId="77777777" w:rsidR="00395440" w:rsidRDefault="00395440" w:rsidP="0039544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print(“</w:t>
                  </w:r>
                  <w:r w:rsidR="003C77A9">
                    <w:rPr>
                      <w:rFonts w:ascii="Arial" w:hAnsi="Arial" w:cs="Arial"/>
                      <w:sz w:val="22"/>
                      <w:szCs w:val="22"/>
                    </w:rPr>
                    <w:t xml:space="preserve"> Resultado =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”</w:t>
                  </w:r>
                  <w:r w:rsidR="003C77A9">
                    <w:rPr>
                      <w:rFonts w:ascii="Arial" w:hAnsi="Arial" w:cs="Arial"/>
                      <w:sz w:val="22"/>
                      <w:szCs w:val="22"/>
                    </w:rPr>
                    <w:t xml:space="preserve"> + variável + “ Metros”);</w:t>
                  </w:r>
                </w:p>
                <w:p w14:paraId="5CD384FF" w14:textId="6C0EA494" w:rsidR="003C77A9" w:rsidRPr="00395440" w:rsidRDefault="003C77A9" w:rsidP="0039544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84956" w14:paraId="2A90E4E2" w14:textId="77777777" w:rsidTr="00D84956">
              <w:tc>
                <w:tcPr>
                  <w:tcW w:w="4872" w:type="dxa"/>
                </w:tcPr>
                <w:p w14:paraId="2DAF0141" w14:textId="77777777" w:rsidR="00D84956" w:rsidRDefault="00D84956" w:rsidP="00025901">
                  <w:pPr>
                    <w:pStyle w:val="PargrafodaLista"/>
                    <w:ind w:left="0"/>
                    <w:rPr>
                      <w:rFonts w:ascii="Arial Rounded MT Bold" w:hAnsi="Arial Rounded MT Bold" w:cs="Arial"/>
                    </w:rPr>
                  </w:pPr>
                  <w:r>
                    <w:rPr>
                      <w:rFonts w:ascii="Arial Rounded MT Bold" w:hAnsi="Arial Rounded MT Bold" w:cs="Arial"/>
                    </w:rPr>
                    <w:t>( System.out.println</w:t>
                  </w:r>
                  <w:r w:rsidR="00395440">
                    <w:rPr>
                      <w:rFonts w:ascii="Arial Rounded MT Bold" w:hAnsi="Arial Rounded MT Bold" w:cs="Arial"/>
                    </w:rPr>
                    <w:t xml:space="preserve"> </w:t>
                  </w:r>
                  <w:r>
                    <w:rPr>
                      <w:rFonts w:ascii="Arial Rounded MT Bold" w:hAnsi="Arial Rounded MT Bold" w:cs="Arial"/>
                    </w:rPr>
                    <w:t>) ou (</w:t>
                  </w:r>
                  <w:r w:rsidR="00395440">
                    <w:rPr>
                      <w:rFonts w:ascii="Arial Rounded MT Bold" w:hAnsi="Arial Rounded MT Bold" w:cs="Arial"/>
                    </w:rPr>
                    <w:t xml:space="preserve"> IO.println </w:t>
                  </w:r>
                  <w:r>
                    <w:rPr>
                      <w:rFonts w:ascii="Arial Rounded MT Bold" w:hAnsi="Arial Rounded MT Bold" w:cs="Arial"/>
                    </w:rPr>
                    <w:t>)</w:t>
                  </w:r>
                </w:p>
                <w:p w14:paraId="0ACA402E" w14:textId="77777777" w:rsidR="00395440" w:rsidRDefault="003C77A9" w:rsidP="00025901">
                  <w:pPr>
                    <w:pStyle w:val="PargrafodaLista"/>
                    <w:ind w:left="0"/>
                    <w:rPr>
                      <w:rFonts w:cs="Arial"/>
                      <w:sz w:val="22"/>
                      <w:szCs w:val="22"/>
                    </w:rPr>
                  </w:pPr>
                  <w:r w:rsidRPr="00AB6C11">
                    <w:rPr>
                      <w:rFonts w:cs="Arial"/>
                      <w:sz w:val="22"/>
                      <w:szCs w:val="22"/>
                    </w:rPr>
                    <w:t>Exibe as informações no terminal. Onde dentro do “ ” deverá ser colocado o texto.</w:t>
                  </w:r>
                  <w:r>
                    <w:rPr>
                      <w:rFonts w:cs="Arial"/>
                      <w:sz w:val="22"/>
                      <w:szCs w:val="22"/>
                    </w:rPr>
                    <w:t xml:space="preserve"> Ao final adiciona uma quebra de linha. </w:t>
                  </w:r>
                </w:p>
                <w:p w14:paraId="522C3AA7" w14:textId="77777777" w:rsidR="00D57946" w:rsidRDefault="00D57946" w:rsidP="00025901">
                  <w:pPr>
                    <w:pStyle w:val="PargrafodaLista"/>
                    <w:ind w:left="0"/>
                    <w:rPr>
                      <w:rFonts w:cs="Arial"/>
                      <w:sz w:val="22"/>
                      <w:szCs w:val="22"/>
                    </w:rPr>
                  </w:pPr>
                </w:p>
                <w:p w14:paraId="530BC724" w14:textId="0689C797" w:rsidR="00D57946" w:rsidRDefault="00D57946" w:rsidP="00D57946">
                  <w:pPr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print</w:t>
                  </w:r>
                  <w:r>
                    <w:rPr>
                      <w:rFonts w:cs="Arial"/>
                      <w:sz w:val="22"/>
                      <w:szCs w:val="22"/>
                    </w:rPr>
                    <w:t>ln</w:t>
                  </w:r>
                  <w:r>
                    <w:rPr>
                      <w:rFonts w:cs="Arial"/>
                      <w:sz w:val="22"/>
                      <w:szCs w:val="22"/>
                    </w:rPr>
                    <w:t>(“Hello, Word”);</w:t>
                  </w:r>
                </w:p>
                <w:p w14:paraId="05E37EFB" w14:textId="08B30F3A" w:rsidR="00D57946" w:rsidRDefault="00D57946" w:rsidP="00D57946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print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ln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(variável);</w:t>
                  </w:r>
                </w:p>
                <w:p w14:paraId="038B20EE" w14:textId="56B963E9" w:rsidR="00D57946" w:rsidRDefault="00D57946" w:rsidP="00D57946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print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ln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(“ Resultado = ” + variável + “ Metros”);</w:t>
                  </w:r>
                </w:p>
                <w:p w14:paraId="1C7AB57B" w14:textId="7F4CE23C" w:rsidR="003C77A9" w:rsidRPr="003C77A9" w:rsidRDefault="003C77A9" w:rsidP="00025901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84956" w14:paraId="6A36B08C" w14:textId="77777777" w:rsidTr="00D84956">
              <w:tc>
                <w:tcPr>
                  <w:tcW w:w="4872" w:type="dxa"/>
                </w:tcPr>
                <w:p w14:paraId="758093E0" w14:textId="77777777" w:rsidR="00D84956" w:rsidRDefault="00395440" w:rsidP="00025901">
                  <w:pPr>
                    <w:pStyle w:val="PargrafodaLista"/>
                    <w:ind w:left="0"/>
                    <w:rPr>
                      <w:rFonts w:ascii="Arial Rounded MT Bold" w:hAnsi="Arial Rounded MT Bold" w:cs="Arial"/>
                    </w:rPr>
                  </w:pPr>
                  <w:r>
                    <w:rPr>
                      <w:rFonts w:ascii="Arial Rounded MT Bold" w:hAnsi="Arial Rounded MT Bold" w:cs="Arial"/>
                    </w:rPr>
                    <w:t>( System.out.printf ) ou ( IO.printf )</w:t>
                  </w:r>
                </w:p>
                <w:p w14:paraId="5CB0C11D" w14:textId="77777777" w:rsidR="00D57946" w:rsidRDefault="00D57946" w:rsidP="00D57946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AB6C11">
                    <w:rPr>
                      <w:rFonts w:cs="Arial"/>
                      <w:sz w:val="22"/>
                      <w:szCs w:val="22"/>
                    </w:rPr>
                    <w:t xml:space="preserve">Exibe as informações </w:t>
                  </w:r>
                  <w:r>
                    <w:rPr>
                      <w:rFonts w:cs="Arial"/>
                      <w:sz w:val="22"/>
                      <w:szCs w:val="22"/>
                    </w:rPr>
                    <w:t xml:space="preserve">de maneira formatada </w:t>
                  </w:r>
                  <w:r w:rsidRPr="00AB6C11">
                    <w:rPr>
                      <w:rFonts w:cs="Arial"/>
                      <w:sz w:val="22"/>
                      <w:szCs w:val="22"/>
                    </w:rPr>
                    <w:t>no terminal. Onde dentro do “ ” deverá ser colocado o texto.</w:t>
                  </w:r>
                  <w:r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r w:rsidRPr="00AB6C11">
                    <w:rPr>
                      <w:rFonts w:cs="Arial"/>
                      <w:sz w:val="22"/>
                      <w:szCs w:val="22"/>
                    </w:rPr>
                    <w:t>Caso precise exibir a informação de uma variável, utilizar o especificador de formato</w:t>
                  </w:r>
                  <w:r>
                    <w:rPr>
                      <w:rFonts w:cs="Arial"/>
                      <w:sz w:val="22"/>
                      <w:szCs w:val="22"/>
                    </w:rPr>
                    <w:t>.</w:t>
                  </w:r>
                  <w:r w:rsidRPr="00AB6C11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Arial"/>
                      <w:sz w:val="22"/>
                      <w:szCs w:val="22"/>
                    </w:rPr>
                    <w:t>F</w:t>
                  </w:r>
                  <w:r w:rsidRPr="00AB6C11">
                    <w:rPr>
                      <w:rFonts w:cs="Arial"/>
                      <w:sz w:val="22"/>
                      <w:szCs w:val="22"/>
                    </w:rPr>
                    <w:t xml:space="preserve">ora da “ ” seguindo a ordem, deverá ser colocada a variável. </w:t>
                  </w:r>
                  <w:r>
                    <w:rPr>
                      <w:rFonts w:cs="Arial"/>
                      <w:sz w:val="22"/>
                      <w:szCs w:val="22"/>
                    </w:rPr>
                    <w:t xml:space="preserve">Ao final não possui quebra de linha. </w:t>
                  </w:r>
                </w:p>
                <w:p w14:paraId="0A4C2447" w14:textId="77777777" w:rsidR="00D57946" w:rsidRDefault="00D57946" w:rsidP="00D57946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</w:p>
                <w:p w14:paraId="0239AB4D" w14:textId="187E7DB8" w:rsidR="00D57946" w:rsidRDefault="00D57946" w:rsidP="00D57946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printf(“</w:t>
                  </w:r>
                  <w:r>
                    <w:rPr>
                      <w:rFonts w:cs="Arial"/>
                      <w:sz w:val="22"/>
                      <w:szCs w:val="22"/>
                    </w:rPr>
                    <w:t>Hello, Word</w:t>
                  </w:r>
                  <w:r>
                    <w:rPr>
                      <w:rFonts w:cs="Arial"/>
                      <w:sz w:val="22"/>
                      <w:szCs w:val="22"/>
                    </w:rPr>
                    <w:t>”);</w:t>
                  </w:r>
                </w:p>
                <w:p w14:paraId="6FE9928F" w14:textId="6C85175E" w:rsidR="00D57946" w:rsidRDefault="00D57946" w:rsidP="00D57946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printf(“%d”, variável);</w:t>
                  </w:r>
                </w:p>
                <w:p w14:paraId="56498195" w14:textId="292BD81B" w:rsidR="00D57946" w:rsidRPr="00AB6C11" w:rsidRDefault="00D57946" w:rsidP="00D57946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printf(“Resultado = %d Metros”, variável);</w:t>
                  </w:r>
                </w:p>
                <w:p w14:paraId="13A98A98" w14:textId="4DA5D193" w:rsidR="00395440" w:rsidRDefault="00395440" w:rsidP="00025901">
                  <w:pPr>
                    <w:pStyle w:val="PargrafodaLista"/>
                    <w:ind w:left="0"/>
                    <w:rPr>
                      <w:rFonts w:ascii="Arial Rounded MT Bold" w:hAnsi="Arial Rounded MT Bold" w:cs="Arial"/>
                    </w:rPr>
                  </w:pPr>
                </w:p>
              </w:tc>
            </w:tr>
          </w:tbl>
          <w:p w14:paraId="1E809070" w14:textId="60B5E10C" w:rsidR="00025901" w:rsidRDefault="00025901" w:rsidP="00025901">
            <w:pPr>
              <w:pStyle w:val="PargrafodaLista"/>
              <w:ind w:left="0"/>
              <w:rPr>
                <w:rFonts w:ascii="Arial Rounded MT Bold" w:hAnsi="Arial Rounded MT Bold" w:cs="Arial"/>
              </w:rPr>
            </w:pPr>
          </w:p>
        </w:tc>
        <w:tc>
          <w:tcPr>
            <w:tcW w:w="5245" w:type="dxa"/>
          </w:tcPr>
          <w:p w14:paraId="32F0A306" w14:textId="77777777" w:rsidR="00803FAB" w:rsidRPr="00AF3865" w:rsidRDefault="00803FAB" w:rsidP="00803FAB">
            <w:pPr>
              <w:pStyle w:val="PargrafodaLista"/>
              <w:ind w:left="0"/>
              <w:rPr>
                <w:rFonts w:ascii="Arial Rounded MT Bold" w:hAnsi="Arial Rounded MT Bold" w:cs="Arial"/>
              </w:rPr>
            </w:pPr>
            <w:r w:rsidRPr="00AF3865">
              <w:rPr>
                <w:rFonts w:ascii="Arial Rounded MT Bold" w:hAnsi="Arial Rounded MT Bold" w:cs="Arial"/>
              </w:rPr>
              <w:t>Ler as informações digitadas:</w:t>
            </w:r>
          </w:p>
          <w:p w14:paraId="54AAE5DC" w14:textId="77777777" w:rsidR="00803FAB" w:rsidRPr="0012407A" w:rsidRDefault="00803FAB" w:rsidP="00803FAB">
            <w:pPr>
              <w:pStyle w:val="PargrafodaLista"/>
              <w:ind w:left="0"/>
              <w:jc w:val="both"/>
              <w:rPr>
                <w:rFonts w:cs="Arial"/>
                <w:sz w:val="20"/>
                <w:szCs w:val="20"/>
              </w:rPr>
            </w:pPr>
            <w:r w:rsidRPr="0012407A">
              <w:rPr>
                <w:rFonts w:cs="Arial"/>
                <w:sz w:val="20"/>
                <w:szCs w:val="20"/>
              </w:rPr>
              <w:t xml:space="preserve">Para ler será necessário uma variável auxiliar de leitura, ela terá um tipo especifico. Tipo Scanner. Apenas uma variável será necessária para o código inteiro. </w:t>
            </w:r>
          </w:p>
          <w:p w14:paraId="3B410A1B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 xml:space="preserve">EX: </w:t>
            </w:r>
          </w:p>
          <w:p w14:paraId="492D77D6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Scanner sc = new Scanner(System.in);</w:t>
            </w:r>
          </w:p>
          <w:p w14:paraId="705B3843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PS 1º:</w:t>
            </w:r>
          </w:p>
          <w:p w14:paraId="768A5547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Deverá ser importada a biblioteca Util.</w:t>
            </w:r>
          </w:p>
          <w:p w14:paraId="33F67736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Import java.util.Scanner;</w:t>
            </w:r>
          </w:p>
          <w:p w14:paraId="6FF2A7F0" w14:textId="77777777" w:rsidR="0012407A" w:rsidRPr="0012407A" w:rsidRDefault="0012407A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53B0015" w14:textId="6DD7194E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PS 2º: Ao final do programa deverá utilizar a função:</w:t>
            </w:r>
          </w:p>
          <w:p w14:paraId="137ED12A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Sc.close();</w:t>
            </w:r>
          </w:p>
          <w:p w14:paraId="032B0031" w14:textId="77777777" w:rsidR="00803FAB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B2B3C93" w14:textId="0DA8CAF5" w:rsidR="00AF3865" w:rsidRPr="0012407A" w:rsidRDefault="00803FAB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 xml:space="preserve">Logo em seguida para ser feito a leitura deverá ser utilizado </w:t>
            </w:r>
            <w:r w:rsidR="0012407A" w:rsidRPr="0012407A">
              <w:rPr>
                <w:rFonts w:ascii="Arial" w:hAnsi="Arial" w:cs="Arial"/>
                <w:sz w:val="20"/>
                <w:szCs w:val="20"/>
              </w:rPr>
              <w:t>a função next.</w:t>
            </w:r>
          </w:p>
          <w:p w14:paraId="7C29213C" w14:textId="7C78FFB7" w:rsidR="0012407A" w:rsidRPr="0012407A" w:rsidRDefault="0012407A" w:rsidP="00803FAB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2407A">
              <w:rPr>
                <w:rFonts w:ascii="Arial" w:hAnsi="Arial" w:cs="Arial"/>
                <w:sz w:val="20"/>
                <w:szCs w:val="20"/>
              </w:rPr>
              <w:t>EX: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019"/>
            </w:tblGrid>
            <w:tr w:rsidR="0012407A" w14:paraId="52C5EE67" w14:textId="77777777" w:rsidTr="0012407A">
              <w:tc>
                <w:tcPr>
                  <w:tcW w:w="5019" w:type="dxa"/>
                </w:tcPr>
                <w:p w14:paraId="50078C3E" w14:textId="171C7BD3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Para String:</w:t>
                  </w:r>
                </w:p>
                <w:p w14:paraId="68692B0A" w14:textId="58264A91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sz w:val="20"/>
                      <w:szCs w:val="20"/>
                    </w:rPr>
                    <w:t>String x;</w:t>
                  </w:r>
                </w:p>
                <w:p w14:paraId="7691CF2D" w14:textId="089558D2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sz w:val="20"/>
                      <w:szCs w:val="20"/>
                    </w:rPr>
                    <w:t>x = sc.next();</w:t>
                  </w:r>
                </w:p>
              </w:tc>
            </w:tr>
            <w:tr w:rsidR="00F455E7" w14:paraId="27BD9931" w14:textId="77777777" w:rsidTr="0012407A">
              <w:tc>
                <w:tcPr>
                  <w:tcW w:w="5019" w:type="dxa"/>
                </w:tcPr>
                <w:p w14:paraId="5833A1E5" w14:textId="77777777" w:rsidR="00F455E7" w:rsidRDefault="00F455E7" w:rsidP="00803FAB">
                  <w:pPr>
                    <w:pStyle w:val="PargrafodaLista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Para Caractere:</w:t>
                  </w:r>
                </w:p>
                <w:p w14:paraId="491A34BF" w14:textId="77777777" w:rsidR="00F455E7" w:rsidRDefault="00F455E7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Char x;</w:t>
                  </w:r>
                </w:p>
                <w:p w14:paraId="64017A4C" w14:textId="798D2C6D" w:rsidR="00F455E7" w:rsidRPr="00F455E7" w:rsidRDefault="00F455E7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x = sc.next().charAt(0);</w:t>
                  </w:r>
                </w:p>
              </w:tc>
            </w:tr>
            <w:tr w:rsidR="0012407A" w14:paraId="583CCE0B" w14:textId="77777777" w:rsidTr="0012407A">
              <w:tc>
                <w:tcPr>
                  <w:tcW w:w="5019" w:type="dxa"/>
                </w:tcPr>
                <w:p w14:paraId="00971440" w14:textId="2B7E5171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Para Inteiros:</w:t>
                  </w:r>
                </w:p>
                <w:p w14:paraId="7F2EA690" w14:textId="3AC70852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sz w:val="20"/>
                      <w:szCs w:val="20"/>
                    </w:rPr>
                    <w:t>Int x;</w:t>
                  </w:r>
                </w:p>
                <w:p w14:paraId="0E57C568" w14:textId="4D9AB39A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sz w:val="20"/>
                      <w:szCs w:val="20"/>
                    </w:rPr>
                    <w:t>x = sc.nextInt();</w:t>
                  </w:r>
                </w:p>
              </w:tc>
            </w:tr>
            <w:tr w:rsidR="0012407A" w14:paraId="75273883" w14:textId="77777777" w:rsidTr="0012407A">
              <w:tc>
                <w:tcPr>
                  <w:tcW w:w="5019" w:type="dxa"/>
                </w:tcPr>
                <w:p w14:paraId="3380CD7B" w14:textId="3BF62ADC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Para Flutuantes:</w:t>
                  </w:r>
                </w:p>
                <w:p w14:paraId="454F632F" w14:textId="28071A18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sz w:val="20"/>
                      <w:szCs w:val="20"/>
                    </w:rPr>
                    <w:t>Float x;</w:t>
                  </w:r>
                </w:p>
                <w:p w14:paraId="2FB95CBB" w14:textId="7C58078B" w:rsidR="0012407A" w:rsidRPr="0012407A" w:rsidRDefault="0012407A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2407A">
                    <w:rPr>
                      <w:rFonts w:ascii="Arial" w:hAnsi="Arial" w:cs="Arial"/>
                      <w:sz w:val="20"/>
                      <w:szCs w:val="20"/>
                    </w:rPr>
                    <w:t>x = nextFloat();</w:t>
                  </w:r>
                </w:p>
              </w:tc>
            </w:tr>
          </w:tbl>
          <w:p w14:paraId="3366CEBF" w14:textId="5982694F" w:rsidR="00AF3865" w:rsidRDefault="0012407A" w:rsidP="00025901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Exemplo final:</w:t>
            </w:r>
          </w:p>
          <w:p w14:paraId="07B4CC2C" w14:textId="77777777" w:rsidR="0012407A" w:rsidRPr="0012407A" w:rsidRDefault="0012407A" w:rsidP="00025901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B6A395" w14:textId="77777777" w:rsidR="00AF3865" w:rsidRDefault="00AF3865" w:rsidP="00025901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4531DEAC" w14:textId="7EE642F1" w:rsidR="00AF3865" w:rsidRPr="00F54C63" w:rsidRDefault="00AF3865" w:rsidP="00025901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F823F83" w14:textId="77777777" w:rsidR="00025901" w:rsidRPr="00233C6F" w:rsidRDefault="00025901" w:rsidP="00025901">
      <w:pPr>
        <w:pStyle w:val="PargrafodaLista"/>
        <w:spacing w:after="0" w:line="240" w:lineRule="auto"/>
        <w:ind w:left="0"/>
        <w:rPr>
          <w:rFonts w:ascii="Arial Rounded MT Bold" w:hAnsi="Arial Rounded MT Bold" w:cs="Arial"/>
        </w:rPr>
      </w:pPr>
    </w:p>
    <w:p w14:paraId="6ED6A3F3" w14:textId="77777777" w:rsidR="00025901" w:rsidRPr="00025901" w:rsidRDefault="00025901" w:rsidP="00025901">
      <w:pPr>
        <w:spacing w:after="0" w:line="240" w:lineRule="auto"/>
        <w:rPr>
          <w:rFonts w:ascii="Arial Rounded MT Bold" w:hAnsi="Arial Rounded MT Bold"/>
        </w:rPr>
      </w:pPr>
    </w:p>
    <w:p w14:paraId="55992D9A" w14:textId="77777777" w:rsidR="00550ACF" w:rsidRDefault="00550ACF" w:rsidP="00025901">
      <w:pPr>
        <w:spacing w:after="0" w:line="240" w:lineRule="auto"/>
      </w:pPr>
    </w:p>
    <w:p w14:paraId="30D4F29D" w14:textId="77777777" w:rsidR="00D57946" w:rsidRDefault="00D57946" w:rsidP="00025901">
      <w:pPr>
        <w:spacing w:after="0" w:line="240" w:lineRule="auto"/>
      </w:pPr>
    </w:p>
    <w:p w14:paraId="76D523D3" w14:textId="137FD660" w:rsidR="00D57946" w:rsidRPr="00803FAB" w:rsidRDefault="00803FAB" w:rsidP="00803FAB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rPr>
          <w:rFonts w:ascii="Arial Rounded MT Bold" w:hAnsi="Arial Rounded MT Bold"/>
        </w:rPr>
      </w:pPr>
      <w:r w:rsidRPr="00803FAB">
        <w:rPr>
          <w:rFonts w:ascii="Arial Rounded MT Bold" w:hAnsi="Arial Rounded MT Bold"/>
        </w:rPr>
        <w:t>Formatação e Conversão de Dados: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03FAB" w14:paraId="5101B45F" w14:textId="77777777" w:rsidTr="00803FAB">
        <w:tc>
          <w:tcPr>
            <w:tcW w:w="5228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002"/>
            </w:tblGrid>
            <w:tr w:rsidR="00803FAB" w14:paraId="3E989B07" w14:textId="77777777" w:rsidTr="00803FAB">
              <w:tc>
                <w:tcPr>
                  <w:tcW w:w="5002" w:type="dxa"/>
                </w:tcPr>
                <w:p w14:paraId="6A8F14F7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 Rounded MT Bold" w:hAnsi="Arial Rounded MT Bold" w:cs="Arial"/>
                    </w:rPr>
                  </w:pPr>
                  <w:r>
                    <w:rPr>
                      <w:rFonts w:ascii="Arial Rounded MT Bold" w:hAnsi="Arial Rounded MT Bold" w:cs="Arial"/>
                    </w:rPr>
                    <w:t>Formatar números Flutuantes:</w:t>
                  </w:r>
                </w:p>
                <w:p w14:paraId="0E243069" w14:textId="77777777" w:rsidR="00803FAB" w:rsidRPr="00AF3865" w:rsidRDefault="00803FAB" w:rsidP="00803FAB">
                  <w:pPr>
                    <w:pStyle w:val="PargrafodaLista"/>
                    <w:ind w:left="0"/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AF3865">
                    <w:rPr>
                      <w:rFonts w:cs="Arial"/>
                      <w:sz w:val="22"/>
                      <w:szCs w:val="22"/>
                    </w:rPr>
                    <w:t>Deverá seu utilizado o printf, com o especificados %.?f. onde a “?” é a quantidade de casas a serem exibidas após a virgula.</w:t>
                  </w:r>
                </w:p>
                <w:p w14:paraId="1D61D61B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EX: </w:t>
                  </w:r>
                </w:p>
                <w:p w14:paraId="4D5F98DC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 = 10,32455</w:t>
                  </w:r>
                </w:p>
                <w:p w14:paraId="6777FB99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printf(“%.2f”, a); ---&gt; 10,32</w:t>
                  </w:r>
                </w:p>
                <w:p w14:paraId="13D07156" w14:textId="77777777" w:rsidR="00803FAB" w:rsidRDefault="00803FAB" w:rsidP="00803FAB">
                  <w:pPr>
                    <w:pStyle w:val="PargrafodaLista"/>
                    <w:ind w:left="0"/>
                  </w:pPr>
                </w:p>
              </w:tc>
            </w:tr>
            <w:tr w:rsidR="00803FAB" w14:paraId="72EBF506" w14:textId="77777777" w:rsidTr="00803FAB">
              <w:tc>
                <w:tcPr>
                  <w:tcW w:w="5002" w:type="dxa"/>
                </w:tcPr>
                <w:p w14:paraId="4AFB01FE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 Rounded MT Bold" w:hAnsi="Arial Rounded MT Bold" w:cs="Arial"/>
                    </w:rPr>
                  </w:pPr>
                  <w:r>
                    <w:rPr>
                      <w:rFonts w:ascii="Arial Rounded MT Bold" w:hAnsi="Arial Rounded MT Bold" w:cs="Arial"/>
                    </w:rPr>
                    <w:t>flutuantes usando “,”:</w:t>
                  </w:r>
                </w:p>
                <w:p w14:paraId="1A885667" w14:textId="77777777" w:rsidR="00803FAB" w:rsidRPr="00AF3865" w:rsidRDefault="00803FAB" w:rsidP="00803FAB">
                  <w:pPr>
                    <w:pStyle w:val="PargrafodaLista"/>
                    <w:ind w:left="0"/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AF3865">
                    <w:rPr>
                      <w:rFonts w:cs="Arial"/>
                      <w:sz w:val="22"/>
                      <w:szCs w:val="22"/>
                    </w:rPr>
                    <w:t>Caso deseje que os valores flutuantes saiam com “,” ao invés de “.”, utilizar os seguintes comandos.</w:t>
                  </w:r>
                </w:p>
                <w:p w14:paraId="7B675AD2" w14:textId="77777777" w:rsidR="00803FAB" w:rsidRPr="00AF3865" w:rsidRDefault="00803FAB" w:rsidP="00803FAB">
                  <w:pPr>
                    <w:pStyle w:val="PargrafodaLista"/>
                    <w:ind w:left="0"/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AF3865">
                    <w:rPr>
                      <w:rFonts w:cs="Arial"/>
                      <w:sz w:val="22"/>
                      <w:szCs w:val="22"/>
                    </w:rPr>
                    <w:t>Locate.setDefalt(Locate.); ---&gt; Brasil</w:t>
                  </w:r>
                </w:p>
                <w:p w14:paraId="47142D57" w14:textId="77777777" w:rsidR="00803FAB" w:rsidRPr="00AF3865" w:rsidRDefault="00803FAB" w:rsidP="00803FAB">
                  <w:pPr>
                    <w:pStyle w:val="PargrafodaLista"/>
                    <w:ind w:left="0"/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AF3865">
                    <w:rPr>
                      <w:rFonts w:cs="Arial"/>
                      <w:sz w:val="22"/>
                      <w:szCs w:val="22"/>
                    </w:rPr>
                    <w:t>Locate.setDefalt(Locate.US)</w:t>
                  </w:r>
                </w:p>
                <w:p w14:paraId="6C1C309A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10818786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PS:Deverá importar a biblioteca: </w:t>
                  </w:r>
                </w:p>
                <w:p w14:paraId="5438D1A8" w14:textId="77777777" w:rsidR="00803FAB" w:rsidRDefault="00803FAB" w:rsidP="00803FAB">
                  <w:pPr>
                    <w:pStyle w:val="PargrafodaLista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Import java.util.Locate;</w:t>
                  </w:r>
                </w:p>
                <w:p w14:paraId="7F802A84" w14:textId="77777777" w:rsidR="00803FAB" w:rsidRDefault="00803FAB" w:rsidP="00025901"/>
              </w:tc>
            </w:tr>
          </w:tbl>
          <w:p w14:paraId="5DFC021C" w14:textId="77777777" w:rsidR="00803FAB" w:rsidRDefault="00803FAB" w:rsidP="00025901"/>
        </w:tc>
        <w:tc>
          <w:tcPr>
            <w:tcW w:w="5228" w:type="dxa"/>
          </w:tcPr>
          <w:p w14:paraId="7016FC56" w14:textId="77777777" w:rsidR="0012407A" w:rsidRDefault="0012407A" w:rsidP="0012407A">
            <w:pPr>
              <w:pStyle w:val="PargrafodaLista"/>
              <w:ind w:left="0"/>
              <w:rPr>
                <w:rFonts w:ascii="Arial Rounded MT Bold" w:hAnsi="Arial Rounded MT Bold" w:cs="Arial"/>
              </w:rPr>
            </w:pPr>
            <w:r>
              <w:rPr>
                <w:rFonts w:ascii="Arial Rounded MT Bold" w:hAnsi="Arial Rounded MT Bold" w:cs="Arial"/>
              </w:rPr>
              <w:t>Para converter tipos de dados:</w:t>
            </w:r>
          </w:p>
          <w:p w14:paraId="3CDB5A17" w14:textId="77777777" w:rsidR="0012407A" w:rsidRDefault="0012407A" w:rsidP="0012407A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Colocar (tipo) antes da variável. </w:t>
            </w:r>
          </w:p>
          <w:p w14:paraId="461BFF18" w14:textId="77777777" w:rsidR="0012407A" w:rsidRDefault="0012407A" w:rsidP="0012407A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EX:</w:t>
            </w:r>
          </w:p>
          <w:p w14:paraId="3B161449" w14:textId="77777777" w:rsidR="0012407A" w:rsidRDefault="0012407A" w:rsidP="0012407A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 a = 5, b = 2, s;</w:t>
            </w:r>
          </w:p>
          <w:p w14:paraId="591502D2" w14:textId="77777777" w:rsidR="0012407A" w:rsidRDefault="0012407A" w:rsidP="0012407A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 = (float) a / b;  ---&gt; 2,5</w:t>
            </w:r>
          </w:p>
          <w:p w14:paraId="27E9D79F" w14:textId="77777777" w:rsidR="00803FAB" w:rsidRDefault="00803FAB" w:rsidP="00025901"/>
        </w:tc>
      </w:tr>
    </w:tbl>
    <w:p w14:paraId="54784805" w14:textId="77777777" w:rsidR="00803FAB" w:rsidRDefault="00803FAB" w:rsidP="00025901">
      <w:pPr>
        <w:spacing w:after="0" w:line="240" w:lineRule="auto"/>
      </w:pPr>
    </w:p>
    <w:sectPr w:rsidR="00803FAB" w:rsidSect="00A73D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5958"/>
    <w:multiLevelType w:val="hybridMultilevel"/>
    <w:tmpl w:val="69401690"/>
    <w:lvl w:ilvl="0" w:tplc="E97017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914BA"/>
    <w:multiLevelType w:val="hybridMultilevel"/>
    <w:tmpl w:val="9050F3F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494346">
    <w:abstractNumId w:val="0"/>
  </w:num>
  <w:num w:numId="2" w16cid:durableId="89936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FA"/>
    <w:rsid w:val="00025901"/>
    <w:rsid w:val="0012407A"/>
    <w:rsid w:val="001B02F8"/>
    <w:rsid w:val="00395440"/>
    <w:rsid w:val="003C77A9"/>
    <w:rsid w:val="004C6D87"/>
    <w:rsid w:val="00550ACF"/>
    <w:rsid w:val="00610D47"/>
    <w:rsid w:val="006754C2"/>
    <w:rsid w:val="007E5DFA"/>
    <w:rsid w:val="00803FAB"/>
    <w:rsid w:val="00A50DCA"/>
    <w:rsid w:val="00A61081"/>
    <w:rsid w:val="00A73DCC"/>
    <w:rsid w:val="00A774D7"/>
    <w:rsid w:val="00AF3865"/>
    <w:rsid w:val="00D57946"/>
    <w:rsid w:val="00D84956"/>
    <w:rsid w:val="00F455E7"/>
    <w:rsid w:val="00F5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14D2A"/>
  <w15:chartTrackingRefBased/>
  <w15:docId w15:val="{817C30D6-5B24-4BF6-89DD-1513B030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5901"/>
    <w:pPr>
      <w:ind w:left="720"/>
      <w:contextualSpacing/>
    </w:pPr>
  </w:style>
  <w:style w:type="table" w:styleId="Tabelacomgrade">
    <w:name w:val="Table Grid"/>
    <w:basedOn w:val="Tabelanormal"/>
    <w:uiPriority w:val="39"/>
    <w:rsid w:val="0002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6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Vinicius</dc:creator>
  <cp:keywords/>
  <dc:description/>
  <cp:lastModifiedBy>Erick Vinicius</cp:lastModifiedBy>
  <cp:revision>2</cp:revision>
  <dcterms:created xsi:type="dcterms:W3CDTF">2025-12-21T20:59:00Z</dcterms:created>
  <dcterms:modified xsi:type="dcterms:W3CDTF">2025-12-22T03:59:00Z</dcterms:modified>
</cp:coreProperties>
</file>