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4BD39" w14:textId="5ECD9EF8" w:rsidR="00C40399" w:rsidRDefault="00C40399" w:rsidP="00C47135">
      <w:pPr>
        <w:pStyle w:val="Heading1"/>
        <w:rPr>
          <w:rStyle w:val="IntenseEmphasis"/>
          <w:i w:val="0"/>
          <w:iCs w:val="0"/>
          <w:color w:val="2F5496" w:themeColor="accent1" w:themeShade="BF"/>
        </w:rPr>
      </w:pPr>
      <w:r>
        <w:rPr>
          <w:rStyle w:val="IntenseEmphasis"/>
          <w:i w:val="0"/>
          <w:iCs w:val="0"/>
          <w:color w:val="2F5496" w:themeColor="accent1" w:themeShade="BF"/>
        </w:rPr>
        <w:t>Complexity Analysis</w:t>
      </w:r>
    </w:p>
    <w:p w14:paraId="1158661C" w14:textId="18F328ED" w:rsidR="00C40399" w:rsidRPr="00C40399" w:rsidRDefault="00C40399" w:rsidP="00C40399">
      <w:r>
        <w:t xml:space="preserve">Big-O, </w:t>
      </w:r>
      <w:r>
        <w:rPr>
          <w:i/>
        </w:rPr>
        <w:t>Upper Bound</w:t>
      </w:r>
      <w:r>
        <w:t>:</w:t>
      </w:r>
    </w:p>
    <w:p w14:paraId="73D88731" w14:textId="6599F1E5" w:rsidR="00C40399" w:rsidRDefault="00C40399" w:rsidP="00C40399">
      <w:pPr>
        <w:pStyle w:val="ListParagraph"/>
        <w:numPr>
          <w:ilvl w:val="0"/>
          <w:numId w:val="1"/>
        </w:numPr>
      </w:pPr>
      <w:r>
        <w:t>For two functions f(n) and g(n), we say that f(n) is O(g(n)) iff there exists a constant c and N such that f(n) &lt; cg(n) for all n &gt; N</w:t>
      </w:r>
    </w:p>
    <w:p w14:paraId="251E03B6" w14:textId="52045506" w:rsidR="00C40399" w:rsidRPr="00C40399" w:rsidRDefault="00C40399" w:rsidP="00C40399">
      <w:r>
        <w:t>Big-</w:t>
      </w:r>
      <w:r>
        <w:rPr>
          <w:rFonts w:cstheme="minorHAnsi"/>
        </w:rPr>
        <w:t>Ω</w:t>
      </w:r>
      <w:r>
        <w:t xml:space="preserve">, </w:t>
      </w:r>
      <w:r>
        <w:rPr>
          <w:i/>
        </w:rPr>
        <w:t>Lower Bound</w:t>
      </w:r>
      <w:r>
        <w:t xml:space="preserve">: </w:t>
      </w:r>
    </w:p>
    <w:p w14:paraId="570BB993" w14:textId="0B3EACB6" w:rsidR="00C40399" w:rsidRDefault="00C40399" w:rsidP="00C40399">
      <w:pPr>
        <w:pStyle w:val="ListParagraph"/>
        <w:numPr>
          <w:ilvl w:val="0"/>
          <w:numId w:val="1"/>
        </w:numPr>
      </w:pPr>
      <w:r>
        <w:t xml:space="preserve">For two functions f(n) and g(n), we say that f(n) is </w:t>
      </w:r>
      <w:r>
        <w:rPr>
          <w:rFonts w:cstheme="minorHAnsi"/>
        </w:rPr>
        <w:t>Ω</w:t>
      </w:r>
      <w:r>
        <w:t>(g(n)) iff there exists a constant c and N such that f(n) &gt; cg(n) for all n &gt; N</w:t>
      </w:r>
    </w:p>
    <w:p w14:paraId="7E747A4F" w14:textId="40DC7A34" w:rsidR="00C40399" w:rsidRDefault="00C40399" w:rsidP="00C40399">
      <w:pPr>
        <w:rPr>
          <w:rFonts w:cstheme="minorHAnsi"/>
        </w:rPr>
      </w:pPr>
      <w:r>
        <w:t>Big-</w:t>
      </w:r>
      <w:r>
        <w:rPr>
          <w:rFonts w:cstheme="minorHAnsi"/>
        </w:rPr>
        <w:t xml:space="preserve">Θ, </w:t>
      </w:r>
      <w:r>
        <w:rPr>
          <w:rFonts w:cstheme="minorHAnsi"/>
          <w:i/>
        </w:rPr>
        <w:t>Growth Rate</w:t>
      </w:r>
      <w:r>
        <w:rPr>
          <w:rFonts w:cstheme="minorHAnsi"/>
        </w:rPr>
        <w:t>:</w:t>
      </w:r>
    </w:p>
    <w:p w14:paraId="6389BB25" w14:textId="0BBE1982" w:rsidR="00C40399" w:rsidRDefault="00C40399" w:rsidP="00C40399">
      <w:pPr>
        <w:pStyle w:val="ListParagraph"/>
        <w:numPr>
          <w:ilvl w:val="0"/>
          <w:numId w:val="1"/>
        </w:numPr>
      </w:pPr>
      <w:r>
        <w:t>For two functions f(n) and g(n), if three constants c, d, n exist such that:</w:t>
      </w:r>
    </w:p>
    <w:p w14:paraId="30BFB646" w14:textId="16E5394A" w:rsidR="00C40399" w:rsidRDefault="00C40399" w:rsidP="00C40399">
      <w:pPr>
        <w:pStyle w:val="ListParagraph"/>
        <w:jc w:val="center"/>
      </w:pPr>
      <w:r>
        <w:t>dg(n) &lt; f(n) &lt; cg(n) for all n &gt; N</w:t>
      </w:r>
    </w:p>
    <w:p w14:paraId="72D39409" w14:textId="44130253" w:rsidR="00C40399" w:rsidRPr="00C40399" w:rsidRDefault="00C40399" w:rsidP="00C40399">
      <w:pPr>
        <w:pStyle w:val="ListParagraph"/>
      </w:pPr>
      <w:r>
        <w:t xml:space="preserve">then f(n) is in </w:t>
      </w:r>
      <w:r>
        <w:rPr>
          <w:rFonts w:cstheme="minorHAnsi"/>
        </w:rPr>
        <w:t>Θ(g(n))</w:t>
      </w:r>
    </w:p>
    <w:p w14:paraId="4480D84D" w14:textId="504104FF" w:rsidR="00C40399" w:rsidRDefault="00C40399" w:rsidP="00C47135">
      <w:pPr>
        <w:pStyle w:val="Heading1"/>
        <w:rPr>
          <w:rStyle w:val="IntenseEmphasis"/>
          <w:i w:val="0"/>
          <w:iCs w:val="0"/>
          <w:color w:val="2F5496" w:themeColor="accent1" w:themeShade="BF"/>
        </w:rPr>
      </w:pPr>
      <w:r>
        <w:rPr>
          <w:rStyle w:val="IntenseEmphasis"/>
          <w:i w:val="0"/>
          <w:iCs w:val="0"/>
          <w:color w:val="2F5496" w:themeColor="accent1" w:themeShade="BF"/>
        </w:rPr>
        <w:t>Arrays vs Linked Lists</w:t>
      </w:r>
    </w:p>
    <w:tbl>
      <w:tblPr>
        <w:tblStyle w:val="TableGrid"/>
        <w:tblW w:w="0" w:type="auto"/>
        <w:tblLook w:val="04A0" w:firstRow="1" w:lastRow="0" w:firstColumn="1" w:lastColumn="0" w:noHBand="0" w:noVBand="1"/>
      </w:tblPr>
      <w:tblGrid>
        <w:gridCol w:w="3005"/>
        <w:gridCol w:w="3005"/>
        <w:gridCol w:w="3006"/>
      </w:tblGrid>
      <w:tr w:rsidR="00C40399" w14:paraId="7342D455" w14:textId="77777777" w:rsidTr="00C40399">
        <w:tc>
          <w:tcPr>
            <w:tcW w:w="3005" w:type="dxa"/>
          </w:tcPr>
          <w:p w14:paraId="0015AB31" w14:textId="77777777" w:rsidR="00C40399" w:rsidRDefault="00C40399" w:rsidP="00C40399"/>
        </w:tc>
        <w:tc>
          <w:tcPr>
            <w:tcW w:w="3005" w:type="dxa"/>
          </w:tcPr>
          <w:p w14:paraId="5A552DA6" w14:textId="158AAC7D" w:rsidR="00C40399" w:rsidRDefault="00C40399" w:rsidP="00C40399">
            <w:r>
              <w:t>One Search</w:t>
            </w:r>
          </w:p>
        </w:tc>
        <w:tc>
          <w:tcPr>
            <w:tcW w:w="3006" w:type="dxa"/>
          </w:tcPr>
          <w:p w14:paraId="10C511A6" w14:textId="545B51C6" w:rsidR="00C40399" w:rsidRDefault="00C40399" w:rsidP="00C40399">
            <w:r>
              <w:t>One Insert</w:t>
            </w:r>
          </w:p>
        </w:tc>
      </w:tr>
      <w:tr w:rsidR="00C40399" w14:paraId="02A6272F" w14:textId="77777777" w:rsidTr="00C40399">
        <w:tc>
          <w:tcPr>
            <w:tcW w:w="3005" w:type="dxa"/>
          </w:tcPr>
          <w:p w14:paraId="65D8C892" w14:textId="01384F10" w:rsidR="00C40399" w:rsidRDefault="00C40399" w:rsidP="00C40399">
            <w:r>
              <w:t>Unsorted Array</w:t>
            </w:r>
          </w:p>
        </w:tc>
        <w:tc>
          <w:tcPr>
            <w:tcW w:w="3005" w:type="dxa"/>
          </w:tcPr>
          <w:p w14:paraId="48938771" w14:textId="683DCD2F" w:rsidR="00C40399" w:rsidRDefault="00C40399" w:rsidP="00C40399">
            <w:r>
              <w:t>n</w:t>
            </w:r>
          </w:p>
        </w:tc>
        <w:tc>
          <w:tcPr>
            <w:tcW w:w="3006" w:type="dxa"/>
          </w:tcPr>
          <w:p w14:paraId="5EBFE44C" w14:textId="0B5EB47C" w:rsidR="00C40399" w:rsidRDefault="00FA1070" w:rsidP="00C40399">
            <w:r>
              <w:t>1</w:t>
            </w:r>
          </w:p>
        </w:tc>
      </w:tr>
      <w:tr w:rsidR="00C40399" w14:paraId="507443E4" w14:textId="77777777" w:rsidTr="00C40399">
        <w:tc>
          <w:tcPr>
            <w:tcW w:w="3005" w:type="dxa"/>
          </w:tcPr>
          <w:p w14:paraId="3B39D4F2" w14:textId="1F74DAFC" w:rsidR="00C40399" w:rsidRDefault="00FA1070" w:rsidP="00C40399">
            <w:r>
              <w:t>Sorted Array</w:t>
            </w:r>
          </w:p>
        </w:tc>
        <w:tc>
          <w:tcPr>
            <w:tcW w:w="3005" w:type="dxa"/>
          </w:tcPr>
          <w:p w14:paraId="34AB1B76" w14:textId="79C80AE2" w:rsidR="00C40399" w:rsidRDefault="00FA1070" w:rsidP="00C40399">
            <w:r>
              <w:t>logn</w:t>
            </w:r>
          </w:p>
        </w:tc>
        <w:tc>
          <w:tcPr>
            <w:tcW w:w="3006" w:type="dxa"/>
          </w:tcPr>
          <w:p w14:paraId="23495CA7" w14:textId="1A25412E" w:rsidR="00C40399" w:rsidRDefault="00FA1070" w:rsidP="00C40399">
            <w:r>
              <w:t>n</w:t>
            </w:r>
          </w:p>
        </w:tc>
      </w:tr>
      <w:tr w:rsidR="00C40399" w14:paraId="210E5379" w14:textId="77777777" w:rsidTr="00C40399">
        <w:tc>
          <w:tcPr>
            <w:tcW w:w="3005" w:type="dxa"/>
          </w:tcPr>
          <w:p w14:paraId="175D57C6" w14:textId="70D6449B" w:rsidR="00C40399" w:rsidRDefault="00FA1070" w:rsidP="00C40399">
            <w:r>
              <w:t>Unsorted Linked List</w:t>
            </w:r>
          </w:p>
        </w:tc>
        <w:tc>
          <w:tcPr>
            <w:tcW w:w="3005" w:type="dxa"/>
          </w:tcPr>
          <w:p w14:paraId="72FD0784" w14:textId="7B40A4C0" w:rsidR="00C40399" w:rsidRDefault="00FA1070" w:rsidP="00C40399">
            <w:r>
              <w:t>n</w:t>
            </w:r>
          </w:p>
        </w:tc>
        <w:tc>
          <w:tcPr>
            <w:tcW w:w="3006" w:type="dxa"/>
          </w:tcPr>
          <w:p w14:paraId="701642D2" w14:textId="4EF48C49" w:rsidR="00C40399" w:rsidRDefault="00FA1070" w:rsidP="00C40399">
            <w:r>
              <w:t>1</w:t>
            </w:r>
          </w:p>
        </w:tc>
      </w:tr>
      <w:tr w:rsidR="00C40399" w14:paraId="3DDA7B1B" w14:textId="77777777" w:rsidTr="00C40399">
        <w:tc>
          <w:tcPr>
            <w:tcW w:w="3005" w:type="dxa"/>
          </w:tcPr>
          <w:p w14:paraId="478D9952" w14:textId="779439CB" w:rsidR="00C40399" w:rsidRDefault="00FA1070" w:rsidP="00C40399">
            <w:r>
              <w:t>Sorted Linked List</w:t>
            </w:r>
          </w:p>
        </w:tc>
        <w:tc>
          <w:tcPr>
            <w:tcW w:w="3005" w:type="dxa"/>
          </w:tcPr>
          <w:p w14:paraId="1E3FA79F" w14:textId="0C7A0A83" w:rsidR="00C40399" w:rsidRDefault="00FA1070" w:rsidP="00C40399">
            <w:r>
              <w:t>n</w:t>
            </w:r>
          </w:p>
        </w:tc>
        <w:tc>
          <w:tcPr>
            <w:tcW w:w="3006" w:type="dxa"/>
          </w:tcPr>
          <w:p w14:paraId="0B0E4785" w14:textId="40F1F2B8" w:rsidR="00C40399" w:rsidRDefault="00FA1070" w:rsidP="00C40399">
            <w:r>
              <w:t>n</w:t>
            </w:r>
          </w:p>
        </w:tc>
      </w:tr>
    </w:tbl>
    <w:p w14:paraId="696994CF" w14:textId="77777777" w:rsidR="00C40399" w:rsidRPr="00C40399" w:rsidRDefault="00C40399" w:rsidP="00C40399"/>
    <w:p w14:paraId="25F21891" w14:textId="133D2C4D" w:rsidR="00FA1070" w:rsidRDefault="00FA1070" w:rsidP="00C47135">
      <w:pPr>
        <w:pStyle w:val="Heading1"/>
        <w:rPr>
          <w:rStyle w:val="IntenseEmphasis"/>
          <w:i w:val="0"/>
          <w:iCs w:val="0"/>
          <w:color w:val="2F5496" w:themeColor="accent1" w:themeShade="BF"/>
        </w:rPr>
      </w:pPr>
      <w:r>
        <w:rPr>
          <w:rStyle w:val="IntenseEmphasis"/>
          <w:i w:val="0"/>
          <w:iCs w:val="0"/>
          <w:color w:val="2F5496" w:themeColor="accent1" w:themeShade="BF"/>
        </w:rPr>
        <w:t>Binary Search Trees</w:t>
      </w:r>
    </w:p>
    <w:p w14:paraId="2CD94C1B" w14:textId="657D9688" w:rsidR="00FA1070" w:rsidRDefault="00FA1070" w:rsidP="00FA1070">
      <w:r>
        <w:rPr>
          <w:noProof/>
        </w:rPr>
        <w:drawing>
          <wp:inline distT="0" distB="0" distL="0" distR="0" wp14:anchorId="03777169" wp14:editId="18468C35">
            <wp:extent cx="4152900"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2900" cy="1695450"/>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FA1070" w14:paraId="6A130987" w14:textId="77777777" w:rsidTr="00FA1070">
        <w:tc>
          <w:tcPr>
            <w:tcW w:w="4508" w:type="dxa"/>
          </w:tcPr>
          <w:p w14:paraId="6B2F559E" w14:textId="77777777" w:rsidR="00FA1070" w:rsidRDefault="00FA1070" w:rsidP="00FA1070"/>
        </w:tc>
        <w:tc>
          <w:tcPr>
            <w:tcW w:w="4508" w:type="dxa"/>
          </w:tcPr>
          <w:p w14:paraId="11F47401" w14:textId="331716E4" w:rsidR="00FA1070" w:rsidRDefault="00FA1070" w:rsidP="00FA1070">
            <w:r>
              <w:t>Description</w:t>
            </w:r>
          </w:p>
        </w:tc>
      </w:tr>
      <w:tr w:rsidR="00FA1070" w14:paraId="0D920882" w14:textId="77777777" w:rsidTr="00FA1070">
        <w:tc>
          <w:tcPr>
            <w:tcW w:w="4508" w:type="dxa"/>
          </w:tcPr>
          <w:p w14:paraId="77615E99" w14:textId="3863DD29" w:rsidR="00FA1070" w:rsidRDefault="00FA1070" w:rsidP="00FA1070">
            <w:r>
              <w:t>Full Tree</w:t>
            </w:r>
          </w:p>
        </w:tc>
        <w:tc>
          <w:tcPr>
            <w:tcW w:w="4508" w:type="dxa"/>
          </w:tcPr>
          <w:p w14:paraId="6D771CA0" w14:textId="0EBEC07A" w:rsidR="00FA1070" w:rsidRDefault="00FA1070" w:rsidP="00FA1070">
            <w:r>
              <w:t>Every node has either 0 or 2 children</w:t>
            </w:r>
          </w:p>
        </w:tc>
      </w:tr>
      <w:tr w:rsidR="00FA1070" w14:paraId="1CD7546F" w14:textId="77777777" w:rsidTr="00FA1070">
        <w:tc>
          <w:tcPr>
            <w:tcW w:w="4508" w:type="dxa"/>
          </w:tcPr>
          <w:p w14:paraId="365D29BC" w14:textId="3166EC63" w:rsidR="00FA1070" w:rsidRDefault="00FA1070" w:rsidP="00FA1070">
            <w:r>
              <w:t xml:space="preserve">Complete  </w:t>
            </w:r>
          </w:p>
        </w:tc>
        <w:tc>
          <w:tcPr>
            <w:tcW w:w="4508" w:type="dxa"/>
          </w:tcPr>
          <w:p w14:paraId="2F16E837" w14:textId="5F62C51A" w:rsidR="00FA1070" w:rsidRDefault="00FA1070" w:rsidP="00FA1070">
            <w:r>
              <w:t>Every level is filled (the last doesn’t matter)</w:t>
            </w:r>
          </w:p>
        </w:tc>
      </w:tr>
      <w:tr w:rsidR="00FA1070" w14:paraId="06048BE3" w14:textId="77777777" w:rsidTr="00FA1070">
        <w:tc>
          <w:tcPr>
            <w:tcW w:w="4508" w:type="dxa"/>
          </w:tcPr>
          <w:p w14:paraId="0BCEE09F" w14:textId="52661A83" w:rsidR="00FA1070" w:rsidRDefault="00FA1070" w:rsidP="00FA1070">
            <w:r>
              <w:t>Perfect</w:t>
            </w:r>
          </w:p>
        </w:tc>
        <w:tc>
          <w:tcPr>
            <w:tcW w:w="4508" w:type="dxa"/>
          </w:tcPr>
          <w:p w14:paraId="1A8BF361" w14:textId="001C01E1" w:rsidR="00FA1070" w:rsidRDefault="00FA1070" w:rsidP="00FA1070">
            <w:r>
              <w:t>All inner nodes have two children and all leaves have the same depth or same level</w:t>
            </w:r>
          </w:p>
        </w:tc>
      </w:tr>
    </w:tbl>
    <w:p w14:paraId="4F63451C" w14:textId="14EB2B1B" w:rsidR="00FA1070" w:rsidRDefault="00FA1070" w:rsidP="00FA1070">
      <w:r>
        <w:t>When the tree is perfectly balanced; insertion, deletion and search are all O(logn) since the height of the tree is at most logn. However, the worst case run time occurs when the items are inserted in sorted order, which will make the BST degenerate into a linked list resulting in O(n) time.</w:t>
      </w:r>
    </w:p>
    <w:p w14:paraId="1CE165EE" w14:textId="0E101B01" w:rsidR="00FA1070" w:rsidRDefault="00FA1070" w:rsidP="00FA1070">
      <w:pPr>
        <w:rPr>
          <w:rStyle w:val="IntenseEmphasis"/>
          <w:i w:val="0"/>
          <w:iCs w:val="0"/>
          <w:color w:val="auto"/>
        </w:rPr>
      </w:pPr>
    </w:p>
    <w:p w14:paraId="1AE8AA0A" w14:textId="77777777" w:rsidR="00FA1070" w:rsidRPr="00FA1070" w:rsidRDefault="00FA1070" w:rsidP="00FA1070">
      <w:pPr>
        <w:rPr>
          <w:rStyle w:val="IntenseEmphasis"/>
          <w:i w:val="0"/>
          <w:iCs w:val="0"/>
          <w:color w:val="auto"/>
        </w:rPr>
      </w:pPr>
    </w:p>
    <w:p w14:paraId="2B0DC4E3" w14:textId="7D8E1908" w:rsidR="00FA1070" w:rsidRDefault="00FA1070" w:rsidP="00C47135">
      <w:pPr>
        <w:pStyle w:val="Heading1"/>
        <w:rPr>
          <w:rStyle w:val="IntenseEmphasis"/>
          <w:i w:val="0"/>
          <w:iCs w:val="0"/>
          <w:color w:val="2F5496" w:themeColor="accent1" w:themeShade="BF"/>
        </w:rPr>
      </w:pPr>
      <w:r>
        <w:rPr>
          <w:rStyle w:val="IntenseEmphasis"/>
          <w:i w:val="0"/>
          <w:iCs w:val="0"/>
          <w:color w:val="2F5496" w:themeColor="accent1" w:themeShade="BF"/>
        </w:rPr>
        <w:lastRenderedPageBreak/>
        <w:t>Tree Traversal</w:t>
      </w:r>
    </w:p>
    <w:tbl>
      <w:tblPr>
        <w:tblStyle w:val="TableGrid"/>
        <w:tblW w:w="0" w:type="auto"/>
        <w:tblLook w:val="04A0" w:firstRow="1" w:lastRow="0" w:firstColumn="1" w:lastColumn="0" w:noHBand="0" w:noVBand="1"/>
      </w:tblPr>
      <w:tblGrid>
        <w:gridCol w:w="1435"/>
        <w:gridCol w:w="5040"/>
        <w:gridCol w:w="2541"/>
      </w:tblGrid>
      <w:tr w:rsidR="00FA1070" w14:paraId="575CC066" w14:textId="1CB58952" w:rsidTr="00FA1070">
        <w:tc>
          <w:tcPr>
            <w:tcW w:w="1435" w:type="dxa"/>
          </w:tcPr>
          <w:p w14:paraId="55FAC9C3" w14:textId="32CBBB0E" w:rsidR="00FA1070" w:rsidRDefault="00FA1070" w:rsidP="00FA1070"/>
        </w:tc>
        <w:tc>
          <w:tcPr>
            <w:tcW w:w="5040" w:type="dxa"/>
          </w:tcPr>
          <w:p w14:paraId="111B1762" w14:textId="2E3D6A2A" w:rsidR="00FA1070" w:rsidRDefault="00FA1070" w:rsidP="00FA1070">
            <w:r>
              <w:t>Description</w:t>
            </w:r>
          </w:p>
        </w:tc>
        <w:tc>
          <w:tcPr>
            <w:tcW w:w="2541" w:type="dxa"/>
          </w:tcPr>
          <w:p w14:paraId="7B61D12C" w14:textId="62CC94E9" w:rsidR="00FA1070" w:rsidRDefault="00FA1070" w:rsidP="00FA1070">
            <w:r>
              <w:t>Usage</w:t>
            </w:r>
          </w:p>
        </w:tc>
      </w:tr>
      <w:tr w:rsidR="00FA1070" w14:paraId="00364848" w14:textId="72A282A3" w:rsidTr="00FA1070">
        <w:tc>
          <w:tcPr>
            <w:tcW w:w="1435" w:type="dxa"/>
          </w:tcPr>
          <w:p w14:paraId="1C4DF2EE" w14:textId="7DD4D4EE" w:rsidR="00FA1070" w:rsidRDefault="00FA1070" w:rsidP="00FA1070">
            <w:r>
              <w:t>Pre Order</w:t>
            </w:r>
          </w:p>
        </w:tc>
        <w:tc>
          <w:tcPr>
            <w:tcW w:w="5040" w:type="dxa"/>
          </w:tcPr>
          <w:p w14:paraId="756D612F" w14:textId="16D4CB6D" w:rsidR="00FA1070" w:rsidRDefault="00FA1070" w:rsidP="00FA1070">
            <w:r>
              <w:t>Visit root, visit left subtrees, visit right subtrees</w:t>
            </w:r>
          </w:p>
        </w:tc>
        <w:tc>
          <w:tcPr>
            <w:tcW w:w="2541" w:type="dxa"/>
          </w:tcPr>
          <w:p w14:paraId="5F7A9894" w14:textId="41AABC8C" w:rsidR="00FA1070" w:rsidRDefault="00FA1070" w:rsidP="00FA1070">
            <w:r>
              <w:t>To copy a BST</w:t>
            </w:r>
          </w:p>
        </w:tc>
      </w:tr>
      <w:tr w:rsidR="00FA1070" w14:paraId="147F9544" w14:textId="7D3C5F39" w:rsidTr="00FA1070">
        <w:tc>
          <w:tcPr>
            <w:tcW w:w="1435" w:type="dxa"/>
          </w:tcPr>
          <w:p w14:paraId="3D7F9D8A" w14:textId="6B76F3CE" w:rsidR="00FA1070" w:rsidRDefault="00FA1070" w:rsidP="00FA1070">
            <w:r>
              <w:t>In Order</w:t>
            </w:r>
          </w:p>
        </w:tc>
        <w:tc>
          <w:tcPr>
            <w:tcW w:w="5040" w:type="dxa"/>
          </w:tcPr>
          <w:p w14:paraId="63CB977D" w14:textId="4648FAFC" w:rsidR="00FA1070" w:rsidRDefault="00FA1070" w:rsidP="00FA1070">
            <w:r>
              <w:t>Visit left subtree, visit root, visit right subtree</w:t>
            </w:r>
          </w:p>
        </w:tc>
        <w:tc>
          <w:tcPr>
            <w:tcW w:w="2541" w:type="dxa"/>
          </w:tcPr>
          <w:p w14:paraId="101DF868" w14:textId="7F398D12" w:rsidR="00FA1070" w:rsidRDefault="00FA1070" w:rsidP="00FA1070">
            <w:r>
              <w:t>Retrieve data in order</w:t>
            </w:r>
          </w:p>
        </w:tc>
      </w:tr>
      <w:tr w:rsidR="00FA1070" w14:paraId="07450B1B" w14:textId="68CF7A6E" w:rsidTr="00FA1070">
        <w:tc>
          <w:tcPr>
            <w:tcW w:w="1435" w:type="dxa"/>
          </w:tcPr>
          <w:p w14:paraId="7C983CD1" w14:textId="61CEEBA4" w:rsidR="00FA1070" w:rsidRDefault="00FA1070" w:rsidP="00FA1070">
            <w:r>
              <w:t>Post Order</w:t>
            </w:r>
          </w:p>
        </w:tc>
        <w:tc>
          <w:tcPr>
            <w:tcW w:w="5040" w:type="dxa"/>
          </w:tcPr>
          <w:p w14:paraId="77620ACB" w14:textId="21F98CC9" w:rsidR="00FA1070" w:rsidRDefault="00FA1070" w:rsidP="00FA1070">
            <w:r>
              <w:t>Visit left subtree, visit right subtree, visit root</w:t>
            </w:r>
          </w:p>
        </w:tc>
        <w:tc>
          <w:tcPr>
            <w:tcW w:w="2541" w:type="dxa"/>
          </w:tcPr>
          <w:p w14:paraId="7A98C731" w14:textId="10EC144B" w:rsidR="00FA1070" w:rsidRDefault="00FA1070" w:rsidP="00FA1070">
            <w:r>
              <w:t>To free/delete a BST</w:t>
            </w:r>
          </w:p>
        </w:tc>
      </w:tr>
    </w:tbl>
    <w:p w14:paraId="6FA816A8" w14:textId="4810DDBB" w:rsidR="00FA1070" w:rsidRDefault="00FA1070" w:rsidP="00FA1070">
      <w:r>
        <w:t>The in-order predecessor is the left inner node whereas the in-order successor is the right inner node. These are used to replace root or nodes having children</w:t>
      </w:r>
    </w:p>
    <w:p w14:paraId="4A17283F" w14:textId="77777777" w:rsidR="00B33CFA" w:rsidRPr="00FA1070" w:rsidRDefault="00B33CFA" w:rsidP="00FA1070"/>
    <w:p w14:paraId="6FFE3D72" w14:textId="79064B75" w:rsidR="00FA1070" w:rsidRDefault="00FA1070" w:rsidP="00C47135">
      <w:pPr>
        <w:pStyle w:val="Heading1"/>
        <w:rPr>
          <w:rStyle w:val="IntenseEmphasis"/>
          <w:i w:val="0"/>
          <w:iCs w:val="0"/>
          <w:color w:val="2F5496" w:themeColor="accent1" w:themeShade="BF"/>
        </w:rPr>
      </w:pPr>
      <w:r>
        <w:rPr>
          <w:rStyle w:val="IntenseEmphasis"/>
          <w:i w:val="0"/>
          <w:iCs w:val="0"/>
          <w:color w:val="2F5496" w:themeColor="accent1" w:themeShade="BF"/>
        </w:rPr>
        <w:t>Hash tables</w:t>
      </w:r>
    </w:p>
    <w:tbl>
      <w:tblPr>
        <w:tblStyle w:val="TableGrid"/>
        <w:tblpPr w:leftFromText="180" w:rightFromText="180" w:vertAnchor="text" w:horzAnchor="margin" w:tblpY="575"/>
        <w:tblW w:w="0" w:type="auto"/>
        <w:tblLook w:val="04A0" w:firstRow="1" w:lastRow="0" w:firstColumn="1" w:lastColumn="0" w:noHBand="0" w:noVBand="1"/>
      </w:tblPr>
      <w:tblGrid>
        <w:gridCol w:w="1328"/>
        <w:gridCol w:w="4112"/>
        <w:gridCol w:w="3576"/>
      </w:tblGrid>
      <w:tr w:rsidR="00B33CFA" w14:paraId="2B9944F3" w14:textId="77777777" w:rsidTr="00B33CFA">
        <w:tc>
          <w:tcPr>
            <w:tcW w:w="1328" w:type="dxa"/>
          </w:tcPr>
          <w:p w14:paraId="1B0E88F4" w14:textId="77777777" w:rsidR="00B33CFA" w:rsidRDefault="00B33CFA" w:rsidP="00B33CFA"/>
        </w:tc>
        <w:tc>
          <w:tcPr>
            <w:tcW w:w="4112" w:type="dxa"/>
          </w:tcPr>
          <w:p w14:paraId="17A8B3FD" w14:textId="77777777" w:rsidR="00B33CFA" w:rsidRDefault="00B33CFA" w:rsidP="00B33CFA">
            <w:r>
              <w:t>Description</w:t>
            </w:r>
          </w:p>
        </w:tc>
        <w:tc>
          <w:tcPr>
            <w:tcW w:w="3576" w:type="dxa"/>
          </w:tcPr>
          <w:p w14:paraId="3E0D9EFE" w14:textId="77777777" w:rsidR="00B33CFA" w:rsidRDefault="00B33CFA" w:rsidP="00B33CFA">
            <w:r>
              <w:t>Insertion probes</w:t>
            </w:r>
          </w:p>
        </w:tc>
      </w:tr>
      <w:tr w:rsidR="00B33CFA" w14:paraId="563D0764" w14:textId="77777777" w:rsidTr="00B33CFA">
        <w:tc>
          <w:tcPr>
            <w:tcW w:w="1328" w:type="dxa"/>
          </w:tcPr>
          <w:p w14:paraId="31F6ED7A" w14:textId="77777777" w:rsidR="00B33CFA" w:rsidRDefault="00B33CFA" w:rsidP="00B33CFA">
            <w:r>
              <w:t>Chaining</w:t>
            </w:r>
          </w:p>
        </w:tc>
        <w:tc>
          <w:tcPr>
            <w:tcW w:w="4112" w:type="dxa"/>
          </w:tcPr>
          <w:p w14:paraId="69013AEF" w14:textId="77777777" w:rsidR="00B33CFA" w:rsidRDefault="00B33CFA" w:rsidP="00B33CFA">
            <w:r>
              <w:t>Use a linked list to store values</w:t>
            </w:r>
          </w:p>
        </w:tc>
        <w:tc>
          <w:tcPr>
            <w:tcW w:w="3576" w:type="dxa"/>
          </w:tcPr>
          <w:p w14:paraId="6F3EC5F4" w14:textId="77777777" w:rsidR="00B33CFA" w:rsidRDefault="00B33CFA" w:rsidP="00B33CFA"/>
        </w:tc>
      </w:tr>
      <w:tr w:rsidR="00B33CFA" w14:paraId="6AB03EEE" w14:textId="77777777" w:rsidTr="00B33CFA">
        <w:tc>
          <w:tcPr>
            <w:tcW w:w="1328" w:type="dxa"/>
          </w:tcPr>
          <w:p w14:paraId="7E517AF0" w14:textId="77777777" w:rsidR="00B33CFA" w:rsidRDefault="00B33CFA" w:rsidP="00B33CFA">
            <w:r>
              <w:t>Linear Probing</w:t>
            </w:r>
          </w:p>
        </w:tc>
        <w:tc>
          <w:tcPr>
            <w:tcW w:w="4112" w:type="dxa"/>
          </w:tcPr>
          <w:p w14:paraId="16E653CF" w14:textId="77777777" w:rsidR="00B33CFA" w:rsidRDefault="00B33CFA" w:rsidP="00B33CFA">
            <w:r>
              <w:t>Put the item in the next available slot. Error if the table is full</w:t>
            </w:r>
          </w:p>
        </w:tc>
        <w:tc>
          <w:tcPr>
            <w:tcW w:w="3576" w:type="dxa"/>
          </w:tcPr>
          <w:p w14:paraId="1D29E12D" w14:textId="77777777" w:rsidR="00B33CFA" w:rsidRDefault="00D02764" w:rsidP="00B33CFA">
            <m:oMathPara>
              <m:oMath>
                <m:f>
                  <m:fPr>
                    <m:ctrlPr>
                      <w:rPr>
                        <w:rFonts w:ascii="Cambria Math" w:hAnsi="Cambria Math"/>
                        <w:i/>
                      </w:rPr>
                    </m:ctrlPr>
                  </m:fPr>
                  <m:num>
                    <m:r>
                      <w:rPr>
                        <w:rFonts w:ascii="Cambria Math" w:hAnsi="Cambria Math"/>
                      </w:rPr>
                      <m:t>1</m:t>
                    </m:r>
                  </m:num>
                  <m:den>
                    <m:r>
                      <w:rPr>
                        <w:rFonts w:ascii="Cambria Math" w:hAnsi="Cambria Math"/>
                      </w:rPr>
                      <m:t>(1-α)</m:t>
                    </m:r>
                  </m:den>
                </m:f>
              </m:oMath>
            </m:oMathPara>
          </w:p>
        </w:tc>
      </w:tr>
      <w:tr w:rsidR="00B33CFA" w14:paraId="39F64E4B" w14:textId="77777777" w:rsidTr="00B33CFA">
        <w:tc>
          <w:tcPr>
            <w:tcW w:w="1328" w:type="dxa"/>
          </w:tcPr>
          <w:p w14:paraId="066B2A86" w14:textId="77777777" w:rsidR="00B33CFA" w:rsidRDefault="00B33CFA" w:rsidP="00B33CFA">
            <w:r>
              <w:t>Double Hashing</w:t>
            </w:r>
          </w:p>
        </w:tc>
        <w:tc>
          <w:tcPr>
            <w:tcW w:w="4112" w:type="dxa"/>
          </w:tcPr>
          <w:p w14:paraId="584B0609" w14:textId="77777777" w:rsidR="00B33CFA" w:rsidRDefault="00B33CFA" w:rsidP="00B33CFA">
            <w:r>
              <w:t xml:space="preserve">Choose a second hash function </w:t>
            </w:r>
          </w:p>
        </w:tc>
        <w:tc>
          <w:tcPr>
            <w:tcW w:w="3576" w:type="dxa"/>
          </w:tcPr>
          <w:p w14:paraId="51335951" w14:textId="77777777" w:rsidR="00B33CFA" w:rsidRDefault="00D02764" w:rsidP="00B33CFA">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2</m:t>
                        </m:r>
                      </m:sup>
                    </m:sSup>
                  </m:den>
                </m:f>
              </m:oMath>
            </m:oMathPara>
          </w:p>
        </w:tc>
      </w:tr>
    </w:tbl>
    <w:p w14:paraId="08C284AA" w14:textId="6E47D519" w:rsidR="00B33CFA" w:rsidRDefault="00B33CFA" w:rsidP="00FA1070">
      <w:r>
        <w:t>Has an average O(1) look up case if the hash table is managed well. The worst case is O(n) with chaining.</w:t>
      </w:r>
    </w:p>
    <w:p w14:paraId="2989D5D6" w14:textId="756FE681" w:rsidR="00B33CFA" w:rsidRDefault="00B33CFA" w:rsidP="00B33CFA">
      <w:pPr>
        <w:rPr>
          <w:rStyle w:val="IntenseEmphasis"/>
          <w:i w:val="0"/>
          <w:iCs w:val="0"/>
          <w:color w:val="auto"/>
        </w:rPr>
      </w:pPr>
      <w:r>
        <w:rPr>
          <w:rStyle w:val="IntenseEmphasis"/>
          <w:i w:val="0"/>
          <w:iCs w:val="0"/>
          <w:color w:val="auto"/>
        </w:rPr>
        <w:t xml:space="preserve">Hashing functions are best used in conjunction with a prime number and modulo </w:t>
      </w:r>
    </w:p>
    <w:p w14:paraId="60EAD919" w14:textId="77777777" w:rsidR="00B33CFA" w:rsidRPr="00B33CFA" w:rsidRDefault="00B33CFA" w:rsidP="00B33CFA">
      <w:pPr>
        <w:rPr>
          <w:rStyle w:val="IntenseEmphasis"/>
          <w:i w:val="0"/>
          <w:iCs w:val="0"/>
          <w:color w:val="auto"/>
        </w:rPr>
      </w:pPr>
    </w:p>
    <w:p w14:paraId="598B443A" w14:textId="429A039F" w:rsidR="00C47135" w:rsidRDefault="00C47135" w:rsidP="00C47135">
      <w:pPr>
        <w:pStyle w:val="Heading1"/>
        <w:rPr>
          <w:rStyle w:val="IntenseEmphasis"/>
          <w:i w:val="0"/>
          <w:iCs w:val="0"/>
          <w:color w:val="2F5496" w:themeColor="accent1" w:themeShade="BF"/>
        </w:rPr>
      </w:pPr>
      <w:r>
        <w:rPr>
          <w:rStyle w:val="IntenseEmphasis"/>
          <w:i w:val="0"/>
          <w:iCs w:val="0"/>
          <w:color w:val="2F5496" w:themeColor="accent1" w:themeShade="BF"/>
        </w:rPr>
        <w:t>Stable Sort / Distribution Counting</w:t>
      </w:r>
    </w:p>
    <w:p w14:paraId="0FC9C807" w14:textId="7075B557" w:rsidR="00C47135" w:rsidRDefault="00C47135" w:rsidP="00C47135">
      <w:r>
        <w:t xml:space="preserve">Distribution counting is a sorting algorithm that considers the order of the elements. The algorithm will take an input of an array, count the frequency to build a cumulative distribution array and then redistribute them into the output array. </w:t>
      </w:r>
    </w:p>
    <w:p w14:paraId="041A23C8" w14:textId="6ACB0FC1" w:rsidR="00FA1070" w:rsidRDefault="00C40399" w:rsidP="00B33CFA">
      <w:pPr>
        <w:jc w:val="center"/>
        <w:rPr>
          <w:rStyle w:val="IntenseEmphasis"/>
          <w:i w:val="0"/>
          <w:iCs w:val="0"/>
          <w:color w:val="auto"/>
        </w:rPr>
      </w:pPr>
      <w:r>
        <w:rPr>
          <w:noProof/>
        </w:rPr>
        <w:drawing>
          <wp:inline distT="0" distB="0" distL="0" distR="0" wp14:anchorId="71095BF1" wp14:editId="0F191B00">
            <wp:extent cx="211455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4550" cy="1771650"/>
                    </a:xfrm>
                    <a:prstGeom prst="rect">
                      <a:avLst/>
                    </a:prstGeom>
                  </pic:spPr>
                </pic:pic>
              </a:graphicData>
            </a:graphic>
          </wp:inline>
        </w:drawing>
      </w:r>
      <w:r>
        <w:rPr>
          <w:noProof/>
        </w:rPr>
        <w:drawing>
          <wp:inline distT="0" distB="0" distL="0" distR="0" wp14:anchorId="413D59F7" wp14:editId="69B135CA">
            <wp:extent cx="2105025" cy="1771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5025" cy="1771650"/>
                    </a:xfrm>
                    <a:prstGeom prst="rect">
                      <a:avLst/>
                    </a:prstGeom>
                  </pic:spPr>
                </pic:pic>
              </a:graphicData>
            </a:graphic>
          </wp:inline>
        </w:drawing>
      </w:r>
    </w:p>
    <w:p w14:paraId="0B285880" w14:textId="77777777" w:rsidR="00B33CFA" w:rsidRPr="00B33CFA" w:rsidRDefault="00B33CFA" w:rsidP="00B33CFA">
      <w:pPr>
        <w:jc w:val="center"/>
        <w:rPr>
          <w:rStyle w:val="IntenseEmphasis"/>
          <w:i w:val="0"/>
          <w:iCs w:val="0"/>
          <w:color w:val="auto"/>
        </w:rPr>
      </w:pPr>
    </w:p>
    <w:p w14:paraId="76404489" w14:textId="0276013D" w:rsidR="005A0D65" w:rsidRDefault="00842EDD" w:rsidP="00842EDD">
      <w:pPr>
        <w:pStyle w:val="Heading1"/>
        <w:rPr>
          <w:rStyle w:val="IntenseEmphasis"/>
          <w:i w:val="0"/>
          <w:iCs w:val="0"/>
          <w:color w:val="2F5496" w:themeColor="accent1" w:themeShade="BF"/>
          <w:lang w:val="en-US"/>
        </w:rPr>
      </w:pPr>
      <w:r>
        <w:rPr>
          <w:rStyle w:val="IntenseEmphasis"/>
          <w:i w:val="0"/>
          <w:iCs w:val="0"/>
          <w:color w:val="2F5496" w:themeColor="accent1" w:themeShade="BF"/>
          <w:lang w:val="en-US"/>
        </w:rPr>
        <w:t>Selection Sort</w:t>
      </w:r>
    </w:p>
    <w:tbl>
      <w:tblPr>
        <w:tblStyle w:val="TableGrid"/>
        <w:tblW w:w="0" w:type="auto"/>
        <w:tblLook w:val="04A0" w:firstRow="1" w:lastRow="0" w:firstColumn="1" w:lastColumn="0" w:noHBand="0" w:noVBand="1"/>
      </w:tblPr>
      <w:tblGrid>
        <w:gridCol w:w="3005"/>
        <w:gridCol w:w="3005"/>
        <w:gridCol w:w="3006"/>
      </w:tblGrid>
      <w:tr w:rsidR="00842EDD" w14:paraId="2B9B94F1" w14:textId="77777777" w:rsidTr="00842EDD">
        <w:tc>
          <w:tcPr>
            <w:tcW w:w="3005" w:type="dxa"/>
          </w:tcPr>
          <w:p w14:paraId="752D47F2" w14:textId="1E7F629F" w:rsidR="00842EDD" w:rsidRDefault="00842EDD" w:rsidP="00842EDD">
            <w:pPr>
              <w:rPr>
                <w:lang w:val="en-US"/>
              </w:rPr>
            </w:pPr>
            <w:r>
              <w:rPr>
                <w:lang w:val="en-US"/>
              </w:rPr>
              <w:t>Worst Case</w:t>
            </w:r>
          </w:p>
        </w:tc>
        <w:tc>
          <w:tcPr>
            <w:tcW w:w="3005" w:type="dxa"/>
          </w:tcPr>
          <w:p w14:paraId="652E0898" w14:textId="0C4FD535" w:rsidR="00842EDD" w:rsidRDefault="00842EDD" w:rsidP="00842EDD">
            <w:pPr>
              <w:rPr>
                <w:lang w:val="en-US"/>
              </w:rPr>
            </w:pPr>
            <w:r>
              <w:rPr>
                <w:lang w:val="en-US"/>
              </w:rPr>
              <w:t>Average Case</w:t>
            </w:r>
          </w:p>
        </w:tc>
        <w:tc>
          <w:tcPr>
            <w:tcW w:w="3006" w:type="dxa"/>
          </w:tcPr>
          <w:p w14:paraId="320CAED3" w14:textId="7D6FB4E4" w:rsidR="00842EDD" w:rsidRDefault="00842EDD" w:rsidP="00842EDD">
            <w:pPr>
              <w:rPr>
                <w:lang w:val="en-US"/>
              </w:rPr>
            </w:pPr>
            <w:r>
              <w:rPr>
                <w:lang w:val="en-US"/>
              </w:rPr>
              <w:t>Best Case</w:t>
            </w:r>
          </w:p>
        </w:tc>
      </w:tr>
      <w:tr w:rsidR="00842EDD" w14:paraId="682394BC" w14:textId="77777777" w:rsidTr="00842EDD">
        <w:tc>
          <w:tcPr>
            <w:tcW w:w="3005" w:type="dxa"/>
          </w:tcPr>
          <w:p w14:paraId="0AADB58D" w14:textId="3D1F4C96" w:rsidR="00842EDD" w:rsidRPr="00842EDD" w:rsidRDefault="00842EDD" w:rsidP="00842EDD">
            <w:pPr>
              <w:rPr>
                <w:vertAlign w:val="superscript"/>
                <w:lang w:val="en-US"/>
              </w:rPr>
            </w:pPr>
            <w:r>
              <w:rPr>
                <w:lang w:val="en-US"/>
              </w:rPr>
              <w:t>n</w:t>
            </w:r>
            <w:r>
              <w:rPr>
                <w:vertAlign w:val="superscript"/>
                <w:lang w:val="en-US"/>
              </w:rPr>
              <w:t>2</w:t>
            </w:r>
          </w:p>
        </w:tc>
        <w:tc>
          <w:tcPr>
            <w:tcW w:w="3005" w:type="dxa"/>
          </w:tcPr>
          <w:p w14:paraId="451A8716" w14:textId="1C8CD219" w:rsidR="00842EDD" w:rsidRDefault="00842EDD" w:rsidP="00842EDD">
            <w:pPr>
              <w:rPr>
                <w:lang w:val="en-US"/>
              </w:rPr>
            </w:pPr>
            <w:r>
              <w:rPr>
                <w:lang w:val="en-US"/>
              </w:rPr>
              <w:t>n</w:t>
            </w:r>
            <w:r>
              <w:rPr>
                <w:vertAlign w:val="superscript"/>
                <w:lang w:val="en-US"/>
              </w:rPr>
              <w:t>2</w:t>
            </w:r>
          </w:p>
        </w:tc>
        <w:tc>
          <w:tcPr>
            <w:tcW w:w="3006" w:type="dxa"/>
          </w:tcPr>
          <w:p w14:paraId="25BD3EEB" w14:textId="6164D249" w:rsidR="00842EDD" w:rsidRDefault="00842EDD" w:rsidP="00842EDD">
            <w:pPr>
              <w:rPr>
                <w:lang w:val="en-US"/>
              </w:rPr>
            </w:pPr>
            <w:r>
              <w:rPr>
                <w:lang w:val="en-US"/>
              </w:rPr>
              <w:t>n</w:t>
            </w:r>
            <w:r>
              <w:rPr>
                <w:vertAlign w:val="superscript"/>
                <w:lang w:val="en-US"/>
              </w:rPr>
              <w:t>2</w:t>
            </w:r>
          </w:p>
        </w:tc>
      </w:tr>
    </w:tbl>
    <w:p w14:paraId="1A92366E" w14:textId="59F01C14" w:rsidR="00842EDD" w:rsidRDefault="00842EDD" w:rsidP="00842EDD">
      <w:pPr>
        <w:rPr>
          <w:lang w:val="en-US"/>
        </w:rPr>
      </w:pPr>
      <w:r>
        <w:rPr>
          <w:lang w:val="en-US"/>
        </w:rPr>
        <w:t xml:space="preserve">Selection sort is a naïve array sorting algorithm. It will iterate through the array looking for the smallest element and swap it with the first unsorted element. The algorithm is </w:t>
      </w:r>
      <w:r w:rsidRPr="00842EDD">
        <w:rPr>
          <w:b/>
          <w:lang w:val="en-US"/>
        </w:rPr>
        <w:t>in place</w:t>
      </w:r>
      <w:r>
        <w:rPr>
          <w:lang w:val="en-US"/>
        </w:rPr>
        <w:t xml:space="preserve">, but </w:t>
      </w:r>
      <w:r w:rsidRPr="00842EDD">
        <w:rPr>
          <w:b/>
          <w:lang w:val="en-US"/>
        </w:rPr>
        <w:t xml:space="preserve">unstable </w:t>
      </w:r>
      <w:r>
        <w:rPr>
          <w:lang w:val="en-US"/>
        </w:rPr>
        <w:t>as it will swap elements regardless of order.</w:t>
      </w:r>
    </w:p>
    <w:p w14:paraId="6B721BA8" w14:textId="25D7E3DE" w:rsidR="00842EDD" w:rsidRDefault="00842EDD" w:rsidP="00842EDD">
      <w:pPr>
        <w:rPr>
          <w:lang w:val="en-US"/>
        </w:rPr>
      </w:pPr>
    </w:p>
    <w:p w14:paraId="5C215C3B" w14:textId="7184FCC2" w:rsidR="00842EDD" w:rsidRDefault="00842EDD" w:rsidP="00842EDD">
      <w:pPr>
        <w:pStyle w:val="Heading1"/>
        <w:rPr>
          <w:rStyle w:val="IntenseEmphasis"/>
          <w:i w:val="0"/>
          <w:iCs w:val="0"/>
          <w:color w:val="2F5496" w:themeColor="accent1" w:themeShade="BF"/>
          <w:lang w:val="en-US"/>
        </w:rPr>
      </w:pPr>
      <w:r>
        <w:rPr>
          <w:rStyle w:val="IntenseEmphasis"/>
          <w:i w:val="0"/>
          <w:iCs w:val="0"/>
          <w:color w:val="2F5496" w:themeColor="accent1" w:themeShade="BF"/>
          <w:lang w:val="en-US"/>
        </w:rPr>
        <w:lastRenderedPageBreak/>
        <w:t>Insertion Sort</w:t>
      </w:r>
    </w:p>
    <w:tbl>
      <w:tblPr>
        <w:tblStyle w:val="TableGrid"/>
        <w:tblW w:w="0" w:type="auto"/>
        <w:tblLook w:val="04A0" w:firstRow="1" w:lastRow="0" w:firstColumn="1" w:lastColumn="0" w:noHBand="0" w:noVBand="1"/>
      </w:tblPr>
      <w:tblGrid>
        <w:gridCol w:w="3005"/>
        <w:gridCol w:w="3005"/>
        <w:gridCol w:w="3006"/>
      </w:tblGrid>
      <w:tr w:rsidR="00842EDD" w14:paraId="27D23ABE" w14:textId="77777777" w:rsidTr="004952CF">
        <w:tc>
          <w:tcPr>
            <w:tcW w:w="3005" w:type="dxa"/>
          </w:tcPr>
          <w:p w14:paraId="06DC21FF" w14:textId="77777777" w:rsidR="00842EDD" w:rsidRDefault="00842EDD" w:rsidP="004952CF">
            <w:pPr>
              <w:rPr>
                <w:lang w:val="en-US"/>
              </w:rPr>
            </w:pPr>
            <w:r>
              <w:rPr>
                <w:lang w:val="en-US"/>
              </w:rPr>
              <w:t>Worst Case</w:t>
            </w:r>
          </w:p>
        </w:tc>
        <w:tc>
          <w:tcPr>
            <w:tcW w:w="3005" w:type="dxa"/>
          </w:tcPr>
          <w:p w14:paraId="4610EFF4" w14:textId="77777777" w:rsidR="00842EDD" w:rsidRDefault="00842EDD" w:rsidP="004952CF">
            <w:pPr>
              <w:rPr>
                <w:lang w:val="en-US"/>
              </w:rPr>
            </w:pPr>
            <w:r>
              <w:rPr>
                <w:lang w:val="en-US"/>
              </w:rPr>
              <w:t>Average Case</w:t>
            </w:r>
          </w:p>
        </w:tc>
        <w:tc>
          <w:tcPr>
            <w:tcW w:w="3006" w:type="dxa"/>
          </w:tcPr>
          <w:p w14:paraId="12D245F3" w14:textId="77777777" w:rsidR="00842EDD" w:rsidRDefault="00842EDD" w:rsidP="004952CF">
            <w:pPr>
              <w:rPr>
                <w:lang w:val="en-US"/>
              </w:rPr>
            </w:pPr>
            <w:r>
              <w:rPr>
                <w:lang w:val="en-US"/>
              </w:rPr>
              <w:t>Best Case</w:t>
            </w:r>
          </w:p>
        </w:tc>
      </w:tr>
      <w:tr w:rsidR="00842EDD" w14:paraId="28E2BC4E" w14:textId="77777777" w:rsidTr="004952CF">
        <w:tc>
          <w:tcPr>
            <w:tcW w:w="3005" w:type="dxa"/>
          </w:tcPr>
          <w:p w14:paraId="47245F18" w14:textId="77777777" w:rsidR="00842EDD" w:rsidRPr="00842EDD" w:rsidRDefault="00842EDD" w:rsidP="004952CF">
            <w:pPr>
              <w:rPr>
                <w:vertAlign w:val="superscript"/>
                <w:lang w:val="en-US"/>
              </w:rPr>
            </w:pPr>
            <w:r>
              <w:rPr>
                <w:lang w:val="en-US"/>
              </w:rPr>
              <w:t>n</w:t>
            </w:r>
            <w:r>
              <w:rPr>
                <w:vertAlign w:val="superscript"/>
                <w:lang w:val="en-US"/>
              </w:rPr>
              <w:t>2</w:t>
            </w:r>
          </w:p>
        </w:tc>
        <w:tc>
          <w:tcPr>
            <w:tcW w:w="3005" w:type="dxa"/>
          </w:tcPr>
          <w:p w14:paraId="5960EDEA" w14:textId="77777777" w:rsidR="00842EDD" w:rsidRDefault="00842EDD" w:rsidP="004952CF">
            <w:pPr>
              <w:rPr>
                <w:lang w:val="en-US"/>
              </w:rPr>
            </w:pPr>
            <w:r>
              <w:rPr>
                <w:lang w:val="en-US"/>
              </w:rPr>
              <w:t>n</w:t>
            </w:r>
            <w:r>
              <w:rPr>
                <w:vertAlign w:val="superscript"/>
                <w:lang w:val="en-US"/>
              </w:rPr>
              <w:t>2</w:t>
            </w:r>
          </w:p>
        </w:tc>
        <w:tc>
          <w:tcPr>
            <w:tcW w:w="3006" w:type="dxa"/>
          </w:tcPr>
          <w:p w14:paraId="76940DCF" w14:textId="1B2B7FE9" w:rsidR="00842EDD" w:rsidRDefault="00842EDD" w:rsidP="004952CF">
            <w:pPr>
              <w:rPr>
                <w:lang w:val="en-US"/>
              </w:rPr>
            </w:pPr>
            <w:r>
              <w:rPr>
                <w:lang w:val="en-US"/>
              </w:rPr>
              <w:t>n (already sorted)</w:t>
            </w:r>
          </w:p>
        </w:tc>
      </w:tr>
    </w:tbl>
    <w:p w14:paraId="1D5ECACA" w14:textId="4CC27CE1" w:rsidR="00842EDD" w:rsidRDefault="00842EDD" w:rsidP="00842EDD">
      <w:pPr>
        <w:rPr>
          <w:lang w:val="en-US"/>
        </w:rPr>
      </w:pPr>
      <w:r>
        <w:rPr>
          <w:lang w:val="en-US"/>
        </w:rPr>
        <w:t xml:space="preserve">Insertion sort is a naïve array sorting algorithm. It will iterate through the array and move each element to its appropriate spot in the array as it goes. The algorithm is </w:t>
      </w:r>
      <w:r w:rsidRPr="00842EDD">
        <w:rPr>
          <w:b/>
          <w:lang w:val="en-US"/>
        </w:rPr>
        <w:t>in place</w:t>
      </w:r>
      <w:r>
        <w:rPr>
          <w:lang w:val="en-US"/>
        </w:rPr>
        <w:t xml:space="preserve"> and </w:t>
      </w:r>
      <w:r w:rsidRPr="00842EDD">
        <w:rPr>
          <w:b/>
          <w:lang w:val="en-US"/>
        </w:rPr>
        <w:t>stable</w:t>
      </w:r>
      <w:r>
        <w:rPr>
          <w:lang w:val="en-US"/>
        </w:rPr>
        <w:t xml:space="preserve"> since it moves each element (first in first out). Insertion sort is best used when there are few elements, or we know it is close to being fully sorted.</w:t>
      </w:r>
    </w:p>
    <w:p w14:paraId="2325667F" w14:textId="6CD9D5E6" w:rsidR="00842EDD" w:rsidRDefault="00842EDD" w:rsidP="00842EDD">
      <w:pPr>
        <w:rPr>
          <w:lang w:val="en-US"/>
        </w:rPr>
      </w:pPr>
    </w:p>
    <w:p w14:paraId="38EB985D" w14:textId="35645E65" w:rsidR="00842EDD" w:rsidRDefault="00842EDD" w:rsidP="00842EDD">
      <w:pPr>
        <w:pStyle w:val="Heading1"/>
        <w:rPr>
          <w:rStyle w:val="IntenseEmphasis"/>
          <w:i w:val="0"/>
          <w:iCs w:val="0"/>
          <w:color w:val="2F5496" w:themeColor="accent1" w:themeShade="BF"/>
          <w:lang w:val="en-US"/>
        </w:rPr>
      </w:pPr>
      <w:r>
        <w:rPr>
          <w:rStyle w:val="IntenseEmphasis"/>
          <w:i w:val="0"/>
          <w:iCs w:val="0"/>
          <w:color w:val="2F5496" w:themeColor="accent1" w:themeShade="BF"/>
          <w:lang w:val="en-US"/>
        </w:rPr>
        <w:t>Quick Sort</w:t>
      </w:r>
    </w:p>
    <w:tbl>
      <w:tblPr>
        <w:tblStyle w:val="TableGrid"/>
        <w:tblW w:w="0" w:type="auto"/>
        <w:tblLook w:val="04A0" w:firstRow="1" w:lastRow="0" w:firstColumn="1" w:lastColumn="0" w:noHBand="0" w:noVBand="1"/>
      </w:tblPr>
      <w:tblGrid>
        <w:gridCol w:w="3005"/>
        <w:gridCol w:w="3005"/>
        <w:gridCol w:w="3006"/>
      </w:tblGrid>
      <w:tr w:rsidR="00842EDD" w14:paraId="055160EE" w14:textId="77777777" w:rsidTr="004952CF">
        <w:tc>
          <w:tcPr>
            <w:tcW w:w="3005" w:type="dxa"/>
          </w:tcPr>
          <w:p w14:paraId="4140F4BD" w14:textId="77777777" w:rsidR="00842EDD" w:rsidRDefault="00842EDD" w:rsidP="004952CF">
            <w:pPr>
              <w:rPr>
                <w:lang w:val="en-US"/>
              </w:rPr>
            </w:pPr>
            <w:r>
              <w:rPr>
                <w:lang w:val="en-US"/>
              </w:rPr>
              <w:t>Worst Case</w:t>
            </w:r>
          </w:p>
        </w:tc>
        <w:tc>
          <w:tcPr>
            <w:tcW w:w="3005" w:type="dxa"/>
          </w:tcPr>
          <w:p w14:paraId="73F9BF0A" w14:textId="77777777" w:rsidR="00842EDD" w:rsidRDefault="00842EDD" w:rsidP="004952CF">
            <w:pPr>
              <w:rPr>
                <w:lang w:val="en-US"/>
              </w:rPr>
            </w:pPr>
            <w:r>
              <w:rPr>
                <w:lang w:val="en-US"/>
              </w:rPr>
              <w:t>Average Case</w:t>
            </w:r>
          </w:p>
        </w:tc>
        <w:tc>
          <w:tcPr>
            <w:tcW w:w="3006" w:type="dxa"/>
          </w:tcPr>
          <w:p w14:paraId="4F22CE4E" w14:textId="77777777" w:rsidR="00842EDD" w:rsidRDefault="00842EDD" w:rsidP="004952CF">
            <w:pPr>
              <w:rPr>
                <w:lang w:val="en-US"/>
              </w:rPr>
            </w:pPr>
            <w:r>
              <w:rPr>
                <w:lang w:val="en-US"/>
              </w:rPr>
              <w:t>Best Case</w:t>
            </w:r>
          </w:p>
        </w:tc>
      </w:tr>
      <w:tr w:rsidR="00842EDD" w14:paraId="4BDE5820" w14:textId="77777777" w:rsidTr="004952CF">
        <w:tc>
          <w:tcPr>
            <w:tcW w:w="3005" w:type="dxa"/>
          </w:tcPr>
          <w:p w14:paraId="1E002EBB" w14:textId="78DC24DC" w:rsidR="00842EDD" w:rsidRPr="00842EDD" w:rsidRDefault="00842EDD" w:rsidP="004952CF">
            <w:pPr>
              <w:rPr>
                <w:vertAlign w:val="superscript"/>
                <w:lang w:val="en-US"/>
              </w:rPr>
            </w:pPr>
            <w:r>
              <w:rPr>
                <w:lang w:val="en-US"/>
              </w:rPr>
              <w:t>n</w:t>
            </w:r>
            <w:r>
              <w:rPr>
                <w:vertAlign w:val="superscript"/>
                <w:lang w:val="en-US"/>
              </w:rPr>
              <w:t>2</w:t>
            </w:r>
          </w:p>
        </w:tc>
        <w:tc>
          <w:tcPr>
            <w:tcW w:w="3005" w:type="dxa"/>
          </w:tcPr>
          <w:p w14:paraId="080D6C1E" w14:textId="1BF95371" w:rsidR="00842EDD" w:rsidRDefault="00842EDD" w:rsidP="004952CF">
            <w:pPr>
              <w:rPr>
                <w:lang w:val="en-US"/>
              </w:rPr>
            </w:pPr>
            <w:r>
              <w:rPr>
                <w:lang w:val="en-US"/>
              </w:rPr>
              <w:t>nlogn</w:t>
            </w:r>
          </w:p>
        </w:tc>
        <w:tc>
          <w:tcPr>
            <w:tcW w:w="3006" w:type="dxa"/>
          </w:tcPr>
          <w:p w14:paraId="05F96683" w14:textId="0FF1713A" w:rsidR="00842EDD" w:rsidRDefault="00842EDD" w:rsidP="004952CF">
            <w:pPr>
              <w:rPr>
                <w:lang w:val="en-US"/>
              </w:rPr>
            </w:pPr>
            <w:r>
              <w:rPr>
                <w:lang w:val="en-US"/>
              </w:rPr>
              <w:t>nlogn</w:t>
            </w:r>
          </w:p>
        </w:tc>
      </w:tr>
    </w:tbl>
    <w:p w14:paraId="2BE7A7BB" w14:textId="06D6598D" w:rsidR="00842EDD" w:rsidRDefault="00842EDD" w:rsidP="00842EDD">
      <w:r>
        <w:rPr>
          <w:lang w:val="en-US"/>
        </w:rPr>
        <w:t xml:space="preserve">Quick sort is a divide and conquer sorting algorithm. It will pick a pivot point and split it into partitions – all larger elements on the right and all smaller elements on the left of the pivot. The algorithm is </w:t>
      </w:r>
      <w:bookmarkStart w:id="0" w:name="_GoBack"/>
      <w:bookmarkEnd w:id="0"/>
      <w:r>
        <w:rPr>
          <w:b/>
          <w:lang w:val="en-US"/>
        </w:rPr>
        <w:t>in place</w:t>
      </w:r>
      <w:r>
        <w:t xml:space="preserve"> and </w:t>
      </w:r>
      <w:r w:rsidR="00C47135">
        <w:rPr>
          <w:b/>
        </w:rPr>
        <w:t>unstable</w:t>
      </w:r>
      <w:r>
        <w:t xml:space="preserve"> </w:t>
      </w:r>
      <w:r w:rsidR="00C47135">
        <w:t xml:space="preserve">in efficient implementations </w:t>
      </w:r>
      <w:r>
        <w:t xml:space="preserve">since it </w:t>
      </w:r>
      <w:r w:rsidR="00C47135">
        <w:t>works with the less than condition regardless of order.</w:t>
      </w:r>
      <w:r>
        <w:t xml:space="preserve"> The worst case can be avoided by choosing a pivot closest to the middle (median) or generally between the IQR of the array.</w:t>
      </w:r>
    </w:p>
    <w:p w14:paraId="746E1541" w14:textId="77777777" w:rsidR="00FA1070" w:rsidRDefault="00FA1070" w:rsidP="00842EDD"/>
    <w:p w14:paraId="339290C7" w14:textId="11074B9B" w:rsidR="00842EDD" w:rsidRDefault="00842EDD" w:rsidP="00842EDD">
      <w:pPr>
        <w:pStyle w:val="Heading1"/>
        <w:rPr>
          <w:rStyle w:val="IntenseEmphasis"/>
          <w:i w:val="0"/>
          <w:iCs w:val="0"/>
          <w:color w:val="2F5496" w:themeColor="accent1" w:themeShade="BF"/>
          <w:lang w:val="en-US"/>
        </w:rPr>
      </w:pPr>
      <w:r>
        <w:rPr>
          <w:rStyle w:val="IntenseEmphasis"/>
          <w:i w:val="0"/>
          <w:iCs w:val="0"/>
          <w:color w:val="2F5496" w:themeColor="accent1" w:themeShade="BF"/>
          <w:lang w:val="en-US"/>
        </w:rPr>
        <w:t>Merge Sort</w:t>
      </w:r>
    </w:p>
    <w:tbl>
      <w:tblPr>
        <w:tblStyle w:val="TableGrid"/>
        <w:tblW w:w="0" w:type="auto"/>
        <w:tblLook w:val="04A0" w:firstRow="1" w:lastRow="0" w:firstColumn="1" w:lastColumn="0" w:noHBand="0" w:noVBand="1"/>
      </w:tblPr>
      <w:tblGrid>
        <w:gridCol w:w="3005"/>
        <w:gridCol w:w="3005"/>
        <w:gridCol w:w="3006"/>
      </w:tblGrid>
      <w:tr w:rsidR="00842EDD" w14:paraId="1C3EEEAA" w14:textId="77777777" w:rsidTr="004952CF">
        <w:tc>
          <w:tcPr>
            <w:tcW w:w="3005" w:type="dxa"/>
          </w:tcPr>
          <w:p w14:paraId="18C8F29E" w14:textId="77777777" w:rsidR="00842EDD" w:rsidRDefault="00842EDD" w:rsidP="004952CF">
            <w:pPr>
              <w:rPr>
                <w:lang w:val="en-US"/>
              </w:rPr>
            </w:pPr>
            <w:r>
              <w:rPr>
                <w:lang w:val="en-US"/>
              </w:rPr>
              <w:t>Worst Case</w:t>
            </w:r>
          </w:p>
        </w:tc>
        <w:tc>
          <w:tcPr>
            <w:tcW w:w="3005" w:type="dxa"/>
          </w:tcPr>
          <w:p w14:paraId="70106672" w14:textId="77777777" w:rsidR="00842EDD" w:rsidRDefault="00842EDD" w:rsidP="004952CF">
            <w:pPr>
              <w:rPr>
                <w:lang w:val="en-US"/>
              </w:rPr>
            </w:pPr>
            <w:r>
              <w:rPr>
                <w:lang w:val="en-US"/>
              </w:rPr>
              <w:t>Average Case</w:t>
            </w:r>
          </w:p>
        </w:tc>
        <w:tc>
          <w:tcPr>
            <w:tcW w:w="3006" w:type="dxa"/>
          </w:tcPr>
          <w:p w14:paraId="40371575" w14:textId="77777777" w:rsidR="00842EDD" w:rsidRDefault="00842EDD" w:rsidP="004952CF">
            <w:pPr>
              <w:rPr>
                <w:lang w:val="en-US"/>
              </w:rPr>
            </w:pPr>
            <w:r>
              <w:rPr>
                <w:lang w:val="en-US"/>
              </w:rPr>
              <w:t>Best Case</w:t>
            </w:r>
          </w:p>
        </w:tc>
      </w:tr>
      <w:tr w:rsidR="00842EDD" w14:paraId="3BB63FB3" w14:textId="77777777" w:rsidTr="004952CF">
        <w:tc>
          <w:tcPr>
            <w:tcW w:w="3005" w:type="dxa"/>
          </w:tcPr>
          <w:p w14:paraId="3556BC56" w14:textId="48A9BCD6" w:rsidR="00842EDD" w:rsidRPr="00842EDD" w:rsidRDefault="00B52DBA" w:rsidP="004952CF">
            <w:pPr>
              <w:rPr>
                <w:vertAlign w:val="superscript"/>
                <w:lang w:val="en-US"/>
              </w:rPr>
            </w:pPr>
            <w:r>
              <w:rPr>
                <w:lang w:val="en-US"/>
              </w:rPr>
              <w:t>nlogn</w:t>
            </w:r>
          </w:p>
        </w:tc>
        <w:tc>
          <w:tcPr>
            <w:tcW w:w="3005" w:type="dxa"/>
          </w:tcPr>
          <w:p w14:paraId="5B83FB25" w14:textId="17787F31" w:rsidR="00842EDD" w:rsidRDefault="00B52DBA" w:rsidP="004952CF">
            <w:pPr>
              <w:rPr>
                <w:lang w:val="en-US"/>
              </w:rPr>
            </w:pPr>
            <w:r>
              <w:rPr>
                <w:lang w:val="en-US"/>
              </w:rPr>
              <w:t>nlogn</w:t>
            </w:r>
          </w:p>
        </w:tc>
        <w:tc>
          <w:tcPr>
            <w:tcW w:w="3006" w:type="dxa"/>
          </w:tcPr>
          <w:p w14:paraId="7146945A" w14:textId="0FBC2754" w:rsidR="00842EDD" w:rsidRDefault="00B52DBA" w:rsidP="004952CF">
            <w:pPr>
              <w:rPr>
                <w:lang w:val="en-US"/>
              </w:rPr>
            </w:pPr>
            <w:r>
              <w:rPr>
                <w:lang w:val="en-US"/>
              </w:rPr>
              <w:t>nlogn</w:t>
            </w:r>
          </w:p>
        </w:tc>
      </w:tr>
    </w:tbl>
    <w:p w14:paraId="59B68B5F" w14:textId="0340FAF4" w:rsidR="00842EDD" w:rsidRPr="00C47135" w:rsidRDefault="00842EDD" w:rsidP="00842EDD">
      <w:pPr>
        <w:rPr>
          <w:lang w:val="en-US"/>
        </w:rPr>
      </w:pPr>
      <w:r>
        <w:rPr>
          <w:lang w:val="en-US"/>
        </w:rPr>
        <w:t xml:space="preserve">Merge sort is a divide and conquer sorting algorithm. It will recursively divide the array into </w:t>
      </w:r>
      <w:r w:rsidR="00C47135">
        <w:rPr>
          <w:lang w:val="en-US"/>
        </w:rPr>
        <w:t xml:space="preserve">n sublists and repeatedly merge and sort to produce new sorted sublists until there is only one remaining. Merge sort is </w:t>
      </w:r>
      <w:r w:rsidR="00C47135">
        <w:rPr>
          <w:b/>
          <w:lang w:val="en-US"/>
        </w:rPr>
        <w:t>not in place</w:t>
      </w:r>
      <w:r w:rsidR="00C47135">
        <w:rPr>
          <w:lang w:val="en-US"/>
        </w:rPr>
        <w:t xml:space="preserve"> but </w:t>
      </w:r>
      <w:r w:rsidR="00C47135">
        <w:rPr>
          <w:b/>
          <w:lang w:val="en-US"/>
        </w:rPr>
        <w:t>stable</w:t>
      </w:r>
      <w:r w:rsidR="00C47135">
        <w:rPr>
          <w:lang w:val="en-US"/>
        </w:rPr>
        <w:t xml:space="preserve"> since it sorts with sublists from the left-hand side. </w:t>
      </w:r>
    </w:p>
    <w:p w14:paraId="06E252E3" w14:textId="77777777" w:rsidR="00842EDD" w:rsidRPr="00842EDD" w:rsidRDefault="00842EDD" w:rsidP="00842EDD">
      <w:pPr>
        <w:rPr>
          <w:lang w:val="en-US"/>
        </w:rPr>
      </w:pPr>
    </w:p>
    <w:p w14:paraId="7BEFC87F" w14:textId="09362A40" w:rsidR="00842EDD" w:rsidRDefault="00B33CFA" w:rsidP="00B33CFA">
      <w:pPr>
        <w:pStyle w:val="Heading1"/>
        <w:rPr>
          <w:lang w:val="en-US"/>
        </w:rPr>
      </w:pPr>
      <w:r>
        <w:rPr>
          <w:lang w:val="en-US"/>
        </w:rPr>
        <w:t>Master Theorem</w:t>
      </w:r>
    </w:p>
    <w:p w14:paraId="7DFF8C93" w14:textId="7E958D6B" w:rsidR="00B33CFA" w:rsidRDefault="00B33CFA" w:rsidP="00B33CFA">
      <w:pPr>
        <w:pStyle w:val="NoSpacing"/>
        <w:rPr>
          <w:lang w:val="en-US"/>
        </w:rPr>
      </w:pPr>
      <w:r>
        <w:rPr>
          <w:lang w:val="en-US"/>
        </w:rPr>
        <w:t xml:space="preserve">In general, one pass through the input will reduce the problem size by half. </w:t>
      </w:r>
    </w:p>
    <w:p w14:paraId="4A5F4D63" w14:textId="0143D296" w:rsidR="00B33CFA" w:rsidRPr="00B33CFA" w:rsidRDefault="00B33CFA" w:rsidP="00B33CFA">
      <w:pPr>
        <w:pStyle w:val="NoSpacing"/>
        <w:rPr>
          <w:lang w:val="en-US"/>
        </w:rPr>
      </w:pPr>
      <w:r>
        <w:rPr>
          <w:lang w:val="en-US"/>
        </w:rPr>
        <w:t xml:space="preserve">Let a = number of sub problems, b = size of each sub problem and d = time taken. </w:t>
      </w:r>
    </w:p>
    <w:tbl>
      <w:tblPr>
        <w:tblStyle w:val="TableGrid"/>
        <w:tblW w:w="0" w:type="auto"/>
        <w:tblLook w:val="04A0" w:firstRow="1" w:lastRow="0" w:firstColumn="1" w:lastColumn="0" w:noHBand="0" w:noVBand="1"/>
      </w:tblPr>
      <w:tblGrid>
        <w:gridCol w:w="4508"/>
        <w:gridCol w:w="4508"/>
      </w:tblGrid>
      <w:tr w:rsidR="00B33CFA" w14:paraId="0BEE984F" w14:textId="77777777" w:rsidTr="00B33CFA">
        <w:tc>
          <w:tcPr>
            <w:tcW w:w="4508" w:type="dxa"/>
          </w:tcPr>
          <w:p w14:paraId="5284BA76" w14:textId="5B59AA5D" w:rsidR="00B33CFA" w:rsidRDefault="00761357" w:rsidP="00842EDD">
            <w:pPr>
              <w:rPr>
                <w:lang w:val="en-US"/>
              </w:rPr>
            </w:pPr>
            <m:oMathPara>
              <m:oMath>
                <m:r>
                  <w:rPr>
                    <w:rFonts w:ascii="Cambria Math" w:hAnsi="Cambria Math"/>
                    <w:lang w:val="en-US"/>
                  </w:rPr>
                  <m:t xml:space="preserve">d&gt; </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b</m:t>
                        </m:r>
                      </m:sub>
                    </m:sSub>
                  </m:fName>
                  <m:e>
                    <m:r>
                      <w:rPr>
                        <w:rFonts w:ascii="Cambria Math" w:hAnsi="Cambria Math"/>
                        <w:lang w:val="en-US"/>
                      </w:rPr>
                      <m:t>a</m:t>
                    </m:r>
                  </m:e>
                </m:func>
                <m:r>
                  <w:rPr>
                    <w:rFonts w:ascii="Cambria Math" w:hAnsi="Cambria Math"/>
                    <w:lang w:val="en-US"/>
                  </w:rPr>
                  <m:t xml:space="preserve">  </m:t>
                </m:r>
              </m:oMath>
            </m:oMathPara>
          </w:p>
        </w:tc>
        <w:tc>
          <w:tcPr>
            <w:tcW w:w="4508" w:type="dxa"/>
          </w:tcPr>
          <w:p w14:paraId="48F22126" w14:textId="58A2D22C" w:rsidR="00B33CFA" w:rsidRDefault="00761357" w:rsidP="00842EDD">
            <w:pPr>
              <w:rPr>
                <w:lang w:val="en-US"/>
              </w:rPr>
            </w:pPr>
            <m:oMathPara>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d</m:t>
                    </m:r>
                  </m:sup>
                </m:sSup>
                <m:r>
                  <w:rPr>
                    <w:rFonts w:ascii="Cambria Math" w:hAnsi="Cambria Math"/>
                    <w:lang w:val="en-US"/>
                  </w:rPr>
                  <m:t xml:space="preserve">)  </m:t>
                </m:r>
              </m:oMath>
            </m:oMathPara>
          </w:p>
        </w:tc>
      </w:tr>
      <w:tr w:rsidR="00B33CFA" w14:paraId="79E34933" w14:textId="77777777" w:rsidTr="00B33CFA">
        <w:tc>
          <w:tcPr>
            <w:tcW w:w="4508" w:type="dxa"/>
          </w:tcPr>
          <w:p w14:paraId="5B55B895" w14:textId="31B25560" w:rsidR="00B33CFA" w:rsidRDefault="00761357" w:rsidP="00842EDD">
            <w:pPr>
              <w:rPr>
                <w:lang w:val="en-US"/>
              </w:rPr>
            </w:pPr>
            <m:oMathPara>
              <m:oMath>
                <m:r>
                  <w:rPr>
                    <w:rFonts w:ascii="Cambria Math" w:hAnsi="Cambria Math"/>
                    <w:lang w:val="en-US"/>
                  </w:rPr>
                  <m:t xml:space="preserve">d = </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b</m:t>
                        </m:r>
                      </m:sub>
                    </m:sSub>
                  </m:fName>
                  <m:e>
                    <m:r>
                      <w:rPr>
                        <w:rFonts w:ascii="Cambria Math" w:hAnsi="Cambria Math"/>
                        <w:lang w:val="en-US"/>
                      </w:rPr>
                      <m:t>a</m:t>
                    </m:r>
                  </m:e>
                </m:func>
              </m:oMath>
            </m:oMathPara>
          </w:p>
        </w:tc>
        <w:tc>
          <w:tcPr>
            <w:tcW w:w="4508" w:type="dxa"/>
          </w:tcPr>
          <w:p w14:paraId="02971A94" w14:textId="3909B84B" w:rsidR="00B33CFA" w:rsidRDefault="00761357" w:rsidP="00842EDD">
            <w:pPr>
              <w:rPr>
                <w:lang w:val="en-US"/>
              </w:rPr>
            </w:pPr>
            <m:oMathPara>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d</m:t>
                    </m:r>
                  </m:sup>
                </m:sSup>
                <m:r>
                  <w:rPr>
                    <w:rFonts w:ascii="Cambria Math" w:hAnsi="Cambria Math"/>
                    <w:lang w:val="en-US"/>
                  </w:rPr>
                  <m:t xml:space="preserve">log(n))  </m:t>
                </m:r>
              </m:oMath>
            </m:oMathPara>
          </w:p>
        </w:tc>
      </w:tr>
      <w:tr w:rsidR="00B33CFA" w14:paraId="1E43A8CF" w14:textId="77777777" w:rsidTr="00B33CFA">
        <w:tc>
          <w:tcPr>
            <w:tcW w:w="4508" w:type="dxa"/>
          </w:tcPr>
          <w:p w14:paraId="1F7C1488" w14:textId="58B5CC3B" w:rsidR="00B33CFA" w:rsidRDefault="00761357" w:rsidP="00842EDD">
            <w:pPr>
              <w:rPr>
                <w:lang w:val="en-US"/>
              </w:rPr>
            </w:pPr>
            <m:oMathPara>
              <m:oMath>
                <m:r>
                  <w:rPr>
                    <w:rFonts w:ascii="Cambria Math" w:hAnsi="Cambria Math"/>
                    <w:lang w:val="en-US"/>
                  </w:rPr>
                  <m:t xml:space="preserve">d &lt; </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b</m:t>
                        </m:r>
                      </m:sub>
                    </m:sSub>
                  </m:fName>
                  <m:e>
                    <m:r>
                      <w:rPr>
                        <w:rFonts w:ascii="Cambria Math" w:hAnsi="Cambria Math"/>
                        <w:lang w:val="en-US"/>
                      </w:rPr>
                      <m:t>a</m:t>
                    </m:r>
                  </m:e>
                </m:func>
              </m:oMath>
            </m:oMathPara>
          </w:p>
        </w:tc>
        <w:tc>
          <w:tcPr>
            <w:tcW w:w="4508" w:type="dxa"/>
          </w:tcPr>
          <w:p w14:paraId="762C5848" w14:textId="78CCF260" w:rsidR="00B33CFA" w:rsidRDefault="00761357" w:rsidP="00842EDD">
            <w:pPr>
              <w:rPr>
                <w:lang w:val="en-US"/>
              </w:rPr>
            </w:pPr>
            <m:oMathPara>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dlog(n)</m:t>
                    </m:r>
                  </m:sup>
                </m:sSup>
                <m:r>
                  <w:rPr>
                    <w:rFonts w:ascii="Cambria Math" w:hAnsi="Cambria Math"/>
                    <w:lang w:val="en-US"/>
                  </w:rPr>
                  <m:t xml:space="preserve">)  </m:t>
                </m:r>
              </m:oMath>
            </m:oMathPara>
          </w:p>
        </w:tc>
      </w:tr>
    </w:tbl>
    <w:p w14:paraId="5F0EFF3C" w14:textId="11D39696" w:rsidR="00842EDD" w:rsidRDefault="00761357" w:rsidP="00842EDD">
      <w:pPr>
        <w:rPr>
          <w:lang w:val="en-US"/>
        </w:rPr>
      </w:pPr>
      <w:r>
        <w:rPr>
          <w:lang w:val="en-US"/>
        </w:rPr>
        <w:t>To work it out for a general case:</w:t>
      </w:r>
    </w:p>
    <w:p w14:paraId="7D44C105" w14:textId="509A911A" w:rsidR="00761357" w:rsidRPr="00761357" w:rsidRDefault="00761357" w:rsidP="00842EDD">
      <w:pPr>
        <w:rPr>
          <w:lang w:val="en-US"/>
        </w:rPr>
      </w:pPr>
      <m:oMathPara>
        <m:oMath>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r>
            <w:rPr>
              <w:rFonts w:ascii="Cambria Math" w:hAnsi="Cambria Math"/>
              <w:lang w:val="en-US"/>
            </w:rPr>
            <m:t>=T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e>
          </m:d>
          <m:r>
            <w:rPr>
              <w:rFonts w:ascii="Cambria Math" w:hAnsi="Cambria Math"/>
              <w:lang w:val="en-US"/>
            </w:rPr>
            <m:t>+O</m:t>
          </m:r>
          <m:d>
            <m:dPr>
              <m:ctrlPr>
                <w:rPr>
                  <w:rFonts w:ascii="Cambria Math" w:hAnsi="Cambria Math"/>
                  <w:i/>
                  <w:lang w:val="en-US"/>
                </w:rPr>
              </m:ctrlPr>
            </m:dPr>
            <m:e>
              <m:r>
                <w:rPr>
                  <w:rFonts w:ascii="Cambria Math" w:hAnsi="Cambria Math"/>
                  <w:lang w:val="en-US"/>
                </w:rPr>
                <m:t>1</m:t>
              </m:r>
            </m:e>
          </m:d>
        </m:oMath>
      </m:oMathPara>
    </w:p>
    <w:p w14:paraId="54BD76C6" w14:textId="19FABEC6" w:rsidR="00761357" w:rsidRPr="00761357" w:rsidRDefault="00761357" w:rsidP="00842EDD">
      <w:pPr>
        <w:rPr>
          <w:lang w:val="en-US"/>
        </w:rPr>
      </w:pPr>
      <m:oMathPara>
        <m:oMath>
          <m:r>
            <w:rPr>
              <w:rFonts w:ascii="Cambria Math" w:hAnsi="Cambria Math"/>
              <w:lang w:val="en-US"/>
            </w:rPr>
            <m:t>T(n) = T(</m:t>
          </m:r>
          <m:f>
            <m:fPr>
              <m:ctrlPr>
                <w:rPr>
                  <w:rFonts w:ascii="Cambria Math" w:hAnsi="Cambria Math"/>
                  <w:i/>
                  <w:lang w:val="en-US"/>
                </w:rPr>
              </m:ctrlPr>
            </m:fPr>
            <m:num>
              <m:r>
                <w:rPr>
                  <w:rFonts w:ascii="Cambria Math" w:hAnsi="Cambria Math"/>
                  <w:lang w:val="en-US"/>
                </w:rPr>
                <m:t>n</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k</m:t>
                  </m:r>
                </m:sup>
              </m:sSup>
            </m:den>
          </m:f>
          <m:r>
            <w:rPr>
              <w:rFonts w:ascii="Cambria Math" w:hAnsi="Cambria Math"/>
              <w:lang w:val="en-US"/>
            </w:rPr>
            <m:t>) + O(k), where T(1) = 1</m:t>
          </m:r>
        </m:oMath>
      </m:oMathPara>
    </w:p>
    <w:p w14:paraId="16839291" w14:textId="35665001" w:rsidR="00761357" w:rsidRPr="00543E18" w:rsidRDefault="00543E18" w:rsidP="00842EDD">
      <w:pPr>
        <w:rPr>
          <w:lang w:val="en-US"/>
        </w:rPr>
      </w:pPr>
      <m:oMathPara>
        <m:oMath>
          <m:r>
            <w:rPr>
              <w:rFonts w:ascii="Cambria Math" w:hAnsi="Cambria Math"/>
              <w:lang w:val="en-US"/>
            </w:rPr>
            <m:t>T</m:t>
          </m:r>
          <m:d>
            <m:dPr>
              <m:ctrlPr>
                <w:rPr>
                  <w:rFonts w:ascii="Cambria Math" w:hAnsi="Cambria Math"/>
                  <w:i/>
                  <w:lang w:val="en-US"/>
                </w:rPr>
              </m:ctrlPr>
            </m:dPr>
            <m:e>
              <m:r>
                <w:rPr>
                  <w:rFonts w:ascii="Cambria Math" w:hAnsi="Cambria Math"/>
                  <w:lang w:val="en-US"/>
                </w:rPr>
                <m:t>n</m:t>
              </m:r>
            </m:e>
          </m:d>
          <m:r>
            <w:rPr>
              <w:rFonts w:ascii="Cambria Math" w:hAnsi="Cambria Math"/>
              <w:lang w:val="en-US"/>
            </w:rPr>
            <m:t>=log</m:t>
          </m:r>
          <m:d>
            <m:dPr>
              <m:ctrlPr>
                <w:rPr>
                  <w:rFonts w:ascii="Cambria Math" w:hAnsi="Cambria Math"/>
                  <w:i/>
                  <w:lang w:val="en-US"/>
                </w:rPr>
              </m:ctrlPr>
            </m:dPr>
            <m:e>
              <m:r>
                <w:rPr>
                  <w:rFonts w:ascii="Cambria Math" w:hAnsi="Cambria Math"/>
                  <w:lang w:val="en-US"/>
                </w:rPr>
                <m:t>n</m:t>
              </m:r>
            </m:e>
          </m:d>
          <m:r>
            <w:rPr>
              <w:rFonts w:ascii="Cambria Math" w:hAnsi="Cambria Math"/>
              <w:lang w:val="en-US"/>
            </w:rPr>
            <m:t xml:space="preserve">+1 </m:t>
          </m:r>
          <m:box>
            <m:boxPr>
              <m:opEmu m:val="1"/>
              <m:ctrlPr>
                <w:rPr>
                  <w:rFonts w:ascii="Cambria Math" w:hAnsi="Cambria Math"/>
                  <w:i/>
                  <w:lang w:val="en-US"/>
                </w:rPr>
              </m:ctrlPr>
            </m:boxPr>
            <m:e>
              <m:groupChr>
                <m:groupChrPr>
                  <m:chr m:val="→"/>
                  <m:vertJc m:val="bot"/>
                  <m:ctrlPr>
                    <w:rPr>
                      <w:rFonts w:ascii="Cambria Math" w:hAnsi="Cambria Math"/>
                      <w:i/>
                      <w:lang w:val="en-US"/>
                    </w:rPr>
                  </m:ctrlPr>
                </m:groupChrPr>
                <m:e>
                  <m:r>
                    <w:rPr>
                      <w:rFonts w:ascii="Cambria Math" w:hAnsi="Cambria Math"/>
                      <w:lang w:val="en-US"/>
                    </w:rPr>
                    <m:t>yields</m:t>
                  </m:r>
                </m:e>
              </m:groupChr>
            </m:e>
          </m:box>
          <m:r>
            <w:rPr>
              <w:rFonts w:ascii="Cambria Math" w:hAnsi="Cambria Math"/>
              <w:lang w:val="en-US"/>
            </w:rPr>
            <m:t>log(n)</m:t>
          </m:r>
        </m:oMath>
      </m:oMathPara>
    </w:p>
    <w:p w14:paraId="3344014E" w14:textId="3107D531" w:rsidR="00543E18" w:rsidRDefault="00543E18" w:rsidP="00842EDD">
      <w:pPr>
        <w:rPr>
          <w:lang w:val="en-US"/>
        </w:rPr>
      </w:pPr>
    </w:p>
    <w:p w14:paraId="148A8EF9" w14:textId="229B9597" w:rsidR="000E0A1D" w:rsidRDefault="000E0A1D" w:rsidP="00842EDD">
      <w:pPr>
        <w:rPr>
          <w:lang w:val="en-US"/>
        </w:rPr>
      </w:pPr>
    </w:p>
    <w:p w14:paraId="45C67EFF" w14:textId="6B02DEDE" w:rsidR="000E0A1D" w:rsidRDefault="000E0A1D" w:rsidP="00842EDD">
      <w:pPr>
        <w:rPr>
          <w:lang w:val="en-US"/>
        </w:rPr>
      </w:pPr>
    </w:p>
    <w:p w14:paraId="682CC981" w14:textId="0CA18263" w:rsidR="000E0A1D" w:rsidRDefault="000E0A1D" w:rsidP="000E0A1D">
      <w:pPr>
        <w:pStyle w:val="Heading1"/>
        <w:rPr>
          <w:lang w:val="en-US"/>
        </w:rPr>
      </w:pPr>
      <w:r>
        <w:rPr>
          <w:lang w:val="en-US"/>
        </w:rPr>
        <w:lastRenderedPageBreak/>
        <w:t>Priority Queue</w:t>
      </w:r>
    </w:p>
    <w:p w14:paraId="305297D9" w14:textId="77777777" w:rsidR="000E0A1D" w:rsidRPr="000E0A1D" w:rsidRDefault="000E0A1D" w:rsidP="000E0A1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E0A1D">
        <w:rPr>
          <w:rFonts w:ascii="Consolas" w:eastAsia="Times New Roman" w:hAnsi="Consolas" w:cs="Courier New"/>
          <w:noProof/>
          <w:color w:val="6F42C1"/>
          <w:sz w:val="20"/>
          <w:szCs w:val="20"/>
        </w:rPr>
        <w:t>makePQ</w:t>
      </w:r>
      <w:r w:rsidRPr="000E0A1D">
        <w:rPr>
          <w:rFonts w:ascii="Consolas" w:eastAsia="Times New Roman" w:hAnsi="Consolas" w:cs="Courier New"/>
          <w:noProof/>
          <w:color w:val="24292E"/>
          <w:sz w:val="20"/>
          <w:szCs w:val="20"/>
        </w:rPr>
        <w:t xml:space="preserve">(); </w:t>
      </w:r>
      <w:r w:rsidRPr="000E0A1D">
        <w:rPr>
          <w:rFonts w:ascii="Consolas" w:eastAsia="Times New Roman" w:hAnsi="Consolas" w:cs="Courier New"/>
          <w:noProof/>
          <w:color w:val="6A737D"/>
          <w:sz w:val="20"/>
          <w:szCs w:val="20"/>
        </w:rPr>
        <w:t>// Makes the priority queue</w:t>
      </w:r>
    </w:p>
    <w:p w14:paraId="6B982D3B" w14:textId="77777777" w:rsidR="000E0A1D" w:rsidRPr="000E0A1D" w:rsidRDefault="000E0A1D" w:rsidP="000E0A1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E0A1D">
        <w:rPr>
          <w:rFonts w:ascii="Consolas" w:eastAsia="Times New Roman" w:hAnsi="Consolas" w:cs="Courier New"/>
          <w:noProof/>
          <w:color w:val="6F42C1"/>
          <w:sz w:val="20"/>
          <w:szCs w:val="20"/>
        </w:rPr>
        <w:t>enqueue</w:t>
      </w:r>
      <w:r w:rsidRPr="000E0A1D">
        <w:rPr>
          <w:rFonts w:ascii="Consolas" w:eastAsia="Times New Roman" w:hAnsi="Consolas" w:cs="Courier New"/>
          <w:noProof/>
          <w:color w:val="24292E"/>
          <w:sz w:val="20"/>
          <w:szCs w:val="20"/>
        </w:rPr>
        <w:t xml:space="preserve">(PQ, item); </w:t>
      </w:r>
      <w:r w:rsidRPr="000E0A1D">
        <w:rPr>
          <w:rFonts w:ascii="Consolas" w:eastAsia="Times New Roman" w:hAnsi="Consolas" w:cs="Courier New"/>
          <w:noProof/>
          <w:color w:val="6A737D"/>
          <w:sz w:val="20"/>
          <w:szCs w:val="20"/>
        </w:rPr>
        <w:t>// Adds an item to the priority queue</w:t>
      </w:r>
    </w:p>
    <w:p w14:paraId="480C22A0" w14:textId="77777777" w:rsidR="000E0A1D" w:rsidRPr="000E0A1D" w:rsidRDefault="000E0A1D" w:rsidP="000E0A1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E0A1D">
        <w:rPr>
          <w:rFonts w:ascii="Consolas" w:eastAsia="Times New Roman" w:hAnsi="Consolas" w:cs="Courier New"/>
          <w:noProof/>
          <w:color w:val="6F42C1"/>
          <w:sz w:val="20"/>
          <w:szCs w:val="20"/>
        </w:rPr>
        <w:t>deletemax</w:t>
      </w:r>
      <w:r w:rsidRPr="000E0A1D">
        <w:rPr>
          <w:rFonts w:ascii="Consolas" w:eastAsia="Times New Roman" w:hAnsi="Consolas" w:cs="Courier New"/>
          <w:noProof/>
          <w:color w:val="24292E"/>
          <w:sz w:val="20"/>
          <w:szCs w:val="20"/>
        </w:rPr>
        <w:t xml:space="preserve">(PQ); </w:t>
      </w:r>
      <w:r w:rsidRPr="000E0A1D">
        <w:rPr>
          <w:rFonts w:ascii="Consolas" w:eastAsia="Times New Roman" w:hAnsi="Consolas" w:cs="Courier New"/>
          <w:noProof/>
          <w:color w:val="6A737D"/>
          <w:sz w:val="20"/>
          <w:szCs w:val="20"/>
        </w:rPr>
        <w:t>// or deletemin()</w:t>
      </w:r>
    </w:p>
    <w:p w14:paraId="14992713" w14:textId="77777777" w:rsidR="000E0A1D" w:rsidRPr="000E0A1D" w:rsidRDefault="000E0A1D" w:rsidP="000E0A1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E0A1D">
        <w:rPr>
          <w:rFonts w:ascii="Consolas" w:eastAsia="Times New Roman" w:hAnsi="Consolas" w:cs="Courier New"/>
          <w:noProof/>
          <w:color w:val="6F42C1"/>
          <w:sz w:val="20"/>
          <w:szCs w:val="20"/>
        </w:rPr>
        <w:t>emptyPQ</w:t>
      </w:r>
      <w:r w:rsidRPr="000E0A1D">
        <w:rPr>
          <w:rFonts w:ascii="Consolas" w:eastAsia="Times New Roman" w:hAnsi="Consolas" w:cs="Courier New"/>
          <w:noProof/>
          <w:color w:val="24292E"/>
          <w:sz w:val="20"/>
          <w:szCs w:val="20"/>
        </w:rPr>
        <w:t xml:space="preserve">(); </w:t>
      </w:r>
      <w:r w:rsidRPr="000E0A1D">
        <w:rPr>
          <w:rFonts w:ascii="Consolas" w:eastAsia="Times New Roman" w:hAnsi="Consolas" w:cs="Courier New"/>
          <w:noProof/>
          <w:color w:val="6A737D"/>
          <w:sz w:val="20"/>
          <w:szCs w:val="20"/>
        </w:rPr>
        <w:t>// Empties all of the queue</w:t>
      </w:r>
    </w:p>
    <w:p w14:paraId="3536DA06" w14:textId="66787C85" w:rsidR="000E0A1D" w:rsidRDefault="000E0A1D" w:rsidP="000E0A1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6A737D"/>
          <w:sz w:val="20"/>
          <w:szCs w:val="20"/>
        </w:rPr>
      </w:pPr>
      <w:r w:rsidRPr="000E0A1D">
        <w:rPr>
          <w:rFonts w:ascii="Consolas" w:eastAsia="Times New Roman" w:hAnsi="Consolas" w:cs="Courier New"/>
          <w:noProof/>
          <w:color w:val="6F42C1"/>
          <w:sz w:val="20"/>
          <w:szCs w:val="20"/>
        </w:rPr>
        <w:t>changeWeight</w:t>
      </w:r>
      <w:r w:rsidRPr="000E0A1D">
        <w:rPr>
          <w:rFonts w:ascii="Consolas" w:eastAsia="Times New Roman" w:hAnsi="Consolas" w:cs="Courier New"/>
          <w:noProof/>
          <w:color w:val="24292E"/>
          <w:sz w:val="20"/>
          <w:szCs w:val="20"/>
        </w:rPr>
        <w:t xml:space="preserve">(PQ, item); </w:t>
      </w:r>
      <w:r w:rsidRPr="000E0A1D">
        <w:rPr>
          <w:rFonts w:ascii="Consolas" w:eastAsia="Times New Roman" w:hAnsi="Consolas" w:cs="Courier New"/>
          <w:noProof/>
          <w:color w:val="6A737D"/>
          <w:sz w:val="20"/>
          <w:szCs w:val="20"/>
        </w:rPr>
        <w:t>// Changes the priority attached to an item</w:t>
      </w:r>
    </w:p>
    <w:p w14:paraId="374DF4AD" w14:textId="77777777" w:rsidR="000E0A1D" w:rsidRPr="000E0A1D" w:rsidRDefault="000E0A1D" w:rsidP="000E0A1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6A737D"/>
          <w:sz w:val="20"/>
          <w:szCs w:val="20"/>
        </w:rPr>
      </w:pPr>
    </w:p>
    <w:tbl>
      <w:tblPr>
        <w:tblStyle w:val="TableGrid"/>
        <w:tblW w:w="0" w:type="auto"/>
        <w:tblLook w:val="04A0" w:firstRow="1" w:lastRow="0" w:firstColumn="1" w:lastColumn="0" w:noHBand="0" w:noVBand="1"/>
      </w:tblPr>
      <w:tblGrid>
        <w:gridCol w:w="3005"/>
        <w:gridCol w:w="3005"/>
        <w:gridCol w:w="3006"/>
      </w:tblGrid>
      <w:tr w:rsidR="000E0A1D" w14:paraId="1EE6275F" w14:textId="77777777" w:rsidTr="000E0A1D">
        <w:tc>
          <w:tcPr>
            <w:tcW w:w="3005" w:type="dxa"/>
          </w:tcPr>
          <w:p w14:paraId="4F757800" w14:textId="77777777" w:rsidR="000E0A1D" w:rsidRDefault="000E0A1D" w:rsidP="000E0A1D"/>
        </w:tc>
        <w:tc>
          <w:tcPr>
            <w:tcW w:w="3005" w:type="dxa"/>
          </w:tcPr>
          <w:p w14:paraId="68896DF1" w14:textId="6CAAFD88" w:rsidR="000E0A1D" w:rsidRDefault="000E0A1D" w:rsidP="000E0A1D">
            <w:r>
              <w:t>Construction</w:t>
            </w:r>
          </w:p>
        </w:tc>
        <w:tc>
          <w:tcPr>
            <w:tcW w:w="3006" w:type="dxa"/>
          </w:tcPr>
          <w:p w14:paraId="7B4B9D80" w14:textId="50B6EA19" w:rsidR="000E0A1D" w:rsidRDefault="000E0A1D" w:rsidP="000E0A1D">
            <w:r>
              <w:t>Retrieval (Max element)</w:t>
            </w:r>
          </w:p>
        </w:tc>
      </w:tr>
      <w:tr w:rsidR="000E0A1D" w14:paraId="09861E6B" w14:textId="77777777" w:rsidTr="000E0A1D">
        <w:tc>
          <w:tcPr>
            <w:tcW w:w="3005" w:type="dxa"/>
          </w:tcPr>
          <w:p w14:paraId="7E812254" w14:textId="06F16D6A" w:rsidR="000E0A1D" w:rsidRDefault="000E0A1D" w:rsidP="000E0A1D">
            <w:r>
              <w:t>Unsorted</w:t>
            </w:r>
          </w:p>
        </w:tc>
        <w:tc>
          <w:tcPr>
            <w:tcW w:w="3005" w:type="dxa"/>
          </w:tcPr>
          <w:p w14:paraId="3B0EE0E9" w14:textId="143F9CCC" w:rsidR="000E0A1D" w:rsidRDefault="000E0A1D" w:rsidP="000E0A1D">
            <w:r>
              <w:t>n</w:t>
            </w:r>
          </w:p>
        </w:tc>
        <w:tc>
          <w:tcPr>
            <w:tcW w:w="3006" w:type="dxa"/>
          </w:tcPr>
          <w:p w14:paraId="44D70FCE" w14:textId="676EFE2C" w:rsidR="000E0A1D" w:rsidRDefault="000E0A1D" w:rsidP="000E0A1D">
            <w:r>
              <w:t>n</w:t>
            </w:r>
          </w:p>
        </w:tc>
      </w:tr>
      <w:tr w:rsidR="000E0A1D" w14:paraId="515BA9A0" w14:textId="77777777" w:rsidTr="000E0A1D">
        <w:tc>
          <w:tcPr>
            <w:tcW w:w="3005" w:type="dxa"/>
          </w:tcPr>
          <w:p w14:paraId="79499468" w14:textId="131D98BC" w:rsidR="000E0A1D" w:rsidRDefault="000E0A1D" w:rsidP="000E0A1D">
            <w:r>
              <w:t>Sorted</w:t>
            </w:r>
          </w:p>
        </w:tc>
        <w:tc>
          <w:tcPr>
            <w:tcW w:w="3005" w:type="dxa"/>
          </w:tcPr>
          <w:p w14:paraId="16CF5A10" w14:textId="7F6B7746" w:rsidR="000E0A1D" w:rsidRPr="000E0A1D" w:rsidRDefault="000E0A1D" w:rsidP="000E0A1D">
            <w:pPr>
              <w:rPr>
                <w:vertAlign w:val="superscript"/>
              </w:rPr>
            </w:pPr>
            <w:r>
              <w:t>n</w:t>
            </w:r>
            <w:r>
              <w:rPr>
                <w:vertAlign w:val="superscript"/>
              </w:rPr>
              <w:t>2</w:t>
            </w:r>
          </w:p>
        </w:tc>
        <w:tc>
          <w:tcPr>
            <w:tcW w:w="3006" w:type="dxa"/>
          </w:tcPr>
          <w:p w14:paraId="2BBECA17" w14:textId="7D382C63" w:rsidR="000E0A1D" w:rsidRDefault="000E0A1D" w:rsidP="000E0A1D">
            <w:r>
              <w:t>1</w:t>
            </w:r>
          </w:p>
        </w:tc>
      </w:tr>
    </w:tbl>
    <w:p w14:paraId="2B13BF52" w14:textId="44B05C13" w:rsidR="000E0A1D" w:rsidRDefault="000E0A1D" w:rsidP="000E0A1D"/>
    <w:p w14:paraId="3CC92CD4" w14:textId="245E1551" w:rsidR="000E0A1D" w:rsidRDefault="000E0A1D" w:rsidP="000E0A1D">
      <w:pPr>
        <w:pStyle w:val="Heading1"/>
      </w:pPr>
      <w:r>
        <w:t>Heap</w:t>
      </w:r>
    </w:p>
    <w:p w14:paraId="486485D7" w14:textId="5A82676A" w:rsidR="000E0A1D" w:rsidRDefault="000E0A1D" w:rsidP="000E0A1D">
      <w:r>
        <w:t xml:space="preserve">A heap is a completely balanced tree with every node satisfying the “heap condition”, the condition that </w:t>
      </w:r>
      <w:r w:rsidRPr="000E0A1D">
        <w:rPr>
          <w:b/>
        </w:rPr>
        <w:t>all parent keys must be greater than all child keys</w:t>
      </w:r>
      <w:r>
        <w:t xml:space="preserve">. Furthermore, the heap can also be represented as an array structure. </w:t>
      </w:r>
    </w:p>
    <w:p w14:paraId="57C625B3" w14:textId="1049FE74" w:rsidR="000E0A1D" w:rsidRPr="00F35375" w:rsidRDefault="000E0A1D" w:rsidP="000E0A1D">
      <w:pPr>
        <w:jc w:val="center"/>
        <w:rPr>
          <w:b/>
        </w:rPr>
      </w:pPr>
      <w:r w:rsidRPr="00F35375">
        <w:rPr>
          <w:b/>
        </w:rPr>
        <w:t>Parent = i, value = A[i], Children = A[i * 2] and A[i * 2 + 1]</w:t>
      </w:r>
    </w:p>
    <w:p w14:paraId="01B3582C" w14:textId="74435DF3" w:rsidR="00E4183A" w:rsidRDefault="00E4183A" w:rsidP="00E4183A">
      <w:r>
        <w:t>Deleting the Max:</w:t>
      </w:r>
    </w:p>
    <w:p w14:paraId="577817C1" w14:textId="53AA8575" w:rsidR="00E4183A" w:rsidRDefault="00E4183A" w:rsidP="00E4183A">
      <w:pPr>
        <w:pStyle w:val="ListParagraph"/>
        <w:numPr>
          <w:ilvl w:val="0"/>
          <w:numId w:val="2"/>
        </w:numPr>
      </w:pPr>
      <w:r>
        <w:t>Return the highest priority (root item)</w:t>
      </w:r>
    </w:p>
    <w:p w14:paraId="4FCEAE19" w14:textId="01F609B1" w:rsidR="00E4183A" w:rsidRDefault="00E4183A" w:rsidP="00E4183A">
      <w:pPr>
        <w:pStyle w:val="ListParagraph"/>
        <w:numPr>
          <w:ilvl w:val="0"/>
          <w:numId w:val="2"/>
        </w:numPr>
      </w:pPr>
      <w:r>
        <w:t>Insert the last element of the heap into the root</w:t>
      </w:r>
    </w:p>
    <w:p w14:paraId="78D5B318" w14:textId="590098F5" w:rsidR="00E4183A" w:rsidRDefault="00E4183A" w:rsidP="00E4183A">
      <w:pPr>
        <w:pStyle w:val="ListParagraph"/>
        <w:numPr>
          <w:ilvl w:val="0"/>
          <w:numId w:val="2"/>
        </w:numPr>
      </w:pPr>
      <w:r>
        <w:t>Reduce the size of the PQ by 1</w:t>
      </w:r>
    </w:p>
    <w:p w14:paraId="06F8C374" w14:textId="623AD90F" w:rsidR="00E4183A" w:rsidRDefault="00E4183A" w:rsidP="00E4183A">
      <w:pPr>
        <w:pStyle w:val="ListParagraph"/>
        <w:numPr>
          <w:ilvl w:val="0"/>
          <w:numId w:val="2"/>
        </w:numPr>
      </w:pPr>
      <w:r>
        <w:t>Fix the “heap condition” using downheap()</w:t>
      </w:r>
    </w:p>
    <w:p w14:paraId="43A24C53" w14:textId="527A56DB" w:rsidR="00E4183A" w:rsidRDefault="00E4183A" w:rsidP="00E4183A">
      <w:r>
        <w:t>Downheaping:</w:t>
      </w:r>
    </w:p>
    <w:p w14:paraId="3A630366" w14:textId="500F716A" w:rsidR="00E4183A" w:rsidRDefault="00E4183A" w:rsidP="00E4183A">
      <w:pPr>
        <w:pStyle w:val="ListParagraph"/>
        <w:numPr>
          <w:ilvl w:val="0"/>
          <w:numId w:val="3"/>
        </w:numPr>
      </w:pPr>
      <w:r>
        <w:t>Compare new root to its immediate children (left then right)</w:t>
      </w:r>
    </w:p>
    <w:p w14:paraId="7B7ED3E9" w14:textId="06BF34B4" w:rsidR="00E4183A" w:rsidRDefault="00E4183A" w:rsidP="00E4183A">
      <w:pPr>
        <w:pStyle w:val="ListParagraph"/>
        <w:numPr>
          <w:ilvl w:val="0"/>
          <w:numId w:val="3"/>
        </w:numPr>
      </w:pPr>
      <w:r>
        <w:t xml:space="preserve">If a child is greater than the </w:t>
      </w:r>
      <w:r w:rsidR="00B1562C">
        <w:t>root,</w:t>
      </w:r>
      <w:r>
        <w:t xml:space="preserve"> then swap with it</w:t>
      </w:r>
    </w:p>
    <w:p w14:paraId="6F0E5546" w14:textId="3E9580FC" w:rsidR="00E4183A" w:rsidRDefault="00E4183A" w:rsidP="00E4183A">
      <w:pPr>
        <w:pStyle w:val="ListParagraph"/>
        <w:numPr>
          <w:ilvl w:val="0"/>
          <w:numId w:val="3"/>
        </w:numPr>
      </w:pPr>
      <w:r>
        <w:t>Continue swapping until the “heap condition” is satisfied</w:t>
      </w:r>
    </w:p>
    <w:p w14:paraId="08822243" w14:textId="00C8CE36" w:rsidR="00E4183A" w:rsidRDefault="00E4183A" w:rsidP="00E4183A">
      <w:r>
        <w:t>Upheaping:</w:t>
      </w:r>
    </w:p>
    <w:p w14:paraId="329B8B5E" w14:textId="76BC5550" w:rsidR="00E4183A" w:rsidRDefault="00E4183A" w:rsidP="00E4183A">
      <w:pPr>
        <w:pStyle w:val="ListParagraph"/>
        <w:numPr>
          <w:ilvl w:val="0"/>
          <w:numId w:val="4"/>
        </w:numPr>
      </w:pPr>
      <w:r>
        <w:t>Insert into the heap as the last element</w:t>
      </w:r>
    </w:p>
    <w:p w14:paraId="3221CF48" w14:textId="7B8664F5" w:rsidR="00E4183A" w:rsidRDefault="00E4183A" w:rsidP="00E4183A">
      <w:pPr>
        <w:pStyle w:val="ListParagraph"/>
        <w:numPr>
          <w:ilvl w:val="0"/>
          <w:numId w:val="4"/>
        </w:numPr>
      </w:pPr>
      <w:r>
        <w:t>Fix the “heap condition” from the bottom up</w:t>
      </w:r>
    </w:p>
    <w:tbl>
      <w:tblPr>
        <w:tblStyle w:val="TableGrid"/>
        <w:tblW w:w="0" w:type="auto"/>
        <w:tblLook w:val="04A0" w:firstRow="1" w:lastRow="0" w:firstColumn="1" w:lastColumn="0" w:noHBand="0" w:noVBand="1"/>
      </w:tblPr>
      <w:tblGrid>
        <w:gridCol w:w="2351"/>
        <w:gridCol w:w="2221"/>
        <w:gridCol w:w="2222"/>
        <w:gridCol w:w="2222"/>
      </w:tblGrid>
      <w:tr w:rsidR="00E4183A" w14:paraId="6FF8CF26" w14:textId="42ECA014" w:rsidTr="00E4183A">
        <w:tc>
          <w:tcPr>
            <w:tcW w:w="2351" w:type="dxa"/>
          </w:tcPr>
          <w:p w14:paraId="4BA7F458" w14:textId="77777777" w:rsidR="00E4183A" w:rsidRDefault="00E4183A" w:rsidP="00E4183A"/>
        </w:tc>
        <w:tc>
          <w:tcPr>
            <w:tcW w:w="2221" w:type="dxa"/>
          </w:tcPr>
          <w:p w14:paraId="0555B7A1" w14:textId="7127C809" w:rsidR="00E4183A" w:rsidRDefault="00E4183A" w:rsidP="00E4183A">
            <w:r>
              <w:t>Finding the Max</w:t>
            </w:r>
          </w:p>
        </w:tc>
        <w:tc>
          <w:tcPr>
            <w:tcW w:w="2222" w:type="dxa"/>
          </w:tcPr>
          <w:p w14:paraId="44724CCB" w14:textId="621E1E03" w:rsidR="00E4183A" w:rsidRDefault="00E4183A" w:rsidP="00E4183A">
            <w:r>
              <w:t>Deleting the Max</w:t>
            </w:r>
          </w:p>
        </w:tc>
        <w:tc>
          <w:tcPr>
            <w:tcW w:w="2222" w:type="dxa"/>
          </w:tcPr>
          <w:p w14:paraId="0AC5F6A3" w14:textId="3168598B" w:rsidR="00E4183A" w:rsidRDefault="00E4183A" w:rsidP="00E4183A">
            <w:r>
              <w:t>Inserting</w:t>
            </w:r>
          </w:p>
        </w:tc>
      </w:tr>
      <w:tr w:rsidR="00E4183A" w14:paraId="5C78DF62" w14:textId="679376BF" w:rsidTr="00E4183A">
        <w:tc>
          <w:tcPr>
            <w:tcW w:w="2351" w:type="dxa"/>
          </w:tcPr>
          <w:p w14:paraId="372FE8FB" w14:textId="05C86180" w:rsidR="00E4183A" w:rsidRDefault="00E4183A" w:rsidP="00E4183A">
            <w:r>
              <w:t>Heap</w:t>
            </w:r>
          </w:p>
        </w:tc>
        <w:tc>
          <w:tcPr>
            <w:tcW w:w="2221" w:type="dxa"/>
          </w:tcPr>
          <w:p w14:paraId="4409A88B" w14:textId="039578E9" w:rsidR="00E4183A" w:rsidRDefault="00E4183A" w:rsidP="00E4183A">
            <w:r>
              <w:t>O(1)</w:t>
            </w:r>
          </w:p>
        </w:tc>
        <w:tc>
          <w:tcPr>
            <w:tcW w:w="2222" w:type="dxa"/>
          </w:tcPr>
          <w:p w14:paraId="4193C1A6" w14:textId="1544F1D5" w:rsidR="00E4183A" w:rsidRDefault="00E4183A" w:rsidP="00E4183A">
            <w:r>
              <w:t>O(logn)</w:t>
            </w:r>
          </w:p>
        </w:tc>
        <w:tc>
          <w:tcPr>
            <w:tcW w:w="2222" w:type="dxa"/>
          </w:tcPr>
          <w:p w14:paraId="1F3F6BAF" w14:textId="0D3AB52C" w:rsidR="00E4183A" w:rsidRDefault="00E4183A" w:rsidP="00E4183A">
            <w:r>
              <w:t>O(logn)</w:t>
            </w:r>
          </w:p>
        </w:tc>
      </w:tr>
    </w:tbl>
    <w:p w14:paraId="6DDBF9AC" w14:textId="2044FEC0" w:rsidR="00E4183A" w:rsidRDefault="00E4183A" w:rsidP="00E4183A"/>
    <w:p w14:paraId="11EDD435" w14:textId="0F53CE46" w:rsidR="00E4183A" w:rsidRDefault="00E4183A" w:rsidP="00E4183A">
      <w:pPr>
        <w:pStyle w:val="Heading1"/>
      </w:pPr>
      <w:r>
        <w:t>Heap Sort</w:t>
      </w:r>
    </w:p>
    <w:p w14:paraId="1D1CFB5E" w14:textId="28BB7912" w:rsidR="00E4183A" w:rsidRDefault="009D7E19" w:rsidP="00E4183A">
      <w:r>
        <w:t>A sorting algorithm with average case O(nlogn) and a better alternative to selection sort.</w:t>
      </w:r>
    </w:p>
    <w:p w14:paraId="3B206129" w14:textId="7DC7B83C" w:rsidR="009D7E19" w:rsidRDefault="009D7E19" w:rsidP="009D7E19">
      <w:pPr>
        <w:pStyle w:val="ListParagraph"/>
        <w:numPr>
          <w:ilvl w:val="0"/>
          <w:numId w:val="5"/>
        </w:numPr>
      </w:pPr>
      <w:r>
        <w:t>Swap root with the last element</w:t>
      </w:r>
    </w:p>
    <w:p w14:paraId="387CF4A1" w14:textId="32F281BC" w:rsidR="009D7E19" w:rsidRDefault="009D7E19" w:rsidP="009D7E19">
      <w:pPr>
        <w:pStyle w:val="ListParagraph"/>
        <w:numPr>
          <w:ilvl w:val="0"/>
          <w:numId w:val="5"/>
        </w:numPr>
      </w:pPr>
      <w:r>
        <w:t>Remove the last element by decreasing PQ size by 1</w:t>
      </w:r>
    </w:p>
    <w:p w14:paraId="1C67D50D" w14:textId="60396BE4" w:rsidR="009D7E19" w:rsidRDefault="009D7E19" w:rsidP="009D7E19">
      <w:pPr>
        <w:pStyle w:val="ListParagraph"/>
        <w:numPr>
          <w:ilvl w:val="0"/>
          <w:numId w:val="5"/>
        </w:numPr>
      </w:pPr>
      <w:r>
        <w:t>Use downheap() to fix the heap array</w:t>
      </w:r>
    </w:p>
    <w:p w14:paraId="15ECFF65" w14:textId="18975766" w:rsidR="009D7E19" w:rsidRDefault="009D7E19" w:rsidP="009D7E19">
      <w:pPr>
        <w:pStyle w:val="ListParagraph"/>
        <w:numPr>
          <w:ilvl w:val="0"/>
          <w:numId w:val="5"/>
        </w:numPr>
      </w:pPr>
      <w:r>
        <w:t>Repeat until no elements left</w:t>
      </w:r>
    </w:p>
    <w:p w14:paraId="01009CA1" w14:textId="0F85854A" w:rsidR="009D7E19" w:rsidRDefault="009D7E19" w:rsidP="009D7E19"/>
    <w:p w14:paraId="10570F39" w14:textId="76EFCA8B" w:rsidR="009D7E19" w:rsidRDefault="009D7E19" w:rsidP="009D7E19"/>
    <w:p w14:paraId="683A2DF8" w14:textId="41BC0320" w:rsidR="009D7E19" w:rsidRDefault="009D7E19" w:rsidP="009D7E19">
      <w:pPr>
        <w:pStyle w:val="Heading1"/>
      </w:pPr>
      <w:r>
        <w:lastRenderedPageBreak/>
        <w:t>Graphs</w:t>
      </w:r>
    </w:p>
    <w:p w14:paraId="49E1EC5A" w14:textId="7DDE70C8" w:rsidR="00EE1FEE" w:rsidRDefault="00EE1FEE" w:rsidP="009D7E19">
      <w:r w:rsidRPr="00F35375">
        <w:rPr>
          <w:b/>
        </w:rPr>
        <w:t>DAGs – Directed Acyclic Graphs</w:t>
      </w:r>
      <w:r>
        <w:t xml:space="preserve">, Trees are also simply an undirected graph that is connected and acyclic with any two vertices connected by one path only. </w:t>
      </w:r>
    </w:p>
    <w:p w14:paraId="1D7253F9" w14:textId="5FA02BB9" w:rsidR="00EE1FEE" w:rsidRPr="00F35375" w:rsidRDefault="00EE1FEE" w:rsidP="009D7E19">
      <w:pPr>
        <w:rPr>
          <w:b/>
        </w:rPr>
      </w:pPr>
      <w:r>
        <w:t xml:space="preserve">A graph is weak if only some vertices are reachable, likewise strongly if every vertex is reachable from every other vertex. A </w:t>
      </w:r>
      <w:r w:rsidRPr="00F35375">
        <w:rPr>
          <w:b/>
        </w:rPr>
        <w:t>complete graph</w:t>
      </w:r>
      <w:r>
        <w:t xml:space="preserve"> will </w:t>
      </w:r>
      <w:r w:rsidRPr="00F35375">
        <w:rPr>
          <w:b/>
        </w:rPr>
        <w:t xml:space="preserve">have </w:t>
      </w:r>
      <m:oMath>
        <m:r>
          <m:rPr>
            <m:sty m:val="bi"/>
          </m:rPr>
          <w:rPr>
            <w:rFonts w:ascii="Cambria Math" w:hAnsi="Cambria Math"/>
          </w:rPr>
          <m:t>E=</m:t>
        </m:r>
        <m:f>
          <m:fPr>
            <m:ctrlPr>
              <w:rPr>
                <w:rFonts w:ascii="Cambria Math" w:hAnsi="Cambria Math"/>
                <w:b/>
                <w:i/>
              </w:rPr>
            </m:ctrlPr>
          </m:fPr>
          <m:num>
            <m:r>
              <m:rPr>
                <m:sty m:val="bi"/>
              </m:rPr>
              <w:rPr>
                <w:rFonts w:ascii="Cambria Math" w:hAnsi="Cambria Math"/>
              </w:rPr>
              <m:t>V(V-1)</m:t>
            </m:r>
          </m:num>
          <m:den>
            <m:r>
              <m:rPr>
                <m:sty m:val="bi"/>
              </m:rPr>
              <w:rPr>
                <w:rFonts w:ascii="Cambria Math" w:hAnsi="Cambria Math"/>
              </w:rPr>
              <m:t>2</m:t>
            </m:r>
          </m:den>
        </m:f>
      </m:oMath>
    </w:p>
    <w:p w14:paraId="317B191B" w14:textId="4E86F511" w:rsidR="00EE1FEE" w:rsidRDefault="00EE1FEE" w:rsidP="00EE1FEE">
      <w:pPr>
        <w:rPr>
          <w:b/>
        </w:rPr>
      </w:pPr>
      <w:r>
        <w:rPr>
          <w:noProof/>
        </w:rPr>
        <w:drawing>
          <wp:inline distT="0" distB="0" distL="0" distR="0" wp14:anchorId="35145C48" wp14:editId="4301C0DB">
            <wp:extent cx="4076700" cy="2767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76700" cy="2767330"/>
                    </a:xfrm>
                    <a:prstGeom prst="rect">
                      <a:avLst/>
                    </a:prstGeom>
                  </pic:spPr>
                </pic:pic>
              </a:graphicData>
            </a:graphic>
          </wp:inline>
        </w:drawing>
      </w:r>
      <w:r>
        <w:rPr>
          <w:noProof/>
        </w:rPr>
        <w:drawing>
          <wp:inline distT="0" distB="0" distL="0" distR="0" wp14:anchorId="41BBFCA9" wp14:editId="3D95F5F7">
            <wp:extent cx="1628775" cy="2790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28775" cy="2790825"/>
                    </a:xfrm>
                    <a:prstGeom prst="rect">
                      <a:avLst/>
                    </a:prstGeom>
                  </pic:spPr>
                </pic:pic>
              </a:graphicData>
            </a:graphic>
          </wp:inline>
        </w:drawing>
      </w:r>
    </w:p>
    <w:p w14:paraId="2A746884" w14:textId="2F013F71" w:rsidR="00E332A0" w:rsidRPr="00F35375" w:rsidRDefault="00E332A0" w:rsidP="00E332A0">
      <w:pPr>
        <w:rPr>
          <w:b/>
        </w:rPr>
      </w:pPr>
      <w:r>
        <w:t xml:space="preserve">The </w:t>
      </w:r>
      <w:r w:rsidRPr="00F35375">
        <w:rPr>
          <w:b/>
        </w:rPr>
        <w:t>array representation costs O(V</w:t>
      </w:r>
      <w:r w:rsidRPr="00F35375">
        <w:rPr>
          <w:b/>
          <w:vertAlign w:val="superscript"/>
        </w:rPr>
        <w:t>2</w:t>
      </w:r>
      <w:r w:rsidRPr="00F35375">
        <w:rPr>
          <w:b/>
        </w:rPr>
        <w:t>)</w:t>
      </w:r>
      <w:r>
        <w:t xml:space="preserve"> and the </w:t>
      </w:r>
      <w:r w:rsidRPr="00F35375">
        <w:rPr>
          <w:b/>
        </w:rPr>
        <w:t>adjacency list costs O(V+E)</w:t>
      </w:r>
    </w:p>
    <w:p w14:paraId="5DEB8DC4" w14:textId="30AA8F7D" w:rsidR="00E332A0" w:rsidRDefault="00E332A0" w:rsidP="00E332A0"/>
    <w:p w14:paraId="1A4F8ED8" w14:textId="1F8B9D74" w:rsidR="00E332A0" w:rsidRDefault="00E332A0" w:rsidP="00E332A0">
      <w:pPr>
        <w:pStyle w:val="Heading1"/>
      </w:pPr>
      <w:r>
        <w:t>Traversals</w:t>
      </w:r>
    </w:p>
    <w:p w14:paraId="4A241DDE" w14:textId="49E8BB2D" w:rsidR="00E332A0" w:rsidRDefault="00E332A0" w:rsidP="00E332A0">
      <w:r>
        <w:t>Depth First Search – DFS:</w:t>
      </w:r>
    </w:p>
    <w:p w14:paraId="00617EE0" w14:textId="209C8343" w:rsidR="00E332A0" w:rsidRDefault="00E332A0" w:rsidP="00E332A0">
      <w:pPr>
        <w:pStyle w:val="ListParagraph"/>
        <w:numPr>
          <w:ilvl w:val="0"/>
          <w:numId w:val="1"/>
        </w:numPr>
      </w:pPr>
      <w:r>
        <w:t xml:space="preserve">Looks for the </w:t>
      </w:r>
      <w:r w:rsidRPr="00F35375">
        <w:rPr>
          <w:b/>
        </w:rPr>
        <w:t>deepest</w:t>
      </w:r>
      <w:r>
        <w:t xml:space="preserve"> node when searching</w:t>
      </w:r>
    </w:p>
    <w:p w14:paraId="2F6453EB" w14:textId="1B5C1D2A" w:rsidR="00E332A0" w:rsidRDefault="00E332A0" w:rsidP="00E332A0">
      <w:pPr>
        <w:pStyle w:val="ListParagraph"/>
        <w:numPr>
          <w:ilvl w:val="0"/>
          <w:numId w:val="1"/>
        </w:numPr>
      </w:pPr>
      <w:r>
        <w:t>Can be done as: In-Order, Pre-Order and Post-Order</w:t>
      </w:r>
    </w:p>
    <w:p w14:paraId="37D7A508" w14:textId="0532B1C3" w:rsidR="00E332A0" w:rsidRDefault="00E332A0" w:rsidP="00E332A0">
      <w:r>
        <w:t>Breadth First Search – BFS:</w:t>
      </w:r>
    </w:p>
    <w:p w14:paraId="04DA2E74" w14:textId="59EA63CF" w:rsidR="00E332A0" w:rsidRDefault="00E332A0" w:rsidP="00E332A0">
      <w:pPr>
        <w:pStyle w:val="ListParagraph"/>
        <w:numPr>
          <w:ilvl w:val="0"/>
          <w:numId w:val="1"/>
        </w:numPr>
      </w:pPr>
      <w:r>
        <w:t xml:space="preserve">Looks for the </w:t>
      </w:r>
      <w:r w:rsidRPr="00F35375">
        <w:rPr>
          <w:b/>
        </w:rPr>
        <w:t>shallowest</w:t>
      </w:r>
      <w:r>
        <w:t xml:space="preserve"> node when searching</w:t>
      </w:r>
    </w:p>
    <w:p w14:paraId="1003DFA2" w14:textId="0D58ACA5" w:rsidR="00E332A0" w:rsidRDefault="00E332A0" w:rsidP="00E332A0">
      <w:pPr>
        <w:rPr>
          <w:b/>
        </w:rPr>
      </w:pPr>
      <w:r>
        <w:t xml:space="preserve">When traversing a graph, you need to have an array that keeps track of all visited nodes,  so we aren’t cycling through nodes. </w:t>
      </w:r>
      <w:r w:rsidRPr="00F35375">
        <w:rPr>
          <w:b/>
        </w:rPr>
        <w:t>Overall complexity results in O(V+E)</w:t>
      </w:r>
    </w:p>
    <w:p w14:paraId="1DE3F928" w14:textId="77777777" w:rsidR="004952CF" w:rsidRPr="00F35375" w:rsidRDefault="004952CF" w:rsidP="00E332A0">
      <w:pPr>
        <w:rPr>
          <w:b/>
        </w:rPr>
      </w:pPr>
    </w:p>
    <w:p w14:paraId="0DF275C0" w14:textId="55D541D3" w:rsidR="00E332A0" w:rsidRDefault="00E332A0" w:rsidP="00E332A0">
      <w:pPr>
        <w:pStyle w:val="Heading1"/>
      </w:pPr>
      <w:r>
        <w:t>Shortest Paths (Dijkstra’s)</w:t>
      </w:r>
    </w:p>
    <w:p w14:paraId="6B69F314" w14:textId="2AC573C1" w:rsidR="00E332A0" w:rsidRDefault="00E332A0" w:rsidP="00B1562C">
      <w:r>
        <w:t>The brute force approach results in O(n!) – not feasible.</w:t>
      </w:r>
    </w:p>
    <w:p w14:paraId="224EC90B" w14:textId="6006305A" w:rsidR="00E332A0" w:rsidRDefault="00E332A0" w:rsidP="00B1562C">
      <w:r w:rsidRPr="00E332A0">
        <w:t xml:space="preserve">Given a graph and a source vertex in the graph, find shortest paths from source to all vertices in the given graph. Below are the detailed steps used in </w:t>
      </w:r>
      <w:r w:rsidRPr="00F35375">
        <w:rPr>
          <w:b/>
        </w:rPr>
        <w:t>Dijkstra’s algorithm</w:t>
      </w:r>
      <w:r w:rsidRPr="00E332A0">
        <w:t xml:space="preserve"> to find the shortest path from a single source vertex to all other vertices in the given graph.</w:t>
      </w:r>
    </w:p>
    <w:p w14:paraId="297622E2" w14:textId="00996D07" w:rsidR="00E332A0" w:rsidRDefault="00E332A0" w:rsidP="00B1562C">
      <w:pPr>
        <w:pStyle w:val="ListParagraph"/>
        <w:numPr>
          <w:ilvl w:val="0"/>
          <w:numId w:val="7"/>
        </w:numPr>
      </w:pPr>
      <w:r w:rsidRPr="00F35375">
        <w:rPr>
          <w:b/>
        </w:rPr>
        <w:t>Create a set that keeps track of vertices</w:t>
      </w:r>
      <w:r>
        <w:t xml:space="preserve"> included in the shortest path. We </w:t>
      </w:r>
      <w:r w:rsidRPr="00F35375">
        <w:rPr>
          <w:b/>
        </w:rPr>
        <w:t>initialise this set with infinity and 0 for the current source node</w:t>
      </w:r>
    </w:p>
    <w:p w14:paraId="6E5EFE4D" w14:textId="5FB085DD" w:rsidR="00E332A0" w:rsidRDefault="00E332A0" w:rsidP="00B1562C">
      <w:pPr>
        <w:pStyle w:val="ListParagraph"/>
        <w:numPr>
          <w:ilvl w:val="0"/>
          <w:numId w:val="7"/>
        </w:numPr>
      </w:pPr>
      <w:r>
        <w:lastRenderedPageBreak/>
        <w:t>While the set does not include all vertices, we want to:</w:t>
      </w:r>
    </w:p>
    <w:p w14:paraId="2899415B" w14:textId="314C9ED9" w:rsidR="00E332A0" w:rsidRDefault="00E332A0" w:rsidP="00B1562C">
      <w:pPr>
        <w:pStyle w:val="ListParagraph"/>
        <w:numPr>
          <w:ilvl w:val="1"/>
          <w:numId w:val="1"/>
        </w:numPr>
      </w:pPr>
      <w:r w:rsidRPr="00F35375">
        <w:rPr>
          <w:b/>
        </w:rPr>
        <w:t>Pick a vertex u</w:t>
      </w:r>
      <w:r>
        <w:t xml:space="preserve"> which is not in the set </w:t>
      </w:r>
      <w:r w:rsidR="00B1562C">
        <w:t>and has a minimum distance value</w:t>
      </w:r>
    </w:p>
    <w:p w14:paraId="11801393" w14:textId="75549C20" w:rsidR="00B1562C" w:rsidRDefault="00B1562C" w:rsidP="00B1562C">
      <w:pPr>
        <w:pStyle w:val="ListParagraph"/>
        <w:numPr>
          <w:ilvl w:val="1"/>
          <w:numId w:val="1"/>
        </w:numPr>
      </w:pPr>
      <w:r w:rsidRPr="00F35375">
        <w:rPr>
          <w:b/>
        </w:rPr>
        <w:t>Add u</w:t>
      </w:r>
      <w:r>
        <w:t xml:space="preserve"> to the set</w:t>
      </w:r>
    </w:p>
    <w:p w14:paraId="7870328A" w14:textId="76A262E7" w:rsidR="00B1562C" w:rsidRDefault="00B1562C" w:rsidP="00B1562C">
      <w:pPr>
        <w:pStyle w:val="ListParagraph"/>
        <w:numPr>
          <w:ilvl w:val="1"/>
          <w:numId w:val="1"/>
        </w:numPr>
      </w:pPr>
      <w:r>
        <w:t xml:space="preserve">For all </w:t>
      </w:r>
      <w:r w:rsidRPr="00F35375">
        <w:rPr>
          <w:b/>
        </w:rPr>
        <w:t>adjacent vertices v</w:t>
      </w:r>
      <w:r>
        <w:t>, if the sum of distance values of u (from the source) and the weight of the edge u-v is less than the distance value of v, update the distance value of v</w:t>
      </w:r>
    </w:p>
    <w:p w14:paraId="7C555199" w14:textId="77777777" w:rsidR="00B1562C" w:rsidRDefault="00B1562C" w:rsidP="00B1562C">
      <w:pPr>
        <w:pStyle w:val="HTMLPreformatted"/>
        <w:numPr>
          <w:ilvl w:val="0"/>
          <w:numId w:val="1"/>
        </w:numPr>
        <w:shd w:val="clear" w:color="auto" w:fill="F6F8FA"/>
        <w:rPr>
          <w:rFonts w:ascii="Consolas" w:hAnsi="Consolas"/>
          <w:noProof/>
          <w:color w:val="24292E"/>
        </w:rPr>
      </w:pPr>
      <w:r>
        <w:rPr>
          <w:rStyle w:val="pl-k"/>
          <w:rFonts w:ascii="Consolas" w:hAnsi="Consolas"/>
          <w:noProof/>
          <w:color w:val="D73A49"/>
        </w:rPr>
        <w:t>void</w:t>
      </w:r>
      <w:r>
        <w:rPr>
          <w:rFonts w:ascii="Consolas" w:hAnsi="Consolas"/>
          <w:noProof/>
          <w:color w:val="24292E"/>
        </w:rPr>
        <w:t xml:space="preserve"> </w:t>
      </w:r>
      <w:r>
        <w:rPr>
          <w:rStyle w:val="pl-en"/>
          <w:rFonts w:ascii="Consolas" w:hAnsi="Consolas"/>
          <w:noProof/>
          <w:color w:val="6F42C1"/>
        </w:rPr>
        <w:t>run</w:t>
      </w:r>
      <w:r>
        <w:rPr>
          <w:rFonts w:ascii="Consolas" w:hAnsi="Consolas"/>
          <w:noProof/>
          <w:color w:val="24292E"/>
        </w:rPr>
        <w:t>(</w:t>
      </w:r>
      <w:r>
        <w:rPr>
          <w:rStyle w:val="pl-k"/>
          <w:rFonts w:ascii="Consolas" w:hAnsi="Consolas"/>
          <w:noProof/>
          <w:color w:val="D73A49"/>
        </w:rPr>
        <w:t>int</w:t>
      </w:r>
      <w:r>
        <w:rPr>
          <w:rFonts w:ascii="Consolas" w:hAnsi="Consolas"/>
          <w:noProof/>
          <w:color w:val="24292E"/>
        </w:rPr>
        <w:t xml:space="preserve">** G, </w:t>
      </w:r>
      <w:r>
        <w:rPr>
          <w:rStyle w:val="pl-k"/>
          <w:rFonts w:ascii="Consolas" w:hAnsi="Consolas"/>
          <w:noProof/>
          <w:color w:val="D73A49"/>
        </w:rPr>
        <w:t>int</w:t>
      </w:r>
      <w:r>
        <w:rPr>
          <w:rFonts w:ascii="Consolas" w:hAnsi="Consolas"/>
          <w:noProof/>
          <w:color w:val="24292E"/>
        </w:rPr>
        <w:t xml:space="preserve"> Vsize, </w:t>
      </w:r>
      <w:r>
        <w:rPr>
          <w:rStyle w:val="pl-k"/>
          <w:rFonts w:ascii="Consolas" w:hAnsi="Consolas"/>
          <w:noProof/>
          <w:color w:val="D73A49"/>
        </w:rPr>
        <w:t>int</w:t>
      </w:r>
      <w:r>
        <w:rPr>
          <w:rFonts w:ascii="Consolas" w:hAnsi="Consolas"/>
          <w:noProof/>
          <w:color w:val="24292E"/>
        </w:rPr>
        <w:t xml:space="preserve"> s, </w:t>
      </w:r>
      <w:r>
        <w:rPr>
          <w:rStyle w:val="pl-k"/>
          <w:rFonts w:ascii="Consolas" w:hAnsi="Consolas"/>
          <w:noProof/>
          <w:color w:val="D73A49"/>
        </w:rPr>
        <w:t>int</w:t>
      </w:r>
      <w:r>
        <w:rPr>
          <w:rFonts w:ascii="Consolas" w:hAnsi="Consolas"/>
          <w:noProof/>
          <w:color w:val="24292E"/>
        </w:rPr>
        <w:t xml:space="preserve">* pred, </w:t>
      </w:r>
      <w:r>
        <w:rPr>
          <w:rStyle w:val="pl-k"/>
          <w:rFonts w:ascii="Consolas" w:hAnsi="Consolas"/>
          <w:noProof/>
          <w:color w:val="D73A49"/>
        </w:rPr>
        <w:t>int</w:t>
      </w:r>
      <w:r>
        <w:rPr>
          <w:rFonts w:ascii="Consolas" w:hAnsi="Consolas"/>
          <w:noProof/>
          <w:color w:val="24292E"/>
        </w:rPr>
        <w:t>* dist)</w:t>
      </w:r>
    </w:p>
    <w:p w14:paraId="70285C21" w14:textId="77777777" w:rsidR="00B1562C" w:rsidRDefault="00B1562C" w:rsidP="00B1562C">
      <w:pPr>
        <w:pStyle w:val="HTMLPreformatted"/>
        <w:numPr>
          <w:ilvl w:val="0"/>
          <w:numId w:val="1"/>
        </w:numPr>
        <w:shd w:val="clear" w:color="auto" w:fill="F6F8FA"/>
        <w:rPr>
          <w:rFonts w:ascii="Consolas" w:hAnsi="Consolas"/>
          <w:noProof/>
          <w:color w:val="24292E"/>
        </w:rPr>
      </w:pPr>
      <w:r>
        <w:rPr>
          <w:rFonts w:ascii="Consolas" w:hAnsi="Consolas"/>
          <w:noProof/>
          <w:color w:val="24292E"/>
        </w:rPr>
        <w:t>{</w:t>
      </w:r>
    </w:p>
    <w:p w14:paraId="57636070" w14:textId="77777777" w:rsidR="00B1562C" w:rsidRDefault="00B1562C" w:rsidP="00B1562C">
      <w:pPr>
        <w:pStyle w:val="HTMLPreformatted"/>
        <w:numPr>
          <w:ilvl w:val="0"/>
          <w:numId w:val="1"/>
        </w:numPr>
        <w:shd w:val="clear" w:color="auto" w:fill="F6F8FA"/>
        <w:rPr>
          <w:rFonts w:ascii="Consolas" w:hAnsi="Consolas"/>
          <w:noProof/>
          <w:color w:val="24292E"/>
        </w:rPr>
      </w:pPr>
      <w:r>
        <w:rPr>
          <w:rFonts w:ascii="Consolas" w:hAnsi="Consolas"/>
          <w:noProof/>
          <w:color w:val="24292E"/>
        </w:rPr>
        <w:t xml:space="preserve">    </w:t>
      </w:r>
      <w:r>
        <w:rPr>
          <w:rStyle w:val="pl-c1"/>
          <w:rFonts w:ascii="Consolas" w:hAnsi="Consolas"/>
          <w:noProof/>
          <w:color w:val="005CC5"/>
        </w:rPr>
        <w:t>pq_node_t</w:t>
      </w:r>
      <w:r>
        <w:rPr>
          <w:rFonts w:ascii="Consolas" w:hAnsi="Consolas"/>
          <w:noProof/>
          <w:color w:val="24292E"/>
        </w:rPr>
        <w:t xml:space="preserve">* pq; </w:t>
      </w:r>
      <w:r>
        <w:rPr>
          <w:rStyle w:val="pl-c"/>
          <w:rFonts w:ascii="Consolas" w:hAnsi="Consolas"/>
          <w:noProof/>
          <w:color w:val="6A737D"/>
        </w:rPr>
        <w:t>/********** Assuming PQ is a minheap */</w:t>
      </w:r>
    </w:p>
    <w:p w14:paraId="1A778BAC" w14:textId="77777777" w:rsidR="00B1562C" w:rsidRDefault="00B1562C" w:rsidP="00B1562C">
      <w:pPr>
        <w:pStyle w:val="HTMLPreformatted"/>
        <w:numPr>
          <w:ilvl w:val="0"/>
          <w:numId w:val="1"/>
        </w:numPr>
        <w:shd w:val="clear" w:color="auto" w:fill="F6F8FA"/>
        <w:rPr>
          <w:rFonts w:ascii="Consolas" w:hAnsi="Consolas"/>
          <w:noProof/>
          <w:color w:val="24292E"/>
        </w:rPr>
      </w:pPr>
      <w:r>
        <w:rPr>
          <w:rFonts w:ascii="Consolas" w:hAnsi="Consolas"/>
          <w:noProof/>
          <w:color w:val="24292E"/>
        </w:rPr>
        <w:t xml:space="preserve">    </w:t>
      </w:r>
      <w:r>
        <w:rPr>
          <w:rStyle w:val="pl-k"/>
          <w:rFonts w:ascii="Consolas" w:hAnsi="Consolas"/>
          <w:noProof/>
          <w:color w:val="D73A49"/>
        </w:rPr>
        <w:t>int</w:t>
      </w:r>
      <w:r>
        <w:rPr>
          <w:rFonts w:ascii="Consolas" w:hAnsi="Consolas"/>
          <w:noProof/>
          <w:color w:val="24292E"/>
        </w:rPr>
        <w:t xml:space="preserve"> u, v;</w:t>
      </w:r>
    </w:p>
    <w:p w14:paraId="7735F6EF" w14:textId="77777777" w:rsidR="00B1562C" w:rsidRDefault="00B1562C" w:rsidP="00B1562C">
      <w:pPr>
        <w:pStyle w:val="HTMLPreformatted"/>
        <w:numPr>
          <w:ilvl w:val="0"/>
          <w:numId w:val="1"/>
        </w:numPr>
        <w:shd w:val="clear" w:color="auto" w:fill="F6F8FA"/>
        <w:rPr>
          <w:rFonts w:ascii="Consolas" w:hAnsi="Consolas"/>
          <w:noProof/>
          <w:color w:val="24292E"/>
        </w:rPr>
      </w:pPr>
      <w:r>
        <w:rPr>
          <w:rFonts w:ascii="Consolas" w:hAnsi="Consolas"/>
          <w:noProof/>
          <w:color w:val="24292E"/>
        </w:rPr>
        <w:t xml:space="preserve">    pq = </w:t>
      </w:r>
      <w:r>
        <w:rPr>
          <w:rStyle w:val="pl-c1"/>
          <w:rFonts w:ascii="Consolas" w:hAnsi="Consolas"/>
          <w:noProof/>
          <w:color w:val="005CC5"/>
        </w:rPr>
        <w:t>makePQ</w:t>
      </w:r>
      <w:r>
        <w:rPr>
          <w:rFonts w:ascii="Consolas" w:hAnsi="Consolas"/>
          <w:noProof/>
          <w:color w:val="24292E"/>
        </w:rPr>
        <w:t xml:space="preserve">(G); </w:t>
      </w:r>
      <w:r>
        <w:rPr>
          <w:rStyle w:val="pl-c"/>
          <w:rFonts w:ascii="Consolas" w:hAnsi="Consolas"/>
          <w:noProof/>
          <w:color w:val="6A737D"/>
        </w:rPr>
        <w:t>/************************** big-O(V) */</w:t>
      </w:r>
    </w:p>
    <w:p w14:paraId="6C4F2A87" w14:textId="77777777" w:rsidR="00B1562C" w:rsidRDefault="00B1562C" w:rsidP="00B1562C">
      <w:pPr>
        <w:pStyle w:val="HTMLPreformatted"/>
        <w:numPr>
          <w:ilvl w:val="0"/>
          <w:numId w:val="1"/>
        </w:numPr>
        <w:shd w:val="clear" w:color="auto" w:fill="F6F8FA"/>
        <w:rPr>
          <w:rFonts w:ascii="Consolas" w:hAnsi="Consolas"/>
          <w:noProof/>
          <w:color w:val="24292E"/>
        </w:rPr>
      </w:pPr>
      <w:r>
        <w:rPr>
          <w:rFonts w:ascii="Consolas" w:hAnsi="Consolas"/>
          <w:noProof/>
          <w:color w:val="24292E"/>
        </w:rPr>
        <w:t xml:space="preserve">    </w:t>
      </w:r>
      <w:r>
        <w:rPr>
          <w:rStyle w:val="pl-k"/>
          <w:rFonts w:ascii="Consolas" w:hAnsi="Consolas"/>
          <w:noProof/>
          <w:color w:val="D73A49"/>
        </w:rPr>
        <w:t>while</w:t>
      </w:r>
      <w:r>
        <w:rPr>
          <w:rFonts w:ascii="Consolas" w:hAnsi="Consolas"/>
          <w:noProof/>
          <w:color w:val="24292E"/>
        </w:rPr>
        <w:t>( !</w:t>
      </w:r>
      <w:r>
        <w:rPr>
          <w:rStyle w:val="pl-c1"/>
          <w:rFonts w:ascii="Consolas" w:hAnsi="Consolas"/>
          <w:noProof/>
          <w:color w:val="005CC5"/>
        </w:rPr>
        <w:t>emptyPQ</w:t>
      </w:r>
      <w:r>
        <w:rPr>
          <w:rFonts w:ascii="Consolas" w:hAnsi="Consolas"/>
          <w:noProof/>
          <w:color w:val="24292E"/>
        </w:rPr>
        <w:t xml:space="preserve">(pq) ) </w:t>
      </w:r>
      <w:r>
        <w:rPr>
          <w:rStyle w:val="pl-c"/>
          <w:rFonts w:ascii="Consolas" w:hAnsi="Consolas"/>
          <w:noProof/>
          <w:color w:val="6A737D"/>
        </w:rPr>
        <w:t>/************************** big-O(V) */</w:t>
      </w:r>
    </w:p>
    <w:p w14:paraId="341F790D" w14:textId="77777777" w:rsidR="00B1562C" w:rsidRDefault="00B1562C" w:rsidP="00B1562C">
      <w:pPr>
        <w:pStyle w:val="HTMLPreformatted"/>
        <w:numPr>
          <w:ilvl w:val="0"/>
          <w:numId w:val="1"/>
        </w:numPr>
        <w:shd w:val="clear" w:color="auto" w:fill="F6F8FA"/>
        <w:rPr>
          <w:rFonts w:ascii="Consolas" w:hAnsi="Consolas"/>
          <w:noProof/>
          <w:color w:val="24292E"/>
        </w:rPr>
      </w:pPr>
      <w:r>
        <w:rPr>
          <w:rFonts w:ascii="Consolas" w:hAnsi="Consolas"/>
          <w:noProof/>
          <w:color w:val="24292E"/>
        </w:rPr>
        <w:t xml:space="preserve">    {</w:t>
      </w:r>
    </w:p>
    <w:p w14:paraId="3673B2E0" w14:textId="77777777" w:rsidR="00B1562C" w:rsidRDefault="00B1562C" w:rsidP="00B1562C">
      <w:pPr>
        <w:pStyle w:val="HTMLPreformatted"/>
        <w:numPr>
          <w:ilvl w:val="0"/>
          <w:numId w:val="1"/>
        </w:numPr>
        <w:shd w:val="clear" w:color="auto" w:fill="F6F8FA"/>
        <w:rPr>
          <w:rFonts w:ascii="Consolas" w:hAnsi="Consolas"/>
          <w:noProof/>
          <w:color w:val="24292E"/>
        </w:rPr>
      </w:pPr>
      <w:r>
        <w:rPr>
          <w:rFonts w:ascii="Consolas" w:hAnsi="Consolas"/>
          <w:noProof/>
          <w:color w:val="24292E"/>
        </w:rPr>
        <w:t xml:space="preserve">        u = </w:t>
      </w:r>
      <w:r>
        <w:rPr>
          <w:rStyle w:val="pl-c1"/>
          <w:rFonts w:ascii="Consolas" w:hAnsi="Consolas"/>
          <w:noProof/>
          <w:color w:val="005CC5"/>
        </w:rPr>
        <w:t>deletemin</w:t>
      </w:r>
      <w:r>
        <w:rPr>
          <w:rFonts w:ascii="Consolas" w:hAnsi="Consolas"/>
          <w:noProof/>
          <w:color w:val="24292E"/>
        </w:rPr>
        <w:t xml:space="preserve">(pq); </w:t>
      </w:r>
      <w:r>
        <w:rPr>
          <w:rStyle w:val="pl-c"/>
          <w:rFonts w:ascii="Consolas" w:hAnsi="Consolas"/>
          <w:noProof/>
          <w:color w:val="6A737D"/>
        </w:rPr>
        <w:t>/******************* big-O(log V) */</w:t>
      </w:r>
    </w:p>
    <w:p w14:paraId="0FA21C56" w14:textId="77777777" w:rsidR="00B1562C" w:rsidRDefault="00B1562C" w:rsidP="00B1562C">
      <w:pPr>
        <w:pStyle w:val="HTMLPreformatted"/>
        <w:numPr>
          <w:ilvl w:val="0"/>
          <w:numId w:val="1"/>
        </w:numPr>
        <w:shd w:val="clear" w:color="auto" w:fill="F6F8FA"/>
        <w:rPr>
          <w:rFonts w:ascii="Consolas" w:hAnsi="Consolas"/>
          <w:noProof/>
          <w:color w:val="24292E"/>
        </w:rPr>
      </w:pPr>
      <w:r>
        <w:rPr>
          <w:rFonts w:ascii="Consolas" w:hAnsi="Consolas"/>
          <w:noProof/>
          <w:color w:val="24292E"/>
        </w:rPr>
        <w:t xml:space="preserve">        </w:t>
      </w:r>
      <w:r>
        <w:rPr>
          <w:rStyle w:val="pl-k"/>
          <w:rFonts w:ascii="Consolas" w:hAnsi="Consolas"/>
          <w:noProof/>
          <w:color w:val="D73A49"/>
        </w:rPr>
        <w:t>for</w:t>
      </w:r>
      <w:r>
        <w:rPr>
          <w:rFonts w:ascii="Consolas" w:hAnsi="Consolas"/>
          <w:noProof/>
          <w:color w:val="24292E"/>
        </w:rPr>
        <w:t>(</w:t>
      </w:r>
      <w:r>
        <w:rPr>
          <w:rStyle w:val="pl-c"/>
          <w:rFonts w:ascii="Consolas" w:hAnsi="Consolas"/>
          <w:noProof/>
          <w:color w:val="6A737D"/>
        </w:rPr>
        <w:t>/*each v conneted to u */</w:t>
      </w:r>
      <w:r>
        <w:rPr>
          <w:rFonts w:ascii="Consolas" w:hAnsi="Consolas"/>
          <w:noProof/>
          <w:color w:val="24292E"/>
        </w:rPr>
        <w:t>)</w:t>
      </w:r>
    </w:p>
    <w:p w14:paraId="5925C45D" w14:textId="77777777" w:rsidR="00B1562C" w:rsidRDefault="00B1562C" w:rsidP="00B1562C">
      <w:pPr>
        <w:pStyle w:val="HTMLPreformatted"/>
        <w:numPr>
          <w:ilvl w:val="0"/>
          <w:numId w:val="1"/>
        </w:numPr>
        <w:shd w:val="clear" w:color="auto" w:fill="F6F8FA"/>
        <w:rPr>
          <w:rFonts w:ascii="Consolas" w:hAnsi="Consolas"/>
          <w:noProof/>
          <w:color w:val="24292E"/>
        </w:rPr>
      </w:pPr>
      <w:r>
        <w:rPr>
          <w:rFonts w:ascii="Consolas" w:hAnsi="Consolas"/>
          <w:noProof/>
          <w:color w:val="24292E"/>
        </w:rPr>
        <w:t xml:space="preserve">            </w:t>
      </w:r>
      <w:r>
        <w:rPr>
          <w:rStyle w:val="pl-k"/>
          <w:rFonts w:ascii="Consolas" w:hAnsi="Consolas"/>
          <w:noProof/>
          <w:color w:val="D73A49"/>
        </w:rPr>
        <w:t>if</w:t>
      </w:r>
      <w:r>
        <w:rPr>
          <w:rFonts w:ascii="Consolas" w:hAnsi="Consolas"/>
          <w:noProof/>
          <w:color w:val="24292E"/>
        </w:rPr>
        <w:t xml:space="preserve">(dist[u] + </w:t>
      </w:r>
      <w:r>
        <w:rPr>
          <w:rStyle w:val="pl-c1"/>
          <w:rFonts w:ascii="Consolas" w:hAnsi="Consolas"/>
          <w:noProof/>
          <w:color w:val="005CC5"/>
        </w:rPr>
        <w:t>edgeweight</w:t>
      </w:r>
      <w:r>
        <w:rPr>
          <w:rFonts w:ascii="Consolas" w:hAnsi="Consolas"/>
          <w:noProof/>
          <w:color w:val="24292E"/>
        </w:rPr>
        <w:t>(u,v) &lt; dist[v])</w:t>
      </w:r>
    </w:p>
    <w:p w14:paraId="18EB1BAC" w14:textId="77777777" w:rsidR="00B1562C" w:rsidRDefault="00B1562C" w:rsidP="00B1562C">
      <w:pPr>
        <w:pStyle w:val="HTMLPreformatted"/>
        <w:numPr>
          <w:ilvl w:val="0"/>
          <w:numId w:val="1"/>
        </w:numPr>
        <w:shd w:val="clear" w:color="auto" w:fill="F6F8FA"/>
        <w:rPr>
          <w:rFonts w:ascii="Consolas" w:hAnsi="Consolas"/>
          <w:noProof/>
          <w:color w:val="24292E"/>
        </w:rPr>
      </w:pPr>
      <w:r>
        <w:rPr>
          <w:rFonts w:ascii="Consolas" w:hAnsi="Consolas"/>
          <w:noProof/>
          <w:color w:val="24292E"/>
        </w:rPr>
        <w:t xml:space="preserve">                </w:t>
      </w:r>
      <w:r>
        <w:rPr>
          <w:rStyle w:val="pl-c1"/>
          <w:rFonts w:ascii="Consolas" w:hAnsi="Consolas"/>
          <w:noProof/>
          <w:color w:val="005CC5"/>
        </w:rPr>
        <w:t>update</w:t>
      </w:r>
      <w:r>
        <w:rPr>
          <w:rFonts w:ascii="Consolas" w:hAnsi="Consolas"/>
          <w:noProof/>
          <w:color w:val="24292E"/>
        </w:rPr>
        <w:t xml:space="preserve">(v, pred, dist, pq); </w:t>
      </w:r>
      <w:r>
        <w:rPr>
          <w:rStyle w:val="pl-c"/>
          <w:rFonts w:ascii="Consolas" w:hAnsi="Consolas"/>
          <w:noProof/>
          <w:color w:val="6A737D"/>
        </w:rPr>
        <w:t>/***** big-O(log V) */</w:t>
      </w:r>
    </w:p>
    <w:p w14:paraId="0E9160F1" w14:textId="77777777" w:rsidR="00B1562C" w:rsidRDefault="00B1562C" w:rsidP="00B1562C">
      <w:pPr>
        <w:pStyle w:val="HTMLPreformatted"/>
        <w:numPr>
          <w:ilvl w:val="0"/>
          <w:numId w:val="1"/>
        </w:numPr>
        <w:shd w:val="clear" w:color="auto" w:fill="F6F8FA"/>
        <w:rPr>
          <w:rFonts w:ascii="Consolas" w:hAnsi="Consolas"/>
          <w:noProof/>
          <w:color w:val="24292E"/>
        </w:rPr>
      </w:pPr>
      <w:r>
        <w:rPr>
          <w:rFonts w:ascii="Consolas" w:hAnsi="Consolas"/>
          <w:noProof/>
          <w:color w:val="24292E"/>
        </w:rPr>
        <w:t xml:space="preserve">        </w:t>
      </w:r>
      <w:r>
        <w:rPr>
          <w:rStyle w:val="pl-c"/>
          <w:rFonts w:ascii="Consolas" w:hAnsi="Consolas"/>
          <w:noProof/>
          <w:color w:val="6A737D"/>
        </w:rPr>
        <w:t>/************ big-O(E) for for loop */</w:t>
      </w:r>
    </w:p>
    <w:p w14:paraId="7A40ADA7" w14:textId="77777777" w:rsidR="00B1562C" w:rsidRDefault="00B1562C" w:rsidP="00B1562C">
      <w:pPr>
        <w:pStyle w:val="HTMLPreformatted"/>
        <w:numPr>
          <w:ilvl w:val="0"/>
          <w:numId w:val="1"/>
        </w:numPr>
        <w:shd w:val="clear" w:color="auto" w:fill="F6F8FA"/>
        <w:rPr>
          <w:rFonts w:ascii="Consolas" w:hAnsi="Consolas"/>
          <w:noProof/>
          <w:color w:val="24292E"/>
        </w:rPr>
      </w:pPr>
      <w:r>
        <w:rPr>
          <w:rFonts w:ascii="Consolas" w:hAnsi="Consolas"/>
          <w:noProof/>
          <w:color w:val="24292E"/>
        </w:rPr>
        <w:t xml:space="preserve">    }</w:t>
      </w:r>
    </w:p>
    <w:p w14:paraId="1E52D109" w14:textId="77777777" w:rsidR="00B1562C" w:rsidRDefault="00B1562C" w:rsidP="00B1562C">
      <w:pPr>
        <w:pStyle w:val="HTMLPreformatted"/>
        <w:numPr>
          <w:ilvl w:val="0"/>
          <w:numId w:val="1"/>
        </w:numPr>
        <w:shd w:val="clear" w:color="auto" w:fill="F6F8FA"/>
        <w:rPr>
          <w:rFonts w:ascii="Consolas" w:hAnsi="Consolas"/>
          <w:noProof/>
          <w:color w:val="24292E"/>
        </w:rPr>
      </w:pPr>
      <w:r>
        <w:rPr>
          <w:rFonts w:ascii="Consolas" w:hAnsi="Consolas"/>
          <w:noProof/>
          <w:color w:val="24292E"/>
        </w:rPr>
        <w:t>}</w:t>
      </w:r>
    </w:p>
    <w:p w14:paraId="160AC705" w14:textId="7D927FCE" w:rsidR="006272AE" w:rsidRDefault="006272AE" w:rsidP="00B1562C">
      <w:r w:rsidRPr="00F35375">
        <w:rPr>
          <w:b/>
        </w:rPr>
        <w:t>Dijkstra will have worst case complexity of O(V</w:t>
      </w:r>
      <w:r w:rsidRPr="00F35375">
        <w:rPr>
          <w:b/>
          <w:vertAlign w:val="superscript"/>
        </w:rPr>
        <w:t>2</w:t>
      </w:r>
      <w:r w:rsidRPr="00F35375">
        <w:rPr>
          <w:b/>
        </w:rPr>
        <w:t>logV)</w:t>
      </w:r>
      <w:r>
        <w:t xml:space="preserve"> if the graph is dense since E=V</w:t>
      </w:r>
      <w:r>
        <w:rPr>
          <w:vertAlign w:val="superscript"/>
        </w:rPr>
        <w:t>2</w:t>
      </w:r>
      <w:r>
        <w:t xml:space="preserve"> for dense graphs. </w:t>
      </w:r>
      <w:r w:rsidRPr="00F35375">
        <w:rPr>
          <w:b/>
        </w:rPr>
        <w:t>On average, Dijkstra has O((V+E)logV).</w:t>
      </w:r>
    </w:p>
    <w:p w14:paraId="783E0089" w14:textId="34FEFDDE" w:rsidR="006272AE" w:rsidRDefault="006272AE" w:rsidP="00B1562C">
      <w:r>
        <w:t xml:space="preserve">Dijkstra also assumes there are no negative edges – use the </w:t>
      </w:r>
      <w:r w:rsidRPr="00F35375">
        <w:rPr>
          <w:b/>
        </w:rPr>
        <w:t>Bellman-Ford algorithm</w:t>
      </w:r>
      <w:r>
        <w:t xml:space="preserve"> if there are negative edges </w:t>
      </w:r>
      <w:r w:rsidRPr="00F35375">
        <w:rPr>
          <w:b/>
        </w:rPr>
        <w:t>with complexity O(VE).</w:t>
      </w:r>
      <w:r>
        <w:t xml:space="preserve"> Note that Bellman-Ford still cannot work with negative cycles.</w:t>
      </w:r>
    </w:p>
    <w:p w14:paraId="224197AE" w14:textId="7D7F6260" w:rsidR="006272AE" w:rsidRDefault="006272AE" w:rsidP="00B1562C">
      <w:r>
        <w:t xml:space="preserve">Using Dijkstra’s for every vertex will yield a </w:t>
      </w:r>
      <w:r w:rsidR="00D53AB1" w:rsidRPr="00F35375">
        <w:rPr>
          <w:b/>
        </w:rPr>
        <w:t>worst-case</w:t>
      </w:r>
      <w:r w:rsidRPr="00F35375">
        <w:rPr>
          <w:b/>
        </w:rPr>
        <w:t xml:space="preserve"> O(V</w:t>
      </w:r>
      <w:r w:rsidRPr="00F35375">
        <w:rPr>
          <w:b/>
          <w:vertAlign w:val="superscript"/>
        </w:rPr>
        <w:t>3</w:t>
      </w:r>
      <w:r w:rsidRPr="00F35375">
        <w:rPr>
          <w:b/>
        </w:rPr>
        <w:t>logV)</w:t>
      </w:r>
      <w:r>
        <w:t xml:space="preserve"> </w:t>
      </w:r>
      <w:r w:rsidR="00D53AB1">
        <w:t xml:space="preserve">and an </w:t>
      </w:r>
      <w:r w:rsidR="00D53AB1" w:rsidRPr="00F35375">
        <w:rPr>
          <w:b/>
        </w:rPr>
        <w:t>average case O(V(V+E)logV)</w:t>
      </w:r>
      <w:r w:rsidR="00D53AB1">
        <w:t xml:space="preserve"> – this is called </w:t>
      </w:r>
      <w:r w:rsidR="00D53AB1" w:rsidRPr="00F35375">
        <w:rPr>
          <w:b/>
        </w:rPr>
        <w:t>Johnson’s algorithm</w:t>
      </w:r>
      <w:r w:rsidR="00D53AB1">
        <w:t xml:space="preserve"> which utilises </w:t>
      </w:r>
      <w:r w:rsidR="00D53AB1" w:rsidRPr="00F35375">
        <w:rPr>
          <w:b/>
        </w:rPr>
        <w:t>a Fibonacci heap</w:t>
      </w:r>
      <w:r w:rsidR="00D53AB1">
        <w:t xml:space="preserve"> to cut costs.</w:t>
      </w:r>
    </w:p>
    <w:p w14:paraId="25E4F1CC" w14:textId="127339ED" w:rsidR="00D53AB1" w:rsidRDefault="00D53AB1" w:rsidP="00B1562C"/>
    <w:p w14:paraId="6981F124" w14:textId="229F3E95" w:rsidR="004952CF" w:rsidRDefault="00624457" w:rsidP="004952CF">
      <w:pPr>
        <w:pStyle w:val="Heading1"/>
      </w:pPr>
      <w:r>
        <w:t>Transitive Closure</w:t>
      </w:r>
    </w:p>
    <w:p w14:paraId="40CA8703" w14:textId="4A6EB97C" w:rsidR="004952CF" w:rsidRPr="004952CF" w:rsidRDefault="00624457" w:rsidP="004952CF">
      <w:r>
        <w:t xml:space="preserve">Transitive closure is the definition of finding out if a vertex j is reachable from another vertex i for all vertex pairs (i, j) in a given graph. </w:t>
      </w:r>
    </w:p>
    <w:p w14:paraId="5433A136" w14:textId="77777777" w:rsidR="00261A63" w:rsidRDefault="00261A63" w:rsidP="00261A63">
      <w:pPr>
        <w:tabs>
          <w:tab w:val="left" w:pos="1890"/>
        </w:tabs>
        <w:jc w:val="center"/>
      </w:pPr>
      <w:r>
        <w:rPr>
          <w:noProof/>
        </w:rPr>
        <w:drawing>
          <wp:inline distT="0" distB="0" distL="0" distR="0" wp14:anchorId="63D780B7" wp14:editId="5D71EA95">
            <wp:extent cx="2305050" cy="1228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05050" cy="1228725"/>
                    </a:xfrm>
                    <a:prstGeom prst="rect">
                      <a:avLst/>
                    </a:prstGeom>
                  </pic:spPr>
                </pic:pic>
              </a:graphicData>
            </a:graphic>
          </wp:inline>
        </w:drawing>
      </w:r>
    </w:p>
    <w:p w14:paraId="0E129186" w14:textId="5AADAF86" w:rsidR="00F35375" w:rsidRDefault="00624457" w:rsidP="00261A63">
      <w:pPr>
        <w:tabs>
          <w:tab w:val="left" w:pos="1890"/>
        </w:tabs>
      </w:pPr>
      <w:r>
        <w:br w:type="textWrapping" w:clear="all"/>
        <w:t>In another words, if the above figure represents A-&gt;B-&gt;C-&gt;D, then by transitive closure we can say that A-&gt;D is possible through B and C</w:t>
      </w:r>
    </w:p>
    <w:p w14:paraId="2D41F323" w14:textId="56193F7C" w:rsidR="00624457" w:rsidRPr="00624457" w:rsidRDefault="00624457" w:rsidP="00624457"/>
    <w:p w14:paraId="21A5539D" w14:textId="5E856029" w:rsidR="00624457" w:rsidRPr="00624457" w:rsidRDefault="00624457" w:rsidP="00624457"/>
    <w:p w14:paraId="2A91D783" w14:textId="38057B02" w:rsidR="00624457" w:rsidRDefault="00624457" w:rsidP="00624457"/>
    <w:p w14:paraId="454CBAF7" w14:textId="1E2C99B5" w:rsidR="00624457" w:rsidRDefault="00624457" w:rsidP="00624457">
      <w:pPr>
        <w:pStyle w:val="Heading1"/>
      </w:pPr>
      <w:r>
        <w:lastRenderedPageBreak/>
        <w:t xml:space="preserve">Floyd-Warshall Algorithm </w:t>
      </w:r>
    </w:p>
    <w:p w14:paraId="301174E5" w14:textId="49342F30" w:rsidR="00084FFB" w:rsidRPr="00084FFB" w:rsidRDefault="00084FFB" w:rsidP="00084FFB">
      <w:r>
        <w:t xml:space="preserve">The </w:t>
      </w:r>
      <w:r>
        <w:rPr>
          <w:b/>
        </w:rPr>
        <w:t xml:space="preserve">Warshall </w:t>
      </w:r>
      <w:r>
        <w:t>Algorithm – an algorithm that aims to achieve transitive closure in O(v</w:t>
      </w:r>
      <w:r>
        <w:rPr>
          <w:vertAlign w:val="superscript"/>
        </w:rPr>
        <w:t>3</w:t>
      </w:r>
      <w:r>
        <w:t xml:space="preserve">) </w:t>
      </w:r>
    </w:p>
    <w:p w14:paraId="5DDFF1FA"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84FFB">
        <w:rPr>
          <w:rFonts w:ascii="Consolas" w:eastAsia="Times New Roman" w:hAnsi="Consolas" w:cs="Courier New"/>
          <w:color w:val="6A737D"/>
          <w:sz w:val="20"/>
          <w:szCs w:val="20"/>
        </w:rPr>
        <w:t>/* intermediate nodes */</w:t>
      </w:r>
    </w:p>
    <w:p w14:paraId="7352F0B0"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84FFB">
        <w:rPr>
          <w:rFonts w:ascii="Consolas" w:eastAsia="Times New Roman" w:hAnsi="Consolas" w:cs="Courier New"/>
          <w:color w:val="D73A49"/>
          <w:sz w:val="20"/>
          <w:szCs w:val="20"/>
        </w:rPr>
        <w:t>for</w:t>
      </w:r>
      <w:r w:rsidRPr="00084FFB">
        <w:rPr>
          <w:rFonts w:ascii="Consolas" w:eastAsia="Times New Roman" w:hAnsi="Consolas" w:cs="Courier New"/>
          <w:color w:val="24292E"/>
          <w:sz w:val="20"/>
          <w:szCs w:val="20"/>
        </w:rPr>
        <w:t>( i=</w:t>
      </w:r>
      <w:r w:rsidRPr="00084FFB">
        <w:rPr>
          <w:rFonts w:ascii="Consolas" w:eastAsia="Times New Roman" w:hAnsi="Consolas" w:cs="Courier New"/>
          <w:color w:val="005CC5"/>
          <w:sz w:val="20"/>
          <w:szCs w:val="20"/>
        </w:rPr>
        <w:t>0</w:t>
      </w:r>
      <w:r w:rsidRPr="00084FFB">
        <w:rPr>
          <w:rFonts w:ascii="Consolas" w:eastAsia="Times New Roman" w:hAnsi="Consolas" w:cs="Courier New"/>
          <w:color w:val="24292E"/>
          <w:sz w:val="20"/>
          <w:szCs w:val="20"/>
        </w:rPr>
        <w:t>; i &lt; V; i++)</w:t>
      </w:r>
    </w:p>
    <w:p w14:paraId="4FE88D38" w14:textId="353C8563"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84FFB">
        <w:rPr>
          <w:rFonts w:ascii="Consolas" w:eastAsia="Times New Roman" w:hAnsi="Consolas" w:cs="Courier New"/>
          <w:color w:val="24292E"/>
          <w:sz w:val="20"/>
          <w:szCs w:val="20"/>
        </w:rPr>
        <w:t xml:space="preserve">    </w:t>
      </w:r>
      <w:r w:rsidRPr="00084FFB">
        <w:rPr>
          <w:rFonts w:ascii="Consolas" w:eastAsia="Times New Roman" w:hAnsi="Consolas" w:cs="Courier New"/>
          <w:color w:val="6A737D"/>
          <w:sz w:val="20"/>
          <w:szCs w:val="20"/>
        </w:rPr>
        <w:t xml:space="preserve">/* </w:t>
      </w:r>
      <w:r>
        <w:rPr>
          <w:rFonts w:ascii="Consolas" w:eastAsia="Times New Roman" w:hAnsi="Consolas" w:cs="Courier New"/>
          <w:color w:val="6A737D"/>
          <w:sz w:val="20"/>
          <w:szCs w:val="20"/>
        </w:rPr>
        <w:t>source node</w:t>
      </w:r>
      <w:r w:rsidRPr="00084FFB">
        <w:rPr>
          <w:rFonts w:ascii="Consolas" w:eastAsia="Times New Roman" w:hAnsi="Consolas" w:cs="Courier New"/>
          <w:color w:val="6A737D"/>
          <w:sz w:val="20"/>
          <w:szCs w:val="20"/>
        </w:rPr>
        <w:t xml:space="preserve"> */</w:t>
      </w:r>
    </w:p>
    <w:p w14:paraId="277E6BCC"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84FFB">
        <w:rPr>
          <w:rFonts w:ascii="Consolas" w:eastAsia="Times New Roman" w:hAnsi="Consolas" w:cs="Courier New"/>
          <w:color w:val="24292E"/>
          <w:sz w:val="20"/>
          <w:szCs w:val="20"/>
        </w:rPr>
        <w:t xml:space="preserve">    </w:t>
      </w:r>
      <w:r w:rsidRPr="00084FFB">
        <w:rPr>
          <w:rFonts w:ascii="Consolas" w:eastAsia="Times New Roman" w:hAnsi="Consolas" w:cs="Courier New"/>
          <w:color w:val="D73A49"/>
          <w:sz w:val="20"/>
          <w:szCs w:val="20"/>
        </w:rPr>
        <w:t>for</w:t>
      </w:r>
      <w:r w:rsidRPr="00084FFB">
        <w:rPr>
          <w:rFonts w:ascii="Consolas" w:eastAsia="Times New Roman" w:hAnsi="Consolas" w:cs="Courier New"/>
          <w:color w:val="24292E"/>
          <w:sz w:val="20"/>
          <w:szCs w:val="20"/>
        </w:rPr>
        <w:t>( s=</w:t>
      </w:r>
      <w:r w:rsidRPr="00084FFB">
        <w:rPr>
          <w:rFonts w:ascii="Consolas" w:eastAsia="Times New Roman" w:hAnsi="Consolas" w:cs="Courier New"/>
          <w:color w:val="005CC5"/>
          <w:sz w:val="20"/>
          <w:szCs w:val="20"/>
        </w:rPr>
        <w:t>0</w:t>
      </w:r>
      <w:r w:rsidRPr="00084FFB">
        <w:rPr>
          <w:rFonts w:ascii="Consolas" w:eastAsia="Times New Roman" w:hAnsi="Consolas" w:cs="Courier New"/>
          <w:color w:val="24292E"/>
          <w:sz w:val="20"/>
          <w:szCs w:val="20"/>
        </w:rPr>
        <w:t>; s &lt; V; s++)</w:t>
      </w:r>
    </w:p>
    <w:p w14:paraId="37FA2B68" w14:textId="0665728A"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84FFB">
        <w:rPr>
          <w:rFonts w:ascii="Consolas" w:eastAsia="Times New Roman" w:hAnsi="Consolas" w:cs="Courier New"/>
          <w:color w:val="24292E"/>
          <w:sz w:val="20"/>
          <w:szCs w:val="20"/>
        </w:rPr>
        <w:t xml:space="preserve">        </w:t>
      </w:r>
      <w:r w:rsidRPr="00084FFB">
        <w:rPr>
          <w:rFonts w:ascii="Consolas" w:eastAsia="Times New Roman" w:hAnsi="Consolas" w:cs="Courier New"/>
          <w:color w:val="6A737D"/>
          <w:sz w:val="20"/>
          <w:szCs w:val="20"/>
        </w:rPr>
        <w:t>/* to</w:t>
      </w:r>
      <w:r>
        <w:rPr>
          <w:rFonts w:ascii="Consolas" w:eastAsia="Times New Roman" w:hAnsi="Consolas" w:cs="Courier New"/>
          <w:color w:val="6A737D"/>
          <w:sz w:val="20"/>
          <w:szCs w:val="20"/>
        </w:rPr>
        <w:t>/destination node</w:t>
      </w:r>
      <w:r w:rsidRPr="00084FFB">
        <w:rPr>
          <w:rFonts w:ascii="Consolas" w:eastAsia="Times New Roman" w:hAnsi="Consolas" w:cs="Courier New"/>
          <w:color w:val="6A737D"/>
          <w:sz w:val="20"/>
          <w:szCs w:val="20"/>
        </w:rPr>
        <w:t xml:space="preserve"> */</w:t>
      </w:r>
    </w:p>
    <w:p w14:paraId="135FF466"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84FFB">
        <w:rPr>
          <w:rFonts w:ascii="Consolas" w:eastAsia="Times New Roman" w:hAnsi="Consolas" w:cs="Courier New"/>
          <w:color w:val="24292E"/>
          <w:sz w:val="20"/>
          <w:szCs w:val="20"/>
        </w:rPr>
        <w:t xml:space="preserve">        </w:t>
      </w:r>
      <w:r w:rsidRPr="00084FFB">
        <w:rPr>
          <w:rFonts w:ascii="Consolas" w:eastAsia="Times New Roman" w:hAnsi="Consolas" w:cs="Courier New"/>
          <w:color w:val="D73A49"/>
          <w:sz w:val="20"/>
          <w:szCs w:val="20"/>
        </w:rPr>
        <w:t>for</w:t>
      </w:r>
      <w:r w:rsidRPr="00084FFB">
        <w:rPr>
          <w:rFonts w:ascii="Consolas" w:eastAsia="Times New Roman" w:hAnsi="Consolas" w:cs="Courier New"/>
          <w:color w:val="24292E"/>
          <w:sz w:val="20"/>
          <w:szCs w:val="20"/>
        </w:rPr>
        <w:t>( t=</w:t>
      </w:r>
      <w:r w:rsidRPr="00084FFB">
        <w:rPr>
          <w:rFonts w:ascii="Consolas" w:eastAsia="Times New Roman" w:hAnsi="Consolas" w:cs="Courier New"/>
          <w:color w:val="005CC5"/>
          <w:sz w:val="20"/>
          <w:szCs w:val="20"/>
        </w:rPr>
        <w:t>0</w:t>
      </w:r>
      <w:r w:rsidRPr="00084FFB">
        <w:rPr>
          <w:rFonts w:ascii="Consolas" w:eastAsia="Times New Roman" w:hAnsi="Consolas" w:cs="Courier New"/>
          <w:color w:val="24292E"/>
          <w:sz w:val="20"/>
          <w:szCs w:val="20"/>
        </w:rPr>
        <w:t>; t &lt; V; t++)</w:t>
      </w:r>
    </w:p>
    <w:p w14:paraId="632FA8B2"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84FFB">
        <w:rPr>
          <w:rFonts w:ascii="Consolas" w:eastAsia="Times New Roman" w:hAnsi="Consolas" w:cs="Courier New"/>
          <w:color w:val="24292E"/>
          <w:sz w:val="20"/>
          <w:szCs w:val="20"/>
        </w:rPr>
        <w:t xml:space="preserve">            </w:t>
      </w:r>
      <w:r w:rsidRPr="00084FFB">
        <w:rPr>
          <w:rFonts w:ascii="Consolas" w:eastAsia="Times New Roman" w:hAnsi="Consolas" w:cs="Courier New"/>
          <w:color w:val="D73A49"/>
          <w:sz w:val="20"/>
          <w:szCs w:val="20"/>
        </w:rPr>
        <w:t>if</w:t>
      </w:r>
      <w:r w:rsidRPr="00084FFB">
        <w:rPr>
          <w:rFonts w:ascii="Consolas" w:eastAsia="Times New Roman" w:hAnsi="Consolas" w:cs="Courier New"/>
          <w:color w:val="24292E"/>
          <w:sz w:val="20"/>
          <w:szCs w:val="20"/>
        </w:rPr>
        <w:t>( A[s][i] &amp;&amp; A[i][t])</w:t>
      </w:r>
    </w:p>
    <w:p w14:paraId="3667A4FC"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084FFB">
        <w:rPr>
          <w:rFonts w:ascii="Consolas" w:eastAsia="Times New Roman" w:hAnsi="Consolas" w:cs="Courier New"/>
          <w:color w:val="24292E"/>
          <w:sz w:val="20"/>
          <w:szCs w:val="20"/>
        </w:rPr>
        <w:t xml:space="preserve">                A[s][t] = </w:t>
      </w:r>
      <w:r w:rsidRPr="00084FFB">
        <w:rPr>
          <w:rFonts w:ascii="Consolas" w:eastAsia="Times New Roman" w:hAnsi="Consolas" w:cs="Courier New"/>
          <w:color w:val="005CC5"/>
          <w:sz w:val="20"/>
          <w:szCs w:val="20"/>
        </w:rPr>
        <w:t>TRUE</w:t>
      </w:r>
      <w:r w:rsidRPr="00084FFB">
        <w:rPr>
          <w:rFonts w:ascii="Consolas" w:eastAsia="Times New Roman" w:hAnsi="Consolas" w:cs="Courier New"/>
          <w:color w:val="24292E"/>
          <w:sz w:val="20"/>
          <w:szCs w:val="20"/>
        </w:rPr>
        <w:t xml:space="preserve">; </w:t>
      </w:r>
      <w:r w:rsidRPr="00084FFB">
        <w:rPr>
          <w:rFonts w:ascii="Consolas" w:eastAsia="Times New Roman" w:hAnsi="Consolas" w:cs="Courier New"/>
          <w:color w:val="6A737D"/>
          <w:sz w:val="20"/>
          <w:szCs w:val="20"/>
        </w:rPr>
        <w:t>/* TRUE == 1 */</w:t>
      </w:r>
    </w:p>
    <w:p w14:paraId="37111B7B" w14:textId="66C3A913" w:rsidR="00084FFB" w:rsidRDefault="00084FFB" w:rsidP="00084FFB"/>
    <w:p w14:paraId="7B3A24DA" w14:textId="3AB9E1CE" w:rsidR="00084FFB" w:rsidRDefault="00084FFB" w:rsidP="00084FFB">
      <w:r>
        <w:t xml:space="preserve">The </w:t>
      </w:r>
      <w:r>
        <w:rPr>
          <w:b/>
        </w:rPr>
        <w:t>Floyd-Warshall</w:t>
      </w:r>
      <w:r>
        <w:t xml:space="preserve"> algorithm combines </w:t>
      </w:r>
      <w:r>
        <w:rPr>
          <w:b/>
        </w:rPr>
        <w:t>Warshall</w:t>
      </w:r>
      <w:r>
        <w:t xml:space="preserve"> with </w:t>
      </w:r>
      <w:r>
        <w:rPr>
          <w:b/>
        </w:rPr>
        <w:t>Dijkstra’s</w:t>
      </w:r>
      <w:r>
        <w:t xml:space="preserve"> in order to solve the All Pairs Shortest Path problem. The end goal is to find the shortest distance for every vertex to any other vertex. </w:t>
      </w:r>
    </w:p>
    <w:p w14:paraId="756E52D1"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6A737D"/>
          <w:sz w:val="20"/>
          <w:szCs w:val="20"/>
        </w:rPr>
        <w:t xml:space="preserve">// Solves the all-pairs shortest path problem using Floyd Warshall algorithm </w:t>
      </w:r>
    </w:p>
    <w:p w14:paraId="246C040F"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D73A49"/>
          <w:sz w:val="20"/>
          <w:szCs w:val="20"/>
        </w:rPr>
        <w:t>void</w:t>
      </w:r>
      <w:r w:rsidRPr="00084FFB">
        <w:rPr>
          <w:rFonts w:ascii="Consolas" w:eastAsia="Times New Roman" w:hAnsi="Consolas" w:cs="Courier New"/>
          <w:noProof/>
          <w:color w:val="24292E"/>
          <w:sz w:val="20"/>
          <w:szCs w:val="20"/>
        </w:rPr>
        <w:t xml:space="preserve"> </w:t>
      </w:r>
      <w:r w:rsidRPr="00084FFB">
        <w:rPr>
          <w:rFonts w:ascii="Consolas" w:eastAsia="Times New Roman" w:hAnsi="Consolas" w:cs="Courier New"/>
          <w:noProof/>
          <w:color w:val="6F42C1"/>
          <w:sz w:val="20"/>
          <w:szCs w:val="20"/>
        </w:rPr>
        <w:t>floydWarshall</w:t>
      </w:r>
      <w:r w:rsidRPr="00084FFB">
        <w:rPr>
          <w:rFonts w:ascii="Consolas" w:eastAsia="Times New Roman" w:hAnsi="Consolas" w:cs="Courier New"/>
          <w:noProof/>
          <w:color w:val="24292E"/>
          <w:sz w:val="20"/>
          <w:szCs w:val="20"/>
        </w:rPr>
        <w:t xml:space="preserve"> (</w:t>
      </w:r>
      <w:r w:rsidRPr="00084FFB">
        <w:rPr>
          <w:rFonts w:ascii="Consolas" w:eastAsia="Times New Roman" w:hAnsi="Consolas" w:cs="Courier New"/>
          <w:noProof/>
          <w:color w:val="D73A49"/>
          <w:sz w:val="20"/>
          <w:szCs w:val="20"/>
        </w:rPr>
        <w:t>int</w:t>
      </w:r>
      <w:r w:rsidRPr="00084FFB">
        <w:rPr>
          <w:rFonts w:ascii="Consolas" w:eastAsia="Times New Roman" w:hAnsi="Consolas" w:cs="Courier New"/>
          <w:noProof/>
          <w:color w:val="24292E"/>
          <w:sz w:val="20"/>
          <w:szCs w:val="20"/>
        </w:rPr>
        <w:t xml:space="preserve"> graph[][V]) </w:t>
      </w:r>
    </w:p>
    <w:p w14:paraId="5EE4814C"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24292E"/>
          <w:sz w:val="20"/>
          <w:szCs w:val="20"/>
        </w:rPr>
        <w:t xml:space="preserve">{ </w:t>
      </w:r>
    </w:p>
    <w:p w14:paraId="7F41363E"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24292E"/>
          <w:sz w:val="20"/>
          <w:szCs w:val="20"/>
        </w:rPr>
        <w:t xml:space="preserve">    </w:t>
      </w:r>
      <w:r w:rsidRPr="00084FFB">
        <w:rPr>
          <w:rFonts w:ascii="Consolas" w:eastAsia="Times New Roman" w:hAnsi="Consolas" w:cs="Courier New"/>
          <w:noProof/>
          <w:color w:val="6A737D"/>
          <w:sz w:val="20"/>
          <w:szCs w:val="20"/>
        </w:rPr>
        <w:t xml:space="preserve">/* dist[][] will be the output matrix that will finally have the shortest  </w:t>
      </w:r>
    </w:p>
    <w:p w14:paraId="03CAEF79"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6A737D"/>
          <w:sz w:val="20"/>
          <w:szCs w:val="20"/>
        </w:rPr>
        <w:t xml:space="preserve">      distances between every pair of vertices */</w:t>
      </w:r>
    </w:p>
    <w:p w14:paraId="1B51ADAE"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24292E"/>
          <w:sz w:val="20"/>
          <w:szCs w:val="20"/>
        </w:rPr>
        <w:t xml:space="preserve">    </w:t>
      </w:r>
      <w:r w:rsidRPr="00084FFB">
        <w:rPr>
          <w:rFonts w:ascii="Consolas" w:eastAsia="Times New Roman" w:hAnsi="Consolas" w:cs="Courier New"/>
          <w:noProof/>
          <w:color w:val="D73A49"/>
          <w:sz w:val="20"/>
          <w:szCs w:val="20"/>
        </w:rPr>
        <w:t>int</w:t>
      </w:r>
      <w:r w:rsidRPr="00084FFB">
        <w:rPr>
          <w:rFonts w:ascii="Consolas" w:eastAsia="Times New Roman" w:hAnsi="Consolas" w:cs="Courier New"/>
          <w:noProof/>
          <w:color w:val="24292E"/>
          <w:sz w:val="20"/>
          <w:szCs w:val="20"/>
        </w:rPr>
        <w:t xml:space="preserve"> dist[V][V], i, j, k; </w:t>
      </w:r>
    </w:p>
    <w:p w14:paraId="2780B2F2"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24292E"/>
          <w:sz w:val="20"/>
          <w:szCs w:val="20"/>
        </w:rPr>
        <w:t xml:space="preserve">  </w:t>
      </w:r>
    </w:p>
    <w:p w14:paraId="0F5DB360"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24292E"/>
          <w:sz w:val="20"/>
          <w:szCs w:val="20"/>
        </w:rPr>
        <w:t xml:space="preserve">    </w:t>
      </w:r>
      <w:r w:rsidRPr="00084FFB">
        <w:rPr>
          <w:rFonts w:ascii="Consolas" w:eastAsia="Times New Roman" w:hAnsi="Consolas" w:cs="Courier New"/>
          <w:noProof/>
          <w:color w:val="6A737D"/>
          <w:sz w:val="20"/>
          <w:szCs w:val="20"/>
        </w:rPr>
        <w:t xml:space="preserve">/* Initialize the solution matrix same as input graph matrix. Or  </w:t>
      </w:r>
    </w:p>
    <w:p w14:paraId="18B72BF7"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6A737D"/>
          <w:sz w:val="20"/>
          <w:szCs w:val="20"/>
        </w:rPr>
        <w:t xml:space="preserve">       we can say the initial values of shortest distances are based </w:t>
      </w:r>
    </w:p>
    <w:p w14:paraId="461E5E26"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6A737D"/>
          <w:sz w:val="20"/>
          <w:szCs w:val="20"/>
        </w:rPr>
        <w:t xml:space="preserve">       on shortest paths considering no intermediate vertex. */</w:t>
      </w:r>
    </w:p>
    <w:p w14:paraId="160EB338"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24292E"/>
          <w:sz w:val="20"/>
          <w:szCs w:val="20"/>
        </w:rPr>
        <w:t xml:space="preserve">    </w:t>
      </w:r>
      <w:r w:rsidRPr="00084FFB">
        <w:rPr>
          <w:rFonts w:ascii="Consolas" w:eastAsia="Times New Roman" w:hAnsi="Consolas" w:cs="Courier New"/>
          <w:noProof/>
          <w:color w:val="D73A49"/>
          <w:sz w:val="20"/>
          <w:szCs w:val="20"/>
        </w:rPr>
        <w:t>for</w:t>
      </w:r>
      <w:r w:rsidRPr="00084FFB">
        <w:rPr>
          <w:rFonts w:ascii="Consolas" w:eastAsia="Times New Roman" w:hAnsi="Consolas" w:cs="Courier New"/>
          <w:noProof/>
          <w:color w:val="24292E"/>
          <w:sz w:val="20"/>
          <w:szCs w:val="20"/>
        </w:rPr>
        <w:t xml:space="preserve"> (i = </w:t>
      </w:r>
      <w:r w:rsidRPr="00084FFB">
        <w:rPr>
          <w:rFonts w:ascii="Consolas" w:eastAsia="Times New Roman" w:hAnsi="Consolas" w:cs="Courier New"/>
          <w:noProof/>
          <w:color w:val="005CC5"/>
          <w:sz w:val="20"/>
          <w:szCs w:val="20"/>
        </w:rPr>
        <w:t>0</w:t>
      </w:r>
      <w:r w:rsidRPr="00084FFB">
        <w:rPr>
          <w:rFonts w:ascii="Consolas" w:eastAsia="Times New Roman" w:hAnsi="Consolas" w:cs="Courier New"/>
          <w:noProof/>
          <w:color w:val="24292E"/>
          <w:sz w:val="20"/>
          <w:szCs w:val="20"/>
        </w:rPr>
        <w:t xml:space="preserve">; i &lt; V; i++) </w:t>
      </w:r>
    </w:p>
    <w:p w14:paraId="4CFE35E6"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24292E"/>
          <w:sz w:val="20"/>
          <w:szCs w:val="20"/>
        </w:rPr>
        <w:t xml:space="preserve">        </w:t>
      </w:r>
      <w:r w:rsidRPr="00084FFB">
        <w:rPr>
          <w:rFonts w:ascii="Consolas" w:eastAsia="Times New Roman" w:hAnsi="Consolas" w:cs="Courier New"/>
          <w:noProof/>
          <w:color w:val="D73A49"/>
          <w:sz w:val="20"/>
          <w:szCs w:val="20"/>
        </w:rPr>
        <w:t>for</w:t>
      </w:r>
      <w:r w:rsidRPr="00084FFB">
        <w:rPr>
          <w:rFonts w:ascii="Consolas" w:eastAsia="Times New Roman" w:hAnsi="Consolas" w:cs="Courier New"/>
          <w:noProof/>
          <w:color w:val="24292E"/>
          <w:sz w:val="20"/>
          <w:szCs w:val="20"/>
        </w:rPr>
        <w:t xml:space="preserve"> (j = </w:t>
      </w:r>
      <w:r w:rsidRPr="00084FFB">
        <w:rPr>
          <w:rFonts w:ascii="Consolas" w:eastAsia="Times New Roman" w:hAnsi="Consolas" w:cs="Courier New"/>
          <w:noProof/>
          <w:color w:val="005CC5"/>
          <w:sz w:val="20"/>
          <w:szCs w:val="20"/>
        </w:rPr>
        <w:t>0</w:t>
      </w:r>
      <w:r w:rsidRPr="00084FFB">
        <w:rPr>
          <w:rFonts w:ascii="Consolas" w:eastAsia="Times New Roman" w:hAnsi="Consolas" w:cs="Courier New"/>
          <w:noProof/>
          <w:color w:val="24292E"/>
          <w:sz w:val="20"/>
          <w:szCs w:val="20"/>
        </w:rPr>
        <w:t xml:space="preserve">; j &lt; V; j++) </w:t>
      </w:r>
    </w:p>
    <w:p w14:paraId="4F668821"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24292E"/>
          <w:sz w:val="20"/>
          <w:szCs w:val="20"/>
        </w:rPr>
        <w:t xml:space="preserve">            dist[i][j] = graph[i][j]; </w:t>
      </w:r>
    </w:p>
    <w:p w14:paraId="2B813015"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24292E"/>
          <w:sz w:val="20"/>
          <w:szCs w:val="20"/>
        </w:rPr>
        <w:t xml:space="preserve">  </w:t>
      </w:r>
    </w:p>
    <w:p w14:paraId="161E6428"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24292E"/>
          <w:sz w:val="20"/>
          <w:szCs w:val="20"/>
        </w:rPr>
        <w:t xml:space="preserve">    </w:t>
      </w:r>
      <w:r w:rsidRPr="00084FFB">
        <w:rPr>
          <w:rFonts w:ascii="Consolas" w:eastAsia="Times New Roman" w:hAnsi="Consolas" w:cs="Courier New"/>
          <w:noProof/>
          <w:color w:val="6A737D"/>
          <w:sz w:val="20"/>
          <w:szCs w:val="20"/>
        </w:rPr>
        <w:t xml:space="preserve">/* Add all vertices one by one to the set of intermediate vertices. </w:t>
      </w:r>
    </w:p>
    <w:p w14:paraId="26F513CC"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6A737D"/>
          <w:sz w:val="20"/>
          <w:szCs w:val="20"/>
        </w:rPr>
        <w:t xml:space="preserve">      ---&gt; Before start of an iteration, we have shortest distances between all </w:t>
      </w:r>
    </w:p>
    <w:p w14:paraId="2305349B"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6A737D"/>
          <w:sz w:val="20"/>
          <w:szCs w:val="20"/>
        </w:rPr>
        <w:t xml:space="preserve">      pairs of vertices such that the shortest distances consider only the </w:t>
      </w:r>
    </w:p>
    <w:p w14:paraId="19BFDA54"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6A737D"/>
          <w:sz w:val="20"/>
          <w:szCs w:val="20"/>
        </w:rPr>
        <w:t xml:space="preserve">      vertices in set {0, 1, 2, .. k-1} as intermediate vertices. </w:t>
      </w:r>
    </w:p>
    <w:p w14:paraId="70278EF2"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6A737D"/>
          <w:sz w:val="20"/>
          <w:szCs w:val="20"/>
        </w:rPr>
        <w:t xml:space="preserve">      ----&gt; After the end of an iteration, vertex no. k is added to the set of </w:t>
      </w:r>
    </w:p>
    <w:p w14:paraId="38A3D03A"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6A737D"/>
          <w:sz w:val="20"/>
          <w:szCs w:val="20"/>
        </w:rPr>
        <w:t xml:space="preserve">      intermediate vertices and the set becomes {0, 1, 2, .. k} */</w:t>
      </w:r>
    </w:p>
    <w:p w14:paraId="7F7813B6"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24292E"/>
          <w:sz w:val="20"/>
          <w:szCs w:val="20"/>
        </w:rPr>
        <w:t xml:space="preserve">    </w:t>
      </w:r>
      <w:r w:rsidRPr="00084FFB">
        <w:rPr>
          <w:rFonts w:ascii="Consolas" w:eastAsia="Times New Roman" w:hAnsi="Consolas" w:cs="Courier New"/>
          <w:noProof/>
          <w:color w:val="D73A49"/>
          <w:sz w:val="20"/>
          <w:szCs w:val="20"/>
        </w:rPr>
        <w:t>for</w:t>
      </w:r>
      <w:r w:rsidRPr="00084FFB">
        <w:rPr>
          <w:rFonts w:ascii="Consolas" w:eastAsia="Times New Roman" w:hAnsi="Consolas" w:cs="Courier New"/>
          <w:noProof/>
          <w:color w:val="24292E"/>
          <w:sz w:val="20"/>
          <w:szCs w:val="20"/>
        </w:rPr>
        <w:t xml:space="preserve"> (k = </w:t>
      </w:r>
      <w:r w:rsidRPr="00084FFB">
        <w:rPr>
          <w:rFonts w:ascii="Consolas" w:eastAsia="Times New Roman" w:hAnsi="Consolas" w:cs="Courier New"/>
          <w:noProof/>
          <w:color w:val="005CC5"/>
          <w:sz w:val="20"/>
          <w:szCs w:val="20"/>
        </w:rPr>
        <w:t>0</w:t>
      </w:r>
      <w:r w:rsidRPr="00084FFB">
        <w:rPr>
          <w:rFonts w:ascii="Consolas" w:eastAsia="Times New Roman" w:hAnsi="Consolas" w:cs="Courier New"/>
          <w:noProof/>
          <w:color w:val="24292E"/>
          <w:sz w:val="20"/>
          <w:szCs w:val="20"/>
        </w:rPr>
        <w:t xml:space="preserve">; k &lt; V; k++) </w:t>
      </w:r>
    </w:p>
    <w:p w14:paraId="3C993ABB"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24292E"/>
          <w:sz w:val="20"/>
          <w:szCs w:val="20"/>
        </w:rPr>
        <w:t xml:space="preserve">    { </w:t>
      </w:r>
    </w:p>
    <w:p w14:paraId="5D6EFD76"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24292E"/>
          <w:sz w:val="20"/>
          <w:szCs w:val="20"/>
        </w:rPr>
        <w:t xml:space="preserve">        </w:t>
      </w:r>
      <w:r w:rsidRPr="00084FFB">
        <w:rPr>
          <w:rFonts w:ascii="Consolas" w:eastAsia="Times New Roman" w:hAnsi="Consolas" w:cs="Courier New"/>
          <w:noProof/>
          <w:color w:val="6A737D"/>
          <w:sz w:val="20"/>
          <w:szCs w:val="20"/>
        </w:rPr>
        <w:t xml:space="preserve">// Pick all vertices as source one by one </w:t>
      </w:r>
    </w:p>
    <w:p w14:paraId="05FE766E"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24292E"/>
          <w:sz w:val="20"/>
          <w:szCs w:val="20"/>
        </w:rPr>
        <w:t xml:space="preserve">        </w:t>
      </w:r>
      <w:r w:rsidRPr="00084FFB">
        <w:rPr>
          <w:rFonts w:ascii="Consolas" w:eastAsia="Times New Roman" w:hAnsi="Consolas" w:cs="Courier New"/>
          <w:noProof/>
          <w:color w:val="D73A49"/>
          <w:sz w:val="20"/>
          <w:szCs w:val="20"/>
        </w:rPr>
        <w:t>for</w:t>
      </w:r>
      <w:r w:rsidRPr="00084FFB">
        <w:rPr>
          <w:rFonts w:ascii="Consolas" w:eastAsia="Times New Roman" w:hAnsi="Consolas" w:cs="Courier New"/>
          <w:noProof/>
          <w:color w:val="24292E"/>
          <w:sz w:val="20"/>
          <w:szCs w:val="20"/>
        </w:rPr>
        <w:t xml:space="preserve"> (i = </w:t>
      </w:r>
      <w:r w:rsidRPr="00084FFB">
        <w:rPr>
          <w:rFonts w:ascii="Consolas" w:eastAsia="Times New Roman" w:hAnsi="Consolas" w:cs="Courier New"/>
          <w:noProof/>
          <w:color w:val="005CC5"/>
          <w:sz w:val="20"/>
          <w:szCs w:val="20"/>
        </w:rPr>
        <w:t>0</w:t>
      </w:r>
      <w:r w:rsidRPr="00084FFB">
        <w:rPr>
          <w:rFonts w:ascii="Consolas" w:eastAsia="Times New Roman" w:hAnsi="Consolas" w:cs="Courier New"/>
          <w:noProof/>
          <w:color w:val="24292E"/>
          <w:sz w:val="20"/>
          <w:szCs w:val="20"/>
        </w:rPr>
        <w:t xml:space="preserve">; i &lt; V; i++) </w:t>
      </w:r>
    </w:p>
    <w:p w14:paraId="0E121648"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24292E"/>
          <w:sz w:val="20"/>
          <w:szCs w:val="20"/>
        </w:rPr>
        <w:t xml:space="preserve">        { </w:t>
      </w:r>
    </w:p>
    <w:p w14:paraId="66ED8419"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24292E"/>
          <w:sz w:val="20"/>
          <w:szCs w:val="20"/>
        </w:rPr>
        <w:t xml:space="preserve">            </w:t>
      </w:r>
      <w:r w:rsidRPr="00084FFB">
        <w:rPr>
          <w:rFonts w:ascii="Consolas" w:eastAsia="Times New Roman" w:hAnsi="Consolas" w:cs="Courier New"/>
          <w:noProof/>
          <w:color w:val="6A737D"/>
          <w:sz w:val="20"/>
          <w:szCs w:val="20"/>
        </w:rPr>
        <w:t xml:space="preserve">// Pick all vertices as destination for the </w:t>
      </w:r>
    </w:p>
    <w:p w14:paraId="40F198E9"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24292E"/>
          <w:sz w:val="20"/>
          <w:szCs w:val="20"/>
        </w:rPr>
        <w:t xml:space="preserve">            </w:t>
      </w:r>
      <w:r w:rsidRPr="00084FFB">
        <w:rPr>
          <w:rFonts w:ascii="Consolas" w:eastAsia="Times New Roman" w:hAnsi="Consolas" w:cs="Courier New"/>
          <w:noProof/>
          <w:color w:val="6A737D"/>
          <w:sz w:val="20"/>
          <w:szCs w:val="20"/>
        </w:rPr>
        <w:t xml:space="preserve">// above picked source </w:t>
      </w:r>
    </w:p>
    <w:p w14:paraId="0F83F6B8"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24292E"/>
          <w:sz w:val="20"/>
          <w:szCs w:val="20"/>
        </w:rPr>
        <w:t xml:space="preserve">            </w:t>
      </w:r>
      <w:r w:rsidRPr="00084FFB">
        <w:rPr>
          <w:rFonts w:ascii="Consolas" w:eastAsia="Times New Roman" w:hAnsi="Consolas" w:cs="Courier New"/>
          <w:noProof/>
          <w:color w:val="D73A49"/>
          <w:sz w:val="20"/>
          <w:szCs w:val="20"/>
        </w:rPr>
        <w:t>for</w:t>
      </w:r>
      <w:r w:rsidRPr="00084FFB">
        <w:rPr>
          <w:rFonts w:ascii="Consolas" w:eastAsia="Times New Roman" w:hAnsi="Consolas" w:cs="Courier New"/>
          <w:noProof/>
          <w:color w:val="24292E"/>
          <w:sz w:val="20"/>
          <w:szCs w:val="20"/>
        </w:rPr>
        <w:t xml:space="preserve"> (j = </w:t>
      </w:r>
      <w:r w:rsidRPr="00084FFB">
        <w:rPr>
          <w:rFonts w:ascii="Consolas" w:eastAsia="Times New Roman" w:hAnsi="Consolas" w:cs="Courier New"/>
          <w:noProof/>
          <w:color w:val="005CC5"/>
          <w:sz w:val="20"/>
          <w:szCs w:val="20"/>
        </w:rPr>
        <w:t>0</w:t>
      </w:r>
      <w:r w:rsidRPr="00084FFB">
        <w:rPr>
          <w:rFonts w:ascii="Consolas" w:eastAsia="Times New Roman" w:hAnsi="Consolas" w:cs="Courier New"/>
          <w:noProof/>
          <w:color w:val="24292E"/>
          <w:sz w:val="20"/>
          <w:szCs w:val="20"/>
        </w:rPr>
        <w:t xml:space="preserve">; j &lt; V; j++) </w:t>
      </w:r>
    </w:p>
    <w:p w14:paraId="549C9CAD"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24292E"/>
          <w:sz w:val="20"/>
          <w:szCs w:val="20"/>
        </w:rPr>
        <w:t xml:space="preserve">            { </w:t>
      </w:r>
    </w:p>
    <w:p w14:paraId="17337CA8"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24292E"/>
          <w:sz w:val="20"/>
          <w:szCs w:val="20"/>
        </w:rPr>
        <w:t xml:space="preserve">                </w:t>
      </w:r>
      <w:r w:rsidRPr="00084FFB">
        <w:rPr>
          <w:rFonts w:ascii="Consolas" w:eastAsia="Times New Roman" w:hAnsi="Consolas" w:cs="Courier New"/>
          <w:noProof/>
          <w:color w:val="6A737D"/>
          <w:sz w:val="20"/>
          <w:szCs w:val="20"/>
        </w:rPr>
        <w:t xml:space="preserve">// If vertex k is on the shortest path from </w:t>
      </w:r>
    </w:p>
    <w:p w14:paraId="11BEF5FD" w14:textId="0CBF2759" w:rsid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6A737D"/>
          <w:sz w:val="20"/>
          <w:szCs w:val="20"/>
        </w:rPr>
      </w:pPr>
      <w:r w:rsidRPr="00084FFB">
        <w:rPr>
          <w:rFonts w:ascii="Consolas" w:eastAsia="Times New Roman" w:hAnsi="Consolas" w:cs="Courier New"/>
          <w:noProof/>
          <w:color w:val="24292E"/>
          <w:sz w:val="20"/>
          <w:szCs w:val="20"/>
        </w:rPr>
        <w:t xml:space="preserve">                </w:t>
      </w:r>
      <w:r w:rsidRPr="00084FFB">
        <w:rPr>
          <w:rFonts w:ascii="Consolas" w:eastAsia="Times New Roman" w:hAnsi="Consolas" w:cs="Courier New"/>
          <w:noProof/>
          <w:color w:val="6A737D"/>
          <w:sz w:val="20"/>
          <w:szCs w:val="20"/>
        </w:rPr>
        <w:t>// i to j, then update the value of dist[i][j]</w:t>
      </w:r>
    </w:p>
    <w:p w14:paraId="1C552A65" w14:textId="698DCF1C"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6A737D"/>
          <w:sz w:val="20"/>
          <w:szCs w:val="20"/>
        </w:rPr>
      </w:pPr>
      <w:r>
        <w:rPr>
          <w:rFonts w:ascii="Consolas" w:eastAsia="Times New Roman" w:hAnsi="Consolas" w:cs="Courier New"/>
          <w:noProof/>
          <w:color w:val="6A737D"/>
          <w:sz w:val="20"/>
          <w:szCs w:val="20"/>
        </w:rPr>
        <w:tab/>
      </w:r>
      <w:r>
        <w:rPr>
          <w:rFonts w:ascii="Consolas" w:eastAsia="Times New Roman" w:hAnsi="Consolas" w:cs="Courier New"/>
          <w:noProof/>
          <w:color w:val="6A737D"/>
          <w:sz w:val="20"/>
          <w:szCs w:val="20"/>
        </w:rPr>
        <w:tab/>
        <w:t>// THIS IS DIKSTRA’S CONDITIONAL IF</w:t>
      </w:r>
    </w:p>
    <w:p w14:paraId="54CA8C85"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24292E"/>
          <w:sz w:val="20"/>
          <w:szCs w:val="20"/>
        </w:rPr>
        <w:t xml:space="preserve">                </w:t>
      </w:r>
      <w:r w:rsidRPr="00084FFB">
        <w:rPr>
          <w:rFonts w:ascii="Consolas" w:eastAsia="Times New Roman" w:hAnsi="Consolas" w:cs="Courier New"/>
          <w:noProof/>
          <w:color w:val="D73A49"/>
          <w:sz w:val="20"/>
          <w:szCs w:val="20"/>
        </w:rPr>
        <w:t>if</w:t>
      </w:r>
      <w:r w:rsidRPr="00084FFB">
        <w:rPr>
          <w:rFonts w:ascii="Consolas" w:eastAsia="Times New Roman" w:hAnsi="Consolas" w:cs="Courier New"/>
          <w:noProof/>
          <w:color w:val="24292E"/>
          <w:sz w:val="20"/>
          <w:szCs w:val="20"/>
        </w:rPr>
        <w:t xml:space="preserve"> (dist[i][k] + dist[k][j] &lt; dist[i][j]) </w:t>
      </w:r>
    </w:p>
    <w:p w14:paraId="797DA401"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24292E"/>
          <w:sz w:val="20"/>
          <w:szCs w:val="20"/>
        </w:rPr>
        <w:t xml:space="preserve">                    dist[i][j] = dist[i][k] + dist[k][j]; </w:t>
      </w:r>
    </w:p>
    <w:p w14:paraId="6409A476"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24292E"/>
          <w:sz w:val="20"/>
          <w:szCs w:val="20"/>
        </w:rPr>
        <w:t xml:space="preserve">            } </w:t>
      </w:r>
    </w:p>
    <w:p w14:paraId="60F7247F"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24292E"/>
          <w:sz w:val="20"/>
          <w:szCs w:val="20"/>
        </w:rPr>
        <w:t xml:space="preserve">        } </w:t>
      </w:r>
    </w:p>
    <w:p w14:paraId="04400FFB"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24292E"/>
          <w:sz w:val="20"/>
          <w:szCs w:val="20"/>
        </w:rPr>
        <w:t xml:space="preserve">    }  </w:t>
      </w:r>
    </w:p>
    <w:p w14:paraId="28B1BC9E"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24292E"/>
          <w:sz w:val="20"/>
          <w:szCs w:val="20"/>
        </w:rPr>
        <w:t xml:space="preserve">    </w:t>
      </w:r>
      <w:r w:rsidRPr="00084FFB">
        <w:rPr>
          <w:rFonts w:ascii="Consolas" w:eastAsia="Times New Roman" w:hAnsi="Consolas" w:cs="Courier New"/>
          <w:noProof/>
          <w:color w:val="6A737D"/>
          <w:sz w:val="20"/>
          <w:szCs w:val="20"/>
        </w:rPr>
        <w:t xml:space="preserve">// Print the shortest distance matrix </w:t>
      </w:r>
    </w:p>
    <w:p w14:paraId="459DC839"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24292E"/>
          <w:sz w:val="20"/>
          <w:szCs w:val="20"/>
        </w:rPr>
        <w:t xml:space="preserve">    </w:t>
      </w:r>
      <w:r w:rsidRPr="00084FFB">
        <w:rPr>
          <w:rFonts w:ascii="Consolas" w:eastAsia="Times New Roman" w:hAnsi="Consolas" w:cs="Courier New"/>
          <w:noProof/>
          <w:color w:val="005CC5"/>
          <w:sz w:val="20"/>
          <w:szCs w:val="20"/>
        </w:rPr>
        <w:t>printSolution</w:t>
      </w:r>
      <w:r w:rsidRPr="00084FFB">
        <w:rPr>
          <w:rFonts w:ascii="Consolas" w:eastAsia="Times New Roman" w:hAnsi="Consolas" w:cs="Courier New"/>
          <w:noProof/>
          <w:color w:val="24292E"/>
          <w:sz w:val="20"/>
          <w:szCs w:val="20"/>
        </w:rPr>
        <w:t xml:space="preserve">(dist); </w:t>
      </w:r>
    </w:p>
    <w:p w14:paraId="51170FD8" w14:textId="77777777" w:rsidR="00084FFB" w:rsidRPr="00084FFB" w:rsidRDefault="00084FFB" w:rsidP="00084F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noProof/>
          <w:color w:val="24292E"/>
          <w:sz w:val="20"/>
          <w:szCs w:val="20"/>
        </w:rPr>
      </w:pPr>
      <w:r w:rsidRPr="00084FFB">
        <w:rPr>
          <w:rFonts w:ascii="Consolas" w:eastAsia="Times New Roman" w:hAnsi="Consolas" w:cs="Courier New"/>
          <w:noProof/>
          <w:color w:val="24292E"/>
          <w:sz w:val="20"/>
          <w:szCs w:val="20"/>
        </w:rPr>
        <w:t xml:space="preserve">} </w:t>
      </w:r>
    </w:p>
    <w:p w14:paraId="08187E4C" w14:textId="68789D50" w:rsidR="00084FFB" w:rsidRDefault="00084FFB" w:rsidP="00084FFB"/>
    <w:p w14:paraId="7637E631" w14:textId="23B0DA59" w:rsidR="00084FFB" w:rsidRDefault="00F94990" w:rsidP="00F94990">
      <w:pPr>
        <w:pStyle w:val="Heading1"/>
      </w:pPr>
      <w:r>
        <w:lastRenderedPageBreak/>
        <w:t>Greedy Algorithms</w:t>
      </w:r>
    </w:p>
    <w:p w14:paraId="52B546BF" w14:textId="14BF85BF" w:rsidR="00F94990" w:rsidRDefault="00F94990" w:rsidP="00F94990">
      <w:r w:rsidRPr="00F94990">
        <w:t>Greedy algorithms are used in optimization problems. They work on the assumption that the global optimal solution can be found by choosing the local optimal solution for each step.</w:t>
      </w:r>
    </w:p>
    <w:p w14:paraId="127AB88C" w14:textId="622DD600" w:rsidR="00F94990" w:rsidRDefault="00F94990" w:rsidP="00F94990">
      <w:r>
        <w:t>Optimal:</w:t>
      </w:r>
    </w:p>
    <w:p w14:paraId="1377A807" w14:textId="2469FBCD" w:rsidR="00F94990" w:rsidRDefault="00F94990" w:rsidP="00F94990">
      <w:pPr>
        <w:pStyle w:val="ListParagraph"/>
        <w:numPr>
          <w:ilvl w:val="0"/>
          <w:numId w:val="1"/>
        </w:numPr>
      </w:pPr>
      <w:r>
        <w:t>An algorithm that never includes an incorrect solution</w:t>
      </w:r>
    </w:p>
    <w:p w14:paraId="10ED9FD2" w14:textId="4B301D79" w:rsidR="00F94990" w:rsidRDefault="00F94990" w:rsidP="00F94990">
      <w:pPr>
        <w:pStyle w:val="ListParagraph"/>
        <w:numPr>
          <w:ilvl w:val="0"/>
          <w:numId w:val="1"/>
        </w:numPr>
      </w:pPr>
      <w:r>
        <w:t>May miss a few right answers and not be “complete”</w:t>
      </w:r>
    </w:p>
    <w:p w14:paraId="0FE796B5" w14:textId="57F661CB" w:rsidR="00F94990" w:rsidRDefault="00F94990" w:rsidP="00F94990">
      <w:r>
        <w:t>Complete:</w:t>
      </w:r>
    </w:p>
    <w:p w14:paraId="22128FD9" w14:textId="7E20AEDC" w:rsidR="00F94990" w:rsidRDefault="00F94990" w:rsidP="00F94990">
      <w:pPr>
        <w:pStyle w:val="ListParagraph"/>
        <w:numPr>
          <w:ilvl w:val="0"/>
          <w:numId w:val="1"/>
        </w:numPr>
      </w:pPr>
      <w:r>
        <w:t>An algorithm that always returns the correct solution</w:t>
      </w:r>
    </w:p>
    <w:p w14:paraId="46E12AAD" w14:textId="11DE94D7" w:rsidR="00F94990" w:rsidRDefault="00F94990" w:rsidP="00F94990">
      <w:pPr>
        <w:pStyle w:val="ListParagraph"/>
        <w:numPr>
          <w:ilvl w:val="0"/>
          <w:numId w:val="1"/>
        </w:numPr>
      </w:pPr>
      <w:r>
        <w:t>May include a few wrong answers and not be “optimal”</w:t>
      </w:r>
    </w:p>
    <w:p w14:paraId="43E51739" w14:textId="2ABF06BE" w:rsidR="00F94990" w:rsidRDefault="00F94990" w:rsidP="00F94990">
      <w:r>
        <w:t>An optimal algorithm will never return a false result, whereas a complete algorithm will address all possible inputs and return a correct answer</w:t>
      </w:r>
    </w:p>
    <w:p w14:paraId="7D7273BF" w14:textId="2ACF6697" w:rsidR="00341831" w:rsidRDefault="00341831" w:rsidP="00341831"/>
    <w:p w14:paraId="719F8099" w14:textId="091694FD" w:rsidR="00341831" w:rsidRDefault="00341831" w:rsidP="00341831">
      <w:pPr>
        <w:pStyle w:val="Heading1"/>
      </w:pPr>
      <w:r>
        <w:t>Spanning Trees / Minimum Spanning Trees</w:t>
      </w:r>
    </w:p>
    <w:p w14:paraId="425E7624" w14:textId="7C2DC080" w:rsidR="00341831" w:rsidRDefault="00341831" w:rsidP="00341831">
      <w:r>
        <w:t xml:space="preserve">A </w:t>
      </w:r>
      <w:r>
        <w:rPr>
          <w:b/>
        </w:rPr>
        <w:t>spanning tree</w:t>
      </w:r>
      <w:r>
        <w:t xml:space="preserve"> of a graph is just a subgraph that contains all the vertices and is also a tree. A graph may have </w:t>
      </w:r>
      <w:r>
        <w:rPr>
          <w:i/>
        </w:rPr>
        <w:t xml:space="preserve">several </w:t>
      </w:r>
      <w:r>
        <w:t>spanning trees.</w:t>
      </w:r>
    </w:p>
    <w:p w14:paraId="023EE604" w14:textId="44A37882" w:rsidR="00341831" w:rsidRDefault="00341831" w:rsidP="00341831">
      <w:r>
        <w:t xml:space="preserve">The </w:t>
      </w:r>
      <w:r>
        <w:rPr>
          <w:b/>
        </w:rPr>
        <w:t xml:space="preserve">minimum spanning tree </w:t>
      </w:r>
      <w:r>
        <w:t>is the spanning tree which has the lowest length possible.</w:t>
      </w:r>
    </w:p>
    <w:p w14:paraId="4E52E845" w14:textId="77777777" w:rsidR="00341831" w:rsidRPr="00341831" w:rsidRDefault="00341831" w:rsidP="00341831"/>
    <w:p w14:paraId="477F4530" w14:textId="044F1E08" w:rsidR="00341831" w:rsidRDefault="00341831" w:rsidP="00341831">
      <w:pPr>
        <w:pStyle w:val="Heading1"/>
      </w:pPr>
      <w:r>
        <w:t>Union-Find Data Structure</w:t>
      </w:r>
    </w:p>
    <w:p w14:paraId="6A3FBAEC" w14:textId="56D8BAD8" w:rsidR="00341831" w:rsidRDefault="00341831" w:rsidP="00341831">
      <w:r>
        <w:t xml:space="preserve">Allows a data structure to perform two useful operations: </w:t>
      </w:r>
      <w:r>
        <w:rPr>
          <w:b/>
        </w:rPr>
        <w:t xml:space="preserve">find </w:t>
      </w:r>
      <w:r>
        <w:t xml:space="preserve">and </w:t>
      </w:r>
      <w:r>
        <w:rPr>
          <w:b/>
        </w:rPr>
        <w:t>union</w:t>
      </w:r>
      <w:r>
        <w:t xml:space="preserve">. </w:t>
      </w:r>
    </w:p>
    <w:p w14:paraId="10E44B01" w14:textId="6C5EA252" w:rsidR="00341831" w:rsidRDefault="00341831" w:rsidP="006B4840">
      <w:r>
        <w:t>Find:</w:t>
      </w:r>
      <w:r w:rsidR="006B4840">
        <w:t xml:space="preserve"> </w:t>
      </w:r>
      <w:r>
        <w:t>Determines which subset a particular element is in. This can be used for determining if two elements are in the same subset</w:t>
      </w:r>
    </w:p>
    <w:p w14:paraId="50CC97E7" w14:textId="4FF4AA4B" w:rsidR="00341831" w:rsidRDefault="00341831" w:rsidP="006B4840">
      <w:r>
        <w:t>Union:</w:t>
      </w:r>
      <w:r w:rsidR="006B4840">
        <w:t xml:space="preserve"> </w:t>
      </w:r>
      <w:r>
        <w:t>Join two subsets into a single subset</w:t>
      </w:r>
    </w:p>
    <w:p w14:paraId="5713C92F" w14:textId="2216B2F6" w:rsidR="00341831" w:rsidRDefault="00341831" w:rsidP="00341831">
      <w:pPr>
        <w:rPr>
          <w:noProof/>
        </w:rPr>
      </w:pPr>
      <w:r>
        <w:rPr>
          <w:noProof/>
        </w:rPr>
        <w:drawing>
          <wp:inline distT="0" distB="0" distL="0" distR="0" wp14:anchorId="65DFEBDD" wp14:editId="5A687266">
            <wp:extent cx="1847850" cy="771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7850" cy="771525"/>
                    </a:xfrm>
                    <a:prstGeom prst="rect">
                      <a:avLst/>
                    </a:prstGeom>
                  </pic:spPr>
                </pic:pic>
              </a:graphicData>
            </a:graphic>
          </wp:inline>
        </w:drawing>
      </w:r>
      <w:r>
        <w:rPr>
          <w:noProof/>
        </w:rPr>
        <w:drawing>
          <wp:inline distT="0" distB="0" distL="0" distR="0" wp14:anchorId="69C990DD" wp14:editId="74C75C80">
            <wp:extent cx="1885950"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5950" cy="781050"/>
                    </a:xfrm>
                    <a:prstGeom prst="rect">
                      <a:avLst/>
                    </a:prstGeom>
                  </pic:spPr>
                </pic:pic>
              </a:graphicData>
            </a:graphic>
          </wp:inline>
        </w:drawing>
      </w:r>
      <w:r>
        <w:rPr>
          <w:noProof/>
        </w:rPr>
        <w:drawing>
          <wp:inline distT="0" distB="0" distL="0" distR="0" wp14:anchorId="758E917F" wp14:editId="7970AD2B">
            <wp:extent cx="1857375" cy="781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7375" cy="781050"/>
                    </a:xfrm>
                    <a:prstGeom prst="rect">
                      <a:avLst/>
                    </a:prstGeom>
                  </pic:spPr>
                </pic:pic>
              </a:graphicData>
            </a:graphic>
          </wp:inline>
        </w:drawing>
      </w:r>
    </w:p>
    <w:p w14:paraId="5BDC451B" w14:textId="2B9E2E56" w:rsidR="00341831" w:rsidRDefault="00341831" w:rsidP="00341831">
      <w:pPr>
        <w:pStyle w:val="ListParagraph"/>
        <w:numPr>
          <w:ilvl w:val="0"/>
          <w:numId w:val="8"/>
        </w:numPr>
        <w:rPr>
          <w:noProof/>
        </w:rPr>
      </w:pPr>
      <w:r>
        <w:rPr>
          <w:noProof/>
        </w:rPr>
        <w:t>Create an array which maps each node to its corresponding spanning tree</w:t>
      </w:r>
    </w:p>
    <w:p w14:paraId="6CCAE592" w14:textId="6F41B41C" w:rsidR="00341831" w:rsidRDefault="00341831" w:rsidP="00341831">
      <w:pPr>
        <w:pStyle w:val="ListParagraph"/>
        <w:numPr>
          <w:ilvl w:val="0"/>
          <w:numId w:val="8"/>
        </w:numPr>
        <w:rPr>
          <w:noProof/>
        </w:rPr>
      </w:pPr>
      <w:r>
        <w:rPr>
          <w:noProof/>
        </w:rPr>
        <w:t>Apply Union(C,E) where C can either take E’s value or vice versa</w:t>
      </w:r>
    </w:p>
    <w:p w14:paraId="46A77F85" w14:textId="650D6E7A" w:rsidR="00341831" w:rsidRDefault="00341831" w:rsidP="00341831">
      <w:pPr>
        <w:pStyle w:val="ListParagraph"/>
        <w:numPr>
          <w:ilvl w:val="0"/>
          <w:numId w:val="8"/>
        </w:numPr>
        <w:rPr>
          <w:noProof/>
        </w:rPr>
      </w:pPr>
      <w:r>
        <w:rPr>
          <w:noProof/>
        </w:rPr>
        <w:t>Apply Union(C,D) which results in D taking C’s root – 4</w:t>
      </w:r>
    </w:p>
    <w:p w14:paraId="06F17B46" w14:textId="6E38B558" w:rsidR="00341831" w:rsidRDefault="00341831" w:rsidP="00341831">
      <w:pPr>
        <w:pStyle w:val="ListParagraph"/>
        <w:numPr>
          <w:ilvl w:val="0"/>
          <w:numId w:val="8"/>
        </w:numPr>
        <w:rPr>
          <w:noProof/>
        </w:rPr>
      </w:pPr>
      <w:r>
        <w:rPr>
          <w:noProof/>
        </w:rPr>
        <w:t>We continue to do this until the whole array is a single number corresponding to a single root</w:t>
      </w:r>
    </w:p>
    <w:tbl>
      <w:tblPr>
        <w:tblStyle w:val="TableGrid"/>
        <w:tblW w:w="0" w:type="auto"/>
        <w:tblLook w:val="04A0" w:firstRow="1" w:lastRow="0" w:firstColumn="1" w:lastColumn="0" w:noHBand="0" w:noVBand="1"/>
      </w:tblPr>
      <w:tblGrid>
        <w:gridCol w:w="3005"/>
        <w:gridCol w:w="3005"/>
        <w:gridCol w:w="3006"/>
      </w:tblGrid>
      <w:tr w:rsidR="006B4840" w14:paraId="6658278E" w14:textId="77777777" w:rsidTr="006B4840">
        <w:tc>
          <w:tcPr>
            <w:tcW w:w="3005" w:type="dxa"/>
          </w:tcPr>
          <w:p w14:paraId="4379CCC0" w14:textId="77777777" w:rsidR="006B4840" w:rsidRDefault="006B4840" w:rsidP="00341831">
            <w:pPr>
              <w:rPr>
                <w:noProof/>
              </w:rPr>
            </w:pPr>
          </w:p>
        </w:tc>
        <w:tc>
          <w:tcPr>
            <w:tcW w:w="3005" w:type="dxa"/>
          </w:tcPr>
          <w:p w14:paraId="32B0B765" w14:textId="55B04425" w:rsidR="006B4840" w:rsidRDefault="006B4840" w:rsidP="00341831">
            <w:pPr>
              <w:rPr>
                <w:noProof/>
              </w:rPr>
            </w:pPr>
            <w:r>
              <w:rPr>
                <w:noProof/>
              </w:rPr>
              <w:t>Union</w:t>
            </w:r>
          </w:p>
        </w:tc>
        <w:tc>
          <w:tcPr>
            <w:tcW w:w="3006" w:type="dxa"/>
          </w:tcPr>
          <w:p w14:paraId="407868C5" w14:textId="6A13B931" w:rsidR="006B4840" w:rsidRDefault="006B4840" w:rsidP="00341831">
            <w:pPr>
              <w:rPr>
                <w:noProof/>
              </w:rPr>
            </w:pPr>
            <w:r>
              <w:rPr>
                <w:noProof/>
              </w:rPr>
              <w:t>Find</w:t>
            </w:r>
          </w:p>
        </w:tc>
      </w:tr>
      <w:tr w:rsidR="006B4840" w14:paraId="14690158" w14:textId="77777777" w:rsidTr="006B4840">
        <w:tc>
          <w:tcPr>
            <w:tcW w:w="3005" w:type="dxa"/>
          </w:tcPr>
          <w:p w14:paraId="5EF25231" w14:textId="4D99E7B1" w:rsidR="006B4840" w:rsidRDefault="006B4840" w:rsidP="00341831">
            <w:pPr>
              <w:rPr>
                <w:noProof/>
              </w:rPr>
            </w:pPr>
            <w:r>
              <w:rPr>
                <w:noProof/>
              </w:rPr>
              <w:t>Array</w:t>
            </w:r>
          </w:p>
        </w:tc>
        <w:tc>
          <w:tcPr>
            <w:tcW w:w="3005" w:type="dxa"/>
          </w:tcPr>
          <w:p w14:paraId="11481951" w14:textId="5DAACDF7" w:rsidR="006B4840" w:rsidRDefault="006B4840" w:rsidP="00341831">
            <w:pPr>
              <w:rPr>
                <w:noProof/>
              </w:rPr>
            </w:pPr>
            <w:r>
              <w:rPr>
                <w:noProof/>
              </w:rPr>
              <w:t>O(V)</w:t>
            </w:r>
          </w:p>
        </w:tc>
        <w:tc>
          <w:tcPr>
            <w:tcW w:w="3006" w:type="dxa"/>
          </w:tcPr>
          <w:p w14:paraId="15FFE10A" w14:textId="5A2E9DF2" w:rsidR="006B4840" w:rsidRDefault="006B4840" w:rsidP="00341831">
            <w:pPr>
              <w:rPr>
                <w:noProof/>
              </w:rPr>
            </w:pPr>
            <w:r>
              <w:rPr>
                <w:noProof/>
              </w:rPr>
              <w:t>O(1)</w:t>
            </w:r>
          </w:p>
        </w:tc>
      </w:tr>
      <w:tr w:rsidR="006B4840" w14:paraId="289D186E" w14:textId="77777777" w:rsidTr="006B4840">
        <w:tc>
          <w:tcPr>
            <w:tcW w:w="3005" w:type="dxa"/>
          </w:tcPr>
          <w:p w14:paraId="1B65561A" w14:textId="578C6525" w:rsidR="006B4840" w:rsidRDefault="006B4840" w:rsidP="00341831">
            <w:pPr>
              <w:rPr>
                <w:noProof/>
              </w:rPr>
            </w:pPr>
            <w:r>
              <w:rPr>
                <w:noProof/>
              </w:rPr>
              <w:t>Tree</w:t>
            </w:r>
          </w:p>
        </w:tc>
        <w:tc>
          <w:tcPr>
            <w:tcW w:w="3005" w:type="dxa"/>
          </w:tcPr>
          <w:p w14:paraId="19A4E1B7" w14:textId="15F059A1" w:rsidR="006B4840" w:rsidRDefault="006B4840" w:rsidP="00341831">
            <w:pPr>
              <w:rPr>
                <w:noProof/>
              </w:rPr>
            </w:pPr>
            <w:r>
              <w:rPr>
                <w:noProof/>
              </w:rPr>
              <w:t>O(1)</w:t>
            </w:r>
          </w:p>
        </w:tc>
        <w:tc>
          <w:tcPr>
            <w:tcW w:w="3006" w:type="dxa"/>
          </w:tcPr>
          <w:p w14:paraId="6573DAC8" w14:textId="4D25E0F6" w:rsidR="006B4840" w:rsidRDefault="006B4840" w:rsidP="00341831">
            <w:pPr>
              <w:rPr>
                <w:noProof/>
              </w:rPr>
            </w:pPr>
            <w:r>
              <w:rPr>
                <w:noProof/>
              </w:rPr>
              <w:t>O(V)</w:t>
            </w:r>
          </w:p>
        </w:tc>
      </w:tr>
    </w:tbl>
    <w:p w14:paraId="1091E808" w14:textId="5A66059B" w:rsidR="00341831" w:rsidRDefault="00341831" w:rsidP="00341831">
      <w:pPr>
        <w:rPr>
          <w:noProof/>
        </w:rPr>
      </w:pPr>
    </w:p>
    <w:p w14:paraId="16F1E18E" w14:textId="5866BAAF" w:rsidR="00341831" w:rsidRDefault="00341831" w:rsidP="00341831">
      <w:pPr>
        <w:rPr>
          <w:noProof/>
        </w:rPr>
      </w:pPr>
    </w:p>
    <w:p w14:paraId="7814AAF4" w14:textId="3D329FA0" w:rsidR="00341831" w:rsidRDefault="00341831" w:rsidP="00341831">
      <w:pPr>
        <w:pStyle w:val="Heading1"/>
        <w:rPr>
          <w:noProof/>
        </w:rPr>
      </w:pPr>
      <w:r>
        <w:rPr>
          <w:noProof/>
        </w:rPr>
        <w:lastRenderedPageBreak/>
        <w:t>Kruskal’s Algorithm</w:t>
      </w:r>
    </w:p>
    <w:p w14:paraId="38FEDD28" w14:textId="445DCC89" w:rsidR="00341831" w:rsidRDefault="00341831" w:rsidP="00341831">
      <w:r>
        <w:rPr>
          <w:b/>
        </w:rPr>
        <w:t>Kruskal’s</w:t>
      </w:r>
      <w:r>
        <w:t xml:space="preserve"> algorithm creates a minimum spanning tree by adding the </w:t>
      </w:r>
      <w:r>
        <w:rPr>
          <w:u w:val="single"/>
        </w:rPr>
        <w:t xml:space="preserve">next lowest weight edge which does </w:t>
      </w:r>
      <w:r>
        <w:rPr>
          <w:b/>
          <w:u w:val="single"/>
        </w:rPr>
        <w:t>NOT</w:t>
      </w:r>
      <w:r>
        <w:rPr>
          <w:u w:val="single"/>
        </w:rPr>
        <w:t xml:space="preserve"> form a cycle</w:t>
      </w:r>
      <w:r>
        <w:t xml:space="preserve">. Kruskal’s algorithm requires the </w:t>
      </w:r>
      <w:r>
        <w:rPr>
          <w:b/>
        </w:rPr>
        <w:t xml:space="preserve">Union-Find </w:t>
      </w:r>
      <w:r>
        <w:t xml:space="preserve">algorithm as shown above in order to work efficiently. </w:t>
      </w:r>
    </w:p>
    <w:p w14:paraId="5D7C82A1" w14:textId="6A3D55A6" w:rsidR="006B4840" w:rsidRDefault="006B4840" w:rsidP="006B4840">
      <w:pPr>
        <w:pStyle w:val="ListParagraph"/>
        <w:numPr>
          <w:ilvl w:val="0"/>
          <w:numId w:val="9"/>
        </w:numPr>
      </w:pPr>
      <w:r>
        <w:t>Sort the edges of the graph in increasing order by weight</w:t>
      </w:r>
    </w:p>
    <w:p w14:paraId="4E0BBCDC" w14:textId="589B1939" w:rsidR="006B4840" w:rsidRDefault="006B4840" w:rsidP="006B4840">
      <w:pPr>
        <w:pStyle w:val="ListParagraph"/>
        <w:numPr>
          <w:ilvl w:val="0"/>
          <w:numId w:val="9"/>
        </w:numPr>
      </w:pPr>
      <w:r>
        <w:t>Create an empty subgraph</w:t>
      </w:r>
    </w:p>
    <w:p w14:paraId="51238B4E" w14:textId="22BB7A3E" w:rsidR="006B4840" w:rsidRDefault="006B4840" w:rsidP="006B4840">
      <w:pPr>
        <w:pStyle w:val="ListParagraph"/>
        <w:numPr>
          <w:ilvl w:val="0"/>
          <w:numId w:val="9"/>
        </w:numPr>
      </w:pPr>
      <w:r>
        <w:t>For each edge e in the sorted array</w:t>
      </w:r>
    </w:p>
    <w:p w14:paraId="0D4D60B6" w14:textId="6231EBEC" w:rsidR="006B4840" w:rsidRDefault="006B4840" w:rsidP="006B4840">
      <w:pPr>
        <w:pStyle w:val="ListParagraph"/>
        <w:numPr>
          <w:ilvl w:val="1"/>
          <w:numId w:val="1"/>
        </w:numPr>
      </w:pPr>
      <w:r>
        <w:t>If the endpoints of e are disconnected in the subgraph, then add e to the subgraph</w:t>
      </w:r>
    </w:p>
    <w:p w14:paraId="3034B79E" w14:textId="78549895" w:rsidR="006B4840" w:rsidRDefault="006B4840" w:rsidP="006B4840">
      <w:pPr>
        <w:pStyle w:val="ListParagraph"/>
        <w:numPr>
          <w:ilvl w:val="0"/>
          <w:numId w:val="9"/>
        </w:numPr>
      </w:pPr>
      <w:r>
        <w:t>Return the subgraph</w:t>
      </w:r>
    </w:p>
    <w:p w14:paraId="606E749D" w14:textId="7C39D6FD" w:rsidR="006B4840" w:rsidRDefault="006B4840" w:rsidP="006B4840">
      <w:r>
        <w:t xml:space="preserve">If we take a look at complexity, sorting </w:t>
      </w:r>
      <w:r>
        <w:rPr>
          <w:b/>
        </w:rPr>
        <w:t>dominates</w:t>
      </w:r>
      <w:r>
        <w:t xml:space="preserve"> the majority of time complexity – an average case of O(ElogE). We can </w:t>
      </w:r>
      <w:r>
        <w:rPr>
          <w:b/>
        </w:rPr>
        <w:t>improve</w:t>
      </w:r>
      <w:r>
        <w:t xml:space="preserve"> this by partial sorting.</w:t>
      </w:r>
    </w:p>
    <w:p w14:paraId="51F9A45E" w14:textId="712378BF" w:rsidR="006B4840" w:rsidRDefault="006B4840" w:rsidP="006B4840"/>
    <w:p w14:paraId="78DC25FA" w14:textId="0BCDA930" w:rsidR="006B4840" w:rsidRDefault="006B4840" w:rsidP="006B4840">
      <w:pPr>
        <w:pStyle w:val="Heading1"/>
      </w:pPr>
      <w:r>
        <w:t>Prim’s Algorithm</w:t>
      </w:r>
    </w:p>
    <w:p w14:paraId="6BE05380" w14:textId="309095F5" w:rsidR="006B4840" w:rsidRDefault="006B4840" w:rsidP="006B4840">
      <w:r>
        <w:rPr>
          <w:b/>
        </w:rPr>
        <w:t>Prim’s</w:t>
      </w:r>
      <w:r>
        <w:t xml:space="preserve"> algorithm is best utilised when the graph is dense, and best applied using a matrix representation. The algorithm relies on picking the next best edge (lowest weight) that </w:t>
      </w:r>
      <w:r>
        <w:rPr>
          <w:u w:val="single"/>
        </w:rPr>
        <w:t>joins two sets of vertices</w:t>
      </w:r>
      <w:r>
        <w:t>: vertices already in the tree S and vertices NOT in the tree (V-S).</w:t>
      </w:r>
    </w:p>
    <w:p w14:paraId="35D5A615" w14:textId="2BD855FB" w:rsidR="006B4840" w:rsidRDefault="006B4840" w:rsidP="006B4840">
      <w:r>
        <w:t>Some definitions:</w:t>
      </w:r>
    </w:p>
    <w:p w14:paraId="4881D8CD" w14:textId="43F132AD" w:rsidR="006B4840" w:rsidRDefault="006B4840" w:rsidP="006B4840">
      <w:pPr>
        <w:ind w:firstLine="720"/>
      </w:pPr>
      <w:r>
        <w:t xml:space="preserve">A </w:t>
      </w:r>
      <w:r>
        <w:rPr>
          <w:b/>
        </w:rPr>
        <w:t xml:space="preserve">cut </w:t>
      </w:r>
      <w:r>
        <w:t>(V,V-S) of G is a partition of V</w:t>
      </w:r>
    </w:p>
    <w:p w14:paraId="1731F782" w14:textId="25673B41" w:rsidR="006B4840" w:rsidRDefault="006B4840" w:rsidP="006B4840">
      <w:pPr>
        <w:ind w:firstLine="720"/>
      </w:pPr>
      <w:r>
        <w:rPr>
          <w:b/>
        </w:rPr>
        <w:t>Cross</w:t>
      </w:r>
      <w:r>
        <w:t>: an edge E=(u,v) with one endpoint in S and the other in (V-S)</w:t>
      </w:r>
    </w:p>
    <w:p w14:paraId="0458E184" w14:textId="6E188792" w:rsidR="006B4840" w:rsidRDefault="006B4840" w:rsidP="006B4840">
      <w:pPr>
        <w:ind w:firstLine="720"/>
      </w:pPr>
      <w:r>
        <w:rPr>
          <w:b/>
        </w:rPr>
        <w:t>Light Edge</w:t>
      </w:r>
      <w:r>
        <w:t>: the minimum weight edge crossing the cut</w:t>
      </w:r>
    </w:p>
    <w:p w14:paraId="3E15DFCE" w14:textId="5C4AC0DC" w:rsidR="006B4840" w:rsidRPr="006B4840" w:rsidRDefault="006B4840" w:rsidP="006B4840">
      <w:pPr>
        <w:ind w:firstLine="720"/>
      </w:pPr>
      <w:r>
        <w:rPr>
          <w:b/>
        </w:rPr>
        <w:t>Respect</w:t>
      </w:r>
      <w:r>
        <w:t xml:space="preserve">: a cut that </w:t>
      </w:r>
      <w:r>
        <w:rPr>
          <w:b/>
        </w:rPr>
        <w:t>respects</w:t>
      </w:r>
      <w:r>
        <w:t xml:space="preserve"> a set A if no edges in A cross the </w:t>
      </w:r>
      <w:r>
        <w:rPr>
          <w:b/>
        </w:rPr>
        <w:t>cut</w:t>
      </w:r>
    </w:p>
    <w:p w14:paraId="499A8C00" w14:textId="2E02EBB3" w:rsidR="006B4840" w:rsidRDefault="006B4840" w:rsidP="00261A63">
      <w:pPr>
        <w:jc w:val="center"/>
        <w:rPr>
          <w:noProof/>
        </w:rPr>
      </w:pPr>
      <w:r>
        <w:rPr>
          <w:noProof/>
        </w:rPr>
        <w:drawing>
          <wp:inline distT="0" distB="0" distL="0" distR="0" wp14:anchorId="1B7B9D6A" wp14:editId="5FE81E5A">
            <wp:extent cx="1876425" cy="2057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6425" cy="2057400"/>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1E772D" w14:paraId="0911F5D8" w14:textId="77777777" w:rsidTr="001E772D">
        <w:tc>
          <w:tcPr>
            <w:tcW w:w="3005" w:type="dxa"/>
          </w:tcPr>
          <w:p w14:paraId="3B944A8A" w14:textId="77777777" w:rsidR="001E772D" w:rsidRDefault="001E772D" w:rsidP="006B4840"/>
        </w:tc>
        <w:tc>
          <w:tcPr>
            <w:tcW w:w="3005" w:type="dxa"/>
          </w:tcPr>
          <w:p w14:paraId="42FC5CA2" w14:textId="02782792" w:rsidR="001E772D" w:rsidRDefault="001E772D" w:rsidP="006B4840">
            <w:r>
              <w:t>Prim’s</w:t>
            </w:r>
          </w:p>
        </w:tc>
        <w:tc>
          <w:tcPr>
            <w:tcW w:w="3006" w:type="dxa"/>
          </w:tcPr>
          <w:p w14:paraId="667A9E26" w14:textId="1C3DD841" w:rsidR="001E772D" w:rsidRDefault="001E772D" w:rsidP="006B4840">
            <w:r>
              <w:t>Kruskal’s</w:t>
            </w:r>
          </w:p>
        </w:tc>
      </w:tr>
      <w:tr w:rsidR="001E772D" w14:paraId="32831612" w14:textId="77777777" w:rsidTr="001E772D">
        <w:tc>
          <w:tcPr>
            <w:tcW w:w="3005" w:type="dxa"/>
          </w:tcPr>
          <w:p w14:paraId="11111160" w14:textId="7C6781AD" w:rsidR="001E772D" w:rsidRDefault="001E772D" w:rsidP="006B4840">
            <w:r>
              <w:t>General Case</w:t>
            </w:r>
          </w:p>
        </w:tc>
        <w:tc>
          <w:tcPr>
            <w:tcW w:w="3005" w:type="dxa"/>
          </w:tcPr>
          <w:p w14:paraId="56D4424D" w14:textId="15DD8993" w:rsidR="001E772D" w:rsidRDefault="001E772D" w:rsidP="006B4840">
            <w:r>
              <w:t>(E+V)logV</w:t>
            </w:r>
          </w:p>
        </w:tc>
        <w:tc>
          <w:tcPr>
            <w:tcW w:w="3006" w:type="dxa"/>
          </w:tcPr>
          <w:p w14:paraId="2800672E" w14:textId="704E61ED" w:rsidR="001E772D" w:rsidRDefault="001E772D" w:rsidP="006B4840">
            <w:r>
              <w:t>ElogV</w:t>
            </w:r>
          </w:p>
        </w:tc>
      </w:tr>
      <w:tr w:rsidR="001E772D" w14:paraId="17E639E0" w14:textId="77777777" w:rsidTr="001E772D">
        <w:tc>
          <w:tcPr>
            <w:tcW w:w="3005" w:type="dxa"/>
          </w:tcPr>
          <w:p w14:paraId="69F27984" w14:textId="17CCFAE6" w:rsidR="001E772D" w:rsidRDefault="001E772D" w:rsidP="006B4840">
            <w:r>
              <w:t>Dense Graph V</w:t>
            </w:r>
            <w:r>
              <w:rPr>
                <w:rFonts w:cstheme="minorHAnsi"/>
              </w:rPr>
              <w:t>≤E</w:t>
            </w:r>
          </w:p>
        </w:tc>
        <w:tc>
          <w:tcPr>
            <w:tcW w:w="3005" w:type="dxa"/>
          </w:tcPr>
          <w:p w14:paraId="162CBA03" w14:textId="0228B5CF" w:rsidR="001E772D" w:rsidRDefault="001E772D" w:rsidP="006B4840">
            <w:r>
              <w:t>ElogV</w:t>
            </w:r>
          </w:p>
        </w:tc>
        <w:tc>
          <w:tcPr>
            <w:tcW w:w="3006" w:type="dxa"/>
          </w:tcPr>
          <w:p w14:paraId="4CE8BEA2" w14:textId="66DCB5B9" w:rsidR="001E772D" w:rsidRDefault="001E772D" w:rsidP="006B4840">
            <w:r>
              <w:t>ElogE</w:t>
            </w:r>
          </w:p>
        </w:tc>
      </w:tr>
      <w:tr w:rsidR="001E772D" w14:paraId="24455A8A" w14:textId="77777777" w:rsidTr="001E772D">
        <w:tc>
          <w:tcPr>
            <w:tcW w:w="3005" w:type="dxa"/>
          </w:tcPr>
          <w:p w14:paraId="764704DD" w14:textId="0937B27F" w:rsidR="001E772D" w:rsidRDefault="001E772D" w:rsidP="006B4840">
            <w:r>
              <w:t>Sparse Graph</w:t>
            </w:r>
          </w:p>
        </w:tc>
        <w:tc>
          <w:tcPr>
            <w:tcW w:w="3005" w:type="dxa"/>
          </w:tcPr>
          <w:p w14:paraId="1D927EDC" w14:textId="2B4AB620" w:rsidR="001E772D" w:rsidRDefault="001E772D" w:rsidP="006B4840">
            <w:r>
              <w:t>VlogV</w:t>
            </w:r>
          </w:p>
        </w:tc>
        <w:tc>
          <w:tcPr>
            <w:tcW w:w="3006" w:type="dxa"/>
          </w:tcPr>
          <w:p w14:paraId="1819790B" w14:textId="525DE0CA" w:rsidR="001E772D" w:rsidRDefault="001E772D" w:rsidP="006B4840">
            <w:r>
              <w:t>VlogV</w:t>
            </w:r>
          </w:p>
        </w:tc>
      </w:tr>
    </w:tbl>
    <w:p w14:paraId="2439C246" w14:textId="01124795" w:rsidR="006B4840" w:rsidRPr="001E772D" w:rsidRDefault="001E772D" w:rsidP="006B4840">
      <w:r w:rsidRPr="001E772D">
        <w:rPr>
          <w:b/>
        </w:rPr>
        <w:t>Prim’s</w:t>
      </w:r>
      <w:r>
        <w:t xml:space="preserve"> will be </w:t>
      </w:r>
      <w:r>
        <w:rPr>
          <w:b/>
        </w:rPr>
        <w:t>faster</w:t>
      </w:r>
      <w:r>
        <w:t xml:space="preserve"> for </w:t>
      </w:r>
      <w:r>
        <w:rPr>
          <w:b/>
        </w:rPr>
        <w:t>dense graphs</w:t>
      </w:r>
      <w:r>
        <w:t xml:space="preserve"> since V</w:t>
      </w:r>
      <w:r>
        <w:rPr>
          <w:rFonts w:cstheme="minorHAnsi"/>
        </w:rPr>
        <w:t>≤</w:t>
      </w:r>
      <w:r>
        <w:t xml:space="preserve">E, but </w:t>
      </w:r>
      <w:r>
        <w:rPr>
          <w:b/>
        </w:rPr>
        <w:t>Kruskal’s</w:t>
      </w:r>
      <w:r>
        <w:t xml:space="preserve"> will be faster for sparse graph since it utilises the </w:t>
      </w:r>
      <w:r>
        <w:rPr>
          <w:b/>
        </w:rPr>
        <w:t>Union-Find</w:t>
      </w:r>
      <w:r>
        <w:t xml:space="preserve"> algorithm data structure. </w:t>
      </w:r>
    </w:p>
    <w:p w14:paraId="46399353" w14:textId="29D5AD79" w:rsidR="006B4840" w:rsidRDefault="006B4840" w:rsidP="006B4840"/>
    <w:p w14:paraId="056CB807" w14:textId="6FD037EA" w:rsidR="006B4840" w:rsidRDefault="006B4840" w:rsidP="006B4840">
      <w:pPr>
        <w:pStyle w:val="Heading1"/>
      </w:pPr>
      <w:r>
        <w:lastRenderedPageBreak/>
        <w:t>Topological Sort</w:t>
      </w:r>
    </w:p>
    <w:p w14:paraId="21FDF12A" w14:textId="165F89C8" w:rsidR="006B4840" w:rsidRDefault="00782D3F" w:rsidP="006B4840">
      <w:r>
        <w:t xml:space="preserve">Topological sort is a sorting algorithm for DAGs. It is a </w:t>
      </w:r>
      <w:r>
        <w:rPr>
          <w:b/>
        </w:rPr>
        <w:t>partial ordering</w:t>
      </w:r>
      <w:r>
        <w:t xml:space="preserve"> that must go in a horizontal direction.</w:t>
      </w:r>
      <w:r w:rsidR="006F4F9F">
        <w:t xml:space="preserve"> It is possible for Toposort to show that a Hamiltonian path exists (but not the actual path)</w:t>
      </w:r>
    </w:p>
    <w:p w14:paraId="2D989875" w14:textId="16F06C21" w:rsidR="00782D3F" w:rsidRDefault="00782D3F" w:rsidP="00782D3F">
      <w:pPr>
        <w:jc w:val="center"/>
      </w:pPr>
      <w:r>
        <w:rPr>
          <w:noProof/>
        </w:rPr>
        <w:drawing>
          <wp:inline distT="0" distB="0" distL="0" distR="0" wp14:anchorId="41FABECC" wp14:editId="4A54FC5C">
            <wp:extent cx="2390775" cy="1525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91757" cy="1525776"/>
                    </a:xfrm>
                    <a:prstGeom prst="rect">
                      <a:avLst/>
                    </a:prstGeom>
                  </pic:spPr>
                </pic:pic>
              </a:graphicData>
            </a:graphic>
          </wp:inline>
        </w:drawing>
      </w:r>
    </w:p>
    <w:p w14:paraId="2070E969" w14:textId="6362D153" w:rsidR="00782D3F" w:rsidRDefault="00782D3F" w:rsidP="00782D3F">
      <w:r>
        <w:t xml:space="preserve">The </w:t>
      </w:r>
      <w:r>
        <w:rPr>
          <w:b/>
        </w:rPr>
        <w:t>In-Degree Array</w:t>
      </w:r>
      <w:r>
        <w:t xml:space="preserve"> is an array that stores the number of incoming edges for every node.</w:t>
      </w:r>
    </w:p>
    <w:p w14:paraId="61053B09" w14:textId="4B32E010" w:rsidR="00782D3F" w:rsidRDefault="00782D3F" w:rsidP="00782D3F">
      <w:pPr>
        <w:tabs>
          <w:tab w:val="left" w:pos="3765"/>
        </w:tabs>
        <w:jc w:val="center"/>
      </w:pPr>
      <w:r>
        <w:rPr>
          <w:noProof/>
        </w:rPr>
        <w:drawing>
          <wp:inline distT="0" distB="0" distL="0" distR="0" wp14:anchorId="18A19939" wp14:editId="7515D826">
            <wp:extent cx="3343275" cy="191887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7449" cy="1927012"/>
                    </a:xfrm>
                    <a:prstGeom prst="rect">
                      <a:avLst/>
                    </a:prstGeom>
                  </pic:spPr>
                </pic:pic>
              </a:graphicData>
            </a:graphic>
          </wp:inline>
        </w:drawing>
      </w:r>
    </w:p>
    <w:p w14:paraId="79CAA7D1" w14:textId="447F9A57" w:rsidR="00782D3F" w:rsidRDefault="00782D3F" w:rsidP="00782D3F">
      <w:r>
        <w:t>To sort:</w:t>
      </w:r>
    </w:p>
    <w:p w14:paraId="6E50DF7B" w14:textId="714CD511" w:rsidR="00782D3F" w:rsidRDefault="00782D3F" w:rsidP="00782D3F">
      <w:pPr>
        <w:pStyle w:val="ListParagraph"/>
        <w:numPr>
          <w:ilvl w:val="0"/>
          <w:numId w:val="10"/>
        </w:numPr>
      </w:pPr>
      <w:r>
        <w:t xml:space="preserve">Identify any </w:t>
      </w:r>
      <w:r>
        <w:rPr>
          <w:b/>
        </w:rPr>
        <w:t>source</w:t>
      </w:r>
      <w:r>
        <w:t xml:space="preserve"> (has in-degree of 0)</w:t>
      </w:r>
    </w:p>
    <w:p w14:paraId="79277B06" w14:textId="3E7119FC" w:rsidR="00782D3F" w:rsidRDefault="00782D3F" w:rsidP="00782D3F">
      <w:pPr>
        <w:pStyle w:val="ListParagraph"/>
        <w:numPr>
          <w:ilvl w:val="0"/>
          <w:numId w:val="10"/>
        </w:numPr>
      </w:pPr>
      <w:r>
        <w:t>Output the node and remove it from the DAG</w:t>
      </w:r>
    </w:p>
    <w:p w14:paraId="13FEA38E" w14:textId="33C4D1B3" w:rsidR="00782D3F" w:rsidRDefault="00782D3F" w:rsidP="00782D3F">
      <w:pPr>
        <w:pStyle w:val="ListParagraph"/>
        <w:numPr>
          <w:ilvl w:val="0"/>
          <w:numId w:val="10"/>
        </w:numPr>
      </w:pPr>
      <w:r>
        <w:t>Update the in-degree array.</w:t>
      </w:r>
    </w:p>
    <w:p w14:paraId="20AD9CB7" w14:textId="6FAE7B55" w:rsidR="00782D3F" w:rsidRDefault="00782D3F" w:rsidP="00782D3F">
      <w:r>
        <w:t xml:space="preserve">For example, if we removed the node 3 from the array since it is a source, we would update the array to have 0 incoming nodes for 4 and as a result, 4 becomes a source node. </w:t>
      </w:r>
    </w:p>
    <w:p w14:paraId="13BE4ECA" w14:textId="11FBB120" w:rsidR="006F4F9F" w:rsidRDefault="006F4F9F" w:rsidP="006F4F9F">
      <w:r>
        <w:rPr>
          <w:b/>
        </w:rPr>
        <w:t>Toposort</w:t>
      </w:r>
      <w:r>
        <w:t xml:space="preserve"> must have </w:t>
      </w:r>
      <w:r>
        <w:rPr>
          <w:b/>
        </w:rPr>
        <w:t xml:space="preserve">at least one source </w:t>
      </w:r>
      <w:r>
        <w:t xml:space="preserve">and </w:t>
      </w:r>
      <w:r>
        <w:rPr>
          <w:b/>
        </w:rPr>
        <w:t>one sink</w:t>
      </w:r>
      <w:r>
        <w:t xml:space="preserve"> to work. This can be logically derived from DAGs which must be acyclic. Toposort has complexity O(V+E)</w:t>
      </w:r>
    </w:p>
    <w:p w14:paraId="7FC6DC5B" w14:textId="621224C3" w:rsidR="00991946" w:rsidRDefault="00991946" w:rsidP="006F4F9F"/>
    <w:p w14:paraId="6D192986" w14:textId="52FC93FB" w:rsidR="00EE4879" w:rsidRDefault="00EE4879" w:rsidP="00EE4879">
      <w:pPr>
        <w:pStyle w:val="Heading1"/>
      </w:pPr>
      <w:r>
        <w:t>NP-Completeness</w:t>
      </w:r>
    </w:p>
    <w:p w14:paraId="32590FF2" w14:textId="77777777" w:rsidR="00A15C66" w:rsidRDefault="00EE4879" w:rsidP="00A15C66">
      <w:r w:rsidRPr="00EE4879">
        <w:rPr>
          <w:b/>
        </w:rPr>
        <w:t>P</w:t>
      </w:r>
      <w:r>
        <w:t xml:space="preserve"> is the class of problems solvable in polynomial time by a deterministic Turing machine.</w:t>
      </w:r>
      <w:r w:rsidR="00A15C66">
        <w:t xml:space="preserve"> </w:t>
      </w:r>
      <w:r w:rsidRPr="00EE4879">
        <w:rPr>
          <w:b/>
        </w:rPr>
        <w:t>NP</w:t>
      </w:r>
      <w:r>
        <w:t xml:space="preserve"> is the class of problems solvable in polynomial time by a non-deterministic Turing machine.</w:t>
      </w:r>
      <w:r w:rsidR="00A15C66">
        <w:t xml:space="preserve"> </w:t>
      </w:r>
      <w:r>
        <w:t>From this, P will always be a subset of NP. We can classify “hardness” of problems using a concept of</w:t>
      </w:r>
      <w:r w:rsidR="00A15C66">
        <w:t xml:space="preserve"> </w:t>
      </w:r>
      <w:r>
        <w:t>“reducibility”</w:t>
      </w:r>
      <w:r w:rsidR="00A15C66">
        <w:t xml:space="preserve">. </w:t>
      </w:r>
    </w:p>
    <w:p w14:paraId="29C054DD" w14:textId="6F7502C9" w:rsidR="00A15C66" w:rsidRDefault="00A15C66" w:rsidP="00A15C66">
      <w:r>
        <w:t xml:space="preserve">A is </w:t>
      </w:r>
      <w:r w:rsidRPr="00A15C66">
        <w:rPr>
          <w:b/>
        </w:rPr>
        <w:t>polynomial-time reducible</w:t>
      </w:r>
      <w:r>
        <w:t xml:space="preserve"> to B iff there is some function f(w) such that for all w, w is an element of A and f(w) is an element of B.</w:t>
      </w:r>
    </w:p>
    <w:p w14:paraId="2F0A2301" w14:textId="5AADFCEA" w:rsidR="00A15C66" w:rsidRPr="00A15C66" w:rsidRDefault="00A15C66" w:rsidP="00A15C66">
      <w:r>
        <w:t xml:space="preserve">B is </w:t>
      </w:r>
      <w:r>
        <w:rPr>
          <w:b/>
        </w:rPr>
        <w:t xml:space="preserve">NP-Hard </w:t>
      </w:r>
      <w:r>
        <w:t xml:space="preserve">iff A </w:t>
      </w:r>
      <w:r w:rsidRPr="00A15C66">
        <w:t>ϵ</w:t>
      </w:r>
      <w:r>
        <w:t xml:space="preserve"> NP is reducible to B in polynomial time. B is </w:t>
      </w:r>
      <w:r>
        <w:rPr>
          <w:b/>
        </w:rPr>
        <w:t xml:space="preserve">NP-Complete </w:t>
      </w:r>
      <w:r>
        <w:t xml:space="preserve">iff B </w:t>
      </w:r>
      <w:r w:rsidRPr="00A15C66">
        <w:t>ϵ</w:t>
      </w:r>
      <w:r>
        <w:t xml:space="preserve"> NP and B is </w:t>
      </w:r>
      <w:r>
        <w:rPr>
          <w:b/>
        </w:rPr>
        <w:t>NP-Hard</w:t>
      </w:r>
      <w:r>
        <w:t>.</w:t>
      </w:r>
    </w:p>
    <w:sectPr w:rsidR="00A15C66" w:rsidRPr="00A15C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67A49"/>
    <w:multiLevelType w:val="hybridMultilevel"/>
    <w:tmpl w:val="B46C27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F809B8"/>
    <w:multiLevelType w:val="hybridMultilevel"/>
    <w:tmpl w:val="CD0844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CE64D6E"/>
    <w:multiLevelType w:val="hybridMultilevel"/>
    <w:tmpl w:val="83D4D1FC"/>
    <w:lvl w:ilvl="0" w:tplc="E1423E7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A451C3C"/>
    <w:multiLevelType w:val="hybridMultilevel"/>
    <w:tmpl w:val="1C7E90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5F3483A"/>
    <w:multiLevelType w:val="hybridMultilevel"/>
    <w:tmpl w:val="E58829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C1136A4"/>
    <w:multiLevelType w:val="hybridMultilevel"/>
    <w:tmpl w:val="3AECF2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E496A27"/>
    <w:multiLevelType w:val="hybridMultilevel"/>
    <w:tmpl w:val="76E82BB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3CB3028"/>
    <w:multiLevelType w:val="hybridMultilevel"/>
    <w:tmpl w:val="1904ED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95D5A0E"/>
    <w:multiLevelType w:val="hybridMultilevel"/>
    <w:tmpl w:val="BAD0450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EA57E34"/>
    <w:multiLevelType w:val="hybridMultilevel"/>
    <w:tmpl w:val="9D3A5F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7"/>
  </w:num>
  <w:num w:numId="5">
    <w:abstractNumId w:val="9"/>
  </w:num>
  <w:num w:numId="6">
    <w:abstractNumId w:val="6"/>
  </w:num>
  <w:num w:numId="7">
    <w:abstractNumId w:val="1"/>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EDD"/>
    <w:rsid w:val="00084FFB"/>
    <w:rsid w:val="000E0A1D"/>
    <w:rsid w:val="001E772D"/>
    <w:rsid w:val="00261A63"/>
    <w:rsid w:val="00341831"/>
    <w:rsid w:val="00447592"/>
    <w:rsid w:val="00492C7F"/>
    <w:rsid w:val="004952CF"/>
    <w:rsid w:val="00543E18"/>
    <w:rsid w:val="005A0D65"/>
    <w:rsid w:val="00624457"/>
    <w:rsid w:val="006272AE"/>
    <w:rsid w:val="0069397D"/>
    <w:rsid w:val="006B4840"/>
    <w:rsid w:val="006C38AD"/>
    <w:rsid w:val="006F4F9F"/>
    <w:rsid w:val="006F52E1"/>
    <w:rsid w:val="00761357"/>
    <w:rsid w:val="00782D3F"/>
    <w:rsid w:val="00842EDD"/>
    <w:rsid w:val="0089024E"/>
    <w:rsid w:val="008A29BA"/>
    <w:rsid w:val="00991946"/>
    <w:rsid w:val="009D7E19"/>
    <w:rsid w:val="00A15C66"/>
    <w:rsid w:val="00AA72E8"/>
    <w:rsid w:val="00B1562C"/>
    <w:rsid w:val="00B33CFA"/>
    <w:rsid w:val="00B52DBA"/>
    <w:rsid w:val="00C40399"/>
    <w:rsid w:val="00C47135"/>
    <w:rsid w:val="00D02764"/>
    <w:rsid w:val="00D53AB1"/>
    <w:rsid w:val="00E332A0"/>
    <w:rsid w:val="00E4183A"/>
    <w:rsid w:val="00EE1FEE"/>
    <w:rsid w:val="00EE4879"/>
    <w:rsid w:val="00F35375"/>
    <w:rsid w:val="00F94990"/>
    <w:rsid w:val="00FA107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DB3AD"/>
  <w15:chartTrackingRefBased/>
  <w15:docId w15:val="{FFF93EF0-3E5B-4313-8054-0ECD1921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E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842EDD"/>
    <w:rPr>
      <w:i/>
      <w:iCs/>
      <w:color w:val="4472C4" w:themeColor="accent1"/>
    </w:rPr>
  </w:style>
  <w:style w:type="character" w:customStyle="1" w:styleId="Heading1Char">
    <w:name w:val="Heading 1 Char"/>
    <w:basedOn w:val="DefaultParagraphFont"/>
    <w:link w:val="Heading1"/>
    <w:uiPriority w:val="9"/>
    <w:rsid w:val="00842ED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42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0399"/>
    <w:pPr>
      <w:ind w:left="720"/>
      <w:contextualSpacing/>
    </w:pPr>
  </w:style>
  <w:style w:type="character" w:styleId="PlaceholderText">
    <w:name w:val="Placeholder Text"/>
    <w:basedOn w:val="DefaultParagraphFont"/>
    <w:uiPriority w:val="99"/>
    <w:semiHidden/>
    <w:rsid w:val="00B33CFA"/>
    <w:rPr>
      <w:color w:val="808080"/>
    </w:rPr>
  </w:style>
  <w:style w:type="paragraph" w:styleId="NoSpacing">
    <w:name w:val="No Spacing"/>
    <w:uiPriority w:val="1"/>
    <w:qFormat/>
    <w:rsid w:val="00B33CFA"/>
    <w:pPr>
      <w:spacing w:after="0" w:line="240" w:lineRule="auto"/>
    </w:pPr>
  </w:style>
  <w:style w:type="paragraph" w:styleId="HTMLPreformatted">
    <w:name w:val="HTML Preformatted"/>
    <w:basedOn w:val="Normal"/>
    <w:link w:val="HTMLPreformattedChar"/>
    <w:uiPriority w:val="99"/>
    <w:semiHidden/>
    <w:unhideWhenUsed/>
    <w:rsid w:val="000E0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0A1D"/>
    <w:rPr>
      <w:rFonts w:ascii="Courier New" w:eastAsia="Times New Roman" w:hAnsi="Courier New" w:cs="Courier New"/>
      <w:sz w:val="20"/>
      <w:szCs w:val="20"/>
    </w:rPr>
  </w:style>
  <w:style w:type="character" w:customStyle="1" w:styleId="pl-en">
    <w:name w:val="pl-en"/>
    <w:basedOn w:val="DefaultParagraphFont"/>
    <w:rsid w:val="000E0A1D"/>
  </w:style>
  <w:style w:type="character" w:customStyle="1" w:styleId="pl-c">
    <w:name w:val="pl-c"/>
    <w:basedOn w:val="DefaultParagraphFont"/>
    <w:rsid w:val="000E0A1D"/>
  </w:style>
  <w:style w:type="character" w:customStyle="1" w:styleId="pl-k">
    <w:name w:val="pl-k"/>
    <w:basedOn w:val="DefaultParagraphFont"/>
    <w:rsid w:val="00B1562C"/>
  </w:style>
  <w:style w:type="character" w:customStyle="1" w:styleId="pl-c1">
    <w:name w:val="pl-c1"/>
    <w:basedOn w:val="DefaultParagraphFont"/>
    <w:rsid w:val="00B15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38440">
      <w:bodyDiv w:val="1"/>
      <w:marLeft w:val="0"/>
      <w:marRight w:val="0"/>
      <w:marTop w:val="0"/>
      <w:marBottom w:val="0"/>
      <w:divBdr>
        <w:top w:val="none" w:sz="0" w:space="0" w:color="auto"/>
        <w:left w:val="none" w:sz="0" w:space="0" w:color="auto"/>
        <w:bottom w:val="none" w:sz="0" w:space="0" w:color="auto"/>
        <w:right w:val="none" w:sz="0" w:space="0" w:color="auto"/>
      </w:divBdr>
    </w:div>
    <w:div w:id="84041829">
      <w:bodyDiv w:val="1"/>
      <w:marLeft w:val="0"/>
      <w:marRight w:val="0"/>
      <w:marTop w:val="0"/>
      <w:marBottom w:val="0"/>
      <w:divBdr>
        <w:top w:val="none" w:sz="0" w:space="0" w:color="auto"/>
        <w:left w:val="none" w:sz="0" w:space="0" w:color="auto"/>
        <w:bottom w:val="none" w:sz="0" w:space="0" w:color="auto"/>
        <w:right w:val="none" w:sz="0" w:space="0" w:color="auto"/>
      </w:divBdr>
    </w:div>
    <w:div w:id="684331507">
      <w:bodyDiv w:val="1"/>
      <w:marLeft w:val="0"/>
      <w:marRight w:val="0"/>
      <w:marTop w:val="0"/>
      <w:marBottom w:val="0"/>
      <w:divBdr>
        <w:top w:val="none" w:sz="0" w:space="0" w:color="auto"/>
        <w:left w:val="none" w:sz="0" w:space="0" w:color="auto"/>
        <w:bottom w:val="none" w:sz="0" w:space="0" w:color="auto"/>
        <w:right w:val="none" w:sz="0" w:space="0" w:color="auto"/>
      </w:divBdr>
    </w:div>
    <w:div w:id="796217862">
      <w:bodyDiv w:val="1"/>
      <w:marLeft w:val="0"/>
      <w:marRight w:val="0"/>
      <w:marTop w:val="0"/>
      <w:marBottom w:val="0"/>
      <w:divBdr>
        <w:top w:val="none" w:sz="0" w:space="0" w:color="auto"/>
        <w:left w:val="none" w:sz="0" w:space="0" w:color="auto"/>
        <w:bottom w:val="none" w:sz="0" w:space="0" w:color="auto"/>
        <w:right w:val="none" w:sz="0" w:space="0" w:color="auto"/>
      </w:divBdr>
    </w:div>
    <w:div w:id="125809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TotalTime>
  <Pages>10</Pages>
  <Words>2275</Words>
  <Characters>12972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Akira Wang</dc:creator>
  <cp:keywords/>
  <dc:description/>
  <cp:lastModifiedBy>Akira Wang</cp:lastModifiedBy>
  <cp:revision>17</cp:revision>
  <dcterms:created xsi:type="dcterms:W3CDTF">2018-11-03T00:55:00Z</dcterms:created>
  <dcterms:modified xsi:type="dcterms:W3CDTF">2018-11-08T07:56:00Z</dcterms:modified>
</cp:coreProperties>
</file>