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9.9501132965088" w:lineRule="auto"/>
        <w:ind w:left="28.186187744140625" w:right="1259.59228515625" w:firstLine="1.349334716796875"/>
        <w:jc w:val="left"/>
        <w:rPr>
          <w:rFonts w:ascii="Arial" w:cs="Arial" w:eastAsia="Arial" w:hAnsi="Arial"/>
          <w:b w:val="1"/>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1"/>
          <w:i w:val="0"/>
          <w:smallCaps w:val="0"/>
          <w:strike w:val="0"/>
          <w:color w:val="000000"/>
          <w:sz w:val="22.494508743286133"/>
          <w:szCs w:val="22.494508743286133"/>
          <w:u w:val="none"/>
          <w:shd w:fill="auto" w:val="clear"/>
          <w:vertAlign w:val="baseline"/>
          <w:rtl w:val="0"/>
        </w:rPr>
        <w:t xml:space="preserve">Nenhuma parte desta publicação poderá ser reproduzida por qualquer meio ou forma sem a prévia autorização da Editora Saraiva.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537109375" w:line="319.9501132965088" w:lineRule="auto"/>
        <w:ind w:left="22.114181518554688" w:right="899.76806640625" w:hanging="9.220504760742188"/>
        <w:jc w:val="left"/>
        <w:rPr>
          <w:rFonts w:ascii="Arial" w:cs="Arial" w:eastAsia="Arial" w:hAnsi="Arial"/>
          <w:b w:val="1"/>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1"/>
          <w:i w:val="0"/>
          <w:smallCaps w:val="0"/>
          <w:strike w:val="0"/>
          <w:color w:val="000000"/>
          <w:sz w:val="22.494508743286133"/>
          <w:szCs w:val="22.494508743286133"/>
          <w:u w:val="none"/>
          <w:shd w:fill="auto" w:val="clear"/>
          <w:vertAlign w:val="baseline"/>
          <w:rtl w:val="0"/>
        </w:rPr>
        <w:t xml:space="preserve">A violação dos direitos autorais é crime estabelecido na Lei n. 9.610/98 e punido pelo artigo 184 do Código Penal.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7.5537109375" w:line="240" w:lineRule="auto"/>
        <w:ind w:left="4057.9183959960938" w:right="0" w:firstLine="0"/>
        <w:jc w:val="left"/>
        <w:rPr>
          <w:rFonts w:ascii="Times New Roman" w:cs="Times New Roman" w:eastAsia="Times New Roman" w:hAnsi="Times New Roman"/>
          <w:b w:val="1"/>
          <w:i w:val="0"/>
          <w:smallCaps w:val="0"/>
          <w:strike w:val="0"/>
          <w:color w:val="000000"/>
          <w:sz w:val="22.494508743286133"/>
          <w:szCs w:val="22.494508743286133"/>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494508743286133"/>
          <w:szCs w:val="22.494508743286133"/>
          <w:u w:val="none"/>
          <w:shd w:fill="auto" w:val="clear"/>
          <w:vertAlign w:val="baseline"/>
          <w:rtl w:val="0"/>
        </w:rPr>
        <w:t xml:space="preserve">ISBN 9788553619894 </w:t>
      </w:r>
    </w:p>
    <w:tbl>
      <w:tblPr>
        <w:tblStyle w:val="Table1"/>
        <w:tblW w:w="10195.02197265625" w:type="dxa"/>
        <w:jc w:val="left"/>
        <w:tblInd w:w="17.886352539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195.02197265625"/>
        <w:tblGridChange w:id="0">
          <w:tblGrid>
            <w:gridCol w:w="10195.02197265625"/>
          </w:tblGrid>
        </w:tblGridChange>
      </w:tblGrid>
      <w:tr>
        <w:trPr>
          <w:cantSplit w:val="0"/>
          <w:trHeight w:val="358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5.91094970703125"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Jesus, Damásio de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489013671875" w:line="319.9501132965088" w:lineRule="auto"/>
              <w:ind w:left="347.93487548828125" w:right="392.921142578125" w:firstLine="309.0742492675781"/>
              <w:jc w:val="both"/>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Parte especial: crimes contra a fé pública a crimes contra a administração pública – arts. 289 a 359-H do CP / Damásio de Jesus ; atualização André Estefam. – Direito penal vol. 4 – 20. ed. – São Paulo : Saraiva Educação, 2020.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543212890625" w:line="240" w:lineRule="auto"/>
              <w:ind w:left="649.1378784179688"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368 p.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489013671875" w:line="240" w:lineRule="auto"/>
              <w:ind w:left="656.1094665527344"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Bibliografia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489013671875" w:line="240" w:lineRule="auto"/>
              <w:ind w:left="664.2056274414062"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1. Direito penal. 2. Direito penal – Brasil. I. Estefam, André. II. Título.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489013671875" w:line="240" w:lineRule="auto"/>
              <w:ind w:left="646.2142944335938"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20-0056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489013671875" w:line="240" w:lineRule="auto"/>
              <w:ind w:left="0" w:right="310.543212890625" w:firstLine="0"/>
              <w:jc w:val="righ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CDD 340</w:t>
            </w:r>
          </w:p>
        </w:tc>
      </w:tr>
    </w:tbl>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91.719970703125"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Índices para catálogo sistemático: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489013671875" w:line="240" w:lineRule="auto"/>
        <w:ind w:left="3283.3218383789062"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1. Brasil : Código penal 343(81)(094.4)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489013671875" w:line="240" w:lineRule="auto"/>
        <w:ind w:left="3215.0299072265625" w:right="0" w:firstLine="0"/>
        <w:jc w:val="left"/>
        <w:rPr>
          <w:rFonts w:ascii="Arial" w:cs="Arial" w:eastAsia="Arial" w:hAnsi="Arial"/>
          <w:b w:val="0"/>
          <w:i w:val="1"/>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1"/>
          <w:i w:val="0"/>
          <w:smallCaps w:val="0"/>
          <w:strike w:val="0"/>
          <w:color w:val="000000"/>
          <w:sz w:val="22.494508743286133"/>
          <w:szCs w:val="22.494508743286133"/>
          <w:u w:val="none"/>
          <w:shd w:fill="auto" w:val="clear"/>
          <w:vertAlign w:val="baseline"/>
          <w:rtl w:val="0"/>
        </w:rPr>
        <w:t xml:space="preserve">Direção executiva </w:t>
      </w:r>
      <w:r w:rsidDel="00000000" w:rsidR="00000000" w:rsidRPr="00000000">
        <w:rPr>
          <w:rFonts w:ascii="Arial" w:cs="Arial" w:eastAsia="Arial" w:hAnsi="Arial"/>
          <w:b w:val="0"/>
          <w:i w:val="1"/>
          <w:smallCaps w:val="0"/>
          <w:strike w:val="0"/>
          <w:color w:val="000000"/>
          <w:sz w:val="22.494508743286133"/>
          <w:szCs w:val="22.494508743286133"/>
          <w:u w:val="none"/>
          <w:shd w:fill="auto" w:val="clear"/>
          <w:vertAlign w:val="baseline"/>
          <w:rtl w:val="0"/>
        </w:rPr>
        <w:t xml:space="preserve">Flávia Alves Bravin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489013671875" w:line="240" w:lineRule="auto"/>
        <w:ind w:left="3132.5701904296875" w:right="0" w:firstLine="0"/>
        <w:jc w:val="left"/>
        <w:rPr>
          <w:rFonts w:ascii="Arial" w:cs="Arial" w:eastAsia="Arial" w:hAnsi="Arial"/>
          <w:b w:val="0"/>
          <w:i w:val="1"/>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1"/>
          <w:i w:val="0"/>
          <w:smallCaps w:val="0"/>
          <w:strike w:val="0"/>
          <w:color w:val="000000"/>
          <w:sz w:val="22.494508743286133"/>
          <w:szCs w:val="22.494508743286133"/>
          <w:u w:val="none"/>
          <w:shd w:fill="auto" w:val="clear"/>
          <w:vertAlign w:val="baseline"/>
          <w:rtl w:val="0"/>
        </w:rPr>
        <w:t xml:space="preserve">Direção editorial </w:t>
      </w:r>
      <w:r w:rsidDel="00000000" w:rsidR="00000000" w:rsidRPr="00000000">
        <w:rPr>
          <w:rFonts w:ascii="Arial" w:cs="Arial" w:eastAsia="Arial" w:hAnsi="Arial"/>
          <w:b w:val="0"/>
          <w:i w:val="1"/>
          <w:smallCaps w:val="0"/>
          <w:strike w:val="0"/>
          <w:color w:val="000000"/>
          <w:sz w:val="22.494508743286133"/>
          <w:szCs w:val="22.494508743286133"/>
          <w:u w:val="none"/>
          <w:shd w:fill="auto" w:val="clear"/>
          <w:vertAlign w:val="baseline"/>
          <w:rtl w:val="0"/>
        </w:rPr>
        <w:t xml:space="preserve">Renata Pascual Müller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489013671875" w:line="240" w:lineRule="auto"/>
        <w:ind w:left="3344.5669555664062" w:right="0" w:firstLine="0"/>
        <w:jc w:val="left"/>
        <w:rPr>
          <w:rFonts w:ascii="Arial" w:cs="Arial" w:eastAsia="Arial" w:hAnsi="Arial"/>
          <w:b w:val="0"/>
          <w:i w:val="1"/>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1"/>
          <w:i w:val="0"/>
          <w:smallCaps w:val="0"/>
          <w:strike w:val="0"/>
          <w:color w:val="000000"/>
          <w:sz w:val="22.494508743286133"/>
          <w:szCs w:val="22.494508743286133"/>
          <w:u w:val="none"/>
          <w:shd w:fill="auto" w:val="clear"/>
          <w:vertAlign w:val="baseline"/>
          <w:rtl w:val="0"/>
        </w:rPr>
        <w:t xml:space="preserve">Gerência editorial </w:t>
      </w:r>
      <w:r w:rsidDel="00000000" w:rsidR="00000000" w:rsidRPr="00000000">
        <w:rPr>
          <w:rFonts w:ascii="Arial" w:cs="Arial" w:eastAsia="Arial" w:hAnsi="Arial"/>
          <w:b w:val="0"/>
          <w:i w:val="1"/>
          <w:smallCaps w:val="0"/>
          <w:strike w:val="0"/>
          <w:color w:val="000000"/>
          <w:sz w:val="22.494508743286133"/>
          <w:szCs w:val="22.494508743286133"/>
          <w:u w:val="none"/>
          <w:shd w:fill="auto" w:val="clear"/>
          <w:vertAlign w:val="baseline"/>
          <w:rtl w:val="0"/>
        </w:rPr>
        <w:t xml:space="preserve">Roberto Navarro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489013671875" w:line="240" w:lineRule="auto"/>
        <w:ind w:left="1875.284423828125" w:right="0" w:firstLine="0"/>
        <w:jc w:val="left"/>
        <w:rPr>
          <w:rFonts w:ascii="Arial" w:cs="Arial" w:eastAsia="Arial" w:hAnsi="Arial"/>
          <w:b w:val="0"/>
          <w:i w:val="1"/>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1"/>
          <w:i w:val="0"/>
          <w:smallCaps w:val="0"/>
          <w:strike w:val="0"/>
          <w:color w:val="000000"/>
          <w:sz w:val="22.494508743286133"/>
          <w:szCs w:val="22.494508743286133"/>
          <w:u w:val="none"/>
          <w:shd w:fill="auto" w:val="clear"/>
          <w:vertAlign w:val="baseline"/>
          <w:rtl w:val="0"/>
        </w:rPr>
        <w:t xml:space="preserve">Gerência de produção e planejamento </w:t>
      </w:r>
      <w:r w:rsidDel="00000000" w:rsidR="00000000" w:rsidRPr="00000000">
        <w:rPr>
          <w:rFonts w:ascii="Arial" w:cs="Arial" w:eastAsia="Arial" w:hAnsi="Arial"/>
          <w:b w:val="0"/>
          <w:i w:val="1"/>
          <w:smallCaps w:val="0"/>
          <w:strike w:val="0"/>
          <w:color w:val="000000"/>
          <w:sz w:val="22.494508743286133"/>
          <w:szCs w:val="22.494508743286133"/>
          <w:u w:val="none"/>
          <w:shd w:fill="auto" w:val="clear"/>
          <w:vertAlign w:val="baseline"/>
          <w:rtl w:val="0"/>
        </w:rPr>
        <w:t xml:space="preserve">Ana Paula Santos Matos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489013671875" w:line="240" w:lineRule="auto"/>
        <w:ind w:left="1920.262451171875" w:right="0" w:firstLine="0"/>
        <w:jc w:val="left"/>
        <w:rPr>
          <w:rFonts w:ascii="Arial" w:cs="Arial" w:eastAsia="Arial" w:hAnsi="Arial"/>
          <w:b w:val="0"/>
          <w:i w:val="1"/>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1"/>
          <w:i w:val="0"/>
          <w:smallCaps w:val="0"/>
          <w:strike w:val="0"/>
          <w:color w:val="000000"/>
          <w:sz w:val="22.494508743286133"/>
          <w:szCs w:val="22.494508743286133"/>
          <w:u w:val="none"/>
          <w:shd w:fill="auto" w:val="clear"/>
          <w:vertAlign w:val="baseline"/>
          <w:rtl w:val="0"/>
        </w:rPr>
        <w:t xml:space="preserve">Gerência de projetos e serviços editoriais </w:t>
      </w:r>
      <w:r w:rsidDel="00000000" w:rsidR="00000000" w:rsidRPr="00000000">
        <w:rPr>
          <w:rFonts w:ascii="Arial" w:cs="Arial" w:eastAsia="Arial" w:hAnsi="Arial"/>
          <w:b w:val="0"/>
          <w:i w:val="1"/>
          <w:smallCaps w:val="0"/>
          <w:strike w:val="0"/>
          <w:color w:val="000000"/>
          <w:sz w:val="22.494508743286133"/>
          <w:szCs w:val="22.494508743286133"/>
          <w:u w:val="none"/>
          <w:shd w:fill="auto" w:val="clear"/>
          <w:vertAlign w:val="baseline"/>
          <w:rtl w:val="0"/>
        </w:rPr>
        <w:t xml:space="preserve">Fernando Penteado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489013671875" w:line="240" w:lineRule="auto"/>
        <w:ind w:left="2810.4525756835938" w:right="0" w:firstLine="0"/>
        <w:jc w:val="left"/>
        <w:rPr>
          <w:rFonts w:ascii="Arial" w:cs="Arial" w:eastAsia="Arial" w:hAnsi="Arial"/>
          <w:b w:val="0"/>
          <w:i w:val="1"/>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1"/>
          <w:i w:val="0"/>
          <w:smallCaps w:val="0"/>
          <w:strike w:val="0"/>
          <w:color w:val="000000"/>
          <w:sz w:val="22.494508743286133"/>
          <w:szCs w:val="22.494508743286133"/>
          <w:u w:val="none"/>
          <w:shd w:fill="auto" w:val="clear"/>
          <w:vertAlign w:val="baseline"/>
          <w:rtl w:val="0"/>
        </w:rPr>
        <w:t xml:space="preserve">Planejamento </w:t>
      </w:r>
      <w:r w:rsidDel="00000000" w:rsidR="00000000" w:rsidRPr="00000000">
        <w:rPr>
          <w:rFonts w:ascii="Arial" w:cs="Arial" w:eastAsia="Arial" w:hAnsi="Arial"/>
          <w:b w:val="0"/>
          <w:i w:val="1"/>
          <w:smallCaps w:val="0"/>
          <w:strike w:val="0"/>
          <w:color w:val="000000"/>
          <w:sz w:val="22.494508743286133"/>
          <w:szCs w:val="22.494508743286133"/>
          <w:u w:val="none"/>
          <w:shd w:fill="auto" w:val="clear"/>
          <w:vertAlign w:val="baseline"/>
          <w:rtl w:val="0"/>
        </w:rPr>
        <w:t xml:space="preserve">Clarissa Boraschi Maria (coord.)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489013671875" w:line="240" w:lineRule="auto"/>
        <w:ind w:left="2428.3642578125" w:right="0" w:firstLine="0"/>
        <w:jc w:val="left"/>
        <w:rPr>
          <w:rFonts w:ascii="Arial" w:cs="Arial" w:eastAsia="Arial" w:hAnsi="Arial"/>
          <w:b w:val="0"/>
          <w:i w:val="1"/>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1"/>
          <w:i w:val="0"/>
          <w:smallCaps w:val="0"/>
          <w:strike w:val="0"/>
          <w:color w:val="000000"/>
          <w:sz w:val="22.494508743286133"/>
          <w:szCs w:val="22.494508743286133"/>
          <w:u w:val="none"/>
          <w:shd w:fill="auto" w:val="clear"/>
          <w:vertAlign w:val="baseline"/>
          <w:rtl w:val="0"/>
        </w:rPr>
        <w:t xml:space="preserve">Novos projetos </w:t>
      </w:r>
      <w:r w:rsidDel="00000000" w:rsidR="00000000" w:rsidRPr="00000000">
        <w:rPr>
          <w:rFonts w:ascii="Arial" w:cs="Arial" w:eastAsia="Arial" w:hAnsi="Arial"/>
          <w:b w:val="0"/>
          <w:i w:val="1"/>
          <w:smallCaps w:val="0"/>
          <w:strike w:val="0"/>
          <w:color w:val="000000"/>
          <w:sz w:val="22.494508743286133"/>
          <w:szCs w:val="22.494508743286133"/>
          <w:u w:val="none"/>
          <w:shd w:fill="auto" w:val="clear"/>
          <w:vertAlign w:val="baseline"/>
          <w:rtl w:val="0"/>
        </w:rPr>
        <w:t xml:space="preserve">Melissa Rodriguez Arnal da Silva Leite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489013671875" w:line="240" w:lineRule="auto"/>
        <w:ind w:left="3485.123291015625" w:right="0" w:firstLine="0"/>
        <w:jc w:val="left"/>
        <w:rPr>
          <w:rFonts w:ascii="Arial" w:cs="Arial" w:eastAsia="Arial" w:hAnsi="Arial"/>
          <w:b w:val="0"/>
          <w:i w:val="1"/>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1"/>
          <w:i w:val="0"/>
          <w:smallCaps w:val="0"/>
          <w:strike w:val="0"/>
          <w:color w:val="000000"/>
          <w:sz w:val="22.494508743286133"/>
          <w:szCs w:val="22.494508743286133"/>
          <w:u w:val="none"/>
          <w:shd w:fill="auto" w:val="clear"/>
          <w:vertAlign w:val="baseline"/>
          <w:rtl w:val="0"/>
        </w:rPr>
        <w:t xml:space="preserve">Edição </w:t>
      </w:r>
      <w:r w:rsidDel="00000000" w:rsidR="00000000" w:rsidRPr="00000000">
        <w:rPr>
          <w:rFonts w:ascii="Arial" w:cs="Arial" w:eastAsia="Arial" w:hAnsi="Arial"/>
          <w:b w:val="0"/>
          <w:i w:val="1"/>
          <w:smallCaps w:val="0"/>
          <w:strike w:val="0"/>
          <w:color w:val="000000"/>
          <w:sz w:val="22.494508743286133"/>
          <w:szCs w:val="22.494508743286133"/>
          <w:u w:val="none"/>
          <w:shd w:fill="auto" w:val="clear"/>
          <w:vertAlign w:val="baseline"/>
          <w:rtl w:val="0"/>
        </w:rPr>
        <w:t xml:space="preserve">Aline Darcy Flôr de Souza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48916625976562" w:line="240" w:lineRule="auto"/>
        <w:ind w:left="2780.4672241210938" w:right="0" w:firstLine="0"/>
        <w:jc w:val="left"/>
        <w:rPr>
          <w:rFonts w:ascii="Arial" w:cs="Arial" w:eastAsia="Arial" w:hAnsi="Arial"/>
          <w:b w:val="0"/>
          <w:i w:val="1"/>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1"/>
          <w:i w:val="0"/>
          <w:smallCaps w:val="0"/>
          <w:strike w:val="0"/>
          <w:color w:val="000000"/>
          <w:sz w:val="22.494508743286133"/>
          <w:szCs w:val="22.494508743286133"/>
          <w:u w:val="none"/>
          <w:shd w:fill="auto" w:val="clear"/>
          <w:vertAlign w:val="baseline"/>
          <w:rtl w:val="0"/>
        </w:rPr>
        <w:t xml:space="preserve">Produção editorial </w:t>
      </w:r>
      <w:r w:rsidDel="00000000" w:rsidR="00000000" w:rsidRPr="00000000">
        <w:rPr>
          <w:rFonts w:ascii="Arial" w:cs="Arial" w:eastAsia="Arial" w:hAnsi="Arial"/>
          <w:b w:val="0"/>
          <w:i w:val="1"/>
          <w:smallCaps w:val="0"/>
          <w:strike w:val="0"/>
          <w:color w:val="000000"/>
          <w:sz w:val="22.494508743286133"/>
          <w:szCs w:val="22.494508743286133"/>
          <w:u w:val="none"/>
          <w:shd w:fill="auto" w:val="clear"/>
          <w:vertAlign w:val="baseline"/>
          <w:rtl w:val="0"/>
        </w:rPr>
        <w:t xml:space="preserve">Luciana Cordeiro Shirakawa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48916625976562" w:line="240" w:lineRule="auto"/>
        <w:ind w:left="665.0752258300781" w:right="0" w:firstLine="0"/>
        <w:jc w:val="left"/>
        <w:rPr>
          <w:rFonts w:ascii="Arial" w:cs="Arial" w:eastAsia="Arial" w:hAnsi="Arial"/>
          <w:b w:val="0"/>
          <w:i w:val="1"/>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1"/>
          <w:i w:val="0"/>
          <w:smallCaps w:val="0"/>
          <w:strike w:val="0"/>
          <w:color w:val="000000"/>
          <w:sz w:val="22.494508743286133"/>
          <w:szCs w:val="22.494508743286133"/>
          <w:u w:val="none"/>
          <w:shd w:fill="auto" w:val="clear"/>
          <w:vertAlign w:val="baseline"/>
          <w:rtl w:val="0"/>
        </w:rPr>
        <w:t xml:space="preserve">Arte e digital </w:t>
      </w:r>
      <w:r w:rsidDel="00000000" w:rsidR="00000000" w:rsidRPr="00000000">
        <w:rPr>
          <w:rFonts w:ascii="Arial" w:cs="Arial" w:eastAsia="Arial" w:hAnsi="Arial"/>
          <w:b w:val="0"/>
          <w:i w:val="1"/>
          <w:smallCaps w:val="0"/>
          <w:strike w:val="0"/>
          <w:color w:val="000000"/>
          <w:sz w:val="22.494508743286133"/>
          <w:szCs w:val="22.494508743286133"/>
          <w:u w:val="none"/>
          <w:shd w:fill="auto" w:val="clear"/>
          <w:vertAlign w:val="baseline"/>
          <w:rtl w:val="0"/>
        </w:rPr>
        <w:t xml:space="preserve">Mônica Landi (coord.) | Amanda Mota Loyola | Camilla Felix Cianelli Chaves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9.9501132965088" w:lineRule="auto"/>
        <w:ind w:left="797.9850769042969" w:right="1492.919921875" w:firstLine="0"/>
        <w:jc w:val="center"/>
        <w:rPr>
          <w:rFonts w:ascii="Arial" w:cs="Arial" w:eastAsia="Arial" w:hAnsi="Arial"/>
          <w:b w:val="0"/>
          <w:i w:val="1"/>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1"/>
          <w:smallCaps w:val="0"/>
          <w:strike w:val="0"/>
          <w:color w:val="000000"/>
          <w:sz w:val="22.494508743286133"/>
          <w:szCs w:val="22.494508743286133"/>
          <w:u w:val="none"/>
          <w:shd w:fill="auto" w:val="clear"/>
          <w:vertAlign w:val="baseline"/>
          <w:rtl w:val="0"/>
        </w:rPr>
        <w:t xml:space="preserve">Claudirene de Moura Santos Silva | Deborah Mattos | Fernanda Matajs | Guilherme H. M. Salvador | Tiago Dela Rosa | Verônica Pivisan Reis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5537109375" w:line="240" w:lineRule="auto"/>
        <w:ind w:left="2810.4531860351562" w:right="0" w:firstLine="0"/>
        <w:jc w:val="left"/>
        <w:rPr>
          <w:rFonts w:ascii="Arial" w:cs="Arial" w:eastAsia="Arial" w:hAnsi="Arial"/>
          <w:b w:val="0"/>
          <w:i w:val="1"/>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1"/>
          <w:i w:val="0"/>
          <w:smallCaps w:val="0"/>
          <w:strike w:val="0"/>
          <w:color w:val="000000"/>
          <w:sz w:val="22.494508743286133"/>
          <w:szCs w:val="22.494508743286133"/>
          <w:u w:val="none"/>
          <w:shd w:fill="auto" w:val="clear"/>
          <w:vertAlign w:val="baseline"/>
          <w:rtl w:val="0"/>
        </w:rPr>
        <w:t xml:space="preserve">Planejamento </w:t>
      </w:r>
      <w:r w:rsidDel="00000000" w:rsidR="00000000" w:rsidRPr="00000000">
        <w:rPr>
          <w:rFonts w:ascii="Arial" w:cs="Arial" w:eastAsia="Arial" w:hAnsi="Arial"/>
          <w:b w:val="0"/>
          <w:i w:val="1"/>
          <w:smallCaps w:val="0"/>
          <w:strike w:val="0"/>
          <w:color w:val="000000"/>
          <w:sz w:val="22.494508743286133"/>
          <w:szCs w:val="22.494508743286133"/>
          <w:u w:val="none"/>
          <w:shd w:fill="auto" w:val="clear"/>
          <w:vertAlign w:val="baseline"/>
          <w:rtl w:val="0"/>
        </w:rPr>
        <w:t xml:space="preserve">Clarissa Boraschi Maria (coord.)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489013671875" w:line="453.2626247406006" w:lineRule="auto"/>
        <w:ind w:left="561.5505981445312" w:right="1253.90380859375" w:firstLine="0"/>
        <w:jc w:val="center"/>
        <w:rPr>
          <w:rFonts w:ascii="Arial" w:cs="Arial" w:eastAsia="Arial" w:hAnsi="Arial"/>
          <w:b w:val="0"/>
          <w:i w:val="1"/>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1"/>
          <w:i w:val="0"/>
          <w:smallCaps w:val="0"/>
          <w:strike w:val="0"/>
          <w:color w:val="000000"/>
          <w:sz w:val="22.494508743286133"/>
          <w:szCs w:val="22.494508743286133"/>
          <w:u w:val="none"/>
          <w:shd w:fill="auto" w:val="clear"/>
          <w:vertAlign w:val="baseline"/>
          <w:rtl w:val="0"/>
        </w:rPr>
        <w:t xml:space="preserve">Projetos e serviços editoriais </w:t>
      </w:r>
      <w:r w:rsidDel="00000000" w:rsidR="00000000" w:rsidRPr="00000000">
        <w:rPr>
          <w:rFonts w:ascii="Arial" w:cs="Arial" w:eastAsia="Arial" w:hAnsi="Arial"/>
          <w:b w:val="0"/>
          <w:i w:val="1"/>
          <w:smallCaps w:val="0"/>
          <w:strike w:val="0"/>
          <w:color w:val="000000"/>
          <w:sz w:val="22.494508743286133"/>
          <w:szCs w:val="22.494508743286133"/>
          <w:u w:val="none"/>
          <w:shd w:fill="auto" w:val="clear"/>
          <w:vertAlign w:val="baseline"/>
          <w:rtl w:val="0"/>
        </w:rPr>
        <w:t xml:space="preserve">Kelli Priscila Pinto | Marília Cordeiro | Mônica Gonçalves Dias </w:t>
      </w:r>
      <w:r w:rsidDel="00000000" w:rsidR="00000000" w:rsidRPr="00000000">
        <w:rPr>
          <w:rFonts w:ascii="Arial" w:cs="Arial" w:eastAsia="Arial" w:hAnsi="Arial"/>
          <w:b w:val="1"/>
          <w:i w:val="0"/>
          <w:smallCaps w:val="0"/>
          <w:strike w:val="0"/>
          <w:color w:val="000000"/>
          <w:sz w:val="22.494508743286133"/>
          <w:szCs w:val="22.494508743286133"/>
          <w:u w:val="none"/>
          <w:shd w:fill="auto" w:val="clear"/>
          <w:vertAlign w:val="baseline"/>
          <w:rtl w:val="0"/>
        </w:rPr>
        <w:t xml:space="preserve">Diagramação (Livro Físico) </w:t>
      </w:r>
      <w:r w:rsidDel="00000000" w:rsidR="00000000" w:rsidRPr="00000000">
        <w:rPr>
          <w:rFonts w:ascii="Arial" w:cs="Arial" w:eastAsia="Arial" w:hAnsi="Arial"/>
          <w:b w:val="0"/>
          <w:i w:val="1"/>
          <w:smallCaps w:val="0"/>
          <w:strike w:val="0"/>
          <w:color w:val="000000"/>
          <w:sz w:val="22.494508743286133"/>
          <w:szCs w:val="22.494508743286133"/>
          <w:u w:val="none"/>
          <w:shd w:fill="auto" w:val="clear"/>
          <w:vertAlign w:val="baseline"/>
          <w:rtl w:val="0"/>
        </w:rPr>
        <w:t xml:space="preserve">Laís Soriano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603759765625" w:line="240" w:lineRule="auto"/>
        <w:ind w:left="2338.1826782226562" w:right="0" w:firstLine="0"/>
        <w:jc w:val="left"/>
        <w:rPr>
          <w:rFonts w:ascii="Arial" w:cs="Arial" w:eastAsia="Arial" w:hAnsi="Arial"/>
          <w:b w:val="0"/>
          <w:i w:val="1"/>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1"/>
          <w:i w:val="0"/>
          <w:smallCaps w:val="0"/>
          <w:strike w:val="0"/>
          <w:color w:val="000000"/>
          <w:sz w:val="22.494508743286133"/>
          <w:szCs w:val="22.494508743286133"/>
          <w:u w:val="none"/>
          <w:shd w:fill="auto" w:val="clear"/>
          <w:vertAlign w:val="baseline"/>
          <w:rtl w:val="0"/>
        </w:rPr>
        <w:t xml:space="preserve">Revisão </w:t>
      </w:r>
      <w:r w:rsidDel="00000000" w:rsidR="00000000" w:rsidRPr="00000000">
        <w:rPr>
          <w:rFonts w:ascii="Arial" w:cs="Arial" w:eastAsia="Arial" w:hAnsi="Arial"/>
          <w:b w:val="0"/>
          <w:i w:val="1"/>
          <w:smallCaps w:val="0"/>
          <w:strike w:val="0"/>
          <w:color w:val="000000"/>
          <w:sz w:val="22.494508743286133"/>
          <w:szCs w:val="22.494508743286133"/>
          <w:u w:val="none"/>
          <w:shd w:fill="auto" w:val="clear"/>
          <w:vertAlign w:val="baseline"/>
          <w:rtl w:val="0"/>
        </w:rPr>
        <w:t xml:space="preserve">Estela Janiski Zumbano | Lílian Moreira Mendes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489013671875" w:line="240" w:lineRule="auto"/>
        <w:ind w:left="3584.2251586914062" w:right="0" w:firstLine="0"/>
        <w:jc w:val="left"/>
        <w:rPr>
          <w:rFonts w:ascii="Arial" w:cs="Arial" w:eastAsia="Arial" w:hAnsi="Arial"/>
          <w:b w:val="0"/>
          <w:i w:val="1"/>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1"/>
          <w:i w:val="0"/>
          <w:smallCaps w:val="0"/>
          <w:strike w:val="0"/>
          <w:color w:val="000000"/>
          <w:sz w:val="22.494508743286133"/>
          <w:szCs w:val="22.494508743286133"/>
          <w:u w:val="none"/>
          <w:shd w:fill="auto" w:val="clear"/>
          <w:vertAlign w:val="baseline"/>
          <w:rtl w:val="0"/>
        </w:rPr>
        <w:t xml:space="preserve">Capa </w:t>
      </w:r>
      <w:r w:rsidDel="00000000" w:rsidR="00000000" w:rsidRPr="00000000">
        <w:rPr>
          <w:rFonts w:ascii="Arial" w:cs="Arial" w:eastAsia="Arial" w:hAnsi="Arial"/>
          <w:b w:val="0"/>
          <w:i w:val="1"/>
          <w:smallCaps w:val="0"/>
          <w:strike w:val="0"/>
          <w:color w:val="000000"/>
          <w:sz w:val="22.494508743286133"/>
          <w:szCs w:val="22.494508743286133"/>
          <w:u w:val="none"/>
          <w:shd w:fill="auto" w:val="clear"/>
          <w:vertAlign w:val="baseline"/>
          <w:rtl w:val="0"/>
        </w:rPr>
        <w:t xml:space="preserve">IDÉE arte e comunicação </w:t>
      </w:r>
    </w:p>
    <w:tbl>
      <w:tblPr>
        <w:tblStyle w:val="Table2"/>
        <w:tblW w:w="10195.02197265625" w:type="dxa"/>
        <w:jc w:val="left"/>
        <w:tblInd w:w="17.886352539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195.02197265625"/>
        <w:tblGridChange w:id="0">
          <w:tblGrid>
            <w:gridCol w:w="10195.02197265625"/>
          </w:tblGrid>
        </w:tblGridChange>
      </w:tblGrid>
      <w:tr>
        <w:trPr>
          <w:cantSplit w:val="0"/>
          <w:trHeight w:val="151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1"/>
                <w:i w:val="0"/>
                <w:smallCaps w:val="0"/>
                <w:strike w:val="0"/>
                <w:color w:val="000000"/>
                <w:sz w:val="22.494508743286133"/>
                <w:szCs w:val="22.494508743286133"/>
                <w:u w:val="none"/>
                <w:shd w:fill="auto" w:val="clear"/>
                <w:vertAlign w:val="baseline"/>
                <w:rtl w:val="0"/>
              </w:rPr>
              <w:t xml:space="preserve">Livro digital (E-pub)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489013671875" w:line="240" w:lineRule="auto"/>
              <w:ind w:left="0" w:right="0" w:firstLine="0"/>
              <w:jc w:val="center"/>
              <w:rPr>
                <w:rFonts w:ascii="Arial" w:cs="Arial" w:eastAsia="Arial" w:hAnsi="Arial"/>
                <w:b w:val="0"/>
                <w:i w:val="1"/>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1"/>
                <w:i w:val="0"/>
                <w:smallCaps w:val="0"/>
                <w:strike w:val="0"/>
                <w:color w:val="000000"/>
                <w:sz w:val="22.494508743286133"/>
                <w:szCs w:val="22.494508743286133"/>
                <w:u w:val="none"/>
                <w:shd w:fill="auto" w:val="clear"/>
                <w:vertAlign w:val="baseline"/>
                <w:rtl w:val="0"/>
              </w:rPr>
              <w:t xml:space="preserve">Produção do e-pub </w:t>
            </w:r>
            <w:r w:rsidDel="00000000" w:rsidR="00000000" w:rsidRPr="00000000">
              <w:rPr>
                <w:rFonts w:ascii="Arial" w:cs="Arial" w:eastAsia="Arial" w:hAnsi="Arial"/>
                <w:b w:val="0"/>
                <w:i w:val="1"/>
                <w:smallCaps w:val="0"/>
                <w:strike w:val="0"/>
                <w:color w:val="000000"/>
                <w:sz w:val="22.494508743286133"/>
                <w:szCs w:val="22.494508743286133"/>
                <w:u w:val="none"/>
                <w:shd w:fill="auto" w:val="clear"/>
                <w:vertAlign w:val="baseline"/>
                <w:rtl w:val="0"/>
              </w:rPr>
              <w:t xml:space="preserve">Guilherme Henrique Martins Salvador</w:t>
            </w:r>
          </w:p>
        </w:tc>
      </w:tr>
    </w:tbl>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3"/>
        <w:tblW w:w="10195.02197265625" w:type="dxa"/>
        <w:jc w:val="left"/>
        <w:tblInd w:w="17.886352539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195.02197265625"/>
        <w:tblGridChange w:id="0">
          <w:tblGrid>
            <w:gridCol w:w="10195.02197265625"/>
          </w:tblGrid>
        </w:tblGridChange>
      </w:tblGrid>
      <w:tr>
        <w:trPr>
          <w:cantSplit w:val="0"/>
          <w:trHeight w:val="10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6.0308837890625"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1"/>
                <w:i w:val="0"/>
                <w:smallCaps w:val="0"/>
                <w:strike w:val="0"/>
                <w:color w:val="000000"/>
                <w:sz w:val="22.494508743286133"/>
                <w:szCs w:val="22.494508743286133"/>
                <w:u w:val="none"/>
                <w:shd w:fill="auto" w:val="clear"/>
                <w:vertAlign w:val="baseline"/>
                <w:rtl w:val="0"/>
              </w:rPr>
              <w:t xml:space="preserve">Data de fechamento da edição: </w:t>
            </w: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23-1-2020</w:t>
            </w:r>
          </w:p>
        </w:tc>
      </w:tr>
    </w:tbl>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085769653320312" w:right="0" w:firstLine="0"/>
        <w:jc w:val="left"/>
        <w:rPr>
          <w:rFonts w:ascii="Arial" w:cs="Arial" w:eastAsia="Arial" w:hAnsi="Arial"/>
          <w:b w:val="1"/>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1"/>
          <w:i w:val="0"/>
          <w:smallCaps w:val="0"/>
          <w:strike w:val="0"/>
          <w:color w:val="000000"/>
          <w:sz w:val="22.494508743286133"/>
          <w:szCs w:val="22.494508743286133"/>
          <w:u w:val="none"/>
          <w:shd w:fill="auto" w:val="clear"/>
          <w:vertAlign w:val="baseline"/>
          <w:rtl w:val="0"/>
        </w:rPr>
        <w:t xml:space="preserve">Dúvidas?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489013671875" w:line="240" w:lineRule="auto"/>
        <w:ind w:left="12.8936767578125" w:right="0" w:firstLine="0"/>
        <w:jc w:val="left"/>
        <w:rPr>
          <w:rFonts w:ascii="Arial" w:cs="Arial" w:eastAsia="Arial" w:hAnsi="Arial"/>
          <w:b w:val="0"/>
          <w:i w:val="0"/>
          <w:smallCaps w:val="0"/>
          <w:strike w:val="0"/>
          <w:color w:val="6e6e6e"/>
          <w:sz w:val="22.494508743286133"/>
          <w:szCs w:val="22.494508743286133"/>
          <w:u w:val="none"/>
          <w:shd w:fill="auto" w:val="clear"/>
          <w:vertAlign w:val="baseline"/>
        </w:rPr>
      </w:pPr>
      <w:r w:rsidDel="00000000" w:rsidR="00000000" w:rsidRPr="00000000">
        <w:rPr>
          <w:rFonts w:ascii="Arial" w:cs="Arial" w:eastAsia="Arial" w:hAnsi="Arial"/>
          <w:b w:val="1"/>
          <w:i w:val="0"/>
          <w:smallCaps w:val="0"/>
          <w:strike w:val="0"/>
          <w:color w:val="000000"/>
          <w:sz w:val="22.494508743286133"/>
          <w:szCs w:val="22.494508743286133"/>
          <w:u w:val="none"/>
          <w:shd w:fill="auto" w:val="clear"/>
          <w:vertAlign w:val="baseline"/>
          <w:rtl w:val="0"/>
        </w:rPr>
        <w:t xml:space="preserve">Acesse </w:t>
      </w:r>
      <w:r w:rsidDel="00000000" w:rsidR="00000000" w:rsidRPr="00000000">
        <w:rPr>
          <w:rFonts w:ascii="Arial" w:cs="Arial" w:eastAsia="Arial" w:hAnsi="Arial"/>
          <w:b w:val="0"/>
          <w:i w:val="0"/>
          <w:smallCaps w:val="0"/>
          <w:strike w:val="0"/>
          <w:color w:val="6e6e6e"/>
          <w:sz w:val="22.494508743286133"/>
          <w:szCs w:val="22.494508743286133"/>
          <w:u w:val="none"/>
          <w:shd w:fill="auto" w:val="clear"/>
          <w:vertAlign w:val="baseline"/>
          <w:rtl w:val="0"/>
        </w:rPr>
        <w:t xml:space="preserve">sac.sets@somoseducacao.com.br</w:t>
      </w:r>
    </w:p>
    <w:tbl>
      <w:tblPr>
        <w:tblStyle w:val="Table4"/>
        <w:tblW w:w="10225.00732421875" w:type="dxa"/>
        <w:jc w:val="left"/>
        <w:tblInd w:w="12.8936767578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25.00732421875"/>
        <w:tblGridChange w:id="0">
          <w:tblGrid>
            <w:gridCol w:w="10225.00732421875"/>
          </w:tblGrid>
        </w:tblGridChange>
      </w:tblGrid>
      <w:tr>
        <w:trPr>
          <w:cantSplit w:val="0"/>
          <w:trHeight w:val="79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83949279785156" w:right="0" w:firstLine="0"/>
              <w:jc w:val="left"/>
              <w:rPr>
                <w:rFonts w:ascii="Arial" w:cs="Arial" w:eastAsia="Arial" w:hAnsi="Arial"/>
                <w:b w:val="0"/>
                <w:i w:val="0"/>
                <w:smallCaps w:val="0"/>
                <w:strike w:val="0"/>
                <w:color w:val="000000"/>
                <w:sz w:val="41.989749908447266"/>
                <w:szCs w:val="41.989749908447266"/>
                <w:u w:val="none"/>
                <w:shd w:fill="auto" w:val="clear"/>
                <w:vertAlign w:val="baseline"/>
              </w:rPr>
            </w:pPr>
            <w:r w:rsidDel="00000000" w:rsidR="00000000" w:rsidRPr="00000000">
              <w:rPr>
                <w:rFonts w:ascii="Arial" w:cs="Arial" w:eastAsia="Arial" w:hAnsi="Arial"/>
                <w:b w:val="0"/>
                <w:i w:val="0"/>
                <w:smallCaps w:val="0"/>
                <w:strike w:val="0"/>
                <w:color w:val="000000"/>
                <w:sz w:val="41.989749908447266"/>
                <w:szCs w:val="41.989749908447266"/>
                <w:u w:val="none"/>
                <w:shd w:fill="auto" w:val="clear"/>
                <w:vertAlign w:val="baseline"/>
                <w:rtl w:val="0"/>
              </w:rPr>
              <w:t xml:space="preserve">Sumário</w:t>
            </w:r>
          </w:p>
        </w:tc>
      </w:tr>
    </w:tbl>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9.002685546875"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Nota do Atualizador à 20ª edição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9853515625" w:line="240" w:lineRule="auto"/>
        <w:ind w:left="2251.3006591796875" w:right="0" w:firstLine="0"/>
        <w:jc w:val="left"/>
        <w:rPr>
          <w:rFonts w:ascii="Times New Roman" w:cs="Times New Roman" w:eastAsia="Times New Roman" w:hAnsi="Times New Roman"/>
          <w:b w:val="1"/>
          <w:i w:val="1"/>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6e6e6e"/>
          <w:sz w:val="29.992677688598633"/>
          <w:szCs w:val="29.992677688598633"/>
          <w:u w:val="none"/>
          <w:shd w:fill="auto" w:val="clear"/>
          <w:vertAlign w:val="baseline"/>
          <w:rtl w:val="0"/>
        </w:rPr>
        <w:t xml:space="preserve">XI – DOS CRIMES CONTRA A FÉ PÚBLICA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9853515625" w:line="240" w:lineRule="auto"/>
        <w:ind w:left="4665.1220703125" w:right="0" w:firstLine="0"/>
        <w:jc w:val="left"/>
        <w:rPr>
          <w:rFonts w:ascii="Times New Roman" w:cs="Times New Roman" w:eastAsia="Times New Roman" w:hAnsi="Times New Roman"/>
          <w:b w:val="1"/>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6e6e6e"/>
          <w:sz w:val="29.992677688598633"/>
          <w:szCs w:val="29.992677688598633"/>
          <w:u w:val="none"/>
          <w:shd w:fill="auto" w:val="clear"/>
          <w:vertAlign w:val="baseline"/>
          <w:rtl w:val="0"/>
        </w:rPr>
        <w:t xml:space="preserve">Capítulo I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9853515625" w:line="240" w:lineRule="auto"/>
        <w:ind w:left="2640.5105590820312" w:right="0" w:firstLine="0"/>
        <w:jc w:val="left"/>
        <w:rPr>
          <w:rFonts w:ascii="Times New Roman" w:cs="Times New Roman" w:eastAsia="Times New Roman" w:hAnsi="Times New Roman"/>
          <w:b w:val="1"/>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6e6e6e"/>
          <w:sz w:val="29.992677688598633"/>
          <w:szCs w:val="29.992677688598633"/>
          <w:u w:val="none"/>
          <w:shd w:fill="auto" w:val="clear"/>
          <w:vertAlign w:val="baseline"/>
          <w:rtl w:val="0"/>
        </w:rPr>
        <w:t xml:space="preserve">DOS CRIMES CONTRA A FÉ PÚBLICA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617.6983642578125"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Princípios gerais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947.5373840332031"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1. OBJETIVIDADE JURÍDICA GENÉRICA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918.7515258789062"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2. SUJEITOS DOS DELITOS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924.74853515625"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3. FALSIDADE MATERIAL E IDEOLÓGICA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917.252197265625"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4. CARACTERÍSTICAS DOS CRIMES DE FALSIDADE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926.8475341796875"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5. ELEMENTOS SUBJETIVOS DOS TIPOS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925.3482055664062"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6. QUALIFICAÇÃO DOUTRINÁRIA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923.5490417480469"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7. POTENCIALIDADE LESIVA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930.7455444335938"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8. CLASSIFICAÇÃO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9853515625" w:line="240" w:lineRule="auto"/>
        <w:ind w:left="4612.647705078125" w:right="0" w:firstLine="0"/>
        <w:jc w:val="left"/>
        <w:rPr>
          <w:rFonts w:ascii="Times New Roman" w:cs="Times New Roman" w:eastAsia="Times New Roman" w:hAnsi="Times New Roman"/>
          <w:b w:val="1"/>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6e6e6e"/>
          <w:sz w:val="29.992677688598633"/>
          <w:szCs w:val="29.992677688598633"/>
          <w:u w:val="none"/>
          <w:shd w:fill="auto" w:val="clear"/>
          <w:vertAlign w:val="baseline"/>
          <w:rtl w:val="0"/>
        </w:rPr>
        <w:t xml:space="preserve">Capítulo II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9853515625" w:line="240" w:lineRule="auto"/>
        <w:ind w:left="3967.3626708984375" w:right="0" w:firstLine="0"/>
        <w:jc w:val="left"/>
        <w:rPr>
          <w:rFonts w:ascii="Times New Roman" w:cs="Times New Roman" w:eastAsia="Times New Roman" w:hAnsi="Times New Roman"/>
          <w:b w:val="1"/>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6e6e6e"/>
          <w:sz w:val="29.992677688598633"/>
          <w:szCs w:val="29.992677688598633"/>
          <w:u w:val="none"/>
          <w:shd w:fill="auto" w:val="clear"/>
          <w:vertAlign w:val="baseline"/>
          <w:rtl w:val="0"/>
        </w:rPr>
        <w:t xml:space="preserve">DA MOEDA FALSA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617.6983642578125"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Moeda falsa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947.5373840332031"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1. CONCEITO E OBJETIVIDADE JURÍDICA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918.7515258789062"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2. SUJEITOS DO DELITO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924.74853515625"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3. ELEMENTOS OBJETIVOS DO TIPO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917.252197265625"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4. ELEMENTO SUBJETIVO DO TIPO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926.8475341796875"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5. CONSUMAÇÃO E TENTATIVA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50415039062" w:line="240" w:lineRule="auto"/>
        <w:ind w:left="925.3482055664062"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6. CONCURSO DE CRIMES</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23.5487365722656"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7. CIRCULAÇÃO DE MOEDA FALSA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1223.1024169921875"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a) Conceito e objeto jurídico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1212.0079040527344"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b) Sujeitos do delito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1222.5027465820312"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c) Elementos objetivos do tipo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1222.2029113769531"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d) Elemento subjetivo do tipo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1223.4022521972656"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e) Momento consumativo e tentativa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930.7452392578125"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8. FIGURA TÍPICA PRIVILEGIADA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1223.1024169921875"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a) Conceito e objeto jurídico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1212.0079040527344"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b) Sujeitos do delito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1222.5027465820312"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c) Elementos objetivos do tipo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1222.2029113769531"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d) Elementos subjetivos do tipo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1223.4022521972656"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e) Momento consumativo e tentativa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329.94855880737305" w:lineRule="auto"/>
        <w:ind w:left="1223.1024169921875" w:right="2696.8310546875" w:hanging="298.6540222167969"/>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9. FABRICAÇÃO OU EMISSÃO IRREGULAR DE MOEDA a) Conceito e objetividade jurídica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775146484375" w:line="240" w:lineRule="auto"/>
        <w:ind w:left="1212.0079040527344"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b) Sujeitos do delito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1222.5027465820312"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c) Elementos objetivos do tipo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1222.2029113769531"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d) Elemento subjetivo do tipo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1223.4022521972656"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e) Momento consumativo e tentativa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947.5370788574219"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10. DESVIO E CIRCULAÇÃO ANTECIPADA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1223.1024169921875"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a) Conceito e objetividade jurídica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1212.0079040527344"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b) Sujeitos do delito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1222.5027465820312"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c) Elementos objetivos do tipo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1222.2029113769531"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d) Elemento subjetivo do tipo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1223.4022521972656"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e) Consumação e tentativa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947.5370788574219"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11. PENAS E AÇÃO PENAL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50415039062" w:line="240" w:lineRule="auto"/>
        <w:ind w:left="623.3953857421875"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Crimes assimilados ao de moeda falsa</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47.5370788574219"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1. CONCEITO E OBJETIVIDADE JURÍDICA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918.751220703125"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2. SUJEITOS DO DELITO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924.7482299804688"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3. ELEMENTOS OBJETIVOS DO TIPO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917.2518920898438"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4. ELEMENTOS SUBJETIVOS DO TIPO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926.8472290039062"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5. MOMENTO CONSUMATIVO E TENTATIVA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925.347900390625"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6. TIPO QUALIFICADO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923.5487365722656"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7. PENAS E AÇÃO PENAL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617.6982116699219"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Petrechos para falsificação de moeda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947.5370788574219"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1. CONCEITO E OBJETIVIDADE JURÍDICA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918.751220703125"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2. SUJEITOS DO DELITO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924.7482299804688"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3. ELEMENTOS OBJETIVOS DO TIPO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917.2518920898438"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4. ELEMENTO SUBJETIVO DO TIPO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926.8472290039062"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5. MOMENTO CONSUMATIVO E TENTATIVA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925.347900390625"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6. ABSORÇÃO PENAL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923.5487365722656"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7. PENAS E AÇÃO PENAL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618.897705078125"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Emissão de título ao portador sem permissão legal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947.5370788574219"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1. CONCEITO E OBJETIVIDADE JURÍDICA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918.751220703125"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2. SUJEITOS DO DELITO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924.7482299804688"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3. ELEMENTOS OBJETIVOS DO TIPO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917.2518920898438"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4. ELEMENTO NORMATIVO DO TIPO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926.8472290039062"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5. ELEMENTO SUBJETIVO DO TIPO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925.347900390625"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6. MOMENTO CONSUMATIVO E TENTATIVA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329.94855880737305" w:lineRule="auto"/>
        <w:ind w:left="930.7452392578125" w:right="1227.548828125" w:hanging="7.196502685546875"/>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7. RECEBIMENTO OU UTILIZAÇÃO DE TÍTULOS COMO DINHEIRO 8. PENAS E AÇÃO PENAL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7720947265625" w:line="240" w:lineRule="auto"/>
        <w:ind w:left="923.2489013671875"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Capítulo III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50415039062" w:line="240" w:lineRule="auto"/>
        <w:ind w:left="917.5517272949219"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DA FALSIDADE DE TÍTULOS E OUTROS PAPÉIS PÚBLICOS</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7.6982116699219"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Da falsidade de papéis públicos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947.5370788574219"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1. CONCEITO E OBJETIVIDADE JURÍDICA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918.751220703125"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2. SUJEITOS DO DELITO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924.7482299804688"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3. ELEMENTOS OBJETIVOS DO TIPO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917.2518920898438"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4. ELEMENTO SUBJETIVO DO TIPO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926.8472290039062"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5. CONSUMAÇÃO E TENTATIVA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29.9641466140747" w:lineRule="auto"/>
        <w:ind w:left="918.751220703125" w:right="979.102783203125" w:firstLine="6.5966796875"/>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6. USO DE PAPÉIS PÚBLICOS FALSIFICADOS E DEMAIS CONDUTAS EQUIPARADAS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52685546875" w:line="229.9641466140747" w:lineRule="auto"/>
        <w:ind w:left="917.5517272949219" w:right="1676.751708984375" w:firstLine="5.99700927734375"/>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7. SUPRESSÃO DE SINAIS INDICATIVOS DE INUTILIZAÇÃO DE PAPÉIS PÚBLICOS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5274658203125" w:line="329.94855880737305" w:lineRule="auto"/>
        <w:ind w:left="924.4483947753906" w:right="1692.32177734375" w:firstLine="6.296844482421875"/>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8. USO DE PAPÉIS PÚBLICOS COM INUTILIZAÇÃO SUPRIMIDA 9. RESTITUIÇÃO À CIRCULAÇÃO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775146484375" w:line="240" w:lineRule="auto"/>
        <w:ind w:left="947.5370788574219"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10. TIPO QUALIFICADO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947.5370788574219"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11. PENAS E AÇÃO PENAL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617.6982116699219"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Petrechos de falsificação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947.5370788574219"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1. CONCEITO E OBJETIVIDADE JURÍDICA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918.751220703125"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2. SUJEITOS DO DELITO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924.7482299804688"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3. ELEMENTOS OBJETIVOS DO TIPO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917.2518920898438"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4. ELEMENTO SUBJETIVO DO TIPO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926.8472290039062"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5. CONSUMAÇÃO E TENTATIVA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925.347900390625"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6. CONFLITO APARENTE DE NORMAS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923.5487365722656"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7. CAUSA DE AUMENTO DE PENA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930.7452392578125"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8. PENA E AÇÃO PENAL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923.2489013671875"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Capítulo IV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917.5517272949219"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DA FALSIDADE DOCUMENTAL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50415039062" w:line="240" w:lineRule="auto"/>
        <w:ind w:left="617.3983764648438"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Falsificação de selo ou sinal público</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47.5370788574219"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1. CONCEITO E OBJETIVIDADE JURÍDICA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918.751220703125"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2. SUJEITOS DO DELITO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924.7482299804688"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3. ELEMENTOS OBJETIVOS DO TIPO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917.2518920898438"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4. ELEMENTO SUBJETIVO DO TIPO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926.8472290039062"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5. MOMENTO CONSUMATIVO E TENTATIVA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925.347900390625"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6. USO DE SELO OU SINAL FALSIFICADO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923.5487365722656"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7. UTILIZAÇÃO ILÍCITA DE SELO OU SINAL LEGÍTIMO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29.9641466140747" w:lineRule="auto"/>
        <w:ind w:left="914.8530578613281" w:right="2052.14599609375" w:firstLine="15.892181396484375"/>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8. EMPREGO ILÍCITO DE SÍMBOLOS IDENTIFICADORES DA ADMINISTRAÇÃO PÚBLICA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5274658203125" w:line="240" w:lineRule="auto"/>
        <w:ind w:left="924.4483947753906"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9. TIPO QUALIFICADO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947.5370788574219"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10. PENAS E AÇÃO PENAL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617.3983764648438"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Falsificação de documento público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947.5370788574219"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1. CONCEITO E OBJETIVIDADE JURÍDICA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918.751220703125"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2. SUJEITOS DO DELITO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924.7482299804688"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3. ELEMENTOS OBJETIVOS DO TIPO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917.2518920898438"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4. ELEMENTO NORMATIVO DO TIPO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926.8472290039062"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5. ELEMENTO SUBJETIVO DO TIPO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925.347900390625"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6. CONSUMAÇÃO E TENTATIVA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923.5487365722656"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7. TIPO QUALIFICADO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29.9641466140747" w:lineRule="auto"/>
        <w:ind w:left="924.7482299804688" w:right="1467.43408203125" w:firstLine="5.99700927734375"/>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8. FALSIFICAÇÃO DE DOCUMENTO PÚBLICO PREVIDENCIÁRIO (ART. 297, §§ 3º E 4º)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52716064453125" w:line="329.94855880737305" w:lineRule="auto"/>
        <w:ind w:left="947.5370788574219" w:right="1503.848876953125" w:hanging="23.08868408203125"/>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9. FALSIFICAÇÃO DE DOCUMENTO PÚBLICO E ESTELIONATO 10. FALSIFICAÇÃO DE DOCUMENTO PÚBLICO E CRIMES AFINS 11. PENAS E AÇÃO PENAL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7720947265625" w:line="240" w:lineRule="auto"/>
        <w:ind w:left="617.3983764648438"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Falsificação de documento particular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50415039062" w:line="240" w:lineRule="auto"/>
        <w:ind w:left="947.5370788574219"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1. CONCEITO E OBJETIVIDADE JURÍDICA</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8.751220703125"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2. SUJEITOS DO DELITO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924.7482299804688"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3. ELEMENTOS OBJETIVOS DO TIPO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917.2518920898438"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4. ELEMENTO SUBJETIVO DO TIPO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926.8472290039062"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5. CONSUMAÇÃO E TENTATIVA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29.9641466140747" w:lineRule="auto"/>
        <w:ind w:left="923.2489013671875" w:right="1017.073974609375" w:firstLine="2.0989990234375"/>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6. FALSIFICAÇÃO DE DOCUMENTO PARTICULAR, ESTELIONATO E CRIMES AFINS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52685546875" w:line="240" w:lineRule="auto"/>
        <w:ind w:left="923.5487365722656"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7. PENAS E AÇÃO PENAL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617.3983764648438"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Falsidade ideológica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947.5370788574219"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1. CONCEITO E OBJETIVIDADE JURÍDICA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918.751220703125"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2. SUJEITOS DO DELITO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924.7482299804688"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3. ELEMENTOS OBJETIVOS DO TIPO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917.2518920898438"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4. ABUSO DE FOLHA EM BRANCO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926.8472290039062"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5. SIMULAÇÃO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925.347900390625"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6. ELEMENTOS SUBJETIVOS DO TIPO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923.5487365722656"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7. MOMENTO CONSUMATIVO E TENTATIVA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930.7452392578125"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8. FALSIDADE DE REGISTRO CIVIL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924.4483947753906"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9. CRIME COMETIDO POR FUNCIONÁRIO PÚBLICO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947.5370788574219"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10. CONCURSO DE CRIMES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947.5370788574219"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11. PENAS E AÇÃO PENAL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617.3983764648438"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Falso reconhecimento de firma ou letra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947.5370788574219"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1. CONCEITO E OBJETIVIDADE JURÍDICA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918.751220703125"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2. SUJEITOS DO DELITO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924.7482299804688"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3. ELEMENTOS OBJETIVOS DO TIPO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917.2518920898438"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4. ELEMENTO SUBJETIVO DO TIPO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926.8472290039062"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5. MOMENTO CONSUMATIVO E TENTATIVA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50415039062" w:line="240" w:lineRule="auto"/>
        <w:ind w:left="925.347900390625"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6. PENAS E AÇÃO PENAL</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3.3953857421875"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Certidão ou atestado falso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947.5370788574219"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1. CONCEITO E OBJETIVIDADE JURÍDICA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918.751220703125"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2. SUJEITOS DO DELITO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924.7482299804688"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3. ELEMENTOS OBJETIVOS DO TIPO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917.2518920898438"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4. ELEMENTO SUBJETIVO DO TIPO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926.8472290039062"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5. ELEMENTO NORMATIVO DO TIPO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329.94855880737305" w:lineRule="auto"/>
        <w:ind w:left="923.5487365722656" w:right="2441.95556640625" w:firstLine="1.799163818359375"/>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6. MOMENTO CONSUMATIVO E TENTATIVA 7. FALSIDADE MATERIAL DE ATESTADO OU CERTIDÃO 8. FIGURA TÍPICA QUALIFICADA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775146484375" w:line="240" w:lineRule="auto"/>
        <w:ind w:left="924.4483947753906"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9. PENAS E AÇÃO PENAL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617.3983764648438"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Falsidade de atestado médico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947.5370788574219"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1. CONCEITO E OBJETIVIDADE JURÍDICA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918.751220703125"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2. SUJEITOS DO DELITO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924.7482299804688"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3. ELEMENTOS OBJETIVOS DO TIPO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917.2518920898438"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4. ELEMENTO SUBJETIVO DO TIPO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329.94855880737305" w:lineRule="auto"/>
        <w:ind w:left="925.347900390625" w:right="4061.16455078125" w:firstLine="1.49932861328125"/>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5. MOMENTO CONSUMATIVO E TENTATIVA 6. TIPO QUALIFICADO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775146484375" w:line="240" w:lineRule="auto"/>
        <w:ind w:left="923.5487365722656"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7. PENAS E AÇÃO PENAL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329.94855880737305" w:lineRule="auto"/>
        <w:ind w:left="617.6982116699219" w:right="4037.432861328125" w:firstLine="0"/>
        <w:jc w:val="center"/>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Reprodução ou adulteração de selo ou peça filatélica 1. CONCEITO E OBJETIVIDADE JURÍDICA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7720947265625" w:line="240" w:lineRule="auto"/>
        <w:ind w:left="918.751220703125"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2. SUJEITOS DO DELITO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924.7482299804688"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3. ELEMENTOS OBJETIVOS DO TIPO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917.2518920898438"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4. ELEMENTO NORMATIVO DO TIPO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926.8472290039062"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5. ELEMENTO SUBJETIVO DO TIPO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329.94855880737305" w:lineRule="auto"/>
        <w:ind w:left="923.5487365722656" w:right="4061.16455078125" w:firstLine="1.799163818359375"/>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6. MOMENTO CONSUMATIVO E TENTATIVA 7. USO PARA FINS DE COMÉRCIO</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30.7452392578125"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8. PENAS E AÇÃO PENAL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614.1000366210938"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Uso de documento falso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947.5370788574219"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1. CONCEITO E OBJETIVIDADE JURÍDICA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918.751220703125"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2. SUJEITOS DO DELITO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924.7482299804688"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3. ELEMENTOS OBJETIVOS DO TIPO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917.2518920898438"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4. ELEMENTO SUBJETIVO DO TIPO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926.8472290039062"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5. MOMENTO CONSUMATIVO E TENTATIVA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925.347900390625"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6. CONCURSO DE CRIMES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923.5487365722656"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7. PENA E AÇÃO PENAL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631.4915466308594"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Supressão de documento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947.5370788574219"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1. CONCEITO E OBJETIVIDADE JURÍDICA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329.94855880737305" w:lineRule="auto"/>
        <w:ind w:left="924.7482299804688" w:right="3063.087158203125" w:hanging="5.99700927734375"/>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2. SUPRESSÃO DE DOCUMENTO E OUTROS CRIMES 3. SUJEITOS DO DELITO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775146484375" w:line="240" w:lineRule="auto"/>
        <w:ind w:left="917.2518920898438"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4. ELEMENTOS OBJETIVOS DO TIPO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926.8472290039062"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5. ELEMENTOS SUBJETIVOS DO TIPO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925.347900390625"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6. CONSUMAÇÃO E TENTATIVA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923.5487365722656"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7. PENAS E AÇÃO PENAL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9853515625" w:line="240" w:lineRule="auto"/>
        <w:ind w:left="4612.646484375" w:right="0" w:firstLine="0"/>
        <w:jc w:val="left"/>
        <w:rPr>
          <w:rFonts w:ascii="Times New Roman" w:cs="Times New Roman" w:eastAsia="Times New Roman" w:hAnsi="Times New Roman"/>
          <w:b w:val="1"/>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6e6e6e"/>
          <w:sz w:val="29.992677688598633"/>
          <w:szCs w:val="29.992677688598633"/>
          <w:u w:val="none"/>
          <w:shd w:fill="auto" w:val="clear"/>
          <w:vertAlign w:val="baseline"/>
          <w:rtl w:val="0"/>
        </w:rPr>
        <w:t xml:space="preserve">Capítulo V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9853515625" w:line="240" w:lineRule="auto"/>
        <w:ind w:left="3480.1022338867188" w:right="0" w:firstLine="0"/>
        <w:jc w:val="left"/>
        <w:rPr>
          <w:rFonts w:ascii="Times New Roman" w:cs="Times New Roman" w:eastAsia="Times New Roman" w:hAnsi="Times New Roman"/>
          <w:b w:val="1"/>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6e6e6e"/>
          <w:sz w:val="29.992677688598633"/>
          <w:szCs w:val="29.992677688598633"/>
          <w:u w:val="none"/>
          <w:shd w:fill="auto" w:val="clear"/>
          <w:vertAlign w:val="baseline"/>
          <w:rtl w:val="0"/>
        </w:rPr>
        <w:t xml:space="preserve">DE OUTRAS FALSIDADES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29.9641466140747" w:lineRule="auto"/>
        <w:ind w:left="624.2950439453125" w:right="2103.375244140625" w:hanging="6.89666748046875"/>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Falsificação de sinal empregado no contraste de metal precioso ou na fiscalização alfandegária, ou para outros fins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52716064453125" w:line="240" w:lineRule="auto"/>
        <w:ind w:left="947.5370788574219"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1. CONCEITO E OBJETIVIDADE JURÍDICA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918.751220703125"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2. SUJEITOS DO DELITO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924.7482299804688"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3. ELEMENTOS OBJETIVOS DO TIPO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917.2518920898438"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4. ELEMENTO SUBJETIVO DO TIPO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50415039062" w:line="240" w:lineRule="auto"/>
        <w:ind w:left="926.8472290039062"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5. CONSUMAÇÃO E TENTATIVA</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25.347900390625"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6. PENAS E AÇÃO PENAL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617.3983764648438"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Falsa identidade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947.5370788574219"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1. CONCEITO E OBJETIVIDADE JURÍDICA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918.751220703125"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2. SUBSIDIARIEDADE EXPRESSA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924.7482299804688"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3. SUJEITOS DO DELITO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917.2518920898438"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4. ELEMENTOS OBJETIVOS DO TIPO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926.8472290039062"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5. ELEMENTOS SUBJETIVOS DO TIPO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925.347900390625"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6. ELEMENTO NORMATIVO DO TIPO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329.94855880737305" w:lineRule="auto"/>
        <w:ind w:left="923.5487365722656" w:right="2703.258056640625" w:hanging="0.899658203125"/>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7. MOMENTO CONSUMATIVO E TENTATIVA 8. FALSA IDENTIDADE E OUTRAS INFRAÇÕES PENAIS 9. PENAS E AÇÃO PENAL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775146484375" w:line="240" w:lineRule="auto"/>
        <w:ind w:left="614.1000366210938"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Uso de documento de identidade alheia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947.5370788574219"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1. CONCEITO E OBJETIVIDADE JURÍDICA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918.751220703125"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2. SUBSIDIARIEDADE EXPRESSA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924.7482299804688"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3. SUJEITOS DO DELITO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917.2518920898438"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4. ELEMENTOS OBJETIVOS DO TIPO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926.8472290039062"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5. ELEMENTO SUBJETIVO DO TIPO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329.94855880737305" w:lineRule="auto"/>
        <w:ind w:left="923.5487365722656" w:right="4061.16455078125" w:firstLine="1.799163818359375"/>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6. MOMENTO CONSUMATIVO E TENTATIVA 7. PENAS E AÇÃO PENAL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7720947265625" w:line="240" w:lineRule="auto"/>
        <w:ind w:left="617.3983764648438"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Fraude de lei sobre estrangeiros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947.5370788574219"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1. CONCEITO E OBJETIVIDADE JURÍDICA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918.751220703125"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2. SUJEITOS DO DELITO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924.7482299804688"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3. ELEMENTOS OBJETIVOS DO TIPO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917.2518920898438"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4. ELEMENTOS SUBJETIVOS DO TIPO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926.8472290039062"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5. CONSUMAÇÃO E TENTATIVA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50415039062" w:line="240" w:lineRule="auto"/>
        <w:ind w:left="925.347900390625"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6. ATRIBUIÇÃO DE FALSA QUALIDADE A ESTRANGEIRO</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23.5487365722656"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7. PENAS E AÇÃO PENAL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617.3983764648438"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Falsidade em prejuízo da nacionalização de sociedade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947.5370788574219"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1. CONCEITO E OBJETIVIDADE JURÍDICA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918.751220703125"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2. SUJEITOS DO CRIME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924.7482299804688"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3. ELEMENTOS OBJETIVOS DO TIPO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917.2518920898438"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4. NORMA PENAL EM BRANCO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926.8472290039062"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5. ELEMENTO SUBJETIVO DO TIPO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925.347900390625"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6. MOMENTO CONSUMATIVO E TENTATIVA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923.5487365722656"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7. PENAS E AÇÃO PENAL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614.9995422363281"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Adulteração de sinal identificador de veículo automotor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947.5370788574219"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1. CONCEITO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918.751220703125"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2. AUTONOMIA TÍPICA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924.7482299804688"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3. OBJETIVIDADE JURÍDICA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917.2518920898438"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4. OBJETOS MATERIAIS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926.8472290039062"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5. TIPO ELÁSTICO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925.347900390625"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6. SUJEITOS DO DELITO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923.5487365722656"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7. CONDUTAS TÍPICAS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930.7452392578125"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8. ELEMENTO SUBJETIVO DO TIPO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924.4483947753906"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9. MOMENTO CONSUMATIVO E TENTATIVA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947.5370788574219"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10. CRIME FUNCIONAL (§ 1º)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29.9641466140747" w:lineRule="auto"/>
        <w:ind w:left="919.9505615234375" w:right="1137.59033203125" w:firstLine="27.586517333984375"/>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11. FUNCIONÁRIO PÚBLICO QUE PARTICIPA DE LICENCIAMENTO OU REGISTRO INDEVIDO DE VEÍCULO COM SINAL DE IDENTIFICAÇÃO ADULTERADO OU REMARCADO (§ 2º)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52716064453125" w:line="240" w:lineRule="auto"/>
        <w:ind w:left="947.5370788574219"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12. PENAS E AÇÃO PENAL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617.3983764648438"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Fraude em certames de interesse público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50415039062" w:line="240" w:lineRule="auto"/>
        <w:ind w:left="947.5370788574219"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1. CONCEITO E OBJETIVIDADE JURÍDICA</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8.751220703125"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2. NOVATIO LEGIS INCRIMINADORA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924.7482299804688"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3. ORIGEM DA MODIFICAÇÃO LEGISLATIVA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917.2518920898438"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4. SUJEITOS DO DELITO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926.8472290039062"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5. ELEMENTOS OBJETIVOS DO TIPO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925.347900390625"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6. ELEMENTOS SUBJETIVOS DO TIPO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923.5487365722656"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7. CONSUMAÇÃO E TENTATIVA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930.7452392578125"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8. FIGURA EQUIPARADA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924.4483947753906"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9. FORMA QUALIFICADA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947.5370788574219"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10. CAUSA DE AUMENTO DE PENA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947.5370788574219"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11. PENA E AÇÃO PENAL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9853515625" w:line="349.94544982910156" w:lineRule="auto"/>
        <w:ind w:left="1156.8360900878906" w:right="1811.7779541015625" w:firstLine="0"/>
        <w:jc w:val="center"/>
        <w:rPr>
          <w:rFonts w:ascii="Times New Roman" w:cs="Times New Roman" w:eastAsia="Times New Roman" w:hAnsi="Times New Roman"/>
          <w:b w:val="1"/>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6e6e6e"/>
          <w:sz w:val="29.992677688598633"/>
          <w:szCs w:val="29.992677688598633"/>
          <w:u w:val="none"/>
          <w:shd w:fill="auto" w:val="clear"/>
          <w:vertAlign w:val="baseline"/>
          <w:rtl w:val="0"/>
        </w:rPr>
        <w:t xml:space="preserve">XII – DOS CRIMES CONTRA A ADMINISTRAÇÃO PÚBLICA </w:t>
      </w:r>
      <w:r w:rsidDel="00000000" w:rsidR="00000000" w:rsidRPr="00000000">
        <w:rPr>
          <w:rFonts w:ascii="Times New Roman" w:cs="Times New Roman" w:eastAsia="Times New Roman" w:hAnsi="Times New Roman"/>
          <w:b w:val="1"/>
          <w:i w:val="0"/>
          <w:smallCaps w:val="0"/>
          <w:strike w:val="0"/>
          <w:color w:val="6e6e6e"/>
          <w:sz w:val="29.992677688598633"/>
          <w:szCs w:val="29.992677688598633"/>
          <w:u w:val="none"/>
          <w:shd w:fill="auto" w:val="clear"/>
          <w:vertAlign w:val="baseline"/>
          <w:rtl w:val="0"/>
        </w:rPr>
        <w:t xml:space="preserve">Capítulo VI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872802734375" w:line="240" w:lineRule="auto"/>
        <w:ind w:left="3828.5345458984375" w:right="0" w:firstLine="0"/>
        <w:jc w:val="left"/>
        <w:rPr>
          <w:rFonts w:ascii="Times New Roman" w:cs="Times New Roman" w:eastAsia="Times New Roman" w:hAnsi="Times New Roman"/>
          <w:b w:val="1"/>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6e6e6e"/>
          <w:sz w:val="29.992677688598633"/>
          <w:szCs w:val="29.992677688598633"/>
          <w:u w:val="none"/>
          <w:shd w:fill="auto" w:val="clear"/>
          <w:vertAlign w:val="baseline"/>
          <w:rtl w:val="0"/>
        </w:rPr>
        <w:t xml:space="preserve">PRINCÍPIOS GERAIS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647.6835632324219"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1. OBJETIVIDADE JURÍDICA GENÉRICA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618.897705078125"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2. CLASSIFICAÇÃO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624.8947143554688"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3. CRIMES FUNCIONAIS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617.3983764648438"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4. CONCEITO DE FUNCIONÁRIO PÚBLICO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329.94855880737305" w:lineRule="auto"/>
        <w:ind w:left="626.9937133789062" w:right="1953.448486328125" w:firstLine="296.25518798828125"/>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a) Conceito de funcionário público para efeitos penais b) Funcionário público por equiparação e causa de aumento de pena c) Conceito de funcionário público estrangeiro para efeitos penais 5. ELEMENTO SUBJETIVO DOS TIPOS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7720947265625" w:line="240" w:lineRule="auto"/>
        <w:ind w:left="625.494384765625"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6. CONCURSO DE PESSOAS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623.6952209472656"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7. PRINCÍPIO DA INSIGNIFICÂNCIA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29.9641466140747" w:lineRule="auto"/>
        <w:ind w:left="618.897705078125" w:right="1758.726806640625" w:firstLine="11.9940185546875"/>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8. RESPONSABILIDADE CIVIL E ADMINISTRATIVA DE PESSOAS JURÍDICAS POR ATOS CONTRA A ADMINISTRAÇÃO PÚBLICA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52716064453125" w:line="240" w:lineRule="auto"/>
        <w:ind w:left="4507.7001953125" w:right="0" w:firstLine="0"/>
        <w:jc w:val="left"/>
        <w:rPr>
          <w:rFonts w:ascii="Times New Roman" w:cs="Times New Roman" w:eastAsia="Times New Roman" w:hAnsi="Times New Roman"/>
          <w:b w:val="1"/>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6e6e6e"/>
          <w:sz w:val="29.992677688598633"/>
          <w:szCs w:val="29.992677688598633"/>
          <w:u w:val="none"/>
          <w:shd w:fill="auto" w:val="clear"/>
          <w:vertAlign w:val="baseline"/>
          <w:rtl w:val="0"/>
        </w:rPr>
        <w:t xml:space="preserve">Capítulo VII</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6259212493896" w:lineRule="auto"/>
        <w:ind w:left="391.6062927246094" w:right="747.78564453125" w:firstLine="0"/>
        <w:jc w:val="center"/>
        <w:rPr>
          <w:rFonts w:ascii="Times New Roman" w:cs="Times New Roman" w:eastAsia="Times New Roman" w:hAnsi="Times New Roman"/>
          <w:b w:val="1"/>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6e6e6e"/>
          <w:sz w:val="29.992677688598633"/>
          <w:szCs w:val="29.992677688598633"/>
          <w:u w:val="none"/>
          <w:shd w:fill="auto" w:val="clear"/>
          <w:vertAlign w:val="baseline"/>
          <w:rtl w:val="0"/>
        </w:rPr>
        <w:t xml:space="preserve">DOS CRIMES PRATICADOS POR FUNCIONÁRIO PÚBLICO CONTRA A ADMINISTRAÇÃO EM GERAL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03173828125" w:line="240" w:lineRule="auto"/>
        <w:ind w:left="617.6982116699219"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Peculato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947.5370788574219"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1. CONCEITO E OBJETIVIDADE JURÍDICA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918.751220703125"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2. FIGURAS TÍPICAS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924.7482299804688"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3. SUJEITOS DO DELITO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917.2518920898438"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4. OBJETO MATERIAL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926.8472290039062"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5. ELEMENTOS OBJETIVOS DO TIPO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925.347900390625"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6. CONSUMAÇÃO E TENTATIVA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923.5487365722656"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7. ELEMENTO SUBJETIVO DO TIPO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930.7452392578125"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8. ELEMENTO NORMATIVO DO TIPO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924.4483947753906"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9. PECULATO-FURTO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947.5370788574219"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10. PECULATO CULPOSO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947.5370788574219"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11. FORMAS TÍPICAS QUALIFICADAS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947.5370788574219"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12. PENAS E AÇÃO PENAL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329.94855880737305" w:lineRule="auto"/>
        <w:ind w:left="617.6982116699219" w:right="2441.95556640625" w:firstLine="329.8388671875"/>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13. EXTINÇÃO DA PUNIBILIDADE E REDUÇÃO DA PENA Peculato mediante erro de outrem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775146484375" w:line="240" w:lineRule="auto"/>
        <w:ind w:left="947.5370788574219"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1. CONCEITO E OBJETIVIDADE JURÍDICA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918.751220703125"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2. SUJEITOS DO DELITO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924.7482299804688"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3. ELEMENTOS OBJETIVOS DO TIPO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917.2518920898438"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4. ELEMENTO SUBJETIVO DO TIPO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926.8472290039062"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5. CONSUMAÇÃO E TENTATIVA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925.347900390625"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6. FORMA TÍPICA QUALIFICADA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923.5487365722656"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7. PENAS E AÇÃO PENAL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620.0970458984375"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Inserção de dados falsos em sistema de informações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50415039062" w:line="240" w:lineRule="auto"/>
        <w:ind w:left="947.5370788574219"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1. CONCEITO E OBJETIVIDADE JURÍDICA</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8.751220703125"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2. SUJEITOS DO DELITO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924.7482299804688"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3. ELEMENTOS OBJETIVOS DO TIPO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917.2518920898438"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4. ELEMENTOS SUBJETIVOS DO TIPO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926.8472290039062"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5. CONSUMAÇÃO E TENTATIVA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925.347900390625"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6. PENAS E AÇÃO PENAL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923.5487365722656"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7. VACATIO LEGIS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329.94855880737305" w:lineRule="auto"/>
        <w:ind w:left="947.5370788574219" w:right="2305.2923583984375" w:hanging="329.8388671875"/>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Modificação ou alteração não autorizada de sistema de informações 1. CONCEITO E OBJETIVIDADE JURÍDICA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76904296875" w:line="240" w:lineRule="auto"/>
        <w:ind w:left="918.751220703125"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2. SUJEITOS DO DELITO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924.7482299804688"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3. ELEMENTOS OBJETIVOS DO TIPO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917.2518920898438"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4. ELEMENTO SUBJETIVO DO TIPO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926.8472290039062"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5. ELEMENTO NORMATIVO DO TIPO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925.347900390625"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6. CONSUMAÇÃO E TENTATIVA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923.5487365722656"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7. CAUSA DE AUMENTO DE PENA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930.7452392578125"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8. PENAS E AÇÃO PENAL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924.4483947753906"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9. VACATIO LEGIS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329.94855880737305" w:lineRule="auto"/>
        <w:ind w:left="947.5370788574219" w:right="3400.335693359375" w:hanging="328.6393737792969"/>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Extravio, sonegação ou inutilização de livro ou documento 1. CONCEITO E OBJETIVIDADE JURÍDICA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775146484375" w:line="240" w:lineRule="auto"/>
        <w:ind w:left="918.751220703125"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2. SUJEITOS DO DELITO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924.7482299804688"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3. OBJETO MATERIAL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917.2518920898438"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4. CONDUTA TÍPICA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926.8472290039062"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5. MOMENTO CONSUMATIVO E TENTATIVA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925.347900390625"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6. ELEMENTO SUBJETIVO DO TIPO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923.5487365722656"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7. SUBSIDIARIEDADE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930.7452392578125"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8. TIPO QUALIFICADO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50415039062" w:line="240" w:lineRule="auto"/>
        <w:ind w:left="924.4483947753906"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9. PENA E AÇÃO PENAL</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9.94855880737305" w:lineRule="auto"/>
        <w:ind w:left="918.751220703125" w:right="4450.97900390625" w:hanging="299.853515625"/>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Emprego irregular de verbas ou rendas públicas 1. CONCEITO E OBJETIVIDADE JURÍDICA 2. SUJEITOS DO DELITO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76904296875" w:line="240" w:lineRule="auto"/>
        <w:ind w:left="924.7482299804688"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3. VIGÊNCIA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917.2518920898438"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4. MODALIDADES DO TIPO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926.8472290039062"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5. CONDUTA TÍPICA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329.94855880737305" w:lineRule="auto"/>
        <w:ind w:left="923.5487365722656" w:right="4061.16455078125" w:firstLine="1.799163818359375"/>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6. MOMENTO CONSUMATIVO E TENTATIVA 7. TIPO QUALIFICADO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76904296875" w:line="240" w:lineRule="auto"/>
        <w:ind w:left="930.7452392578125"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8. ELEMENTO SUBJETIVO DO TIPO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924.4483947753906"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9. EXCLUSÃO DA ILICITUDE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947.5370788574219"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10. PENAS E AÇÃO PENAL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623.3953857421875"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Concussão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329.94855880737305" w:lineRule="auto"/>
        <w:ind w:left="918.751220703125" w:right="4450.97900390625" w:firstLine="28.785858154296875"/>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1. CONCEITO E OBJETIVIDADE JURÍDICA 2. SUJEITOS DO DELITO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775146484375" w:line="329.94855880737305" w:lineRule="auto"/>
        <w:ind w:left="917.2518920898438" w:right="5005.70556640625" w:firstLine="7.496337890625"/>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3. ELEMENTOS OBJETIVOS DO TIPO 4. ELEMENTO NORMATIVO DO TIPO 5. ELEMENTOS SUBJETIVOS DO TIPO 6. QUALIFICAÇÃO DOUTRINÁRIA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775146484375" w:line="329.94855880737305" w:lineRule="auto"/>
        <w:ind w:left="930.7452392578125" w:right="4061.16455078125" w:hanging="7.196502685546875"/>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7. MOMENTO CONSUMATIVO E TENTATIVA 8. TIPO QUALIFICADO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7720947265625" w:line="240" w:lineRule="auto"/>
        <w:ind w:left="924.4483947753906"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9. PENAS E AÇÃO PENAL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618.897705078125"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Excesso de exação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329.94855880737305" w:lineRule="auto"/>
        <w:ind w:left="918.751220703125" w:right="4450.97900390625" w:firstLine="28.785858154296875"/>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1. CONCEITO E OBJETIVIDADE JURÍDICA 2. SUJEITOS DO DELITO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7720947265625" w:line="240" w:lineRule="auto"/>
        <w:ind w:left="924.7482299804688"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3. FIGURAS DO TIPO PENAL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50415039062" w:line="240" w:lineRule="auto"/>
        <w:ind w:left="917.2518920898438"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4. ELEMENTOS OBJETIVOS DO TIPO</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26.8472290039062"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5. ELEMENTOS NORMATIVOS DO TIPO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925.347900390625"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6. ELEMENTOS SUBJETIVOS DO TIPO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923.5487365722656"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7. CONSUMAÇÃO E TENTATIVA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930.7452392578125"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8. CAUSA DE AUMENTO DE PENA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924.4483947753906"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9. TIPO QUALIFICADO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947.5370788574219"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10. PENAS E AÇÃO PENAL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623.3953857421875"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Corrupção passiva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947.5370788574219"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1. CONCEITO E OBJETIVIDADE JURÍDICA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918.751220703125"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2. SUJEITOS DO DELITO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924.7482299804688"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3. ELEMENTOS OBJETIVOS DO TIPO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917.2518920898438"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4. ELEMENTOS SUBJETIVOS DO TIPO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926.8472290039062"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5. CONSUMAÇÃO E TENTATIVA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329.94855880737305" w:lineRule="auto"/>
        <w:ind w:left="923.5487365722656" w:right="1437.44384765625" w:firstLine="1.799163818359375"/>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6. TIPO AGRAVADO PELA QUALIDADE DO AUTOR 7. CORRUPÇÃO PASSIVA PRÓPRIA E IMPRÓPRIA QUALIFICADA 8. CORRUPÇÃO PASSIVA PRÓPRIA PRIVILEGIADA 9. PENAS E AÇÃO PENAL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775146484375" w:line="240" w:lineRule="auto"/>
        <w:ind w:left="617.3983764648438"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Facilitação de contrabando ou descaminho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947.5370788574219"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1. CONCEITO E OBJETIVIDADE JURÍDICA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918.751220703125"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2. SUJEITOS DO DELITO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329.94855880737305" w:lineRule="auto"/>
        <w:ind w:left="917.2518920898438" w:right="3041.66259765625" w:firstLine="7.496337890625"/>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3. CONCEITOS DE CONTRABANDO E DESCAMINHO 4. CONDUTA TÍPICA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7720947265625" w:line="240" w:lineRule="auto"/>
        <w:ind w:left="926.8472290039062"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5. ELEMENTO NORMATIVO DO TIPO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925.347900390625"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6. ELEMENTOS SUBJETIVOS DO TIPO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923.5487365722656"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7. CONSUMAÇÃO E TENTATIVA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930.7452392578125"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8. TIPO QUALIFICADO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50415039062" w:line="240" w:lineRule="auto"/>
        <w:ind w:left="924.4483947753906"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9. PENAS E AÇÃO PENAL</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7.6982116699219"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Prevaricação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947.5370788574219"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1. CONCEITO E OBJETIVIDADE JURÍDICA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918.751220703125"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2. SUJEITOS DO DELITO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924.7482299804688"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3. ELEMENTOS OBJETIVOS DO TIPO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917.2518920898438"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4. ELEMENTOS NORMATIVOS DO TIPO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926.8472290039062"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5. ELEMENTOS SUBJETIVOS DO TIPO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925.347900390625"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6. CONSUMAÇÃO E TENTATIVA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923.5487365722656"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7. PREVARICAÇÃO E OUTROS DELITOS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930.7452392578125"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8. PENAS E AÇÃO PENAL </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329.94855880737305" w:lineRule="auto"/>
        <w:ind w:left="947.5370788574219" w:right="2222.7410888671875" w:hanging="329.8388671875"/>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Modalidade equiparada à prevaricação (ou prevaricação imprópria) 1. INTRODUÇÃO </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775146484375" w:line="240" w:lineRule="auto"/>
        <w:ind w:left="918.751220703125"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2. CONCEITO E OBJETIVIDADE JURÍDICA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924.7482299804688"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3. SUJEITOS DO DELITO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917.2518920898438"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4. ELEMENTOS OBJETIVOS DO TIPO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926.8472290039062"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5. ELEMENTO NORMATIVO DO TIPO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925.347900390625"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6. ELEMENTO SUBJETIVO DO TIPO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923.5487365722656"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7. CONSUMAÇÃO E TENTATIVA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930.7452392578125"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8. PENAS E AÇÃO PENAL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623.3953857421875"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Condescendência criminosa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947.5370788574219"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1. CONCEITO E OBJETIVIDADE JURÍDICA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918.751220703125"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2. SUJEITOS DO DELITO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924.7482299804688"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3. ELEMENTOS OBJETIVOS DO TIPO </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917.2518920898438"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4. ELEMENTOS SUBJETIVOS DO TIPO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926.8472290039062"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5. CONSUMAÇÃO E TENTATIVA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925.347900390625"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6. TIPO QUALIFICADO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50415039062" w:line="240" w:lineRule="auto"/>
        <w:ind w:left="923.5487365722656"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7. PENAS E AÇÃO PENAL</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4.9995422363281"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Advocacia administrativa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329.94855880737305" w:lineRule="auto"/>
        <w:ind w:left="918.760986328125" w:right="4450.96923828125" w:firstLine="28.785858154296875"/>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1. CONCEITO E OBJETIVIDADE JURÍDICA 2. SUJEITOS DO DELITO </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76904296875" w:line="329.94855880737305" w:lineRule="auto"/>
        <w:ind w:left="917.2616577148438" w:right="4061.16455078125" w:firstLine="7.496337890625"/>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3. ELEMENTOS OBJETIVOS DO TIPO 4. ELEMENTO SUBJETIVO DO TIPO 5. MOMENTO CONSUMATIVO E TENTATIVA 6. TIPO QUALIFICADO </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76904296875" w:line="240" w:lineRule="auto"/>
        <w:ind w:left="923.5585021972656"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7. CAUSA DE AUMENTO DE PENA </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930.7550048828125"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8. PENAS E AÇÃO PENAL </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615.2993774414062"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Violência arbitrária </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947.5468444824219"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1. REVOGAÇÃO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329.94855880737305" w:lineRule="auto"/>
        <w:ind w:left="924.7579956054688" w:right="4450.96923828125" w:hanging="5.99700927734375"/>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2. CONCEITO E OBJETIVIDADE JURÍDICA 3. SUJEITOS DO DELITO </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775146484375" w:line="329.94855880737305" w:lineRule="auto"/>
        <w:ind w:left="925.357666015625" w:right="5005.69580078125" w:hanging="8.09600830078125"/>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4. ELEMENTOS OBJETIVOS DO TIPO 5. ELEMENTOS SUBJETIVOS DO TIPO 6. CONSUMAÇÃO E TENTATIVA </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775146484375" w:line="240" w:lineRule="auto"/>
        <w:ind w:left="923.5585021972656"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7. PENA E AÇÃO PENAL </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614.9995422363281"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Abandono de função </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329.94855880737305" w:lineRule="auto"/>
        <w:ind w:left="918.760986328125" w:right="4450.96923828125" w:firstLine="28.785858154296875"/>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1. CONCEITO E OBJETIVIDADE JURÍDICA 2. SUJEITOS DO DELITO </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7720947265625" w:line="329.94855880737305" w:lineRule="auto"/>
        <w:ind w:left="917.2616577148438" w:right="5110.65673828125" w:firstLine="7.496337890625"/>
        <w:jc w:val="both"/>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3. ELEMENTOS OBJETIVOS DO TIPO 4. ELEMENTO NORMATIVO DO TIPO 5. ELEMENTO SUBJETIVO DO TIPO </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7720947265625" w:line="240" w:lineRule="auto"/>
        <w:ind w:left="925.357666015625"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6. CONSUMAÇÃO E TENTATIVA </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329.94855880737305" w:lineRule="auto"/>
        <w:ind w:left="930.7550048828125" w:right="5132.076416015625" w:hanging="7.196502685546875"/>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7. FIGURAS TÍPICAS QUALIFICADAS 8. CAUSA DE AUMENTO DE PENA</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24.4581604003906"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9. PENAS E AÇÃO PENAL </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329.94855880737305" w:lineRule="auto"/>
        <w:ind w:left="947.5468444824219" w:right="3430.316162109375" w:hanging="328.6491394042969"/>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Exercício funcional ilegalmente antecipado ou prolongado 1. CONCEITO E OBJETIVIDADE JURÍDICA </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76904296875" w:line="240" w:lineRule="auto"/>
        <w:ind w:left="918.760986328125"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2. SUJEITOS DO DELITO </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924.7579956054688"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3. ELEMENTOS OBJETIVOS DO TIPO </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917.2616577148438"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4. ELEMENTOS SUBJETIVOS DO TIPO </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926.8569946289062"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5. EXCLUSÃO GENÉRICA DA ILICITUDE </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925.357666015625"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6. CONSUMAÇÃO E TENTATIVA </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923.5585021972656"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7. TIPO QUALIFICADO </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930.7550048828125"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8. PENAS E AÇÃO PENAL </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615.2993774414062"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Violação de sigilo funcional </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947.5468444824219"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1. CONCEITO E OBJETIVIDADE JURÍDICA </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918.760986328125"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2. SUBSIDIARIEDADE EXPRESSA </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924.7579956054688"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3. SUJEITOS DO DELITO </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917.2616577148438"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4. ELEMENTOS OBJETIVOS DO TIPO </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926.8569946289062"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5. QUALIFICAÇÃO DOUTRINÁRIA </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925.357666015625"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6. ELEMENTOS SUBJETIVOS DO TIPO </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923.5585021972656"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7. EXCLUSÃO DA ILICITUDE </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930.7550048828125"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8. CONSUMAÇÃO E TENTATIVA </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924.4581604003906"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9. TIPO QUALIFICADO </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947.5468444824219"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10. SIGILO FUNCIONAL DE SISTEMA DE INFORMAÇÕES </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29.9641466140747" w:lineRule="auto"/>
        <w:ind w:left="917.5614929199219" w:right="2621.86767578125" w:firstLine="29.9853515625"/>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11. DIVULGAÇÃO DE CONTEÚDO DE ÁUDIO OU VÍDEO RETRATANDO PRESOS FEDERAIS </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52716064453125" w:line="240" w:lineRule="auto"/>
        <w:ind w:left="947.5468444824219"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12. PENAS E AÇÃO PENAL </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615.2993774414062"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Violação de sigilo de proposta de concorrência </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50415039062" w:line="240" w:lineRule="auto"/>
        <w:ind w:left="947.5468444824219"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1. CONCEITO E OBJETIVIDADE JURÍDICA</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8.760986328125"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2. SUJEITOS DO DELITO </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924.7579956054688"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3. ELEMENTOS OBJETIVOS DO TIPO </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917.2616577148438"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4. CONSUMAÇÃO E TENTATIVA </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926.8569946289062"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5. ELEMENTO SUBJETIVO DO TIPO </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925.357666015625"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6. TIPO QUALIFICADO </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923.5585021972656"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7. PENAS E AÇÃO PENAL </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930.7550048828125"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8. EFEITO DA CONDENAÇÃO </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923.2586669921875"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Capítulo VIII </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29.9641466140747" w:lineRule="auto"/>
        <w:ind w:left="914.8628234863281" w:right="2292.02392578125" w:firstLine="2.69866943359375"/>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DOS CRIMES PRATICADOS POR PARTICULAR CONTRA A ADMINISTRAÇÃO EM GERAL </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5274658203125" w:line="240" w:lineRule="auto"/>
        <w:ind w:left="1217.4052429199219"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PRINCÍPIOS GERAIS </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614.1000366210938"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Usurpação de função pública </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947.5468444824219"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1. CONCEITO E OBJETIVIDADE JURÍDICA </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918.760986328125"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2. SUJEITOS DO DELITO </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924.7579956054688"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3. ELEMENTOS OBJETIVOS DO TIPO </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917.2616577148438"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4. ELEMENTO SUBJETIVO DO TIPO </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926.8569946289062"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5. MOMENTO CONSUMATIVO E TENTATIVA </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925.357666015625"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6. TIPO QUALIFICADO </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923.5585021972656"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7. PENAS E AÇÃO PENAL </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617.6982116699219"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Resistência </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947.5468444824219"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1. CONCEITO E OBJETIVIDADE JURÍDICA </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918.760986328125"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2. SUJEITOS DO DELITO </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924.7579956054688"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3. ELEMENTOS OBJETIVOS DO TIPO </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917.2616577148438"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4. ELEMENTO NORMATIVO DO TIPO </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926.8569946289062"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5. ELEMENTOS SUBJETIVOS DO TIPO </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50415039062" w:line="240" w:lineRule="auto"/>
        <w:ind w:left="925.357666015625"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6. CONSUMAÇÃO E TENTATIVA</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23.5585021972656"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7. TIPO QUALIFICADO </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930.7550048828125"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8. CONCURSO DE CRIMES </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924.4581604003906"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9. PENA E AÇÃO PENAL </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617.6982116699219"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Desobediência </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947.5468444824219"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1. CONCEITO E OBJETIVIDADE JURÍDICA </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918.760986328125"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2. SUJEITOS DO DELITO </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924.7579956054688"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3. ELEMENTOS OBJETIVOS DO TIPO </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917.2616577148438"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4. ELEMENTO NORMATIVO DO TIPO </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926.8569946289062"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5. ELEMENTO SUBJETIVO DO TIPO </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925.357666015625"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6. MOMENTO CONSUMATIVO E TENTATIVA </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329.94855880737305" w:lineRule="auto"/>
        <w:ind w:left="930.7550048828125" w:right="2337.00439453125" w:hanging="7.196502685546875"/>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7. COMINAÇÃO DE SANÇÃO CIVIL OU ADMINISTRATIVA 8. FORMAS ESPECIAIS DE DESOBEDIÊNCIA </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775146484375" w:line="240" w:lineRule="auto"/>
        <w:ind w:left="924.4581604003906"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9. PENAS E AÇÃO PENAL </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617.6982116699219"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Desacato </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947.5468444824219"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1. CONCEITO E OBJETIVIDADE JURÍDICA </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918.760986328125"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2. SUJEITOS DO DELITO </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924.7579956054688"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3. ELEMENTOS OBJETIVOS DO TIPO </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917.2616577148438"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4. ELEMENTO SUBJETIVO DO TIPO </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926.8569946289062"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5. CONSUMAÇÃO E TENTATIVA </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329.94855880737305" w:lineRule="auto"/>
        <w:ind w:left="923.5585021972656" w:right="867.72705078125" w:firstLine="1.799163818359375"/>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6. CONTROLE DE CONVENCIONALIDADE NO CRIME DE DESACATO 7. CONCURSO DE CRIMES </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7720947265625" w:line="240" w:lineRule="auto"/>
        <w:ind w:left="930.7550048828125"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8. PENA E AÇÃO PENAL </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621.5963745117188"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Tráfico de influência </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947.5468444824219"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1. CONCEITO E OBJETIVIDADE JURÍDICA </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918.760986328125"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2. SUJEITOS DO DELITO </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50415039062" w:line="240" w:lineRule="auto"/>
        <w:ind w:left="924.7579956054688"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3. ELEMENTOS OBJETIVOS DO TIPO</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9.94855880737305" w:lineRule="auto"/>
        <w:ind w:left="926.8569946289062" w:right="5005.69580078125" w:hanging="9.5953369140625"/>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4. ELEMENTOS SUBJETIVOS DO TIPO 5. CONSUMAÇÃO E TENTATIVA </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76904296875" w:line="240" w:lineRule="auto"/>
        <w:ind w:left="925.357666015625"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6. CONCURSO DE CRIMES </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329.94855880737305" w:lineRule="auto"/>
        <w:ind w:left="930.7550048828125" w:right="5455.48095703125" w:hanging="7.196502685546875"/>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7. CAUSA DE AUMENTO DE PENA 8. PENAS E AÇÃO PENAL </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76904296875" w:line="240" w:lineRule="auto"/>
        <w:ind w:left="623.3953857421875"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Corrupção ativa </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329.94855880737305" w:lineRule="auto"/>
        <w:ind w:left="918.760986328125" w:right="4450.96923828125" w:firstLine="28.785858154296875"/>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1. CONCEITO E OBJETIVIDADE JURÍDICA 2. SUJEITOS DO DELITO </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76904296875" w:line="329.94855880737305" w:lineRule="auto"/>
        <w:ind w:left="917.2616577148438" w:right="5005.69580078125" w:firstLine="7.496337890625"/>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3. ELEMENTOS OBJETIVOS DO TIPO 4. ELEMENTO NORMATIVO DO TIPO 5. ELEMENTOS SUBJETIVOS DO TIPO 6. CONSUMAÇÃO E TENTATIVA </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775146484375" w:line="329.94855880737305" w:lineRule="auto"/>
        <w:ind w:left="930.7550048828125" w:right="4367.447509765625" w:hanging="7.196502685546875"/>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7. CORRUPÇÃO ATIVA E OUTROS CRIMES 8. TIPO QUALIFICADO </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775146484375" w:line="240" w:lineRule="auto"/>
        <w:ind w:left="924.4581604003906"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9. PENAS E AÇÃO PENAL </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617.6982116699219"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Descaminho </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329.94855880737305" w:lineRule="auto"/>
        <w:ind w:left="918.760986328125" w:right="4450.96923828125" w:firstLine="28.785858154296875"/>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1. CONCEITO E OBJETIVIDADE JURÍDICA 2. SUJEITOS DO DELITO </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775146484375" w:line="329.94855880737305" w:lineRule="auto"/>
        <w:ind w:left="917.2616577148438" w:right="5155.63720703125" w:firstLine="7.496337890625"/>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3. ELEMENTOS OBJETIVOS DO TIPO 4. QUESTÃO PREJUDICIAL </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7720947265625" w:line="329.94855880737305" w:lineRule="auto"/>
        <w:ind w:left="925.357666015625" w:right="5335.53955078125" w:firstLine="1.49932861328125"/>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5. ELEMENTO SUBJETIVO DO TIPO 6. CONSUMAÇÃO E TENTATIVA </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7720947265625" w:line="329.94855880737305" w:lineRule="auto"/>
        <w:ind w:left="930.7550048828125" w:right="5095.65673828125" w:hanging="7.196502685546875"/>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7. DESCAMINHO POR ASSIMILAÇÃO 8. TIPO QUALIFICADO </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7720947265625" w:line="240" w:lineRule="auto"/>
        <w:ind w:left="924.4581604003906"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9. PENAS E AÇÃO PENAL </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50415039062" w:line="240" w:lineRule="auto"/>
        <w:ind w:left="947.5468444824219"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10. EXTINÇÃO DA PUNIBILIDADE</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47.5468444824219"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11. PERDIMENTO DE BENS </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623.3953857421875"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Contrabando </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329.94855880737305" w:lineRule="auto"/>
        <w:ind w:left="918.760986328125" w:right="4450.96923828125" w:firstLine="28.785858154296875"/>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1. CONCEITO E OBJETIVIDADE JURÍDICA 2. SUJEITOS DO DELITO </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76904296875" w:line="329.94855880737305" w:lineRule="auto"/>
        <w:ind w:left="917.2616577148438" w:right="5155.63720703125" w:firstLine="7.496337890625"/>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3. ELEMENTOS OBJETIVOS DO TIPO 4. QUESTÃO PREJUDICIAL </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76904296875" w:line="240" w:lineRule="auto"/>
        <w:ind w:left="926.8569946289062"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5. PRINCÍPIO DA ESPECIALIDADE </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329.94855880737305" w:lineRule="auto"/>
        <w:ind w:left="923.5585021972656" w:right="5335.53955078125" w:firstLine="1.799163818359375"/>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6. ELEMENTO SUBJETIVO DO TIPO 7. CONSUMAÇÃO E TENTATIVA </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775146484375" w:line="329.94855880737305" w:lineRule="auto"/>
        <w:ind w:left="924.4581604003906" w:right="4795.81298828125" w:firstLine="6.296844482421875"/>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8. CONTRABANDO POR ASSIMILAÇÃO 9. TIPO QUALIFICADO </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775146484375" w:line="240" w:lineRule="auto"/>
        <w:ind w:left="947.5468444824219"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10. PENAS E AÇÃO PENAL </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947.5468444824219"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11. PERDIMENTO DE BENS </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329.94855880737305" w:lineRule="auto"/>
        <w:ind w:left="918.760986328125" w:right="4097.403564453125" w:hanging="298.6639404296875"/>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Impedimento, perturbação ou fraude de concorrência 1. CONCEITO E OBJETIVIDADE JURÍDICA 2. SUJEITOS DO DELITO </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775146484375" w:line="329.94855880737305" w:lineRule="auto"/>
        <w:ind w:left="917.2616577148438" w:right="5005.69580078125" w:firstLine="7.496337890625"/>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3. ELEMENTOS OBJETIVOS DO TIPO 4. ELEMENTOS SUBJETIVOS DO TIPO 5. CONSUMAÇÃO E TENTATIVA </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7720947265625" w:line="240" w:lineRule="auto"/>
        <w:ind w:left="925.357666015625"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6. CONCURSO DE CRIMES </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329.94855880737305" w:lineRule="auto"/>
        <w:ind w:left="930.7550048828125" w:right="4900.1739501953125" w:hanging="7.196502685546875"/>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7. ABSTENÇÃO VENAL DE LICITANTE 8. PENAS E AÇÃO PENAL </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7720947265625" w:line="240" w:lineRule="auto"/>
        <w:ind w:left="620.0970458984375"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Inutilização de edital ou sinal </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329.94855880737305" w:lineRule="auto"/>
        <w:ind w:left="918.760986328125" w:right="4450.96923828125" w:firstLine="28.785858154296875"/>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1. CONCEITO E OBJETIVIDADE JURÍDICA 2. SUJEITOS DO DELITO </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7720947265625" w:line="240" w:lineRule="auto"/>
        <w:ind w:left="924.7579956054688"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3. ELEMENTOS OBJETIVOS DO TIPO</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7.2616577148438"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4. ELEMENTO SUBJETIVO DO TIPO </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926.8569946289062"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5. CONSUMAÇÃO E TENTATIVA </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925.357666015625"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6. PENAS E AÇÃO PENAL </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631.4915466308594"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Subtração ou inutilização de livro ou documento </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947.5468444824219"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1. CONCEITO E OBJETIVIDADE JURÍDICA </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918.760986328125"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2. DISTINÇÃO COM OUTROS DELITOS </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924.7579956054688"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3. SUJEITOS DO DELITO </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917.2616577148438"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4. ELEMENTOS OBJETIVOS DO TIPO </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926.8569946289062"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5. ELEMENTO SUBJETIVO DO TIPO </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925.357666015625"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6. CONSUMAÇÃO E TENTATIVA </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923.5585021972656"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7. PENA E AÇÃO PENAL </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631.4915466308594"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Sonegação de contribuição previdenciária </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947.5468444824219"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1. CONCEITO E OBJETIVIDADE JURÍDICA </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918.760986328125"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2. SUJEITOS DO DELITO </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924.7579956054688"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3. ELEMENTOS OBJETIVOS DO TIPO </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917.2616577148438"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4. ELEMENTO SUBJETIVO DO TIPO </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926.8569946289062"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5. CONSUMAÇÃO E TENTATIVA </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925.357666015625"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6. EXTINÇÃO DA PUNIBILIDADE </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923.5585021972656"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7. PERDÃO JUDICIAL </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930.7550048828125"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8. CAUSA DE DIMINUIÇÃO DE PENA </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329.94855880737305" w:lineRule="auto"/>
        <w:ind w:left="947.5468444824219" w:right="3236.57470703125" w:hanging="23.08868408203125"/>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9. PARCELAMENTO DO DÉBITO PREVIDENCIÁRIO 10. ART. 95 DA LEI N. 8.212/91 </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7720947265625" w:line="240" w:lineRule="auto"/>
        <w:ind w:left="947.5468444824219"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11. PENAS E AÇÃO PENAL </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947.5468444824219"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12. VACATIO LEGIS </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9853515625" w:line="240" w:lineRule="auto"/>
        <w:ind w:left="4567.6611328125" w:right="0" w:firstLine="0"/>
        <w:jc w:val="left"/>
        <w:rPr>
          <w:rFonts w:ascii="Times New Roman" w:cs="Times New Roman" w:eastAsia="Times New Roman" w:hAnsi="Times New Roman"/>
          <w:b w:val="1"/>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6e6e6e"/>
          <w:sz w:val="29.992677688598633"/>
          <w:szCs w:val="29.992677688598633"/>
          <w:u w:val="none"/>
          <w:shd w:fill="auto" w:val="clear"/>
          <w:vertAlign w:val="baseline"/>
          <w:rtl w:val="0"/>
        </w:rPr>
        <w:t xml:space="preserve">Capítulo IX </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98550415039062" w:line="240" w:lineRule="auto"/>
        <w:ind w:left="1186.2254333496094" w:right="0" w:firstLine="0"/>
        <w:jc w:val="left"/>
        <w:rPr>
          <w:rFonts w:ascii="Times New Roman" w:cs="Times New Roman" w:eastAsia="Times New Roman" w:hAnsi="Times New Roman"/>
          <w:b w:val="1"/>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6e6e6e"/>
          <w:sz w:val="29.992677688598633"/>
          <w:szCs w:val="29.992677688598633"/>
          <w:u w:val="none"/>
          <w:shd w:fill="auto" w:val="clear"/>
          <w:vertAlign w:val="baseline"/>
          <w:rtl w:val="0"/>
        </w:rPr>
        <w:t xml:space="preserve">DOS CRIMES PRATICADOS POR PARTICULAR CONTRA A</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11.7181396484375" w:right="0" w:firstLine="0"/>
        <w:jc w:val="left"/>
        <w:rPr>
          <w:rFonts w:ascii="Times New Roman" w:cs="Times New Roman" w:eastAsia="Times New Roman" w:hAnsi="Times New Roman"/>
          <w:b w:val="1"/>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6e6e6e"/>
          <w:sz w:val="29.992677688598633"/>
          <w:szCs w:val="29.992677688598633"/>
          <w:u w:val="none"/>
          <w:shd w:fill="auto" w:val="clear"/>
          <w:vertAlign w:val="baseline"/>
          <w:rtl w:val="0"/>
        </w:rPr>
        <w:t xml:space="preserve">ADMINISTRAÇÃO PÚBLICA ESTRANGEIRA </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1219.8040771484375"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INADEQUAÇÃO DAS DISPOSIÇÕES </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623.3953857421875"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Corrupção ativa em transação comercial internacional </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947.5468444824219"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1. CONCEITO E OBJETIVIDADE JURÍDICA </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918.760986328125"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2. ORIGEM DA NORMA DE CONDUTA </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329.94855880737305" w:lineRule="auto"/>
        <w:ind w:left="917.2616577148438" w:right="3071.65283203125" w:firstLine="7.496337890625"/>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3. EXCEÇÃO PLURALISTA DO PRINCÍPIO UNITÁRIO 4. SUJEITOS DO DELITO </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76904296875" w:line="240" w:lineRule="auto"/>
        <w:ind w:left="926.8569946289062"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5. CONDUTAS TÍPICAS </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925.357666015625"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6. OBJETO MATERIAL </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923.5585021972656"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7. TRANSAÇÃO COMERCIAL INTERNACIONAL </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930.7550048828125"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8. ELEMENTOS SUBJETIVOS DO TIPO </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924.4581604003906"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9. CONSUMAÇÃO E TENTATIVA </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29.9641466140747" w:lineRule="auto"/>
        <w:ind w:left="922.9588317871094" w:right="1437.45361328125" w:firstLine="24.5880126953125"/>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10. REALIZAÇÃO, RETARDAMENTO OU OMISSÃO DE ATO DE OFÍCIO POR PARTE DO FUNCIONÁRIO PÚBLICO ESTRANGEIRO COMO CAUSA DE AUMENTO DE PENA (PARÁGRAFO ÚNICO) </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5274658203125" w:line="240" w:lineRule="auto"/>
        <w:ind w:left="947.5468444824219"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11. PENAS E AÇÃO PENAL </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329.94855880737305" w:lineRule="auto"/>
        <w:ind w:left="947.5468444824219" w:right="3384.1748046875" w:hanging="325.9504699707031"/>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Tráfico de influência em transação comercial internacional 1. ORIGEM DA NORMA DE COMANDO </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775146484375" w:line="240" w:lineRule="auto"/>
        <w:ind w:left="918.760986328125"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2. CONCEITO E OBJETIVIDADE JURÍDICA </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924.7579956054688"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3. SUJEITOS DO DELITO </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917.2616577148438"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4. CONDUTAS TÍPICAS </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926.8569946289062"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5. VANTAGEM </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925.357666015625"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6. ELEMENTOS SUBJETIVOS DO TIPO </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923.5585021972656"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7. MOMENTO CONSUMATIVO E TENTATIVA </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930.7550048828125"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8. CAUSA DE AUMENTO DE PENA </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50415039062" w:line="240" w:lineRule="auto"/>
        <w:ind w:left="924.4581604003906"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9. PENAS E AÇÃO PENAL</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20.1416015625" w:right="0" w:firstLine="0"/>
        <w:jc w:val="left"/>
        <w:rPr>
          <w:rFonts w:ascii="Times New Roman" w:cs="Times New Roman" w:eastAsia="Times New Roman" w:hAnsi="Times New Roman"/>
          <w:b w:val="1"/>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6e6e6e"/>
          <w:sz w:val="29.992677688598633"/>
          <w:szCs w:val="29.992677688598633"/>
          <w:u w:val="none"/>
          <w:shd w:fill="auto" w:val="clear"/>
          <w:vertAlign w:val="baseline"/>
          <w:rtl w:val="0"/>
        </w:rPr>
        <w:t xml:space="preserve">Capítulo X </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9853515625" w:line="329.94855880737305" w:lineRule="auto"/>
        <w:ind w:left="617.6982116699219" w:right="1684.81689453125" w:firstLine="710.9490966796875"/>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6e6e6e"/>
          <w:sz w:val="29.992677688598633"/>
          <w:szCs w:val="29.992677688598633"/>
          <w:u w:val="none"/>
          <w:shd w:fill="auto" w:val="clear"/>
          <w:vertAlign w:val="baseline"/>
          <w:rtl w:val="0"/>
        </w:rPr>
        <w:t xml:space="preserve">DOS CRIMES CONTRA A ADMINISTRAÇÃO DA JUSTIÇA </w:t>
      </w: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Reingresso de estrangeiro expulso </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76904296875" w:line="240" w:lineRule="auto"/>
        <w:ind w:left="947.5468444824219"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1. CONCEITO E OBJETIVIDADE JURÍDICA </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918.760986328125"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2. SUJEITOS DO DELITO </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924.7579956054688"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3. QUALIFICAÇÃO DOUTRINÁRIA </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917.2616577148438"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4. ELEMENTOS OBJETIVOS DO TIPO contrav</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926.8569946289062"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5. MOMENTO CONSUMATIVO E TENTATIVA </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925.357666015625"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6. ELEMENTO SUBJETIVO DO TIPO </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923.5585021972656"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7. PENA E AÇÃO PENAL </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617.6982116699219"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Denunciação caluniosa </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947.5468444824219"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1. CONCEITO E OBJETIVIDADE JURÍDICA </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918.760986328125"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2. SUJEITOS DO DELITO </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29.9641466140747" w:lineRule="auto"/>
        <w:ind w:left="917.5614929199219" w:right="1122.60986328125" w:firstLine="7.196502685546875"/>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3. DENUNCIAÇÃO CALUNIOSA, CALÚNIA, COMUNICAÇÃO FALSA DE CRIME OU CONTRAVENÇÃO E AUTOACUSAÇÃO FALSA </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5274658203125" w:line="240" w:lineRule="auto"/>
        <w:ind w:left="917.2616577148438"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4. ELEMENTOS OBJETIVOS DO TIPO </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926.8569946289062"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5. ELEMENTOS SUBJETIVOS DO TIPO </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925.357666015625"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6. MOMENTO CONSUMATIVO E TENTATIVA </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923.5585021972656"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7. TIPOS QUALIFICADO E PRIVILEGIADO </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329.94855880737305" w:lineRule="auto"/>
        <w:ind w:left="924.4581604003906" w:right="2621.86767578125" w:firstLine="6.296844482421875"/>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8. FORMAS ESPECIAIS DE DENUNCIAÇÃO CALUNIOSA 9. PENAS </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7720947265625" w:line="240" w:lineRule="auto"/>
        <w:ind w:left="947.5468444824219"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10. AÇÃO PENAL </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623.3953857421875"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Comunicação falsa de crime ou de contravenção </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947.5468444824219"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1. CONCEITO E OBJETIVIDADE JURÍDICA </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918.760986328125"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2. SUJEITOS DO DELITO </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50415039062" w:line="240" w:lineRule="auto"/>
        <w:ind w:left="924.7579956054688"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3. ELEMENTOS OBJETIVOS DO TIPO</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7.2616577148438"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4. ELEMENTOS SUBJETIVOS DO TIPO </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926.8569946289062"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5. MOMENTO CONSUMATIVO E TENTATIVA </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925.357666015625"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6. PENAS E AÇÃO PENAL </w:t>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614.9995422363281"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Autoacusação falsa </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947.5468444824219"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1. CONCEITO E OBJETIVIDADE JURÍDICA </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918.760986328125"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2. SUJEITOS DO DELITO </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924.7579956054688"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3. ELEMENTOS OBJETIVOS DO TIPO </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917.2616577148438"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4. ELEMENTO SUBJETIVO DO TIPO </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926.8569946289062"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5. MOMENTO CONSUMATIVO E TENTATIVA </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925.357666015625"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6. PENA E AÇÃO PENAL </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617.3983764648438"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Falso testemunho ou falsa perícia </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947.5468444824219"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1. CONCEITO E OBJETIVIDADE JURÍDICA </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918.760986328125"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2. SUJEITOS DO DELITO </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924.7579956054688"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3. CONCURSO DE PESSOAS </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917.2616577148438"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4. QUALIFICAÇÃO DOUTRINÁRIA </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926.8569946289062"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5. ELEMENTOS OBJETIVOS DO TIPO </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925.357666015625"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6. MOMENTO CONSUMATIVO E TENTATIVA </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923.5585021972656"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7. ELEMENTO SUBJETIVO DO TIPO </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930.7550048828125"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8. FIGURAS TÍPICAS AGRAVADAS </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924.4581604003906"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9. RETRATAÇÃO </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947.5468444824219"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10. PENAS E AÇÃO PENAL </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329.94855880737305" w:lineRule="auto"/>
        <w:ind w:left="947.5468444824219" w:right="2013.419189453125" w:hanging="324.1514587402344"/>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Corrupção ativa de testemunha, perito, contador, tradutor ou intérprete 1. CONCEITO E OBJETIVIDADE JURÍDICA </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7720947265625" w:line="240" w:lineRule="auto"/>
        <w:ind w:left="918.760986328125"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2. SUJEITOS DO DELITO </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924.7579956054688"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3. ELEMENTOS OBJETIVOS DO TIPO </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50415039062" w:line="240" w:lineRule="auto"/>
        <w:ind w:left="917.2616577148438"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4. ELEMENTOS SUBJETIVOS DO TIPO</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26.8569946289062"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5. FIGURA TÍPICA AGRAVADA </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925.357666015625"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6. QUALIFICAÇÃO DOUTRINÁRIA </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329.94855880737305" w:lineRule="auto"/>
        <w:ind w:left="930.7550048828125" w:right="4061.16455078125" w:hanging="7.196502685546875"/>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7. MOMENTO CONSUMATIVO E TENTATIVA 8. CONCURSO DE PESSOAS </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76904296875" w:line="240" w:lineRule="auto"/>
        <w:ind w:left="924.4581604003906"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9. PENAS E AÇÃO PENAL </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623.3953857421875"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Coação no curso do processo </w:t>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329.94855880737305" w:lineRule="auto"/>
        <w:ind w:left="918.760986328125" w:right="4450.96923828125" w:firstLine="28.785858154296875"/>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1. CONCEITO E OBJETIVIDADE JURÍDICA 2. SUJEITOS DO DELITO </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76904296875" w:line="240" w:lineRule="auto"/>
        <w:ind w:left="924.7579956054688"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3. ELEMENTOS OBJETIVOS DO TIPO </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917.2616577148438"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4. ELEMENTOS SUBJETIVOS DO TIPO </w:t>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926.8569946289062"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5. QUALIFICAÇÃO DOUTRINÁRIA </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925.357666015625"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6. CONSUMAÇÃO E TENTATIVA </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923.5585021972656"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7. PENA E AÇÃO PENAL </w:t>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618.897705078125"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Exercício arbitrário das próprias razões </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329.94855880737305" w:lineRule="auto"/>
        <w:ind w:left="918.760986328125" w:right="4450.96923828125" w:firstLine="28.785858154296875"/>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1. CONCEITO E OBJETIVIDADE JURÍDICA 2. SUJEITOS DO DELITO </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775146484375" w:line="240" w:lineRule="auto"/>
        <w:ind w:left="924.7579956054688"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3. ELEMENTOS OBJETIVOS DO TIPO </w:t>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917.2616577148438"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4. ELEMENTOS SUBJETIVOS DO TIPO </w:t>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926.8569946289062"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5. ELEMENTO NORMATIVO DO TIPO </w:t>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329.94855880737305" w:lineRule="auto"/>
        <w:ind w:left="923.5585021972656" w:right="4061.16455078125" w:firstLine="1.799163818359375"/>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6. MOMENTO CONSUMATIVO E TENTATIVA 7. PENA E AÇÃO PENAL </w:t>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7720947265625" w:line="329.94855880737305" w:lineRule="auto"/>
        <w:ind w:left="918.760986328125" w:right="3580.238037109375" w:hanging="287.2694396972656"/>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Subtração ou dano de coisa própria em poder de terceiro 1. CONCEITO E OBJETIVIDADE JURÍDICA 2. SUJEITOS DO DELITO </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7720947265625" w:line="240" w:lineRule="auto"/>
        <w:ind w:left="924.7579956054688"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3. OBJETO MATERIAL </w:t>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50415039062" w:line="240" w:lineRule="auto"/>
        <w:ind w:left="917.2616577148438"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4. ELEMENTO NORMATIVO DO TIPO</w:t>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26.8569946289062"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5. ELEMENTOS OBJETIVOS DO TIPO </w:t>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329.94855880737305" w:lineRule="auto"/>
        <w:ind w:left="923.5585021972656" w:right="4061.16455078125" w:firstLine="1.799163818359375"/>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6. MOMENTO CONSUMATIVO E TENTATIVA 7. ELEMENTO SUBJETIVO DO TIPO </w:t>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76904296875" w:line="240" w:lineRule="auto"/>
        <w:ind w:left="930.7550048828125"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8. PENA E AÇÃO PENAL </w:t>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617.3983764648438"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Fraude processual </w:t>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329.94855880737305" w:lineRule="auto"/>
        <w:ind w:left="918.760986328125" w:right="4450.96923828125" w:firstLine="28.785858154296875"/>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1. CONCEITO E OBJETIVIDADE JURÍDICA 2. SUJEITOS DO DELITO </w:t>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76904296875" w:line="240" w:lineRule="auto"/>
        <w:ind w:left="924.7579956054688"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3. ELEMENTOS OBJETIVOS DO TIPO </w:t>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917.2616577148438"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4. QUALIFICAÇÃO DOUTRINÁRIA </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926.8569946289062"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5. ELEMENTOS SUBJETIVOS DO TIPO </w:t>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925.357666015625"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6. CONSUMAÇÃO E TENTATIVA </w:t>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923.5585021972656"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7. FRAUDE EM PROCESSO CRIMINAL </w:t>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329.94855880737305" w:lineRule="auto"/>
        <w:ind w:left="924.4581604003906" w:right="3056.0723876953125" w:firstLine="6.296844482421875"/>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8. SUPRESSÃO DE VESTÍGIOS EM LOCAL DE CRIME 9. PENAS E AÇÃO PENAL </w:t>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775146484375" w:line="240" w:lineRule="auto"/>
        <w:ind w:left="617.3983764648438"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Favorecimento pessoal </w:t>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329.94855880737305" w:lineRule="auto"/>
        <w:ind w:left="918.760986328125" w:right="4450.96923828125" w:firstLine="28.785858154296875"/>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1. CONCEITO E OBJETIVIDADE JURÍDICA 2. SUJEITOS DO DELITO </w:t>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775146484375" w:line="240" w:lineRule="auto"/>
        <w:ind w:left="924.7579956054688"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3. ELEMENTOS OBJETIVOS DO TIPO </w:t>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917.2616577148438"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4. ELEMENTO SUBJETIVO DO TIPO </w:t>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329.94855880737305" w:lineRule="auto"/>
        <w:ind w:left="925.357666015625" w:right="4061.16455078125" w:firstLine="1.49932861328125"/>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5. MOMENTO CONSUMATIVO E TENTATIVA 6. FIGURAS TÍPICAS </w:t>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7720947265625" w:line="240" w:lineRule="auto"/>
        <w:ind w:left="923.5585021972656"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7. ESCUSA ABSOLUTÓRIA </w:t>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930.7550048828125"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8. PENAS E AÇÃO PENAL </w:t>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617.3983764648438"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Favorecimento real </w:t>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329.94855880737305" w:lineRule="auto"/>
        <w:ind w:left="918.760986328125" w:right="4450.96923828125" w:firstLine="28.785858154296875"/>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1. CONCEITO E OBJETIVIDADE JURÍDICA 2. SUJEITOS DO DELITO</w:t>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24.7579956054688"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3. DISTINÇÕES </w:t>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917.2616577148438"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4. ELEMENTOS OBJETIVOS DO TIPO </w:t>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926.8569946289062"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5. ELEMENTOS SUBJETIVOS DO TIPO </w:t>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925.357666015625"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6. CONSUMAÇÃO E TENTATIVA </w:t>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923.5585021972656"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7. PENA E AÇÃO PENAL </w:t>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617.3983764648438"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Favorecimento real impróprio </w:t>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947.5468444824219"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1. INTRODUÇÃO </w:t>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918.760986328125"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2. CONCEITO E OBJETIVIDADE JURÍDICA </w:t>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924.7579956054688"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3. SUJEITOS DO DELITO </w:t>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917.2616577148438"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4. ELEMENTOS DO TIPO </w:t>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926.8569946289062"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5. ELEMENTO SUBJETIVO DO TIPO </w:t>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925.357666015625"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6. CONSUMAÇÃO E TENTATIVA </w:t>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923.5585021972656"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7. PENAS E AÇÃO PENAL </w:t>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29.9641466140747" w:lineRule="auto"/>
        <w:ind w:left="622.4958801269531" w:right="1011.546630859375" w:hanging="7.496337890625"/>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Abuso de poder (ou exercício arbitrário) e abuso de autoridade (Lei n. 13.869, de 5-9-2019) </w:t>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5274658203125" w:line="240" w:lineRule="auto"/>
        <w:ind w:left="947.5468444824219"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1. REVOGAÇÃO </w:t>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918.760986328125"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2. TERMINOLOGIA </w:t>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924.7579956054688"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3. CONCEITO E OBJETIVIDADE JURÍDICA </w:t>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917.2616577148438"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4. SUJEITOS DO CRIME </w:t>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926.8569946289062"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5. ELEMENTO SUBJETIVO ESPECÍFICO </w:t>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925.357666015625"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6. AÇÃO PENAL </w:t>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923.5585021972656"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7. CRIMES EM ESPÉCIE </w:t>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29.9641466140747" w:lineRule="auto"/>
        <w:ind w:left="1223.4022521972656" w:right="1645.614013671875"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7.1. Decretação indevida de medida privativa de liberdade e figuras equiparadas </w:t>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52716064453125" w:line="240" w:lineRule="auto"/>
        <w:ind w:left="1223.4022521972656"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7.2. Decretação indevida de condução coercitiva </w:t>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50415039062" w:line="229.9641466140747" w:lineRule="auto"/>
        <w:ind w:left="1222.2029113769531" w:right="1211.9970703125" w:firstLine="1.1993408203125"/>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7.3. Falta de comunicação da prisão em flagrante ao juiz competente e demais providências relacionadas à detenção e à execução da soltura do</w:t>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3.1024169921875"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agente </w:t>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1223.4022521972656"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7.4. Constrangimento moral de preso ou detento </w:t>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1223.4022521972656"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7.5. Constrangimento de testemunha com dever de sigilo </w:t>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29.9641466140747" w:lineRule="auto"/>
        <w:ind w:left="1222.5027465820312" w:right="731.644287109375" w:firstLine="0.899505615234375"/>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7.6. Falta de identificação ou falsa identificação do responsável pela prisão ou detenção </w:t>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52685546875" w:line="240" w:lineRule="auto"/>
        <w:ind w:left="1223.4022521972656"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7.7. Submissão de preso a interrogatório noturno </w:t>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29.9641466140747" w:lineRule="auto"/>
        <w:ind w:left="1221.3034057617188" w:right="1263.790283203125" w:firstLine="2.098846435546875"/>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7.8. Impedimento ou retardamento de envio de pedido de apreciação da legalidade de prisão </w:t>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52685546875" w:line="229.9641466140747" w:lineRule="auto"/>
        <w:ind w:left="1223.1024169921875" w:right="1361.331787109375" w:firstLine="0.299835205078125"/>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7.9. Impedimento de entrevista pessoal e reservada entre o preso e seu advogado </w:t>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5274658203125" w:line="229.9641466140747" w:lineRule="auto"/>
        <w:ind w:left="1227.0005798339844" w:right="1098.868408203125" w:hanging="3.59832763671875"/>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7.10. Manutenção de presos em estabelecimento inadequado em razão de sexo ou idade </w:t>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5274658203125" w:line="240" w:lineRule="auto"/>
        <w:ind w:left="1223.4022521972656"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7.11. Invasão de domicílio com abuso de autoridade </w:t>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1223.4022521972656"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7.12. Fraude processual especial </w:t>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29.9641466140747" w:lineRule="auto"/>
        <w:ind w:left="1222.5027465820312" w:right="1053.887939453125" w:firstLine="0.899505615234375"/>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7.13. Constrangimento de servidor de saúde para alteração de registro de óbito </w:t>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5274658203125" w:line="240" w:lineRule="auto"/>
        <w:ind w:left="1223.4022521972656"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7.14. Realização ou utilização de prova manifestamente ilícita </w:t>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29.9641466140747" w:lineRule="auto"/>
        <w:ind w:left="1223.1024169921875" w:right="746.624755859375" w:firstLine="0.299835205078125"/>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7.15. Requisição ou instauração de procedimento investigatório criminal ou administrativo sem justa causa </w:t>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5274658203125" w:line="240" w:lineRule="auto"/>
        <w:ind w:left="1223.4022521972656"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7.16. Divulgação indevida de gravação sem relação com a prova </w:t>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29.9641466140747" w:lineRule="auto"/>
        <w:ind w:left="1221.00341796875" w:right="2275.882568359375" w:firstLine="2.398834228515625"/>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7.17. Falsidade sobre informação em procedimento judicial ou investigatório </w:t>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52716064453125" w:line="240" w:lineRule="auto"/>
        <w:ind w:left="1223.4022521972656"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7.18. Denunciação caluniosa ou persecução infundada </w:t>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1223.4022521972656"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7.19. Procrastinação indevida de investigação </w:t>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1223.4022521972656"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7.20. Negativa de acesso aos autos de procedimento investigatório </w:t>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29.9641466140747" w:lineRule="auto"/>
        <w:ind w:left="1221.3034057617188" w:right="1046.488037109375" w:firstLine="2.098846435546875"/>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7.21. Exigência de informação ou cumprimento de obrigação sem amparo legal </w:t>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52716064453125" w:line="229.9641466140747" w:lineRule="auto"/>
        <w:ind w:left="1211.7080688476562" w:right="830.3271484375" w:firstLine="11.694183349609375"/>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7.22. Invocação de condição de agente público para obtenção de vantagem pessoal ou privilégio indevido</w:t>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9.94855880737305" w:lineRule="auto"/>
        <w:ind w:left="1223.4022521972656" w:right="1225.809326171875"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7.23. Decretação exacerbada de indisponibilidade de ativos financeiros 7.24. Retardamento demasiado de pedido de vista </w:t>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76904296875" w:line="240" w:lineRule="auto"/>
        <w:ind w:left="1223.4022521972656"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7.25. Antecipação de juízo de culpa </w:t>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1223.4022521972656"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7.26. Violação de prerrogativas profissionais </w:t>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1223.4022521972656"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7.27. Penas e ação penal </w:t>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1223.4022521972656"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7.28. Revogação da Súmula 172 do STJ </w:t>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329.94855880737305" w:lineRule="auto"/>
        <w:ind w:left="947.5468444824219" w:right="3422.735595703125" w:hanging="330.1484680175781"/>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Fuga de pessoa presa ou submetida a medida de segurança 1. CONCEITO E OBJETIVIDADE JURÍDICA </w:t>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76904296875" w:line="240" w:lineRule="auto"/>
        <w:ind w:left="918.760986328125"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2. SUJEITOS DO DELITO </w:t>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924.7579956054688"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3. FIGURAS TÍPICAS </w:t>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917.2616577148438"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4. ELEMENTOS OBJETIVOS DO TIPO </w:t>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926.8569946289062"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5. ELEMENTO NORMATIVO DO TIPO </w:t>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925.357666015625"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6. ELEMENTO SUBJETIVO DO TIPO </w:t>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923.5585021972656"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7. FORMA TÍPICA CULPOSA </w:t>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930.7550048828125"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8. TIPOS QUALIFICADOS </w:t>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924.4581604003906"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9. MOMENTO CONSUMATIVO E TENTATIVA </w:t>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947.5468444824219"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10. PENA E AÇÃO PENAL </w:t>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618.897705078125"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Evasão mediante violência contra pessoa </w:t>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947.5468444824219"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1. CONCEITO E OBJETIVIDADE JURÍDICA </w:t>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918.760986328125"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2. SUJEITOS DO DELITO </w:t>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924.7579956054688"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3. ELEMENTOS OBJETIVOS DO TIPO </w:t>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917.2616577148438"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4. ELEMENTO SUBJETIVO DO TIPO </w:t>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926.8569946289062"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5. MOMENTO CONSUMATIVO E TENTATIVA </w:t>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925.357666015625"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6. PENA E AÇÃO PENAL </w:t>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50415039062" w:line="240" w:lineRule="auto"/>
        <w:ind w:left="614.9995422363281"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Arrebatamento de preso</w:t>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9.94855880737305" w:lineRule="auto"/>
        <w:ind w:left="918.760986328125" w:right="4450.96923828125" w:firstLine="28.785858154296875"/>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1. CONCEITO E OBJETIVIDADE JURÍDICA 2. SUJEITOS DO DELITO </w:t>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76904296875" w:line="329.94855880737305" w:lineRule="auto"/>
        <w:ind w:left="917.2616577148438" w:right="4061.16455078125" w:firstLine="7.496337890625"/>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3. ELEMENTOS OBJETIVOS DO TIPO 4. ELEMENTOS SUBJETIVOS DO TIPO 5. MOMENTO CONSUMATIVO E TENTATIVA 6. PENA E AÇÃO PENAL </w:t>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76904296875" w:line="240" w:lineRule="auto"/>
        <w:ind w:left="617.6982116699219"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Motim de presos </w:t>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329.94855880737305" w:lineRule="auto"/>
        <w:ind w:left="918.760986328125" w:right="4450.96923828125" w:firstLine="28.785858154296875"/>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1. CONCEITO E OBJETIVIDADE JURÍDICA 2. SUJEITOS DO DELITO </w:t>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775146484375" w:line="329.94855880737305" w:lineRule="auto"/>
        <w:ind w:left="917.2616577148438" w:right="5155.63720703125" w:firstLine="7.496337890625"/>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3. ELEMENTOS OBJETIVOS DO TIPO 4. ELEMENTO SUBJETIVO DO TIPO 5. CONSUMAÇÃO E TENTATIVA </w:t>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775146484375" w:line="240" w:lineRule="auto"/>
        <w:ind w:left="925.357666015625"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6. PENA E AÇÃO PENAL </w:t>
      </w:r>
    </w:p>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617.6982116699219"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Patrocínio infiel </w:t>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329.94855880737305" w:lineRule="auto"/>
        <w:ind w:left="918.760986328125" w:right="4450.96923828125" w:firstLine="28.785858154296875"/>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1. CONCEITO E OBJETIVIDADE JURÍDICA 2. SUJEITOS DO DELITO </w:t>
      </w:r>
    </w:p>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775146484375" w:line="329.94855880737305" w:lineRule="auto"/>
        <w:ind w:left="917.2616577148438" w:right="4061.16455078125" w:firstLine="7.496337890625"/>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3. ELEMENTOS OBJETIVOS DO TIPO 4. ELEMENTO SUBJETIVO DO TIPO 5. MOMENTO CONSUMATIVO E TENTATIVA 6. PENA E AÇÃO PENAL </w:t>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7720947265625" w:line="240" w:lineRule="auto"/>
        <w:ind w:left="617.6982116699219"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Patrocínio simultâneo ou tergiversação </w:t>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329.94855880737305" w:lineRule="auto"/>
        <w:ind w:left="918.760986328125" w:right="4450.96923828125" w:firstLine="28.785858154296875"/>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1. CONCEITO E OBJETIVIDADE JURÍDICA 2. SUJEITOS DO DELITO </w:t>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7720947265625" w:line="329.94855880737305" w:lineRule="auto"/>
        <w:ind w:left="917.2616577148438" w:right="4136.768798828125" w:firstLine="7.496337890625"/>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3. ELEMENTOS OBJETIVOS DO TIPO 4. ELEMENTO SUBJETIVO DO TIPO 5. MOMENTO CONSUMATIVO E TENTATIVA</w:t>
      </w:r>
    </w:p>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25.357666015625"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6. PENA E AÇÃO PENAL </w:t>
      </w:r>
    </w:p>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631.5110778808594"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Sonegação de papel ou objeto de valor probatório </w:t>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947.5468444824219"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1. CONCEITO E OBJETIVIDADE JURÍDICA </w:t>
      </w:r>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918.760986328125"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2. SUJEITOS DO DELITO </w:t>
      </w:r>
    </w:p>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924.7579956054688"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3. ELEMENTOS OBJETIVOS DO TIPO </w:t>
      </w:r>
    </w:p>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917.2616577148438"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4. ELEMENTO SUBJETIVO DO TIPO </w:t>
      </w:r>
    </w:p>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926.8569946289062"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5. MOMENTO CONSUMATIVO E TENTATIVA </w:t>
      </w:r>
    </w:p>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925.357666015625"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6. PENA E AÇÃO PENAL </w:t>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618.917236328125"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Exploração de prestígio </w:t>
      </w:r>
    </w:p>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947.5468444824219"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1. CONCEITO E OBJETIVIDADE JURÍDICA </w:t>
      </w:r>
    </w:p>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918.760986328125"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2. SUJEITOS DO DELITO </w:t>
      </w:r>
    </w:p>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924.7579956054688"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3. ELEMENTOS OBJETIVOS DO TIPO </w:t>
      </w:r>
    </w:p>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917.2616577148438"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4. ELEMENTO SUBJETIVO DO TIPO </w:t>
      </w:r>
    </w:p>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926.8569946289062"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5. MOMENTO CONSUMATIVO </w:t>
      </w:r>
    </w:p>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925.357666015625"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6. QUALIFICAÇÃO DOUTRINÁRIA </w:t>
      </w:r>
    </w:p>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923.5585021972656"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7. TENTATIVA </w:t>
      </w:r>
    </w:p>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930.7550048828125"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8. TIPO QUALIFICADO </w:t>
      </w:r>
    </w:p>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924.4581604003906"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9. PENA E AÇÃO PENAL </w:t>
      </w:r>
    </w:p>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615.3189086914062"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Violência ou fraude em arrematação judicial </w:t>
      </w:r>
    </w:p>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947.5468444824219"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1. CONCEITO E OBJETIVIDADE JURÍDICA </w:t>
      </w:r>
    </w:p>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918.760986328125"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2. SUJEITOS DO DELITO </w:t>
      </w:r>
    </w:p>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924.7579956054688"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3. ELEMENTOS OBJETIVOS DO TIPO </w:t>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917.2616577148438"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4. ELEMENTO SUBJETIVO DO TIPO </w:t>
      </w:r>
    </w:p>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926.8569946289062"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5. CONSUMAÇÃO E TENTATIVA </w:t>
      </w:r>
    </w:p>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925.357666015625"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6. PENA E AÇÃO PENAL </w:t>
      </w:r>
    </w:p>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50415039062" w:line="240" w:lineRule="auto"/>
        <w:ind w:left="617.7177429199219"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Desobediência a decisão judicial sobre perda ou suspensão de direito</w:t>
      </w:r>
    </w:p>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47.5468444824219"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1. CONCEITO E OBJETIVIDADE JURÍDICA </w:t>
      </w:r>
    </w:p>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918.760986328125"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2. SUJEITOS DO DELITO </w:t>
      </w:r>
    </w:p>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924.7579956054688"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3. ELEMENTOS OBJETIVOS DO TIPO </w:t>
      </w:r>
    </w:p>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917.2616577148438"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4. ELEMENTO SUBJETIVO DO TIPO </w:t>
      </w:r>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926.8569946289062"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5. MOMENTO CONSUMATIVO E TENTATIVA </w:t>
      </w:r>
    </w:p>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925.357666015625"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6. PENA E AÇÃO PENAL </w:t>
      </w:r>
    </w:p>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9853515625" w:line="240" w:lineRule="auto"/>
        <w:ind w:left="4567.6611328125" w:right="0" w:firstLine="0"/>
        <w:jc w:val="left"/>
        <w:rPr>
          <w:rFonts w:ascii="Times New Roman" w:cs="Times New Roman" w:eastAsia="Times New Roman" w:hAnsi="Times New Roman"/>
          <w:b w:val="1"/>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6e6e6e"/>
          <w:sz w:val="29.992677688598633"/>
          <w:szCs w:val="29.992677688598633"/>
          <w:u w:val="none"/>
          <w:shd w:fill="auto" w:val="clear"/>
          <w:vertAlign w:val="baseline"/>
          <w:rtl w:val="0"/>
        </w:rPr>
        <w:t xml:space="preserve">Capítulo XI </w:t>
      </w:r>
    </w:p>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9853515625" w:line="329.94855880737305" w:lineRule="auto"/>
        <w:ind w:left="623.4149169921875" w:right="2290.963134765625" w:firstLine="1289.9392700195312"/>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6e6e6e"/>
          <w:sz w:val="29.992677688598633"/>
          <w:szCs w:val="29.992677688598633"/>
          <w:u w:val="none"/>
          <w:shd w:fill="auto" w:val="clear"/>
          <w:vertAlign w:val="baseline"/>
          <w:rtl w:val="0"/>
        </w:rPr>
        <w:t xml:space="preserve">DOS CRIMES CONTRA AS FINANÇAS PÚBLICAS </w:t>
      </w: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Contratação de operação de crédito </w:t>
      </w:r>
    </w:p>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775146484375" w:line="240" w:lineRule="auto"/>
        <w:ind w:left="947.5468444824219"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1. CONCEITO E OBJETIVIDADE JURÍDICA </w:t>
      </w:r>
    </w:p>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918.760986328125"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2. SUJEITOS DO DELITO </w:t>
      </w:r>
    </w:p>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924.7579956054688"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3. ELEMENTOS OBJETIVOS DO TIPO </w:t>
      </w:r>
    </w:p>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917.2616577148438"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4. ELEMENTO SUBJETIVO DO TIPO </w:t>
      </w:r>
    </w:p>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926.8569946289062"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5. ELEMENTO NORMATIVO DO TIPO </w:t>
      </w:r>
    </w:p>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925.357666015625"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6. ELEMENTO ESPACIAL </w:t>
      </w:r>
    </w:p>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923.5585021972656"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7. EXCLUSÃO DA ILICITUDE </w:t>
      </w:r>
    </w:p>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930.7550048828125"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8. CONSUMAÇÃO E TENTATIVA </w:t>
      </w:r>
    </w:p>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924.4581604003906"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9. OPERAÇÃO DE CRÉDITO IRREGULAR </w:t>
      </w:r>
    </w:p>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329.94855880737305" w:lineRule="auto"/>
        <w:ind w:left="947.5468444824219" w:right="2006.5802001953125"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10. RESPONSABILIDADE CIVIL, ADMINISTRATIVA E PENAL 11. PENA E AÇÃO PENAL </w:t>
      </w:r>
    </w:p>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7720947265625" w:line="329.94855880737305" w:lineRule="auto"/>
        <w:ind w:left="620.1165771484375" w:right="3617.0770263671875" w:firstLine="0"/>
        <w:jc w:val="center"/>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Inscrição de despesas não empenhadas em restos a pagar 1. CONCEITO E OBJETIVIDADE JURÍDICA </w:t>
      </w:r>
    </w:p>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7720947265625" w:line="240" w:lineRule="auto"/>
        <w:ind w:left="918.760986328125"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2. SUJEITOS DO DELITO </w:t>
      </w:r>
    </w:p>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924.7579956054688"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3. ELEMENTOS OBJETIVOS DO TIPO </w:t>
      </w:r>
    </w:p>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917.2616577148438"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4. ELEMENTO SUBJETIVO DO TIPO </w:t>
      </w:r>
    </w:p>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50415039062" w:line="240" w:lineRule="auto"/>
        <w:ind w:left="926.8569946289062"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5. ELEMENTO NORMATIVO DO TIPO</w:t>
      </w:r>
    </w:p>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25.357666015625"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6. CONSUMAÇÃO E TENTATIVA </w:t>
      </w:r>
    </w:p>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923.5585021972656"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7. PENA E AÇÃO PENAL </w:t>
      </w:r>
    </w:p>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329.94855880737305" w:lineRule="auto"/>
        <w:ind w:left="947.5468444824219" w:right="2778.028564453125" w:hanging="332.52777099609375"/>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Assunção de obrigação no último ano do mandato ou legislatura 1. CONCEITO E OBJETIVIDADE JURÍDICA </w:t>
      </w:r>
    </w:p>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76904296875" w:line="240" w:lineRule="auto"/>
        <w:ind w:left="918.760986328125"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2. SUJEITOS DO DELITO </w:t>
      </w:r>
    </w:p>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924.7579956054688"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3. ELEMENTOS OBJETIVOS DO TIPO </w:t>
      </w:r>
    </w:p>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917.2616577148438"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4. ELEMENTO SUBJETIVO DO TIPO </w:t>
      </w:r>
    </w:p>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926.8569946289062"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5. ELEMENTO TEMPORAL DO TIPO </w:t>
      </w:r>
    </w:p>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925.357666015625"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6. CONSUMAÇÃO E TENTATIVA </w:t>
      </w:r>
    </w:p>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923.5585021972656"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7. PENA E AÇÃO PENAL </w:t>
      </w:r>
    </w:p>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623.1150817871094"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Ordenação de despesa não autorizada </w:t>
      </w:r>
    </w:p>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947.5468444824219"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1. CONCEITO E OBJETIVIDADE JURÍDICA </w:t>
      </w:r>
    </w:p>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918.760986328125"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2. SUJEITOS DO DELITO </w:t>
      </w:r>
    </w:p>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924.7579956054688"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3. ELEMENTOS OBJETIVOS DO TIPO </w:t>
      </w:r>
    </w:p>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917.2616577148438"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4. ELEMENTO SUBJETIVO DO TIPO </w:t>
      </w:r>
    </w:p>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926.8569946289062"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5. CONSUMAÇÃO E TENTATIVA </w:t>
      </w:r>
    </w:p>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925.357666015625"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6. PENA E AÇÃO PENAL </w:t>
      </w:r>
    </w:p>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617.7177429199219"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Prestação de garantia graciosa </w:t>
      </w:r>
    </w:p>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947.5468444824219"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1. CONCEITO E OBJETIVIDADE JURÍDICA </w:t>
      </w:r>
    </w:p>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918.760986328125"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2. SUJEITOS DO DELITO </w:t>
      </w:r>
    </w:p>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924.7579956054688"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3. ELEMENTOS OBJETIVOS DO TIPO </w:t>
      </w:r>
    </w:p>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917.2616577148438"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4. ELEMENTO SUBJETIVO DO TIPO </w:t>
      </w:r>
    </w:p>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926.8569946289062"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5. CONSUMAÇÃO E TENTATIVA </w:t>
      </w:r>
    </w:p>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925.357666015625"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6. PENA E AÇÃO PENAL </w:t>
      </w:r>
    </w:p>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609.0220642089844"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Não cancelamento de restos a pagar </w:t>
      </w:r>
    </w:p>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50415039062" w:line="240" w:lineRule="auto"/>
        <w:ind w:left="947.5468444824219"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1. CONCEITO E OBJETIVIDADE JURÍDICA</w:t>
      </w:r>
    </w:p>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8.760986328125"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2. SUJEITOS DO DELITO </w:t>
      </w:r>
    </w:p>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924.7579956054688"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3. ELEMENTOS OBJETIVOS DO TIPO </w:t>
      </w:r>
    </w:p>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917.2616577148438"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4. ELEMENTO SUBJETIVO DO TIPO </w:t>
      </w:r>
    </w:p>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926.8569946289062"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5. ELEMENTO NORMATIVO DO TIPO </w:t>
      </w:r>
    </w:p>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925.357666015625"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6. MOMENTO CONSUMATIVO E TENTATIVA </w:t>
      </w:r>
    </w:p>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923.5585021972656"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7. PENA E AÇÃO PENAL </w:t>
      </w:r>
    </w:p>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329.94855880737305" w:lineRule="auto"/>
        <w:ind w:left="947.5468444824219" w:right="963.927001953125" w:hanging="332.52777099609375"/>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Aumento de despesa total com pessoal no último ano do mandato ou legislatura 1. CONCEITO E OBJETIVIDADE JURÍDICA </w:t>
      </w:r>
    </w:p>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76904296875" w:line="240" w:lineRule="auto"/>
        <w:ind w:left="918.760986328125"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2. SUJEITOS DO DELITO </w:t>
      </w:r>
    </w:p>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924.7579956054688"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3. ELEMENTOS OBJETIVOS DO TIPO </w:t>
      </w:r>
    </w:p>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917.2616577148438"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4. ELEMENTO SUBJETIVO DO TIPO </w:t>
      </w:r>
    </w:p>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926.8569946289062"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5. ELEMENTO TÍPICO TEMPORAL </w:t>
      </w:r>
    </w:p>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925.357666015625"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6. CONSUMAÇÃO E TENTATIVA </w:t>
      </w:r>
    </w:p>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923.5585021972656"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7. PENA E AÇÃO PENAL </w:t>
      </w:r>
    </w:p>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623.1150817871094"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Oferta pública ou colocação de títulos no mercado </w:t>
      </w:r>
    </w:p>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947.5468444824219"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1. CONCEITO E OBJETIVIDADE JURÍDICA </w:t>
      </w:r>
    </w:p>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918.760986328125"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2. SUJEITOS DO DELITO </w:t>
      </w:r>
    </w:p>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924.7579956054688"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3. ELEMENTOS OBJETIVOS DO TIPO </w:t>
      </w:r>
    </w:p>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917.2616577148438"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4. ELEMENTO SUBJETIVO DO TIPO </w:t>
      </w:r>
    </w:p>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926.8569946289062"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5. MOMENTO CONSUMATIVO E TENTATIVA </w:t>
      </w:r>
    </w:p>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53515625" w:line="240" w:lineRule="auto"/>
        <w:ind w:left="925.357666015625" w:right="0" w:firstLine="0"/>
        <w:jc w:val="left"/>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29.992677688598633"/>
          <w:szCs w:val="29.992677688598633"/>
          <w:u w:val="none"/>
          <w:shd w:fill="auto" w:val="clear"/>
          <w:vertAlign w:val="baseline"/>
          <w:rtl w:val="0"/>
        </w:rPr>
        <w:t xml:space="preserve">6. PENA E AÇÃO PENAL</w:t>
      </w:r>
    </w:p>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21.0342407226562" w:right="0" w:firstLine="0"/>
        <w:jc w:val="left"/>
        <w:rPr>
          <w:rFonts w:ascii="Tahoma" w:cs="Tahoma" w:eastAsia="Tahoma" w:hAnsi="Tahoma"/>
          <w:b w:val="1"/>
          <w:i w:val="0"/>
          <w:smallCaps w:val="0"/>
          <w:strike w:val="0"/>
          <w:color w:val="000000"/>
          <w:sz w:val="29.992677688598633"/>
          <w:szCs w:val="29.992677688598633"/>
          <w:u w:val="none"/>
          <w:shd w:fill="auto" w:val="clear"/>
          <w:vertAlign w:val="baseline"/>
        </w:rPr>
      </w:pPr>
      <w:r w:rsidDel="00000000" w:rsidR="00000000" w:rsidRPr="00000000">
        <w:rPr>
          <w:rFonts w:ascii="Tahoma" w:cs="Tahoma" w:eastAsia="Tahoma" w:hAnsi="Tahoma"/>
          <w:b w:val="1"/>
          <w:i w:val="0"/>
          <w:smallCaps w:val="0"/>
          <w:strike w:val="0"/>
          <w:color w:val="000000"/>
          <w:sz w:val="29.992677688598633"/>
          <w:szCs w:val="29.992677688598633"/>
          <w:u w:val="none"/>
          <w:shd w:fill="auto" w:val="clear"/>
          <w:vertAlign w:val="baseline"/>
          <w:rtl w:val="0"/>
        </w:rPr>
        <w:t xml:space="preserve">Damásio de Jesus </w:t>
      </w:r>
    </w:p>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9853515625" w:line="279.95635986328125" w:lineRule="auto"/>
        <w:ind w:left="244.9803924560547" w:right="909.339599609375" w:firstLine="0"/>
        <w:jc w:val="center"/>
        <w:rPr>
          <w:rFonts w:ascii="Tahoma" w:cs="Tahoma" w:eastAsia="Tahoma" w:hAnsi="Tahoma"/>
          <w:b w:val="0"/>
          <w:i w:val="0"/>
          <w:smallCaps w:val="0"/>
          <w:strike w:val="0"/>
          <w:color w:val="000000"/>
          <w:sz w:val="29.992677688598633"/>
          <w:szCs w:val="29.992677688598633"/>
          <w:u w:val="none"/>
          <w:shd w:fill="auto" w:val="clear"/>
          <w:vertAlign w:val="baseline"/>
        </w:rPr>
      </w:pPr>
      <w:r w:rsidDel="00000000" w:rsidR="00000000" w:rsidRPr="00000000">
        <w:rPr>
          <w:rFonts w:ascii="Tahoma" w:cs="Tahoma" w:eastAsia="Tahoma" w:hAnsi="Tahoma"/>
          <w:b w:val="0"/>
          <w:i w:val="0"/>
          <w:smallCaps w:val="0"/>
          <w:strike w:val="0"/>
          <w:color w:val="000000"/>
          <w:sz w:val="29.992677688598633"/>
          <w:szCs w:val="29.992677688598633"/>
          <w:u w:val="none"/>
          <w:shd w:fill="auto" w:val="clear"/>
          <w:vertAlign w:val="baseline"/>
          <w:rtl w:val="0"/>
        </w:rPr>
        <w:t xml:space="preserve">Fundador do Complexo Educacional Damásio de Jesus. Doutor em Direito pela Faculdade de Jurisprudência da Universidade de Salerno (Itália). Foi membro do Ministério Público do Estado de São Paulo por 26 anos. </w:t>
      </w:r>
    </w:p>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0.052490234375" w:line="240" w:lineRule="auto"/>
        <w:ind w:left="4022.835693359375" w:right="0" w:firstLine="0"/>
        <w:jc w:val="left"/>
        <w:rPr>
          <w:rFonts w:ascii="Tahoma" w:cs="Tahoma" w:eastAsia="Tahoma" w:hAnsi="Tahoma"/>
          <w:b w:val="1"/>
          <w:i w:val="0"/>
          <w:smallCaps w:val="0"/>
          <w:strike w:val="0"/>
          <w:color w:val="000000"/>
          <w:sz w:val="29.992677688598633"/>
          <w:szCs w:val="29.992677688598633"/>
          <w:u w:val="none"/>
          <w:shd w:fill="auto" w:val="clear"/>
          <w:vertAlign w:val="baseline"/>
        </w:rPr>
      </w:pPr>
      <w:r w:rsidDel="00000000" w:rsidR="00000000" w:rsidRPr="00000000">
        <w:rPr>
          <w:rFonts w:ascii="Tahoma" w:cs="Tahoma" w:eastAsia="Tahoma" w:hAnsi="Tahoma"/>
          <w:b w:val="1"/>
          <w:i w:val="0"/>
          <w:smallCaps w:val="0"/>
          <w:strike w:val="0"/>
          <w:color w:val="000000"/>
          <w:sz w:val="29.992677688598633"/>
          <w:szCs w:val="29.992677688598633"/>
          <w:u w:val="none"/>
          <w:shd w:fill="auto" w:val="clear"/>
          <w:vertAlign w:val="baseline"/>
          <w:rtl w:val="0"/>
        </w:rPr>
        <w:t xml:space="preserve">André Estefam </w:t>
      </w:r>
    </w:p>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9853515625" w:line="279.95635986328125" w:lineRule="auto"/>
        <w:ind w:left="22.489013671875" w:right="699.442138671875" w:firstLine="0"/>
        <w:jc w:val="center"/>
        <w:rPr>
          <w:rFonts w:ascii="Tahoma" w:cs="Tahoma" w:eastAsia="Tahoma" w:hAnsi="Tahoma"/>
          <w:b w:val="0"/>
          <w:i w:val="0"/>
          <w:smallCaps w:val="0"/>
          <w:strike w:val="0"/>
          <w:color w:val="000000"/>
          <w:sz w:val="29.992677688598633"/>
          <w:szCs w:val="29.992677688598633"/>
          <w:u w:val="none"/>
          <w:shd w:fill="auto" w:val="clear"/>
          <w:vertAlign w:val="baseline"/>
        </w:rPr>
      </w:pPr>
      <w:r w:rsidDel="00000000" w:rsidR="00000000" w:rsidRPr="00000000">
        <w:rPr>
          <w:rFonts w:ascii="Tahoma" w:cs="Tahoma" w:eastAsia="Tahoma" w:hAnsi="Tahoma"/>
          <w:b w:val="0"/>
          <w:i w:val="0"/>
          <w:smallCaps w:val="0"/>
          <w:strike w:val="0"/>
          <w:color w:val="000000"/>
          <w:sz w:val="29.992677688598633"/>
          <w:szCs w:val="29.992677688598633"/>
          <w:u w:val="none"/>
          <w:shd w:fill="auto" w:val="clear"/>
          <w:vertAlign w:val="baseline"/>
          <w:rtl w:val="0"/>
        </w:rPr>
        <w:t xml:space="preserve">Doutor e Mestre em Direito Penal pela PUC-SP. Promotor de Justiça. Assessor Jurídico do Procurador-Geral de Justiça de São Paulo. Professor de Direito Penal e Direito Processual Penal do Damásio Educacional. Coordenador pedagógico dos cursos de pós-graduação lato sensu em Direito Penal e Direito Processual Penal do Ibmec-SP/Instituto de Direito Damásio de Jesus, do Centro Universitário Antônio Eufrásio de Toledo – Presidente Prudente e da Universidade de Ribeirão Preto – Unaerp. Professor convidado do curso de pós-graduação de diversas escolas superiores do Ministério Público e da Magistratura.</w:t>
      </w:r>
    </w:p>
    <w:tbl>
      <w:tblPr>
        <w:tblStyle w:val="Table5"/>
        <w:tblW w:w="10225.00732421875" w:type="dxa"/>
        <w:jc w:val="left"/>
        <w:tblInd w:w="12.8936767578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25.00732421875"/>
        <w:tblGridChange w:id="0">
          <w:tblGrid>
            <w:gridCol w:w="10225.00732421875"/>
          </w:tblGrid>
        </w:tblGridChange>
      </w:tblGrid>
      <w:tr>
        <w:trPr>
          <w:cantSplit w:val="0"/>
          <w:trHeight w:val="79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85317993164062" w:right="0" w:firstLine="0"/>
              <w:jc w:val="left"/>
              <w:rPr>
                <w:rFonts w:ascii="Arial" w:cs="Arial" w:eastAsia="Arial" w:hAnsi="Arial"/>
                <w:b w:val="0"/>
                <w:i w:val="0"/>
                <w:smallCaps w:val="0"/>
                <w:strike w:val="0"/>
                <w:color w:val="000000"/>
                <w:sz w:val="41.989749908447266"/>
                <w:szCs w:val="41.989749908447266"/>
                <w:u w:val="none"/>
                <w:shd w:fill="auto" w:val="clear"/>
                <w:vertAlign w:val="baseline"/>
              </w:rPr>
            </w:pPr>
            <w:r w:rsidDel="00000000" w:rsidR="00000000" w:rsidRPr="00000000">
              <w:rPr>
                <w:rFonts w:ascii="Arial" w:cs="Arial" w:eastAsia="Arial" w:hAnsi="Arial"/>
                <w:b w:val="0"/>
                <w:i w:val="0"/>
                <w:smallCaps w:val="0"/>
                <w:strike w:val="0"/>
                <w:color w:val="000000"/>
                <w:sz w:val="41.989749908447266"/>
                <w:szCs w:val="41.989749908447266"/>
                <w:u w:val="none"/>
                <w:shd w:fill="auto" w:val="clear"/>
                <w:vertAlign w:val="baseline"/>
                <w:rtl w:val="0"/>
              </w:rPr>
              <w:t xml:space="preserve">Nota do Atualizador à 20ª edição</w:t>
            </w:r>
          </w:p>
        </w:tc>
      </w:tr>
    </w:tbl>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95635986328125" w:lineRule="auto"/>
        <w:ind w:left="21.589431762695312" w:right="699.442138671875" w:firstLine="289.9584197998047"/>
        <w:jc w:val="both"/>
        <w:rPr>
          <w:rFonts w:ascii="Tahoma" w:cs="Tahoma" w:eastAsia="Tahoma" w:hAnsi="Tahoma"/>
          <w:b w:val="0"/>
          <w:i w:val="0"/>
          <w:smallCaps w:val="0"/>
          <w:strike w:val="0"/>
          <w:color w:val="000000"/>
          <w:sz w:val="29.992677688598633"/>
          <w:szCs w:val="29.992677688598633"/>
          <w:u w:val="none"/>
          <w:shd w:fill="auto" w:val="clear"/>
          <w:vertAlign w:val="baseline"/>
        </w:rPr>
      </w:pPr>
      <w:r w:rsidDel="00000000" w:rsidR="00000000" w:rsidRPr="00000000">
        <w:rPr>
          <w:rFonts w:ascii="Tahoma" w:cs="Tahoma" w:eastAsia="Tahoma" w:hAnsi="Tahoma"/>
          <w:b w:val="0"/>
          <w:i w:val="0"/>
          <w:smallCaps w:val="0"/>
          <w:strike w:val="0"/>
          <w:color w:val="000000"/>
          <w:sz w:val="29.992677688598633"/>
          <w:szCs w:val="29.992677688598633"/>
          <w:u w:val="none"/>
          <w:shd w:fill="auto" w:val="clear"/>
          <w:vertAlign w:val="baseline"/>
          <w:rtl w:val="0"/>
        </w:rPr>
        <w:t xml:space="preserve">A tarefa de auxiliar o Professor Damásio de Jesus na atualização de uma das obras mais prestigiadas da literatura jurídica nacional, seu Direito Penal, em quatro volumes, é uma honra sem equivalente para qualquer professor. </w:t>
      </w:r>
    </w:p>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052490234375" w:line="279.95635986328125" w:lineRule="auto"/>
        <w:ind w:left="21.589431762695312" w:right="670.59814453125" w:firstLine="313.34693908691406"/>
        <w:jc w:val="both"/>
        <w:rPr>
          <w:rFonts w:ascii="Tahoma" w:cs="Tahoma" w:eastAsia="Tahoma" w:hAnsi="Tahoma"/>
          <w:b w:val="0"/>
          <w:i w:val="0"/>
          <w:smallCaps w:val="0"/>
          <w:strike w:val="0"/>
          <w:color w:val="000000"/>
          <w:sz w:val="29.992677688598633"/>
          <w:szCs w:val="29.992677688598633"/>
          <w:u w:val="none"/>
          <w:shd w:fill="auto" w:val="clear"/>
          <w:vertAlign w:val="baseline"/>
        </w:rPr>
      </w:pPr>
      <w:r w:rsidDel="00000000" w:rsidR="00000000" w:rsidRPr="00000000">
        <w:rPr>
          <w:rFonts w:ascii="Tahoma" w:cs="Tahoma" w:eastAsia="Tahoma" w:hAnsi="Tahoma"/>
          <w:b w:val="0"/>
          <w:i w:val="0"/>
          <w:smallCaps w:val="0"/>
          <w:strike w:val="0"/>
          <w:color w:val="000000"/>
          <w:sz w:val="29.992677688598633"/>
          <w:szCs w:val="29.992677688598633"/>
          <w:u w:val="none"/>
          <w:shd w:fill="auto" w:val="clear"/>
          <w:vertAlign w:val="baseline"/>
          <w:rtl w:val="0"/>
        </w:rPr>
        <w:t xml:space="preserve">Minha relação com o mestre se iniciou em 1995, quando aluno de seu conhecido curso preparatório, então denominado “MPM”. O Professor Damásio costumava lançar desafios a seus alunos, propondo a solução de casos complexos em matéria penal e premiando as melhores respostas com livros de sua autoria. Lancei-me ao “desafio” e, para minha alegria, fiquei em terceiro lugar. Nos seguintes, já com um pouco mais de estudo e de esmero, obtive a primeira colocação. Fui então agraciado com um exemplar do Direito Penal – volume 1. </w:t>
      </w:r>
    </w:p>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052490234375" w:line="279.95635986328125" w:lineRule="auto"/>
        <w:ind w:left="3.8980865478515625" w:right="699.442138671875" w:firstLine="331.0382843017578"/>
        <w:jc w:val="left"/>
        <w:rPr>
          <w:rFonts w:ascii="Tahoma" w:cs="Tahoma" w:eastAsia="Tahoma" w:hAnsi="Tahoma"/>
          <w:b w:val="0"/>
          <w:i w:val="0"/>
          <w:smallCaps w:val="0"/>
          <w:strike w:val="0"/>
          <w:color w:val="000000"/>
          <w:sz w:val="29.992677688598633"/>
          <w:szCs w:val="29.992677688598633"/>
          <w:u w:val="none"/>
          <w:shd w:fill="auto" w:val="clear"/>
          <w:vertAlign w:val="baseline"/>
        </w:rPr>
      </w:pPr>
      <w:r w:rsidDel="00000000" w:rsidR="00000000" w:rsidRPr="00000000">
        <w:rPr>
          <w:rFonts w:ascii="Tahoma" w:cs="Tahoma" w:eastAsia="Tahoma" w:hAnsi="Tahoma"/>
          <w:b w:val="0"/>
          <w:i w:val="0"/>
          <w:smallCaps w:val="0"/>
          <w:strike w:val="0"/>
          <w:color w:val="000000"/>
          <w:sz w:val="29.992677688598633"/>
          <w:szCs w:val="29.992677688598633"/>
          <w:u w:val="none"/>
          <w:shd w:fill="auto" w:val="clear"/>
          <w:vertAlign w:val="baseline"/>
          <w:rtl w:val="0"/>
        </w:rPr>
        <w:t xml:space="preserve">Em 1999, já promotor de justiça, recebi um telefonema, oriundo do então “Complexo Jurídico Damásio de Jesus”. Era a secretária do Professor, comunicando que o mestre gostaria de marcar uma reunião. </w:t>
      </w:r>
    </w:p>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052490234375" w:line="279.95635986328125" w:lineRule="auto"/>
        <w:ind w:left="32.68402099609375" w:right="699.442138671875" w:firstLine="289.65850830078125"/>
        <w:jc w:val="left"/>
        <w:rPr>
          <w:rFonts w:ascii="Tahoma" w:cs="Tahoma" w:eastAsia="Tahoma" w:hAnsi="Tahoma"/>
          <w:b w:val="0"/>
          <w:i w:val="0"/>
          <w:smallCaps w:val="0"/>
          <w:strike w:val="0"/>
          <w:color w:val="000000"/>
          <w:sz w:val="29.992677688598633"/>
          <w:szCs w:val="29.992677688598633"/>
          <w:u w:val="none"/>
          <w:shd w:fill="auto" w:val="clear"/>
          <w:vertAlign w:val="baseline"/>
        </w:rPr>
      </w:pPr>
      <w:r w:rsidDel="00000000" w:rsidR="00000000" w:rsidRPr="00000000">
        <w:rPr>
          <w:rFonts w:ascii="Tahoma" w:cs="Tahoma" w:eastAsia="Tahoma" w:hAnsi="Tahoma"/>
          <w:b w:val="0"/>
          <w:i w:val="0"/>
          <w:smallCaps w:val="0"/>
          <w:strike w:val="0"/>
          <w:color w:val="000000"/>
          <w:sz w:val="29.992677688598633"/>
          <w:szCs w:val="29.992677688598633"/>
          <w:u w:val="none"/>
          <w:shd w:fill="auto" w:val="clear"/>
          <w:vertAlign w:val="baseline"/>
          <w:rtl w:val="0"/>
        </w:rPr>
        <w:t xml:space="preserve">Começava minha trajetória como docente no renomado curso preparatório comandado pelo Professor Damásio. </w:t>
      </w:r>
    </w:p>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05218505859375" w:line="279.95635986328125" w:lineRule="auto"/>
        <w:ind w:left="17.091598510742188" w:right="693.4423828125" w:firstLine="305.2509307861328"/>
        <w:jc w:val="both"/>
        <w:rPr>
          <w:rFonts w:ascii="Tahoma" w:cs="Tahoma" w:eastAsia="Tahoma" w:hAnsi="Tahoma"/>
          <w:b w:val="0"/>
          <w:i w:val="0"/>
          <w:smallCaps w:val="0"/>
          <w:strike w:val="0"/>
          <w:color w:val="000000"/>
          <w:sz w:val="29.992677688598633"/>
          <w:szCs w:val="29.992677688598633"/>
          <w:u w:val="none"/>
          <w:shd w:fill="auto" w:val="clear"/>
          <w:vertAlign w:val="baseline"/>
        </w:rPr>
      </w:pPr>
      <w:r w:rsidDel="00000000" w:rsidR="00000000" w:rsidRPr="00000000">
        <w:rPr>
          <w:rFonts w:ascii="Tahoma" w:cs="Tahoma" w:eastAsia="Tahoma" w:hAnsi="Tahoma"/>
          <w:b w:val="0"/>
          <w:i w:val="0"/>
          <w:smallCaps w:val="0"/>
          <w:strike w:val="0"/>
          <w:color w:val="000000"/>
          <w:sz w:val="29.992677688598633"/>
          <w:szCs w:val="29.992677688598633"/>
          <w:u w:val="none"/>
          <w:shd w:fill="auto" w:val="clear"/>
          <w:vertAlign w:val="baseline"/>
          <w:rtl w:val="0"/>
        </w:rPr>
        <w:t xml:space="preserve">Os anos se passaram e o respeitado doutrinador, com a bênção de sua família, me alegra com um novo convite, ainda mais honroso: auxiliá-lo na atualização de uma de suas obras maiores, os quatro volumes de seu consagrado Direito Penal. </w:t>
      </w:r>
    </w:p>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05218505859375" w:line="299.95325088500977" w:lineRule="auto"/>
        <w:ind w:left="21.289596557617188" w:right="706.641845703125" w:firstLine="313.6467742919922"/>
        <w:jc w:val="left"/>
        <w:rPr>
          <w:rFonts w:ascii="Tahoma" w:cs="Tahoma" w:eastAsia="Tahoma" w:hAnsi="Tahoma"/>
          <w:b w:val="0"/>
          <w:i w:val="0"/>
          <w:smallCaps w:val="0"/>
          <w:strike w:val="0"/>
          <w:color w:val="000000"/>
          <w:sz w:val="29.992677688598633"/>
          <w:szCs w:val="29.992677688598633"/>
          <w:u w:val="none"/>
          <w:shd w:fill="auto" w:val="clear"/>
          <w:vertAlign w:val="baseline"/>
        </w:rPr>
      </w:pPr>
      <w:r w:rsidDel="00000000" w:rsidR="00000000" w:rsidRPr="00000000">
        <w:rPr>
          <w:rFonts w:ascii="Tahoma" w:cs="Tahoma" w:eastAsia="Tahoma" w:hAnsi="Tahoma"/>
          <w:b w:val="0"/>
          <w:i w:val="0"/>
          <w:smallCaps w:val="0"/>
          <w:strike w:val="0"/>
          <w:color w:val="000000"/>
          <w:sz w:val="29.992677688598633"/>
          <w:szCs w:val="29.992677688598633"/>
          <w:u w:val="none"/>
          <w:shd w:fill="auto" w:val="clear"/>
          <w:vertAlign w:val="baseline"/>
          <w:rtl w:val="0"/>
        </w:rPr>
        <w:t xml:space="preserve">Esses livros foram e ainda são ferramenta indispensável a mim e a outros milhares de bacharéis em suas trajetórias estudantis e profissionais. A tarefa que me foi incumbida consistiu em imprimir ao texto uma atualização legislativa e jurisprudencial, de maneira a manter esse clássico</w:t>
      </w:r>
    </w:p>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95635986328125" w:lineRule="auto"/>
        <w:ind w:left="17.091598510742188" w:right="706.241455078125" w:firstLine="14.692840576171875"/>
        <w:jc w:val="both"/>
        <w:rPr>
          <w:rFonts w:ascii="Tahoma" w:cs="Tahoma" w:eastAsia="Tahoma" w:hAnsi="Tahoma"/>
          <w:b w:val="0"/>
          <w:i w:val="0"/>
          <w:smallCaps w:val="0"/>
          <w:strike w:val="0"/>
          <w:color w:val="000000"/>
          <w:sz w:val="29.992677688598633"/>
          <w:szCs w:val="29.992677688598633"/>
          <w:u w:val="none"/>
          <w:shd w:fill="auto" w:val="clear"/>
          <w:vertAlign w:val="baseline"/>
        </w:rPr>
      </w:pPr>
      <w:r w:rsidDel="00000000" w:rsidR="00000000" w:rsidRPr="00000000">
        <w:rPr>
          <w:rFonts w:ascii="Tahoma" w:cs="Tahoma" w:eastAsia="Tahoma" w:hAnsi="Tahoma"/>
          <w:b w:val="0"/>
          <w:i w:val="0"/>
          <w:smallCaps w:val="0"/>
          <w:strike w:val="0"/>
          <w:color w:val="000000"/>
          <w:sz w:val="29.992677688598633"/>
          <w:szCs w:val="29.992677688598633"/>
          <w:u w:val="none"/>
          <w:shd w:fill="auto" w:val="clear"/>
          <w:vertAlign w:val="baseline"/>
          <w:rtl w:val="0"/>
        </w:rPr>
        <w:t xml:space="preserve">um livro contemporâneo, persistindo como leitura indispensável aos que pretendem conhecer o Direito Penal em todos os seus aspectos fundamentais. </w:t>
      </w:r>
    </w:p>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052490234375" w:line="279.95635986328125" w:lineRule="auto"/>
        <w:ind w:left="14.093093872070312" w:right="706.241455078125" w:firstLine="320.84327697753906"/>
        <w:jc w:val="both"/>
        <w:rPr>
          <w:rFonts w:ascii="Tahoma" w:cs="Tahoma" w:eastAsia="Tahoma" w:hAnsi="Tahoma"/>
          <w:b w:val="0"/>
          <w:i w:val="0"/>
          <w:smallCaps w:val="0"/>
          <w:strike w:val="0"/>
          <w:color w:val="000000"/>
          <w:sz w:val="29.992677688598633"/>
          <w:szCs w:val="29.992677688598633"/>
          <w:u w:val="none"/>
          <w:shd w:fill="auto" w:val="clear"/>
          <w:vertAlign w:val="baseline"/>
        </w:rPr>
      </w:pPr>
      <w:r w:rsidDel="00000000" w:rsidR="00000000" w:rsidRPr="00000000">
        <w:rPr>
          <w:rFonts w:ascii="Tahoma" w:cs="Tahoma" w:eastAsia="Tahoma" w:hAnsi="Tahoma"/>
          <w:b w:val="0"/>
          <w:i w:val="0"/>
          <w:smallCaps w:val="0"/>
          <w:strike w:val="0"/>
          <w:color w:val="000000"/>
          <w:sz w:val="29.992677688598633"/>
          <w:szCs w:val="29.992677688598633"/>
          <w:u w:val="none"/>
          <w:shd w:fill="auto" w:val="clear"/>
          <w:vertAlign w:val="baseline"/>
          <w:rtl w:val="0"/>
        </w:rPr>
        <w:t xml:space="preserve">Registro meus especiais agradecimentos ao querido Professor Damásio de Jesus, por quem tenho eterna gratidão, e à sua família, na pessoa da Rosana, do Agostinho e da Nathália. </w:t>
      </w:r>
    </w:p>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052490234375" w:line="240" w:lineRule="auto"/>
        <w:ind w:left="0" w:right="720.478515625" w:firstLine="0"/>
        <w:jc w:val="right"/>
        <w:rPr>
          <w:rFonts w:ascii="Tahoma" w:cs="Tahoma" w:eastAsia="Tahoma" w:hAnsi="Tahoma"/>
          <w:b w:val="0"/>
          <w:i w:val="0"/>
          <w:smallCaps w:val="0"/>
          <w:strike w:val="0"/>
          <w:color w:val="000000"/>
          <w:sz w:val="29.992677688598633"/>
          <w:szCs w:val="29.992677688598633"/>
          <w:u w:val="none"/>
          <w:shd w:fill="auto" w:val="clear"/>
          <w:vertAlign w:val="baseline"/>
        </w:rPr>
      </w:pPr>
      <w:r w:rsidDel="00000000" w:rsidR="00000000" w:rsidRPr="00000000">
        <w:rPr>
          <w:rFonts w:ascii="Tahoma" w:cs="Tahoma" w:eastAsia="Tahoma" w:hAnsi="Tahoma"/>
          <w:b w:val="0"/>
          <w:i w:val="0"/>
          <w:smallCaps w:val="0"/>
          <w:strike w:val="0"/>
          <w:color w:val="000000"/>
          <w:sz w:val="29.992677688598633"/>
          <w:szCs w:val="29.992677688598633"/>
          <w:u w:val="none"/>
          <w:shd w:fill="auto" w:val="clear"/>
          <w:vertAlign w:val="baseline"/>
          <w:rtl w:val="0"/>
        </w:rPr>
        <w:t xml:space="preserve">São Paulo, janeiro de 2020. </w:t>
      </w:r>
    </w:p>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9853515625" w:line="240" w:lineRule="auto"/>
        <w:ind w:left="0" w:right="773.612060546875" w:firstLine="0"/>
        <w:jc w:val="right"/>
        <w:rPr>
          <w:rFonts w:ascii="Tahoma" w:cs="Tahoma" w:eastAsia="Tahoma" w:hAnsi="Tahoma"/>
          <w:b w:val="0"/>
          <w:i w:val="0"/>
          <w:smallCaps w:val="0"/>
          <w:strike w:val="0"/>
          <w:color w:val="000000"/>
          <w:sz w:val="29.992677688598633"/>
          <w:szCs w:val="29.992677688598633"/>
          <w:u w:val="none"/>
          <w:shd w:fill="auto" w:val="clear"/>
          <w:vertAlign w:val="baseline"/>
        </w:rPr>
      </w:pPr>
      <w:r w:rsidDel="00000000" w:rsidR="00000000" w:rsidRPr="00000000">
        <w:rPr>
          <w:rFonts w:ascii="Tahoma" w:cs="Tahoma" w:eastAsia="Tahoma" w:hAnsi="Tahoma"/>
          <w:b w:val="0"/>
          <w:i w:val="0"/>
          <w:smallCaps w:val="0"/>
          <w:strike w:val="0"/>
          <w:color w:val="000000"/>
          <w:sz w:val="29.992677688598633"/>
          <w:szCs w:val="29.992677688598633"/>
          <w:u w:val="none"/>
          <w:shd w:fill="auto" w:val="clear"/>
          <w:vertAlign w:val="baseline"/>
          <w:rtl w:val="0"/>
        </w:rPr>
        <w:t xml:space="preserve">André Estefam</w:t>
      </w:r>
    </w:p>
    <w:tbl>
      <w:tblPr>
        <w:tblStyle w:val="Table6"/>
        <w:tblW w:w="10225.00732421875" w:type="dxa"/>
        <w:jc w:val="left"/>
        <w:tblInd w:w="12.8936767578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25.00732421875"/>
        <w:tblGridChange w:id="0">
          <w:tblGrid>
            <w:gridCol w:w="10225.00732421875"/>
          </w:tblGrid>
        </w:tblGridChange>
      </w:tblGrid>
      <w:tr>
        <w:trPr>
          <w:cantSplit w:val="0"/>
          <w:trHeight w:val="37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6327247619629" w:lineRule="auto"/>
              <w:ind w:left="809.6047973632812" w:right="675.848388671875" w:firstLine="0"/>
              <w:jc w:val="center"/>
              <w:rPr>
                <w:rFonts w:ascii="Arial" w:cs="Arial" w:eastAsia="Arial" w:hAnsi="Arial"/>
                <w:b w:val="1"/>
                <w:i w:val="0"/>
                <w:smallCaps w:val="0"/>
                <w:strike w:val="0"/>
                <w:color w:val="000000"/>
                <w:sz w:val="55.486454010009766"/>
                <w:szCs w:val="55.486454010009766"/>
                <w:u w:val="none"/>
                <w:shd w:fill="auto" w:val="clear"/>
                <w:vertAlign w:val="baseline"/>
              </w:rPr>
            </w:pPr>
            <w:r w:rsidDel="00000000" w:rsidR="00000000" w:rsidRPr="00000000">
              <w:rPr>
                <w:rFonts w:ascii="Arial" w:cs="Arial" w:eastAsia="Arial" w:hAnsi="Arial"/>
                <w:b w:val="1"/>
                <w:i w:val="0"/>
                <w:smallCaps w:val="0"/>
                <w:strike w:val="0"/>
                <w:color w:val="000000"/>
                <w:sz w:val="55.486454010009766"/>
                <w:szCs w:val="55.486454010009766"/>
                <w:u w:val="none"/>
                <w:shd w:fill="auto" w:val="clear"/>
                <w:vertAlign w:val="baseline"/>
                <w:rtl w:val="0"/>
              </w:rPr>
              <w:t xml:space="preserve">XI – DOS CRIMES CONTRA A FÉ PÚBLICA</w:t>
            </w:r>
          </w:p>
        </w:tc>
      </w:tr>
    </w:tbl>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93.0926513671875" w:right="0" w:firstLine="0"/>
        <w:jc w:val="left"/>
        <w:rPr>
          <w:rFonts w:ascii="Arial" w:cs="Arial" w:eastAsia="Arial" w:hAnsi="Arial"/>
          <w:b w:val="1"/>
          <w:i w:val="0"/>
          <w:smallCaps w:val="0"/>
          <w:strike w:val="0"/>
          <w:color w:val="000000"/>
          <w:sz w:val="41.989749908447266"/>
          <w:szCs w:val="41.989749908447266"/>
          <w:u w:val="none"/>
          <w:shd w:fill="auto" w:val="clear"/>
          <w:vertAlign w:val="baseline"/>
        </w:rPr>
      </w:pPr>
      <w:r w:rsidDel="00000000" w:rsidR="00000000" w:rsidRPr="00000000">
        <w:rPr>
          <w:rFonts w:ascii="Arial" w:cs="Arial" w:eastAsia="Arial" w:hAnsi="Arial"/>
          <w:b w:val="1"/>
          <w:i w:val="0"/>
          <w:smallCaps w:val="0"/>
          <w:strike w:val="0"/>
          <w:color w:val="000000"/>
          <w:sz w:val="41.989749908447266"/>
          <w:szCs w:val="41.989749908447266"/>
          <w:u w:val="none"/>
          <w:shd w:fill="auto" w:val="clear"/>
          <w:vertAlign w:val="baseline"/>
          <w:rtl w:val="0"/>
        </w:rPr>
        <w:t xml:space="preserve">Capítulo I </w:t>
      </w:r>
    </w:p>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979248046875" w:line="240" w:lineRule="auto"/>
        <w:ind w:left="1377.4673461914062" w:right="0" w:firstLine="0"/>
        <w:jc w:val="left"/>
        <w:rPr>
          <w:rFonts w:ascii="Arial" w:cs="Arial" w:eastAsia="Arial" w:hAnsi="Arial"/>
          <w:b w:val="1"/>
          <w:i w:val="0"/>
          <w:smallCaps w:val="0"/>
          <w:strike w:val="0"/>
          <w:color w:val="000000"/>
          <w:sz w:val="41.989749908447266"/>
          <w:szCs w:val="41.989749908447266"/>
          <w:u w:val="none"/>
          <w:shd w:fill="auto" w:val="clear"/>
          <w:vertAlign w:val="baseline"/>
        </w:rPr>
      </w:pPr>
      <w:r w:rsidDel="00000000" w:rsidR="00000000" w:rsidRPr="00000000">
        <w:rPr>
          <w:rFonts w:ascii="Arial" w:cs="Arial" w:eastAsia="Arial" w:hAnsi="Arial"/>
          <w:b w:val="1"/>
          <w:i w:val="0"/>
          <w:smallCaps w:val="0"/>
          <w:strike w:val="0"/>
          <w:color w:val="000000"/>
          <w:sz w:val="41.989749908447266"/>
          <w:szCs w:val="41.989749908447266"/>
          <w:u w:val="none"/>
          <w:shd w:fill="auto" w:val="clear"/>
          <w:vertAlign w:val="baseline"/>
          <w:rtl w:val="0"/>
        </w:rPr>
        <w:t xml:space="preserve">DOS CRIMES CONTRA A FÉ PÚBLICA </w:t>
      </w:r>
    </w:p>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9.979248046875" w:line="240" w:lineRule="auto"/>
        <w:ind w:left="45.2178955078125" w:right="0" w:firstLine="0"/>
        <w:jc w:val="left"/>
        <w:rPr>
          <w:rFonts w:ascii="Arial" w:cs="Arial" w:eastAsia="Arial" w:hAnsi="Arial"/>
          <w:b w:val="0"/>
          <w:i w:val="0"/>
          <w:smallCaps w:val="0"/>
          <w:strike w:val="0"/>
          <w:color w:val="000000"/>
          <w:sz w:val="41.989749908447266"/>
          <w:szCs w:val="41.989749908447266"/>
          <w:u w:val="none"/>
          <w:shd w:fill="auto" w:val="clear"/>
          <w:vertAlign w:val="baseline"/>
        </w:rPr>
      </w:pPr>
      <w:r w:rsidDel="00000000" w:rsidR="00000000" w:rsidRPr="00000000">
        <w:rPr>
          <w:rFonts w:ascii="Arial" w:cs="Arial" w:eastAsia="Arial" w:hAnsi="Arial"/>
          <w:b w:val="0"/>
          <w:i w:val="0"/>
          <w:smallCaps w:val="0"/>
          <w:strike w:val="0"/>
          <w:color w:val="000000"/>
          <w:sz w:val="41.989749908447266"/>
          <w:szCs w:val="41.989749908447266"/>
          <w:u w:val="none"/>
          <w:shd w:fill="auto" w:val="clear"/>
          <w:vertAlign w:val="baseline"/>
          <w:rtl w:val="0"/>
        </w:rPr>
        <w:t xml:space="preserve">Princípios gerais </w:t>
      </w:r>
    </w:p>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949951171875" w:line="279.95635986328125" w:lineRule="auto"/>
        <w:ind w:left="616.7988586425781" w:right="720.478515625" w:firstLine="7.196502685546875"/>
        <w:jc w:val="both"/>
        <w:rPr>
          <w:rFonts w:ascii="Tahoma" w:cs="Tahoma" w:eastAsia="Tahoma" w:hAnsi="Tahoma"/>
          <w:b w:val="0"/>
          <w:i w:val="0"/>
          <w:smallCaps w:val="0"/>
          <w:strike w:val="0"/>
          <w:color w:val="000000"/>
          <w:sz w:val="29.992677688598633"/>
          <w:szCs w:val="29.992677688598633"/>
          <w:u w:val="none"/>
          <w:shd w:fill="auto" w:val="clear"/>
          <w:vertAlign w:val="baseline"/>
        </w:rPr>
      </w:pPr>
      <w:r w:rsidDel="00000000" w:rsidR="00000000" w:rsidRPr="00000000">
        <w:rPr>
          <w:rFonts w:ascii="Tahoma" w:cs="Tahoma" w:eastAsia="Tahoma" w:hAnsi="Tahoma"/>
          <w:b w:val="0"/>
          <w:i w:val="0"/>
          <w:smallCaps w:val="0"/>
          <w:strike w:val="0"/>
          <w:color w:val="000000"/>
          <w:sz w:val="29.992677688598633"/>
          <w:szCs w:val="29.992677688598633"/>
          <w:u w:val="none"/>
          <w:shd w:fill="auto" w:val="clear"/>
          <w:vertAlign w:val="baseline"/>
          <w:rtl w:val="0"/>
        </w:rPr>
        <w:t xml:space="preserve">SUMÁRIO: 1. Objetividade jurídica genérica. 2. Sujeitos dos delitos. 3. Falsidade material e ideológica. 4. Características dos crimes de falsidade. 5. Elementos subjetivos dos tipos. 6. Qualificação doutrinária. 7. Potencialidade lesiva. 8. Classificação. </w:t>
      </w:r>
    </w:p>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052490234375" w:line="240" w:lineRule="auto"/>
        <w:ind w:left="36.58210754394531" w:right="0" w:firstLine="0"/>
        <w:jc w:val="left"/>
        <w:rPr>
          <w:rFonts w:ascii="Arial" w:cs="Arial" w:eastAsia="Arial" w:hAnsi="Arial"/>
          <w:b w:val="1"/>
          <w:i w:val="0"/>
          <w:smallCaps w:val="0"/>
          <w:strike w:val="0"/>
          <w:color w:val="000000"/>
          <w:sz w:val="29.992677688598633"/>
          <w:szCs w:val="29.992677688598633"/>
          <w:u w:val="none"/>
          <w:shd w:fill="auto" w:val="clear"/>
          <w:vertAlign w:val="baseline"/>
        </w:rPr>
      </w:pPr>
      <w:r w:rsidDel="00000000" w:rsidR="00000000" w:rsidRPr="00000000">
        <w:rPr>
          <w:rFonts w:ascii="Arial" w:cs="Arial" w:eastAsia="Arial" w:hAnsi="Arial"/>
          <w:b w:val="1"/>
          <w:i w:val="0"/>
          <w:smallCaps w:val="0"/>
          <w:strike w:val="0"/>
          <w:color w:val="000000"/>
          <w:sz w:val="29.992677688598633"/>
          <w:szCs w:val="29.992677688598633"/>
          <w:u w:val="none"/>
          <w:shd w:fill="auto" w:val="clear"/>
          <w:vertAlign w:val="baseline"/>
          <w:rtl w:val="0"/>
        </w:rPr>
        <w:t xml:space="preserve">1. OBJETIVIDADE JURÍDICA GENÉRICA </w:t>
      </w:r>
    </w:p>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9853515625" w:line="279.95635986328125" w:lineRule="auto"/>
        <w:ind w:left="13.793258666992188" w:right="699.442138671875" w:firstLine="308.5492706298828"/>
        <w:jc w:val="both"/>
        <w:rPr>
          <w:rFonts w:ascii="Tahoma" w:cs="Tahoma" w:eastAsia="Tahoma" w:hAnsi="Tahoma"/>
          <w:b w:val="0"/>
          <w:i w:val="0"/>
          <w:smallCaps w:val="0"/>
          <w:strike w:val="0"/>
          <w:color w:val="000000"/>
          <w:sz w:val="29.992677688598633"/>
          <w:szCs w:val="29.992677688598633"/>
          <w:u w:val="none"/>
          <w:shd w:fill="auto" w:val="clear"/>
          <w:vertAlign w:val="baseline"/>
        </w:rPr>
      </w:pPr>
      <w:r w:rsidDel="00000000" w:rsidR="00000000" w:rsidRPr="00000000">
        <w:rPr>
          <w:rFonts w:ascii="Tahoma" w:cs="Tahoma" w:eastAsia="Tahoma" w:hAnsi="Tahoma"/>
          <w:b w:val="0"/>
          <w:i w:val="0"/>
          <w:smallCaps w:val="0"/>
          <w:strike w:val="0"/>
          <w:color w:val="000000"/>
          <w:sz w:val="29.992677688598633"/>
          <w:szCs w:val="29.992677688598633"/>
          <w:u w:val="none"/>
          <w:shd w:fill="auto" w:val="clear"/>
          <w:vertAlign w:val="baseline"/>
          <w:rtl w:val="0"/>
        </w:rPr>
        <w:t xml:space="preserve">O homem, por exigência prática e jurídica, diante da multiplicidade das relações sociais, elevou à categoria de imperativo de convivência a necessidade da crença na legitimidade e autenticidade dos documentos. Haveria obstáculo ao progresso se, a todo momento, em face de uma transação ou demonstração de um fato, surgisse a obrigação de provar a veracidade de um documento. Daí a aceitação geral de que os documentos, até prova em contrário, são autênticos. A isso, sob o aspecto objetivo e o subjetivo, dá-se o nome de fé pública. Objetivamente, indica a autenticidade documental; subjetivamente, aponta a confiança a priori que os cidadãos depositam na legitimidade dos sinais, documentos, objetos etc., aos quais o Estado, por intermédio da legislação pública ou privada, atribui valor probatório. </w:t>
      </w:r>
    </w:p>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05218505859375" w:line="279.95635986328125" w:lineRule="auto"/>
        <w:ind w:left="17.091598510742188" w:right="706.241455078125" w:firstLine="305.2509307861328"/>
        <w:jc w:val="both"/>
        <w:rPr>
          <w:rFonts w:ascii="Tahoma" w:cs="Tahoma" w:eastAsia="Tahoma" w:hAnsi="Tahoma"/>
          <w:b w:val="0"/>
          <w:i w:val="0"/>
          <w:smallCaps w:val="0"/>
          <w:strike w:val="0"/>
          <w:color w:val="000000"/>
          <w:sz w:val="29.992677688598633"/>
          <w:szCs w:val="29.992677688598633"/>
          <w:u w:val="none"/>
          <w:shd w:fill="auto" w:val="clear"/>
          <w:vertAlign w:val="baseline"/>
        </w:rPr>
      </w:pPr>
      <w:r w:rsidDel="00000000" w:rsidR="00000000" w:rsidRPr="00000000">
        <w:rPr>
          <w:rFonts w:ascii="Tahoma" w:cs="Tahoma" w:eastAsia="Tahoma" w:hAnsi="Tahoma"/>
          <w:b w:val="0"/>
          <w:i w:val="0"/>
          <w:smallCaps w:val="0"/>
          <w:strike w:val="0"/>
          <w:color w:val="000000"/>
          <w:sz w:val="29.992677688598633"/>
          <w:szCs w:val="29.992677688598633"/>
          <w:u w:val="none"/>
          <w:shd w:fill="auto" w:val="clear"/>
          <w:vertAlign w:val="baseline"/>
          <w:rtl w:val="0"/>
        </w:rPr>
        <w:t xml:space="preserve">O Estado tem relevante interesse em preservar o objeto jurídico fé pública. Por isso, elevou à categoria de crimes de ação penal pública os fatos atentatórios dessa objetividade jurídica. </w:t>
      </w:r>
    </w:p>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05218505859375" w:line="240" w:lineRule="auto"/>
        <w:ind w:left="322.342529296875" w:right="0" w:firstLine="0"/>
        <w:jc w:val="left"/>
        <w:rPr>
          <w:rFonts w:ascii="Tahoma" w:cs="Tahoma" w:eastAsia="Tahoma" w:hAnsi="Tahoma"/>
          <w:b w:val="0"/>
          <w:i w:val="0"/>
          <w:smallCaps w:val="0"/>
          <w:strike w:val="0"/>
          <w:color w:val="000000"/>
          <w:sz w:val="29.992677688598633"/>
          <w:szCs w:val="29.992677688598633"/>
          <w:u w:val="none"/>
          <w:shd w:fill="auto" w:val="clear"/>
          <w:vertAlign w:val="baseline"/>
        </w:rPr>
      </w:pPr>
      <w:r w:rsidDel="00000000" w:rsidR="00000000" w:rsidRPr="00000000">
        <w:rPr>
          <w:rFonts w:ascii="Tahoma" w:cs="Tahoma" w:eastAsia="Tahoma" w:hAnsi="Tahoma"/>
          <w:b w:val="0"/>
          <w:i w:val="0"/>
          <w:smallCaps w:val="0"/>
          <w:strike w:val="0"/>
          <w:color w:val="000000"/>
          <w:sz w:val="29.992677688598633"/>
          <w:szCs w:val="29.992677688598633"/>
          <w:u w:val="none"/>
          <w:shd w:fill="auto" w:val="clear"/>
          <w:vertAlign w:val="baseline"/>
          <w:rtl w:val="0"/>
        </w:rPr>
        <w:t xml:space="preserve">O objeto jurídico dos crimes de falso não se esgota na proteção da fé</w:t>
      </w:r>
    </w:p>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95635986328125" w:lineRule="auto"/>
        <w:ind w:left="21.589431762695312" w:right="712.6708984375" w:firstLine="11.094589233398438"/>
        <w:jc w:val="both"/>
        <w:rPr>
          <w:rFonts w:ascii="Tahoma" w:cs="Tahoma" w:eastAsia="Tahoma" w:hAnsi="Tahoma"/>
          <w:b w:val="0"/>
          <w:i w:val="0"/>
          <w:smallCaps w:val="0"/>
          <w:strike w:val="0"/>
          <w:color w:val="000000"/>
          <w:sz w:val="29.992677688598633"/>
          <w:szCs w:val="29.992677688598633"/>
          <w:u w:val="none"/>
          <w:shd w:fill="auto" w:val="clear"/>
          <w:vertAlign w:val="baseline"/>
        </w:rPr>
      </w:pPr>
      <w:r w:rsidDel="00000000" w:rsidR="00000000" w:rsidRPr="00000000">
        <w:rPr>
          <w:rFonts w:ascii="Tahoma" w:cs="Tahoma" w:eastAsia="Tahoma" w:hAnsi="Tahoma"/>
          <w:b w:val="0"/>
          <w:i w:val="0"/>
          <w:smallCaps w:val="0"/>
          <w:strike w:val="0"/>
          <w:color w:val="000000"/>
          <w:sz w:val="29.992677688598633"/>
          <w:szCs w:val="29.992677688598633"/>
          <w:u w:val="none"/>
          <w:shd w:fill="auto" w:val="clear"/>
          <w:vertAlign w:val="baseline"/>
          <w:rtl w:val="0"/>
        </w:rPr>
        <w:t xml:space="preserve">pública. De forma secundária, outros interesses são tutelados. Assim, por exemplo, no crime de moeda falsa (CP, art. 289), além da fé pública, lesada pela conduta, é protegido o patrimônio do sujeito passivo que, eventualmente, venha a receber o objeto material. </w:t>
      </w:r>
    </w:p>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052490234375" w:line="240" w:lineRule="auto"/>
        <w:ind w:left="20.3900146484375" w:right="0" w:firstLine="0"/>
        <w:jc w:val="left"/>
        <w:rPr>
          <w:rFonts w:ascii="Arial" w:cs="Arial" w:eastAsia="Arial" w:hAnsi="Arial"/>
          <w:b w:val="1"/>
          <w:i w:val="0"/>
          <w:smallCaps w:val="0"/>
          <w:strike w:val="0"/>
          <w:color w:val="000000"/>
          <w:sz w:val="29.992677688598633"/>
          <w:szCs w:val="29.992677688598633"/>
          <w:u w:val="none"/>
          <w:shd w:fill="auto" w:val="clear"/>
          <w:vertAlign w:val="baseline"/>
        </w:rPr>
      </w:pPr>
      <w:r w:rsidDel="00000000" w:rsidR="00000000" w:rsidRPr="00000000">
        <w:rPr>
          <w:rFonts w:ascii="Arial" w:cs="Arial" w:eastAsia="Arial" w:hAnsi="Arial"/>
          <w:b w:val="1"/>
          <w:i w:val="0"/>
          <w:smallCaps w:val="0"/>
          <w:strike w:val="0"/>
          <w:color w:val="000000"/>
          <w:sz w:val="29.992677688598633"/>
          <w:szCs w:val="29.992677688598633"/>
          <w:u w:val="none"/>
          <w:shd w:fill="auto" w:val="clear"/>
          <w:vertAlign w:val="baseline"/>
          <w:rtl w:val="0"/>
        </w:rPr>
        <w:t xml:space="preserve">2. SUJEITOS DOS DELITOS </w:t>
      </w:r>
    </w:p>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9853515625" w:line="279.95635986328125" w:lineRule="auto"/>
        <w:ind w:left="21.289596557617188" w:right="699.442138671875" w:firstLine="313.6467742919922"/>
        <w:jc w:val="both"/>
        <w:rPr>
          <w:rFonts w:ascii="Tahoma" w:cs="Tahoma" w:eastAsia="Tahoma" w:hAnsi="Tahoma"/>
          <w:b w:val="0"/>
          <w:i w:val="0"/>
          <w:smallCaps w:val="0"/>
          <w:strike w:val="0"/>
          <w:color w:val="000000"/>
          <w:sz w:val="29.992677688598633"/>
          <w:szCs w:val="29.992677688598633"/>
          <w:u w:val="none"/>
          <w:shd w:fill="auto" w:val="clear"/>
          <w:vertAlign w:val="baseline"/>
        </w:rPr>
      </w:pPr>
      <w:r w:rsidDel="00000000" w:rsidR="00000000" w:rsidRPr="00000000">
        <w:rPr>
          <w:rFonts w:ascii="Tahoma" w:cs="Tahoma" w:eastAsia="Tahoma" w:hAnsi="Tahoma"/>
          <w:b w:val="0"/>
          <w:i w:val="0"/>
          <w:smallCaps w:val="0"/>
          <w:strike w:val="0"/>
          <w:color w:val="000000"/>
          <w:sz w:val="29.992677688598633"/>
          <w:szCs w:val="29.992677688598633"/>
          <w:u w:val="none"/>
          <w:shd w:fill="auto" w:val="clear"/>
          <w:vertAlign w:val="baseline"/>
          <w:rtl w:val="0"/>
        </w:rPr>
        <w:t xml:space="preserve">Em regra, qualquer pessoa pode ser sujeito ativo dos delitos de falso (crimes comuns). Excepcionalmente, porém, em algumas hipóteses de crimes próprios, a norma incriminadora exige determinadas condições do autor principal. Ex.: falsidade de atestado médico (CP, art. 302). </w:t>
      </w:r>
    </w:p>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052490234375" w:line="279.95635986328125" w:lineRule="auto"/>
        <w:ind w:left="15.892181396484375" w:right="706.241455078125" w:firstLine="319.044189453125"/>
        <w:jc w:val="both"/>
        <w:rPr>
          <w:rFonts w:ascii="Tahoma" w:cs="Tahoma" w:eastAsia="Tahoma" w:hAnsi="Tahoma"/>
          <w:b w:val="0"/>
          <w:i w:val="0"/>
          <w:smallCaps w:val="0"/>
          <w:strike w:val="0"/>
          <w:color w:val="000000"/>
          <w:sz w:val="29.992677688598633"/>
          <w:szCs w:val="29.992677688598633"/>
          <w:u w:val="none"/>
          <w:shd w:fill="auto" w:val="clear"/>
          <w:vertAlign w:val="baseline"/>
        </w:rPr>
      </w:pPr>
      <w:r w:rsidDel="00000000" w:rsidR="00000000" w:rsidRPr="00000000">
        <w:rPr>
          <w:rFonts w:ascii="Tahoma" w:cs="Tahoma" w:eastAsia="Tahoma" w:hAnsi="Tahoma"/>
          <w:b w:val="0"/>
          <w:i w:val="0"/>
          <w:smallCaps w:val="0"/>
          <w:strike w:val="0"/>
          <w:color w:val="000000"/>
          <w:sz w:val="29.992677688598633"/>
          <w:szCs w:val="29.992677688598633"/>
          <w:u w:val="none"/>
          <w:shd w:fill="auto" w:val="clear"/>
          <w:vertAlign w:val="baseline"/>
          <w:rtl w:val="0"/>
        </w:rPr>
        <w:t xml:space="preserve">Nos crimes de falsidade, o sujeito passivo eventual é sempre o Estado, titular da fé pública. Como a objetividade jurídica é múltipla, em alguns tipos, a par do Estado como sujeito passivo principal, surge outro, secundário: a pessoa física ou jurídica que vem a sofrer o dano ou a potencialidade de sua ocorrência. Ex.: na falsidade ideológica, além da fé pública, a conduta pode ofender direito de terceiro. Em alguns casos, entretanto, a objetividade jurídica é única. Ex.: o delito de petrechos para a falsificação de moeda (CP, art. 291), que lesa somente a fé pública. </w:t>
      </w:r>
    </w:p>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052490234375" w:line="240" w:lineRule="auto"/>
        <w:ind w:left="24.288101196289062" w:right="0" w:firstLine="0"/>
        <w:jc w:val="left"/>
        <w:rPr>
          <w:rFonts w:ascii="Arial" w:cs="Arial" w:eastAsia="Arial" w:hAnsi="Arial"/>
          <w:b w:val="1"/>
          <w:i w:val="0"/>
          <w:smallCaps w:val="0"/>
          <w:strike w:val="0"/>
          <w:color w:val="000000"/>
          <w:sz w:val="29.992677688598633"/>
          <w:szCs w:val="29.992677688598633"/>
          <w:u w:val="none"/>
          <w:shd w:fill="auto" w:val="clear"/>
          <w:vertAlign w:val="baseline"/>
        </w:rPr>
      </w:pPr>
      <w:r w:rsidDel="00000000" w:rsidR="00000000" w:rsidRPr="00000000">
        <w:rPr>
          <w:rFonts w:ascii="Arial" w:cs="Arial" w:eastAsia="Arial" w:hAnsi="Arial"/>
          <w:b w:val="1"/>
          <w:i w:val="0"/>
          <w:smallCaps w:val="0"/>
          <w:strike w:val="0"/>
          <w:color w:val="000000"/>
          <w:sz w:val="29.992677688598633"/>
          <w:szCs w:val="29.992677688598633"/>
          <w:u w:val="none"/>
          <w:shd w:fill="auto" w:val="clear"/>
          <w:vertAlign w:val="baseline"/>
          <w:rtl w:val="0"/>
        </w:rPr>
        <w:t xml:space="preserve">3. FALSIDADE MATERIAL E IDEOLÓGICA </w:t>
      </w:r>
    </w:p>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9853515625" w:line="240" w:lineRule="auto"/>
        <w:ind w:left="311.5478515625" w:right="0" w:firstLine="0"/>
        <w:jc w:val="left"/>
        <w:rPr>
          <w:rFonts w:ascii="Tahoma" w:cs="Tahoma" w:eastAsia="Tahoma" w:hAnsi="Tahoma"/>
          <w:b w:val="0"/>
          <w:i w:val="0"/>
          <w:smallCaps w:val="0"/>
          <w:strike w:val="0"/>
          <w:color w:val="000000"/>
          <w:sz w:val="29.992677688598633"/>
          <w:szCs w:val="29.992677688598633"/>
          <w:u w:val="none"/>
          <w:shd w:fill="auto" w:val="clear"/>
          <w:vertAlign w:val="baseline"/>
        </w:rPr>
      </w:pPr>
      <w:r w:rsidDel="00000000" w:rsidR="00000000" w:rsidRPr="00000000">
        <w:rPr>
          <w:rFonts w:ascii="Tahoma" w:cs="Tahoma" w:eastAsia="Tahoma" w:hAnsi="Tahoma"/>
          <w:b w:val="0"/>
          <w:i w:val="0"/>
          <w:smallCaps w:val="0"/>
          <w:strike w:val="0"/>
          <w:color w:val="000000"/>
          <w:sz w:val="29.992677688598633"/>
          <w:szCs w:val="29.992677688598633"/>
          <w:u w:val="none"/>
          <w:shd w:fill="auto" w:val="clear"/>
          <w:vertAlign w:val="baseline"/>
          <w:rtl w:val="0"/>
        </w:rPr>
        <w:t xml:space="preserve">A falsidade pode ser: </w:t>
      </w:r>
    </w:p>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9853515625" w:line="240" w:lineRule="auto"/>
        <w:ind w:left="345.7310485839844" w:right="0" w:firstLine="0"/>
        <w:jc w:val="left"/>
        <w:rPr>
          <w:rFonts w:ascii="Tahoma" w:cs="Tahoma" w:eastAsia="Tahoma" w:hAnsi="Tahoma"/>
          <w:b w:val="0"/>
          <w:i w:val="0"/>
          <w:smallCaps w:val="0"/>
          <w:strike w:val="0"/>
          <w:color w:val="000000"/>
          <w:sz w:val="29.992677688598633"/>
          <w:szCs w:val="29.992677688598633"/>
          <w:u w:val="none"/>
          <w:shd w:fill="auto" w:val="clear"/>
          <w:vertAlign w:val="baseline"/>
        </w:rPr>
      </w:pPr>
      <w:r w:rsidDel="00000000" w:rsidR="00000000" w:rsidRPr="00000000">
        <w:rPr>
          <w:rFonts w:ascii="Tahoma" w:cs="Tahoma" w:eastAsia="Tahoma" w:hAnsi="Tahoma"/>
          <w:b w:val="0"/>
          <w:i w:val="0"/>
          <w:smallCaps w:val="0"/>
          <w:strike w:val="0"/>
          <w:color w:val="000000"/>
          <w:sz w:val="29.992677688598633"/>
          <w:szCs w:val="29.992677688598633"/>
          <w:u w:val="none"/>
          <w:shd w:fill="auto" w:val="clear"/>
          <w:vertAlign w:val="baseline"/>
          <w:rtl w:val="0"/>
        </w:rPr>
        <w:t xml:space="preserve">1</w:t>
      </w:r>
      <w:r w:rsidDel="00000000" w:rsidR="00000000" w:rsidRPr="00000000">
        <w:rPr>
          <w:rFonts w:ascii="Tahoma" w:cs="Tahoma" w:eastAsia="Tahoma" w:hAnsi="Tahoma"/>
          <w:b w:val="0"/>
          <w:i w:val="0"/>
          <w:smallCaps w:val="0"/>
          <w:strike w:val="1"/>
          <w:color w:val="000000"/>
          <w:sz w:val="29.992677688598633"/>
          <w:szCs w:val="29.992677688598633"/>
          <w:u w:val="none"/>
          <w:shd w:fill="auto" w:val="clear"/>
          <w:vertAlign w:val="baseline"/>
          <w:rtl w:val="0"/>
        </w:rPr>
        <w:t xml:space="preserve">ª)</w:t>
      </w:r>
      <w:r w:rsidDel="00000000" w:rsidR="00000000" w:rsidRPr="00000000">
        <w:rPr>
          <w:rFonts w:ascii="Tahoma" w:cs="Tahoma" w:eastAsia="Tahoma" w:hAnsi="Tahoma"/>
          <w:b w:val="0"/>
          <w:i w:val="0"/>
          <w:smallCaps w:val="0"/>
          <w:strike w:val="0"/>
          <w:color w:val="000000"/>
          <w:sz w:val="29.992677688598633"/>
          <w:szCs w:val="29.992677688598633"/>
          <w:u w:val="none"/>
          <w:shd w:fill="auto" w:val="clear"/>
          <w:vertAlign w:val="baseline"/>
          <w:rtl w:val="0"/>
        </w:rPr>
        <w:t xml:space="preserve"> externa ou material; e </w:t>
      </w:r>
    </w:p>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9853515625" w:line="240" w:lineRule="auto"/>
        <w:ind w:left="328.6393737792969" w:right="0" w:firstLine="0"/>
        <w:jc w:val="left"/>
        <w:rPr>
          <w:rFonts w:ascii="Tahoma" w:cs="Tahoma" w:eastAsia="Tahoma" w:hAnsi="Tahoma"/>
          <w:b w:val="0"/>
          <w:i w:val="0"/>
          <w:smallCaps w:val="0"/>
          <w:strike w:val="0"/>
          <w:color w:val="000000"/>
          <w:sz w:val="29.992677688598633"/>
          <w:szCs w:val="29.992677688598633"/>
          <w:u w:val="none"/>
          <w:shd w:fill="auto" w:val="clear"/>
          <w:vertAlign w:val="baseline"/>
        </w:rPr>
      </w:pPr>
      <w:r w:rsidDel="00000000" w:rsidR="00000000" w:rsidRPr="00000000">
        <w:rPr>
          <w:rFonts w:ascii="Tahoma" w:cs="Tahoma" w:eastAsia="Tahoma" w:hAnsi="Tahoma"/>
          <w:b w:val="0"/>
          <w:i w:val="0"/>
          <w:smallCaps w:val="0"/>
          <w:strike w:val="0"/>
          <w:color w:val="000000"/>
          <w:sz w:val="29.992677688598633"/>
          <w:szCs w:val="29.992677688598633"/>
          <w:u w:val="none"/>
          <w:shd w:fill="auto" w:val="clear"/>
          <w:vertAlign w:val="baseline"/>
          <w:rtl w:val="0"/>
        </w:rPr>
        <w:t xml:space="preserve">2</w:t>
      </w:r>
      <w:r w:rsidDel="00000000" w:rsidR="00000000" w:rsidRPr="00000000">
        <w:rPr>
          <w:rFonts w:ascii="Tahoma" w:cs="Tahoma" w:eastAsia="Tahoma" w:hAnsi="Tahoma"/>
          <w:b w:val="0"/>
          <w:i w:val="0"/>
          <w:smallCaps w:val="0"/>
          <w:strike w:val="1"/>
          <w:color w:val="000000"/>
          <w:sz w:val="29.992677688598633"/>
          <w:szCs w:val="29.992677688598633"/>
          <w:u w:val="none"/>
          <w:shd w:fill="auto" w:val="clear"/>
          <w:vertAlign w:val="baseline"/>
          <w:rtl w:val="0"/>
        </w:rPr>
        <w:t xml:space="preserve">ª)</w:t>
      </w:r>
      <w:r w:rsidDel="00000000" w:rsidR="00000000" w:rsidRPr="00000000">
        <w:rPr>
          <w:rFonts w:ascii="Tahoma" w:cs="Tahoma" w:eastAsia="Tahoma" w:hAnsi="Tahoma"/>
          <w:b w:val="0"/>
          <w:i w:val="0"/>
          <w:smallCaps w:val="0"/>
          <w:strike w:val="0"/>
          <w:color w:val="000000"/>
          <w:sz w:val="29.992677688598633"/>
          <w:szCs w:val="29.992677688598633"/>
          <w:u w:val="none"/>
          <w:shd w:fill="auto" w:val="clear"/>
          <w:vertAlign w:val="baseline"/>
          <w:rtl w:val="0"/>
        </w:rPr>
        <w:t xml:space="preserve"> pessoal ou ideológica. </w:t>
      </w:r>
    </w:p>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9853515625" w:line="279.95635986328125" w:lineRule="auto"/>
        <w:ind w:left="21.289596557617188" w:right="670.59814453125" w:firstLine="313.6467742919922"/>
        <w:jc w:val="both"/>
        <w:rPr>
          <w:rFonts w:ascii="Tahoma" w:cs="Tahoma" w:eastAsia="Tahoma" w:hAnsi="Tahoma"/>
          <w:b w:val="0"/>
          <w:i w:val="0"/>
          <w:smallCaps w:val="0"/>
          <w:strike w:val="0"/>
          <w:color w:val="000000"/>
          <w:sz w:val="29.992677688598633"/>
          <w:szCs w:val="29.992677688598633"/>
          <w:u w:val="none"/>
          <w:shd w:fill="auto" w:val="clear"/>
          <w:vertAlign w:val="baseline"/>
        </w:rPr>
      </w:pPr>
      <w:r w:rsidDel="00000000" w:rsidR="00000000" w:rsidRPr="00000000">
        <w:rPr>
          <w:rFonts w:ascii="Tahoma" w:cs="Tahoma" w:eastAsia="Tahoma" w:hAnsi="Tahoma"/>
          <w:b w:val="0"/>
          <w:i w:val="0"/>
          <w:smallCaps w:val="0"/>
          <w:strike w:val="0"/>
          <w:color w:val="000000"/>
          <w:sz w:val="29.992677688598633"/>
          <w:szCs w:val="29.992677688598633"/>
          <w:u w:val="none"/>
          <w:shd w:fill="auto" w:val="clear"/>
          <w:vertAlign w:val="baseline"/>
          <w:rtl w:val="0"/>
        </w:rPr>
        <w:t xml:space="preserve">Na falsidade material, o vício incide sobre a parte exterior do documento, recaindo sobre o elemento físico do papel escrito e verdadeiro. O sujeito modifica as características originais do objeto material por meio de rasuras, borrões, emendas, substituição de palavras ou letras, números etc. Pode acontecer também que o agente, sem tocar no documento original, crie um outro falso.</w:t>
      </w:r>
    </w:p>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1.5478515625" w:right="0" w:firstLine="0"/>
        <w:jc w:val="left"/>
        <w:rPr>
          <w:rFonts w:ascii="Tahoma" w:cs="Tahoma" w:eastAsia="Tahoma" w:hAnsi="Tahoma"/>
          <w:b w:val="0"/>
          <w:i w:val="0"/>
          <w:smallCaps w:val="0"/>
          <w:strike w:val="0"/>
          <w:color w:val="000000"/>
          <w:sz w:val="29.992677688598633"/>
          <w:szCs w:val="29.992677688598633"/>
          <w:u w:val="none"/>
          <w:shd w:fill="auto" w:val="clear"/>
          <w:vertAlign w:val="baseline"/>
        </w:rPr>
      </w:pPr>
      <w:r w:rsidDel="00000000" w:rsidR="00000000" w:rsidRPr="00000000">
        <w:rPr>
          <w:rFonts w:ascii="Tahoma" w:cs="Tahoma" w:eastAsia="Tahoma" w:hAnsi="Tahoma"/>
          <w:b w:val="0"/>
          <w:i w:val="0"/>
          <w:smallCaps w:val="0"/>
          <w:strike w:val="0"/>
          <w:color w:val="000000"/>
          <w:sz w:val="29.992677688598633"/>
          <w:szCs w:val="29.992677688598633"/>
          <w:u w:val="none"/>
          <w:shd w:fill="auto" w:val="clear"/>
          <w:vertAlign w:val="baseline"/>
          <w:rtl w:val="0"/>
        </w:rPr>
        <w:t xml:space="preserve">A falsidade material pode dar-se: </w:t>
      </w:r>
    </w:p>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9853515625" w:line="279.95635986328125" w:lineRule="auto"/>
        <w:ind w:left="21.289596557617188" w:right="699.442138671875" w:firstLine="299.8534393310547"/>
        <w:jc w:val="both"/>
        <w:rPr>
          <w:rFonts w:ascii="Tahoma" w:cs="Tahoma" w:eastAsia="Tahoma" w:hAnsi="Tahoma"/>
          <w:b w:val="0"/>
          <w:i w:val="0"/>
          <w:smallCaps w:val="0"/>
          <w:strike w:val="0"/>
          <w:color w:val="000000"/>
          <w:sz w:val="29.992677688598633"/>
          <w:szCs w:val="29.992677688598633"/>
          <w:u w:val="none"/>
          <w:shd w:fill="auto" w:val="clear"/>
          <w:vertAlign w:val="baseline"/>
        </w:rPr>
      </w:pPr>
      <w:r w:rsidDel="00000000" w:rsidR="00000000" w:rsidRPr="00000000">
        <w:rPr>
          <w:rFonts w:ascii="Tahoma" w:cs="Tahoma" w:eastAsia="Tahoma" w:hAnsi="Tahoma"/>
          <w:b w:val="0"/>
          <w:i w:val="0"/>
          <w:smallCaps w:val="0"/>
          <w:strike w:val="0"/>
          <w:color w:val="000000"/>
          <w:sz w:val="29.992677688598633"/>
          <w:szCs w:val="29.992677688598633"/>
          <w:u w:val="none"/>
          <w:shd w:fill="auto" w:val="clear"/>
          <w:vertAlign w:val="baseline"/>
          <w:rtl w:val="0"/>
        </w:rPr>
        <w:t xml:space="preserve">a) Por alteração: o sujeito modifica o documento verdadeiro, excluindo parte de seu conteúdo, acrescentando-lhe algo etc., conferindo-lhe um aspecto diferente. </w:t>
      </w:r>
    </w:p>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052490234375" w:line="279.95635986328125" w:lineRule="auto"/>
        <w:ind w:left="22.788848876953125" w:right="721.234130859375" w:firstLine="309.7486877441406"/>
        <w:jc w:val="left"/>
        <w:rPr>
          <w:rFonts w:ascii="Tahoma" w:cs="Tahoma" w:eastAsia="Tahoma" w:hAnsi="Tahoma"/>
          <w:b w:val="0"/>
          <w:i w:val="0"/>
          <w:smallCaps w:val="0"/>
          <w:strike w:val="0"/>
          <w:color w:val="000000"/>
          <w:sz w:val="29.992677688598633"/>
          <w:szCs w:val="29.992677688598633"/>
          <w:u w:val="none"/>
          <w:shd w:fill="auto" w:val="clear"/>
          <w:vertAlign w:val="baseline"/>
        </w:rPr>
      </w:pPr>
      <w:r w:rsidDel="00000000" w:rsidR="00000000" w:rsidRPr="00000000">
        <w:rPr>
          <w:rFonts w:ascii="Tahoma" w:cs="Tahoma" w:eastAsia="Tahoma" w:hAnsi="Tahoma"/>
          <w:b w:val="0"/>
          <w:i w:val="0"/>
          <w:smallCaps w:val="0"/>
          <w:strike w:val="0"/>
          <w:color w:val="000000"/>
          <w:sz w:val="29.992677688598633"/>
          <w:szCs w:val="29.992677688598633"/>
          <w:u w:val="none"/>
          <w:shd w:fill="auto" w:val="clear"/>
          <w:vertAlign w:val="baseline"/>
          <w:rtl w:val="0"/>
        </w:rPr>
        <w:t xml:space="preserve">b) Por falsificação: o agente cria um documento antes inexistente. Pode ser total ou parcial. </w:t>
      </w:r>
    </w:p>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052490234375" w:line="279.95635986328125" w:lineRule="auto"/>
        <w:ind w:left="17.091598510742188" w:right="670.59814453125" w:firstLine="294.4562530517578"/>
        <w:jc w:val="both"/>
        <w:rPr>
          <w:rFonts w:ascii="Tahoma" w:cs="Tahoma" w:eastAsia="Tahoma" w:hAnsi="Tahoma"/>
          <w:b w:val="0"/>
          <w:i w:val="0"/>
          <w:smallCaps w:val="0"/>
          <w:strike w:val="0"/>
          <w:color w:val="000000"/>
          <w:sz w:val="29.992677688598633"/>
          <w:szCs w:val="29.992677688598633"/>
          <w:u w:val="none"/>
          <w:shd w:fill="auto" w:val="clear"/>
          <w:vertAlign w:val="baseline"/>
        </w:rPr>
      </w:pPr>
      <w:r w:rsidDel="00000000" w:rsidR="00000000" w:rsidRPr="00000000">
        <w:rPr>
          <w:rFonts w:ascii="Tahoma" w:cs="Tahoma" w:eastAsia="Tahoma" w:hAnsi="Tahoma"/>
          <w:b w:val="0"/>
          <w:i w:val="0"/>
          <w:smallCaps w:val="0"/>
          <w:strike w:val="0"/>
          <w:color w:val="000000"/>
          <w:sz w:val="29.992677688598633"/>
          <w:szCs w:val="29.992677688598633"/>
          <w:u w:val="none"/>
          <w:shd w:fill="auto" w:val="clear"/>
          <w:vertAlign w:val="baseline"/>
          <w:rtl w:val="0"/>
        </w:rPr>
        <w:t xml:space="preserve">A falsificação parcial se distingue da alteração. Há a primeira quando o documento, podendo ser separado em partes, sofre a ação do sujeito em uma delas. Ex.: emitidos conhecimento de depósito e warrant, um deles é falsificado. Já na alteração, o documento é um só, não podendo ser cindido em partes individualizáveis. Ex.: falsificação de uma assinatura em uma carta. </w:t>
      </w:r>
    </w:p>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052490234375" w:line="279.95635986328125" w:lineRule="auto"/>
        <w:ind w:left="21.289596557617188" w:right="670.59814453125" w:firstLine="313.6467742919922"/>
        <w:jc w:val="both"/>
        <w:rPr>
          <w:rFonts w:ascii="Tahoma" w:cs="Tahoma" w:eastAsia="Tahoma" w:hAnsi="Tahoma"/>
          <w:b w:val="0"/>
          <w:i w:val="0"/>
          <w:smallCaps w:val="0"/>
          <w:strike w:val="0"/>
          <w:color w:val="000000"/>
          <w:sz w:val="29.992677688598633"/>
          <w:szCs w:val="29.992677688598633"/>
          <w:u w:val="none"/>
          <w:shd w:fill="auto" w:val="clear"/>
          <w:vertAlign w:val="baseline"/>
        </w:rPr>
      </w:pPr>
      <w:r w:rsidDel="00000000" w:rsidR="00000000" w:rsidRPr="00000000">
        <w:rPr>
          <w:rFonts w:ascii="Tahoma" w:cs="Tahoma" w:eastAsia="Tahoma" w:hAnsi="Tahoma"/>
          <w:b w:val="0"/>
          <w:i w:val="0"/>
          <w:smallCaps w:val="0"/>
          <w:strike w:val="0"/>
          <w:color w:val="000000"/>
          <w:sz w:val="29.992677688598633"/>
          <w:szCs w:val="29.992677688598633"/>
          <w:u w:val="none"/>
          <w:shd w:fill="auto" w:val="clear"/>
          <w:vertAlign w:val="baseline"/>
          <w:rtl w:val="0"/>
        </w:rPr>
        <w:t xml:space="preserve">Na falsidade ideológica (ou pessoal) o vício incide sobre as declarações que o objeto material deveria possuir, sobre o conteúdo das ideias. Inexistem rasuras, emendas, omissões ou acréscimos. O documento, sob o aspecto material, é verdadeiro; falsa é a ideia que ele contém. Daí também </w:t>
      </w:r>
    </w:p>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52490234375" w:line="240" w:lineRule="auto"/>
        <w:ind w:left="21.589431762695312" w:right="0" w:firstLine="0"/>
        <w:jc w:val="left"/>
        <w:rPr>
          <w:rFonts w:ascii="Tahoma" w:cs="Tahoma" w:eastAsia="Tahoma" w:hAnsi="Tahoma"/>
          <w:b w:val="0"/>
          <w:i w:val="0"/>
          <w:smallCaps w:val="0"/>
          <w:strike w:val="0"/>
          <w:color w:val="000000"/>
          <w:sz w:val="29.992677688598633"/>
          <w:szCs w:val="29.992677688598633"/>
          <w:u w:val="none"/>
          <w:shd w:fill="auto" w:val="clear"/>
          <w:vertAlign w:val="baseline"/>
        </w:rPr>
      </w:pPr>
      <w:r w:rsidDel="00000000" w:rsidR="00000000" w:rsidRPr="00000000">
        <w:rPr>
          <w:rFonts w:ascii="Tahoma" w:cs="Tahoma" w:eastAsia="Tahoma" w:hAnsi="Tahoma"/>
          <w:b w:val="0"/>
          <w:i w:val="0"/>
          <w:smallCaps w:val="0"/>
          <w:strike w:val="0"/>
          <w:color w:val="000000"/>
          <w:sz w:val="29.992677688598633"/>
          <w:szCs w:val="29.992677688598633"/>
          <w:u w:val="none"/>
          <w:shd w:fill="auto" w:val="clear"/>
          <w:vertAlign w:val="baseline"/>
          <w:rtl w:val="0"/>
        </w:rPr>
        <w:t xml:space="preserve">chamar-se falso ideal. </w:t>
      </w:r>
    </w:p>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9853515625" w:line="279.95635986328125" w:lineRule="auto"/>
        <w:ind w:left="21.289596557617188" w:right="706.241455078125" w:firstLine="313.6467742919922"/>
        <w:jc w:val="both"/>
        <w:rPr>
          <w:rFonts w:ascii="Tahoma" w:cs="Tahoma" w:eastAsia="Tahoma" w:hAnsi="Tahoma"/>
          <w:b w:val="0"/>
          <w:i w:val="0"/>
          <w:smallCaps w:val="0"/>
          <w:strike w:val="0"/>
          <w:color w:val="000000"/>
          <w:sz w:val="29.992677688598633"/>
          <w:szCs w:val="29.992677688598633"/>
          <w:u w:val="none"/>
          <w:shd w:fill="auto" w:val="clear"/>
          <w:vertAlign w:val="baseline"/>
        </w:rPr>
      </w:pPr>
      <w:r w:rsidDel="00000000" w:rsidR="00000000" w:rsidRPr="00000000">
        <w:rPr>
          <w:rFonts w:ascii="Tahoma" w:cs="Tahoma" w:eastAsia="Tahoma" w:hAnsi="Tahoma"/>
          <w:b w:val="0"/>
          <w:i w:val="0"/>
          <w:smallCaps w:val="0"/>
          <w:strike w:val="0"/>
          <w:color w:val="000000"/>
          <w:sz w:val="29.992677688598633"/>
          <w:szCs w:val="29.992677688598633"/>
          <w:u w:val="none"/>
          <w:shd w:fill="auto" w:val="clear"/>
          <w:vertAlign w:val="baseline"/>
          <w:rtl w:val="0"/>
        </w:rPr>
        <w:t xml:space="preserve">Distinguem-se, pois, as falsidades material e ideológica. A primeira pode ser averiguada pela perícia; a segunda não, cumprindo ser demonstrada por outros meios. </w:t>
      </w:r>
    </w:p>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052490234375" w:line="240" w:lineRule="auto"/>
        <w:ind w:left="18.590927124023438" w:right="0" w:firstLine="0"/>
        <w:jc w:val="left"/>
        <w:rPr>
          <w:rFonts w:ascii="Arial" w:cs="Arial" w:eastAsia="Arial" w:hAnsi="Arial"/>
          <w:b w:val="1"/>
          <w:i w:val="0"/>
          <w:smallCaps w:val="0"/>
          <w:strike w:val="0"/>
          <w:color w:val="000000"/>
          <w:sz w:val="29.992677688598633"/>
          <w:szCs w:val="29.992677688598633"/>
          <w:u w:val="none"/>
          <w:shd w:fill="auto" w:val="clear"/>
          <w:vertAlign w:val="baseline"/>
        </w:rPr>
      </w:pPr>
      <w:r w:rsidDel="00000000" w:rsidR="00000000" w:rsidRPr="00000000">
        <w:rPr>
          <w:rFonts w:ascii="Arial" w:cs="Arial" w:eastAsia="Arial" w:hAnsi="Arial"/>
          <w:b w:val="1"/>
          <w:i w:val="0"/>
          <w:smallCaps w:val="0"/>
          <w:strike w:val="0"/>
          <w:color w:val="000000"/>
          <w:sz w:val="29.992677688598633"/>
          <w:szCs w:val="29.992677688598633"/>
          <w:u w:val="none"/>
          <w:shd w:fill="auto" w:val="clear"/>
          <w:vertAlign w:val="baseline"/>
          <w:rtl w:val="0"/>
        </w:rPr>
        <w:t xml:space="preserve">4. CARACTERÍSTICAS DOS CRIMES DE FALSIDADE </w:t>
      </w:r>
    </w:p>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9853515625" w:line="240" w:lineRule="auto"/>
        <w:ind w:left="324.1416931152344" w:right="0" w:firstLine="0"/>
        <w:jc w:val="left"/>
        <w:rPr>
          <w:rFonts w:ascii="Tahoma" w:cs="Tahoma" w:eastAsia="Tahoma" w:hAnsi="Tahoma"/>
          <w:b w:val="0"/>
          <w:i w:val="0"/>
          <w:smallCaps w:val="0"/>
          <w:strike w:val="0"/>
          <w:color w:val="000000"/>
          <w:sz w:val="29.992677688598633"/>
          <w:szCs w:val="29.992677688598633"/>
          <w:u w:val="none"/>
          <w:shd w:fill="auto" w:val="clear"/>
          <w:vertAlign w:val="baseline"/>
        </w:rPr>
      </w:pPr>
      <w:r w:rsidDel="00000000" w:rsidR="00000000" w:rsidRPr="00000000">
        <w:rPr>
          <w:rFonts w:ascii="Tahoma" w:cs="Tahoma" w:eastAsia="Tahoma" w:hAnsi="Tahoma"/>
          <w:b w:val="0"/>
          <w:i w:val="0"/>
          <w:smallCaps w:val="0"/>
          <w:strike w:val="0"/>
          <w:color w:val="000000"/>
          <w:sz w:val="29.992677688598633"/>
          <w:szCs w:val="29.992677688598633"/>
          <w:u w:val="none"/>
          <w:shd w:fill="auto" w:val="clear"/>
          <w:vertAlign w:val="baseline"/>
          <w:rtl w:val="0"/>
        </w:rPr>
        <w:t xml:space="preserve">São três as características gerais dos delitos de falso: </w:t>
      </w:r>
    </w:p>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9853515625" w:line="339.9470043182373" w:lineRule="auto"/>
        <w:ind w:left="328.6393737792969" w:right="835.01220703125" w:firstLine="17.0916748046875"/>
        <w:jc w:val="left"/>
        <w:rPr>
          <w:rFonts w:ascii="Tahoma" w:cs="Tahoma" w:eastAsia="Tahoma" w:hAnsi="Tahoma"/>
          <w:b w:val="0"/>
          <w:i w:val="0"/>
          <w:smallCaps w:val="0"/>
          <w:strike w:val="0"/>
          <w:color w:val="000000"/>
          <w:sz w:val="29.992677688598633"/>
          <w:szCs w:val="29.992677688598633"/>
          <w:u w:val="none"/>
          <w:shd w:fill="auto" w:val="clear"/>
          <w:vertAlign w:val="baseline"/>
        </w:rPr>
      </w:pPr>
      <w:r w:rsidDel="00000000" w:rsidR="00000000" w:rsidRPr="00000000">
        <w:rPr>
          <w:rFonts w:ascii="Tahoma" w:cs="Tahoma" w:eastAsia="Tahoma" w:hAnsi="Tahoma"/>
          <w:b w:val="0"/>
          <w:i w:val="0"/>
          <w:smallCaps w:val="0"/>
          <w:strike w:val="0"/>
          <w:color w:val="000000"/>
          <w:sz w:val="29.992677688598633"/>
          <w:szCs w:val="29.992677688598633"/>
          <w:u w:val="none"/>
          <w:shd w:fill="auto" w:val="clear"/>
          <w:vertAlign w:val="baseline"/>
          <w:rtl w:val="0"/>
        </w:rPr>
        <w:t xml:space="preserve">1</w:t>
      </w:r>
      <w:r w:rsidDel="00000000" w:rsidR="00000000" w:rsidRPr="00000000">
        <w:rPr>
          <w:rFonts w:ascii="Tahoma" w:cs="Tahoma" w:eastAsia="Tahoma" w:hAnsi="Tahoma"/>
          <w:b w:val="0"/>
          <w:i w:val="0"/>
          <w:smallCaps w:val="0"/>
          <w:strike w:val="1"/>
          <w:color w:val="000000"/>
          <w:sz w:val="29.992677688598633"/>
          <w:szCs w:val="29.992677688598633"/>
          <w:u w:val="none"/>
          <w:shd w:fill="auto" w:val="clear"/>
          <w:vertAlign w:val="baseline"/>
          <w:rtl w:val="0"/>
        </w:rPr>
        <w:t xml:space="preserve">ª)</w:t>
      </w:r>
      <w:r w:rsidDel="00000000" w:rsidR="00000000" w:rsidRPr="00000000">
        <w:rPr>
          <w:rFonts w:ascii="Tahoma" w:cs="Tahoma" w:eastAsia="Tahoma" w:hAnsi="Tahoma"/>
          <w:b w:val="0"/>
          <w:i w:val="0"/>
          <w:smallCaps w:val="0"/>
          <w:strike w:val="0"/>
          <w:color w:val="000000"/>
          <w:sz w:val="29.992677688598633"/>
          <w:szCs w:val="29.992677688598633"/>
          <w:u w:val="none"/>
          <w:shd w:fill="auto" w:val="clear"/>
          <w:vertAlign w:val="baseline"/>
          <w:rtl w:val="0"/>
        </w:rPr>
        <w:t xml:space="preserve"> imitação ou alteração da verdade sobre fato juridicamente relevante; 2</w:t>
      </w:r>
      <w:r w:rsidDel="00000000" w:rsidR="00000000" w:rsidRPr="00000000">
        <w:rPr>
          <w:rFonts w:ascii="Tahoma" w:cs="Tahoma" w:eastAsia="Tahoma" w:hAnsi="Tahoma"/>
          <w:b w:val="0"/>
          <w:i w:val="0"/>
          <w:smallCaps w:val="0"/>
          <w:strike w:val="1"/>
          <w:color w:val="000000"/>
          <w:sz w:val="29.992677688598633"/>
          <w:szCs w:val="29.992677688598633"/>
          <w:u w:val="none"/>
          <w:shd w:fill="auto" w:val="clear"/>
          <w:vertAlign w:val="baseline"/>
          <w:rtl w:val="0"/>
        </w:rPr>
        <w:t xml:space="preserve">ª)</w:t>
      </w:r>
      <w:r w:rsidDel="00000000" w:rsidR="00000000" w:rsidRPr="00000000">
        <w:rPr>
          <w:rFonts w:ascii="Tahoma" w:cs="Tahoma" w:eastAsia="Tahoma" w:hAnsi="Tahoma"/>
          <w:b w:val="0"/>
          <w:i w:val="0"/>
          <w:smallCaps w:val="0"/>
          <w:strike w:val="0"/>
          <w:color w:val="000000"/>
          <w:sz w:val="29.992677688598633"/>
          <w:szCs w:val="29.992677688598633"/>
          <w:u w:val="none"/>
          <w:shd w:fill="auto" w:val="clear"/>
          <w:vertAlign w:val="baseline"/>
          <w:rtl w:val="0"/>
        </w:rPr>
        <w:t xml:space="preserve"> potencialidade de dano; e </w:t>
      </w:r>
    </w:p>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08209228515625" w:line="240" w:lineRule="auto"/>
        <w:ind w:left="326.8403625488281" w:right="0" w:firstLine="0"/>
        <w:jc w:val="left"/>
        <w:rPr>
          <w:rFonts w:ascii="Tahoma" w:cs="Tahoma" w:eastAsia="Tahoma" w:hAnsi="Tahoma"/>
          <w:b w:val="0"/>
          <w:i w:val="0"/>
          <w:smallCaps w:val="0"/>
          <w:strike w:val="0"/>
          <w:color w:val="000000"/>
          <w:sz w:val="29.992677688598633"/>
          <w:szCs w:val="29.992677688598633"/>
          <w:u w:val="none"/>
          <w:shd w:fill="auto" w:val="clear"/>
          <w:vertAlign w:val="baseline"/>
        </w:rPr>
      </w:pPr>
      <w:r w:rsidDel="00000000" w:rsidR="00000000" w:rsidRPr="00000000">
        <w:rPr>
          <w:rFonts w:ascii="Tahoma" w:cs="Tahoma" w:eastAsia="Tahoma" w:hAnsi="Tahoma"/>
          <w:b w:val="0"/>
          <w:i w:val="0"/>
          <w:smallCaps w:val="0"/>
          <w:strike w:val="0"/>
          <w:color w:val="000000"/>
          <w:sz w:val="29.992677688598633"/>
          <w:szCs w:val="29.992677688598633"/>
          <w:u w:val="none"/>
          <w:shd w:fill="auto" w:val="clear"/>
          <w:vertAlign w:val="baseline"/>
          <w:rtl w:val="0"/>
        </w:rPr>
        <w:t xml:space="preserve">3</w:t>
      </w:r>
      <w:r w:rsidDel="00000000" w:rsidR="00000000" w:rsidRPr="00000000">
        <w:rPr>
          <w:rFonts w:ascii="Tahoma" w:cs="Tahoma" w:eastAsia="Tahoma" w:hAnsi="Tahoma"/>
          <w:b w:val="0"/>
          <w:i w:val="0"/>
          <w:smallCaps w:val="0"/>
          <w:strike w:val="1"/>
          <w:color w:val="000000"/>
          <w:sz w:val="29.992677688598633"/>
          <w:szCs w:val="29.992677688598633"/>
          <w:u w:val="none"/>
          <w:shd w:fill="auto" w:val="clear"/>
          <w:vertAlign w:val="baseline"/>
          <w:rtl w:val="0"/>
        </w:rPr>
        <w:t xml:space="preserve">ª)</w:t>
      </w:r>
      <w:r w:rsidDel="00000000" w:rsidR="00000000" w:rsidRPr="00000000">
        <w:rPr>
          <w:rFonts w:ascii="Tahoma" w:cs="Tahoma" w:eastAsia="Tahoma" w:hAnsi="Tahoma"/>
          <w:b w:val="0"/>
          <w:i w:val="0"/>
          <w:smallCaps w:val="0"/>
          <w:strike w:val="0"/>
          <w:color w:val="000000"/>
          <w:sz w:val="29.992677688598633"/>
          <w:szCs w:val="29.992677688598633"/>
          <w:u w:val="none"/>
          <w:shd w:fill="auto" w:val="clear"/>
          <w:vertAlign w:val="baseline"/>
          <w:rtl w:val="0"/>
        </w:rPr>
        <w:t xml:space="preserve"> dolo. </w:t>
      </w:r>
    </w:p>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9853515625" w:line="279.95635986328125" w:lineRule="auto"/>
        <w:ind w:left="13.793258666992188" w:right="706.641845703125" w:firstLine="297.7545928955078"/>
        <w:jc w:val="left"/>
        <w:rPr>
          <w:rFonts w:ascii="Tahoma" w:cs="Tahoma" w:eastAsia="Tahoma" w:hAnsi="Tahoma"/>
          <w:b w:val="0"/>
          <w:i w:val="0"/>
          <w:smallCaps w:val="0"/>
          <w:strike w:val="0"/>
          <w:color w:val="000000"/>
          <w:sz w:val="29.992677688598633"/>
          <w:szCs w:val="29.992677688598633"/>
          <w:u w:val="none"/>
          <w:shd w:fill="auto" w:val="clear"/>
          <w:vertAlign w:val="baseline"/>
        </w:rPr>
      </w:pPr>
      <w:r w:rsidDel="00000000" w:rsidR="00000000" w:rsidRPr="00000000">
        <w:rPr>
          <w:rFonts w:ascii="Tahoma" w:cs="Tahoma" w:eastAsia="Tahoma" w:hAnsi="Tahoma"/>
          <w:b w:val="0"/>
          <w:i w:val="0"/>
          <w:smallCaps w:val="0"/>
          <w:strike w:val="0"/>
          <w:color w:val="000000"/>
          <w:sz w:val="29.992677688598633"/>
          <w:szCs w:val="29.992677688598633"/>
          <w:u w:val="none"/>
          <w:shd w:fill="auto" w:val="clear"/>
          <w:vertAlign w:val="baseline"/>
          <w:rtl w:val="0"/>
        </w:rPr>
        <w:t xml:space="preserve">A imitação da verdade configura elemento típico dos crimes de falso, uma vez que se pretende, com o fato, enganar o sujeito passivo. Nela, o agente</w:t>
      </w:r>
    </w:p>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95635986328125" w:lineRule="auto"/>
        <w:ind w:left="13.793258666992188" w:right="727.66357421875" w:firstLine="3.29833984375"/>
        <w:jc w:val="both"/>
        <w:rPr>
          <w:rFonts w:ascii="Tahoma" w:cs="Tahoma" w:eastAsia="Tahoma" w:hAnsi="Tahoma"/>
          <w:b w:val="0"/>
          <w:i w:val="0"/>
          <w:smallCaps w:val="0"/>
          <w:strike w:val="0"/>
          <w:color w:val="000000"/>
          <w:sz w:val="29.992677688598633"/>
          <w:szCs w:val="29.992677688598633"/>
          <w:u w:val="none"/>
          <w:shd w:fill="auto" w:val="clear"/>
          <w:vertAlign w:val="baseline"/>
        </w:rPr>
      </w:pPr>
      <w:r w:rsidDel="00000000" w:rsidR="00000000" w:rsidRPr="00000000">
        <w:rPr>
          <w:rFonts w:ascii="Tahoma" w:cs="Tahoma" w:eastAsia="Tahoma" w:hAnsi="Tahoma"/>
          <w:b w:val="0"/>
          <w:i w:val="0"/>
          <w:smallCaps w:val="0"/>
          <w:strike w:val="0"/>
          <w:color w:val="000000"/>
          <w:sz w:val="29.992677688598633"/>
          <w:szCs w:val="29.992677688598633"/>
          <w:u w:val="none"/>
          <w:shd w:fill="auto" w:val="clear"/>
          <w:vertAlign w:val="baseline"/>
          <w:rtl w:val="0"/>
        </w:rPr>
        <w:t xml:space="preserve">forma ou fabrica o objeto material (documento, moeda etc.). Deve ser idônea, contendo capacidade para enganar. Se grosseira, à primeira vista verificável, inexiste crime de falsidade, podendo subsistir, conforme o caso, o estelionato. </w:t>
      </w:r>
    </w:p>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052490234375" w:line="279.95635986328125" w:lineRule="auto"/>
        <w:ind w:left="21.589431762695312" w:right="712.6708984375" w:firstLine="289.9584197998047"/>
        <w:jc w:val="both"/>
        <w:rPr>
          <w:rFonts w:ascii="Tahoma" w:cs="Tahoma" w:eastAsia="Tahoma" w:hAnsi="Tahoma"/>
          <w:b w:val="0"/>
          <w:i w:val="0"/>
          <w:smallCaps w:val="0"/>
          <w:strike w:val="0"/>
          <w:color w:val="000000"/>
          <w:sz w:val="29.992677688598633"/>
          <w:szCs w:val="29.992677688598633"/>
          <w:u w:val="none"/>
          <w:shd w:fill="auto" w:val="clear"/>
          <w:vertAlign w:val="baseline"/>
        </w:rPr>
      </w:pPr>
      <w:r w:rsidDel="00000000" w:rsidR="00000000" w:rsidRPr="00000000">
        <w:rPr>
          <w:rFonts w:ascii="Tahoma" w:cs="Tahoma" w:eastAsia="Tahoma" w:hAnsi="Tahoma"/>
          <w:b w:val="0"/>
          <w:i w:val="0"/>
          <w:smallCaps w:val="0"/>
          <w:strike w:val="0"/>
          <w:color w:val="000000"/>
          <w:sz w:val="29.992677688598633"/>
          <w:szCs w:val="29.992677688598633"/>
          <w:u w:val="none"/>
          <w:shd w:fill="auto" w:val="clear"/>
          <w:vertAlign w:val="baseline"/>
          <w:rtl w:val="0"/>
        </w:rPr>
        <w:t xml:space="preserve">A alteração da verdade pode também ocorrer no falso. Nela, o agente, por meio da modificação do objeto material legítimo, pretende apresentar como verdadeiro o que é na realidade falso. </w:t>
      </w:r>
    </w:p>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052490234375" w:line="291.95446014404297" w:lineRule="auto"/>
        <w:ind w:left="21.589431762695312" w:right="699.442138671875" w:firstLine="289.9584197998047"/>
        <w:jc w:val="left"/>
        <w:rPr>
          <w:rFonts w:ascii="Tahoma" w:cs="Tahoma" w:eastAsia="Tahoma" w:hAnsi="Tahoma"/>
          <w:b w:val="0"/>
          <w:i w:val="0"/>
          <w:smallCaps w:val="0"/>
          <w:strike w:val="0"/>
          <w:color w:val="000000"/>
          <w:sz w:val="29.992677688598633"/>
          <w:szCs w:val="29.992677688598633"/>
          <w:u w:val="none"/>
          <w:shd w:fill="auto" w:val="clear"/>
          <w:vertAlign w:val="baseline"/>
        </w:rPr>
      </w:pPr>
      <w:r w:rsidDel="00000000" w:rsidR="00000000" w:rsidRPr="00000000">
        <w:rPr>
          <w:rFonts w:ascii="Tahoma" w:cs="Tahoma" w:eastAsia="Tahoma" w:hAnsi="Tahoma"/>
          <w:b w:val="0"/>
          <w:i w:val="0"/>
          <w:smallCaps w:val="0"/>
          <w:strike w:val="0"/>
          <w:color w:val="000000"/>
          <w:sz w:val="29.992677688598633"/>
          <w:szCs w:val="29.992677688598633"/>
          <w:u w:val="none"/>
          <w:shd w:fill="auto" w:val="clear"/>
          <w:vertAlign w:val="baseline"/>
          <w:rtl w:val="0"/>
        </w:rPr>
        <w:t xml:space="preserve">A conduta deve incidir sobre fato juridicamente relevante. É necessário que o fato da falsidade crie, modifique, extinga ou perturbe algum direito. A possibilidade de dano é essencial ao delito. Sem ela o fato é atípico. Exige-se, ao menos, que a falsidade tenha condições de causar um dano. Na maioria das vezes não se exige o dano efetivo, contentando-se a figura penal com a potencialidade lesiva do comportamento. </w:t>
      </w:r>
    </w:p>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0579833984375" w:line="240" w:lineRule="auto"/>
        <w:ind w:left="322.342529296875" w:right="0" w:firstLine="0"/>
        <w:jc w:val="left"/>
        <w:rPr>
          <w:rFonts w:ascii="Tahoma" w:cs="Tahoma" w:eastAsia="Tahoma" w:hAnsi="Tahoma"/>
          <w:b w:val="0"/>
          <w:i w:val="0"/>
          <w:smallCaps w:val="0"/>
          <w:strike w:val="0"/>
          <w:color w:val="000000"/>
          <w:sz w:val="29.992677688598633"/>
          <w:szCs w:val="29.992677688598633"/>
          <w:u w:val="none"/>
          <w:shd w:fill="auto" w:val="clear"/>
          <w:vertAlign w:val="baseline"/>
        </w:rPr>
      </w:pPr>
      <w:r w:rsidDel="00000000" w:rsidR="00000000" w:rsidRPr="00000000">
        <w:rPr>
          <w:rFonts w:ascii="Tahoma" w:cs="Tahoma" w:eastAsia="Tahoma" w:hAnsi="Tahoma"/>
          <w:b w:val="0"/>
          <w:i w:val="0"/>
          <w:smallCaps w:val="0"/>
          <w:strike w:val="0"/>
          <w:color w:val="000000"/>
          <w:sz w:val="29.992677688598633"/>
          <w:szCs w:val="29.992677688598633"/>
          <w:u w:val="none"/>
          <w:shd w:fill="auto" w:val="clear"/>
          <w:vertAlign w:val="baseline"/>
          <w:rtl w:val="0"/>
        </w:rPr>
        <w:t xml:space="preserve">O dolo será estudado no item seguinte. </w:t>
      </w:r>
    </w:p>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9853515625" w:line="240" w:lineRule="auto"/>
        <w:ind w:left="26.087265014648438" w:right="0" w:firstLine="0"/>
        <w:jc w:val="left"/>
        <w:rPr>
          <w:rFonts w:ascii="Arial" w:cs="Arial" w:eastAsia="Arial" w:hAnsi="Arial"/>
          <w:b w:val="1"/>
          <w:i w:val="0"/>
          <w:smallCaps w:val="0"/>
          <w:strike w:val="0"/>
          <w:color w:val="000000"/>
          <w:sz w:val="29.992677688598633"/>
          <w:szCs w:val="29.992677688598633"/>
          <w:u w:val="none"/>
          <w:shd w:fill="auto" w:val="clear"/>
          <w:vertAlign w:val="baseline"/>
        </w:rPr>
      </w:pPr>
      <w:r w:rsidDel="00000000" w:rsidR="00000000" w:rsidRPr="00000000">
        <w:rPr>
          <w:rFonts w:ascii="Arial" w:cs="Arial" w:eastAsia="Arial" w:hAnsi="Arial"/>
          <w:b w:val="1"/>
          <w:i w:val="0"/>
          <w:smallCaps w:val="0"/>
          <w:strike w:val="0"/>
          <w:color w:val="000000"/>
          <w:sz w:val="29.992677688598633"/>
          <w:szCs w:val="29.992677688598633"/>
          <w:u w:val="none"/>
          <w:shd w:fill="auto" w:val="clear"/>
          <w:vertAlign w:val="baseline"/>
          <w:rtl w:val="0"/>
        </w:rPr>
        <w:t xml:space="preserve">5. ELEMENTOS SUBJETIVOS DOS TIPOS </w:t>
      </w:r>
    </w:p>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9853515625" w:line="279.95635986328125" w:lineRule="auto"/>
        <w:ind w:left="21.589431762695312" w:right="699.442138671875" w:firstLine="313.34693908691406"/>
        <w:jc w:val="both"/>
        <w:rPr>
          <w:rFonts w:ascii="Tahoma" w:cs="Tahoma" w:eastAsia="Tahoma" w:hAnsi="Tahoma"/>
          <w:b w:val="0"/>
          <w:i w:val="0"/>
          <w:smallCaps w:val="0"/>
          <w:strike w:val="0"/>
          <w:color w:val="000000"/>
          <w:sz w:val="29.992677688598633"/>
          <w:szCs w:val="29.992677688598633"/>
          <w:u w:val="none"/>
          <w:shd w:fill="auto" w:val="clear"/>
          <w:vertAlign w:val="baseline"/>
        </w:rPr>
      </w:pPr>
      <w:r w:rsidDel="00000000" w:rsidR="00000000" w:rsidRPr="00000000">
        <w:rPr>
          <w:rFonts w:ascii="Tahoma" w:cs="Tahoma" w:eastAsia="Tahoma" w:hAnsi="Tahoma"/>
          <w:b w:val="0"/>
          <w:i w:val="0"/>
          <w:smallCaps w:val="0"/>
          <w:strike w:val="0"/>
          <w:color w:val="000000"/>
          <w:sz w:val="29.992677688598633"/>
          <w:szCs w:val="29.992677688598633"/>
          <w:u w:val="none"/>
          <w:shd w:fill="auto" w:val="clear"/>
          <w:vertAlign w:val="baseline"/>
          <w:rtl w:val="0"/>
        </w:rPr>
        <w:t xml:space="preserve">Na falsidade material (CP, arts. 296, 297, 301, § 1 </w:t>
      </w:r>
      <w:r w:rsidDel="00000000" w:rsidR="00000000" w:rsidRPr="00000000">
        <w:rPr>
          <w:rFonts w:ascii="Tahoma" w:cs="Tahoma" w:eastAsia="Tahoma" w:hAnsi="Tahoma"/>
          <w:b w:val="0"/>
          <w:i w:val="0"/>
          <w:smallCaps w:val="0"/>
          <w:strike w:val="1"/>
          <w:color w:val="000000"/>
          <w:sz w:val="29.992677688598633"/>
          <w:szCs w:val="29.992677688598633"/>
          <w:u w:val="none"/>
          <w:shd w:fill="auto" w:val="clear"/>
          <w:vertAlign w:val="baseline"/>
          <w:rtl w:val="0"/>
        </w:rPr>
        <w:t xml:space="preserve">º,</w:t>
      </w:r>
      <w:r w:rsidDel="00000000" w:rsidR="00000000" w:rsidRPr="00000000">
        <w:rPr>
          <w:rFonts w:ascii="Tahoma" w:cs="Tahoma" w:eastAsia="Tahoma" w:hAnsi="Tahoma"/>
          <w:b w:val="0"/>
          <w:i w:val="0"/>
          <w:smallCaps w:val="0"/>
          <w:strike w:val="0"/>
          <w:color w:val="000000"/>
          <w:sz w:val="29.992677688598633"/>
          <w:szCs w:val="29.992677688598633"/>
          <w:u w:val="none"/>
          <w:shd w:fill="auto" w:val="clear"/>
          <w:vertAlign w:val="baseline"/>
          <w:rtl w:val="0"/>
        </w:rPr>
        <w:t xml:space="preserve"> e 303), a caracterização dos delitos, sob o aspecto do elemento subjetivo do tipo, está condicionada exclusivamente à presença da vontade dirigida à prática da falsificação ou da alteração documental. Na falsidade ideológica, contudo, além do dolo, o tipo reclama um outro elemento subjetivo, contido na expressão “com o fim de” (art. 299, caput). </w:t>
      </w:r>
    </w:p>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05218505859375" w:line="279.95635986328125" w:lineRule="auto"/>
        <w:ind w:left="15.892181396484375" w:right="706.241455078125" w:firstLine="319.044189453125"/>
        <w:jc w:val="both"/>
        <w:rPr>
          <w:rFonts w:ascii="Tahoma" w:cs="Tahoma" w:eastAsia="Tahoma" w:hAnsi="Tahoma"/>
          <w:b w:val="0"/>
          <w:i w:val="0"/>
          <w:smallCaps w:val="0"/>
          <w:strike w:val="0"/>
          <w:color w:val="000000"/>
          <w:sz w:val="29.992677688598633"/>
          <w:szCs w:val="29.992677688598633"/>
          <w:u w:val="none"/>
          <w:shd w:fill="auto" w:val="clear"/>
          <w:vertAlign w:val="baseline"/>
        </w:rPr>
      </w:pPr>
      <w:r w:rsidDel="00000000" w:rsidR="00000000" w:rsidRPr="00000000">
        <w:rPr>
          <w:rFonts w:ascii="Tahoma" w:cs="Tahoma" w:eastAsia="Tahoma" w:hAnsi="Tahoma"/>
          <w:b w:val="0"/>
          <w:i w:val="0"/>
          <w:smallCaps w:val="0"/>
          <w:strike w:val="0"/>
          <w:color w:val="000000"/>
          <w:sz w:val="29.992677688598633"/>
          <w:szCs w:val="29.992677688598633"/>
          <w:u w:val="none"/>
          <w:shd w:fill="auto" w:val="clear"/>
          <w:vertAlign w:val="baseline"/>
          <w:rtl w:val="0"/>
        </w:rPr>
        <w:t xml:space="preserve">Para a existência da falsidade formal, é preciso que o sujeito queira cometer o ato da falsidade. Esse dolo, entretanto, não satisfaz a exigência legal. É necessário que a conduta seja realizada com o fim de causar dano a terceiro por intermédio da alteração da verdade sobre fato juridicamente relevante. Diante disso, a vontade de alterar a verdade despida da finalidade de prejudicar terceiro não é suficiente para integrar o crime. </w:t>
      </w:r>
    </w:p>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05218505859375" w:line="240" w:lineRule="auto"/>
        <w:ind w:left="322.342529296875" w:right="0" w:firstLine="0"/>
        <w:jc w:val="left"/>
        <w:rPr>
          <w:rFonts w:ascii="Tahoma" w:cs="Tahoma" w:eastAsia="Tahoma" w:hAnsi="Tahoma"/>
          <w:b w:val="0"/>
          <w:i w:val="0"/>
          <w:smallCaps w:val="0"/>
          <w:strike w:val="0"/>
          <w:color w:val="000000"/>
          <w:sz w:val="29.992677688598633"/>
          <w:szCs w:val="29.992677688598633"/>
          <w:u w:val="none"/>
          <w:shd w:fill="auto" w:val="clear"/>
          <w:vertAlign w:val="baseline"/>
        </w:rPr>
      </w:pPr>
      <w:r w:rsidDel="00000000" w:rsidR="00000000" w:rsidRPr="00000000">
        <w:rPr>
          <w:rFonts w:ascii="Tahoma" w:cs="Tahoma" w:eastAsia="Tahoma" w:hAnsi="Tahoma"/>
          <w:b w:val="0"/>
          <w:i w:val="0"/>
          <w:smallCaps w:val="0"/>
          <w:strike w:val="0"/>
          <w:color w:val="000000"/>
          <w:sz w:val="29.992677688598633"/>
          <w:szCs w:val="29.992677688598633"/>
          <w:u w:val="none"/>
          <w:shd w:fill="auto" w:val="clear"/>
          <w:vertAlign w:val="baseline"/>
          <w:rtl w:val="0"/>
        </w:rPr>
        <w:t xml:space="preserve">O tipo da falsidade ideológica é subjetivamente complexo. Além do dolo,</w:t>
      </w:r>
    </w:p>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6868095397949" w:lineRule="auto"/>
        <w:ind w:left="21.289596557617188" w:right="699.444580078125" w:hanging="0.299835205078125"/>
        <w:jc w:val="both"/>
        <w:rPr>
          <w:rFonts w:ascii="Tahoma" w:cs="Tahoma" w:eastAsia="Tahoma" w:hAnsi="Tahoma"/>
          <w:b w:val="0"/>
          <w:i w:val="0"/>
          <w:smallCaps w:val="0"/>
          <w:strike w:val="0"/>
          <w:color w:val="000000"/>
          <w:sz w:val="29.992677688598633"/>
          <w:szCs w:val="29.992677688598633"/>
          <w:u w:val="none"/>
          <w:shd w:fill="auto" w:val="clear"/>
          <w:vertAlign w:val="baseline"/>
        </w:rPr>
      </w:pPr>
      <w:r w:rsidDel="00000000" w:rsidR="00000000" w:rsidRPr="00000000">
        <w:rPr>
          <w:rFonts w:ascii="Tahoma" w:cs="Tahoma" w:eastAsia="Tahoma" w:hAnsi="Tahoma"/>
          <w:b w:val="0"/>
          <w:i w:val="0"/>
          <w:smallCaps w:val="0"/>
          <w:strike w:val="0"/>
          <w:color w:val="000000"/>
          <w:sz w:val="29.992677688598633"/>
          <w:szCs w:val="29.992677688598633"/>
          <w:u w:val="none"/>
          <w:shd w:fill="auto" w:val="clear"/>
          <w:vertAlign w:val="baseline"/>
          <w:rtl w:val="0"/>
        </w:rPr>
        <w:t xml:space="preserve">a intenção de causar dano a terceiro constitui elemento ínsito no tipo. Como diz Sylvio do Amaral, em obra clássica acerca do tema, “o elemento subjetivo é integrado também pela consciência e voluntariedade do dano emergente”</w:t>
      </w:r>
      <w:r w:rsidDel="00000000" w:rsidR="00000000" w:rsidRPr="00000000">
        <w:rPr>
          <w:rFonts w:ascii="Tahoma" w:cs="Tahoma" w:eastAsia="Tahoma" w:hAnsi="Tahoma"/>
          <w:b w:val="1"/>
          <w:i w:val="0"/>
          <w:smallCaps w:val="0"/>
          <w:strike w:val="0"/>
          <w:color w:val="ff0000"/>
          <w:sz w:val="29.99267896016439"/>
          <w:szCs w:val="29.99267896016439"/>
          <w:u w:val="none"/>
          <w:shd w:fill="auto" w:val="clear"/>
          <w:vertAlign w:val="superscript"/>
          <w:rtl w:val="0"/>
        </w:rPr>
        <w:t xml:space="preserve">1</w:t>
      </w:r>
      <w:r w:rsidDel="00000000" w:rsidR="00000000" w:rsidRPr="00000000">
        <w:rPr>
          <w:rFonts w:ascii="Tahoma" w:cs="Tahoma" w:eastAsia="Tahoma" w:hAnsi="Tahoma"/>
          <w:b w:val="0"/>
          <w:i w:val="0"/>
          <w:smallCaps w:val="0"/>
          <w:strike w:val="0"/>
          <w:color w:val="000000"/>
          <w:sz w:val="29.992677688598633"/>
          <w:szCs w:val="29.992677688598633"/>
          <w:u w:val="none"/>
          <w:shd w:fill="auto" w:val="clear"/>
          <w:vertAlign w:val="baseline"/>
          <w:rtl w:val="0"/>
        </w:rPr>
        <w:t xml:space="preserve">. Enquanto na falsidade material os tipos se perfazem com o dano potencial derivado do falso per se, que lesa a fé pública, na falsidade ideológica há também proteção de outros bens, como o interesse econômico, a paz social, a ordem pública ou familiar, a honra, a liberdade etc. Assim, são insuficientes à configuração delitiva a vontade e a consciência de lesar a fé pública com a prática do falso. É posição firme na doutrina a de que não basta a intenção do sujeito, realizando a falsidade, de alterar a verdade sobre fato juridicamente relevante, sendo imprescindível que também vise ao prejuízo de terceiro. </w:t>
      </w:r>
    </w:p>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190185546875" w:line="279.95635986328125" w:lineRule="auto"/>
        <w:ind w:left="3.8980865478515625" w:right="699.444580078125" w:firstLine="331.0382843017578"/>
        <w:jc w:val="both"/>
        <w:rPr>
          <w:rFonts w:ascii="Tahoma" w:cs="Tahoma" w:eastAsia="Tahoma" w:hAnsi="Tahoma"/>
          <w:b w:val="0"/>
          <w:i w:val="0"/>
          <w:smallCaps w:val="0"/>
          <w:strike w:val="0"/>
          <w:color w:val="000000"/>
          <w:sz w:val="29.992677688598633"/>
          <w:szCs w:val="29.992677688598633"/>
          <w:u w:val="none"/>
          <w:shd w:fill="auto" w:val="clear"/>
          <w:vertAlign w:val="baseline"/>
        </w:rPr>
      </w:pPr>
      <w:r w:rsidDel="00000000" w:rsidR="00000000" w:rsidRPr="00000000">
        <w:rPr>
          <w:rFonts w:ascii="Tahoma" w:cs="Tahoma" w:eastAsia="Tahoma" w:hAnsi="Tahoma"/>
          <w:b w:val="0"/>
          <w:i w:val="0"/>
          <w:smallCaps w:val="0"/>
          <w:strike w:val="0"/>
          <w:color w:val="000000"/>
          <w:sz w:val="29.992677688598633"/>
          <w:szCs w:val="29.992677688598633"/>
          <w:u w:val="none"/>
          <w:shd w:fill="auto" w:val="clear"/>
          <w:vertAlign w:val="baseline"/>
          <w:rtl w:val="0"/>
        </w:rPr>
        <w:t xml:space="preserve">Esse fim ulterior, que se projeta além da vontade da falsidade, visando a um segundo resultado, é chamado na doutrina de “elemento subjetivo do tipo” (ou do injusto, segundo a teoria que se adote). Corresponde à “segunda intenção”. A primeira é o dolo; a segunda, o denominado elemento subjetivo do tipo. Assim, no crime de furto, o dolo está na vontade de retirar o bem da esfera de disponibilidade da vítima (subtrair); o elemento subjetivo do tipo, na expressão “para si ou para outrem”. Esse fim não se projeta no plano do dolo, uma vez que este é a vontade de concretizar os elementos objetivos do tipo. Constitui um estado anímico situado fora das fronteiras do dolo. </w:t>
      </w:r>
    </w:p>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05218505859375" w:line="279.95635986328125" w:lineRule="auto"/>
        <w:ind w:left="22.788848876953125" w:right="706.644287109375" w:firstLine="299.5536804199219"/>
        <w:jc w:val="both"/>
        <w:rPr>
          <w:rFonts w:ascii="Tahoma" w:cs="Tahoma" w:eastAsia="Tahoma" w:hAnsi="Tahoma"/>
          <w:b w:val="0"/>
          <w:i w:val="0"/>
          <w:smallCaps w:val="0"/>
          <w:strike w:val="0"/>
          <w:color w:val="000000"/>
          <w:sz w:val="29.992677688598633"/>
          <w:szCs w:val="29.992677688598633"/>
          <w:u w:val="none"/>
          <w:shd w:fill="auto" w:val="clear"/>
          <w:vertAlign w:val="baseline"/>
        </w:rPr>
      </w:pPr>
      <w:r w:rsidDel="00000000" w:rsidR="00000000" w:rsidRPr="00000000">
        <w:rPr>
          <w:rFonts w:ascii="Tahoma" w:cs="Tahoma" w:eastAsia="Tahoma" w:hAnsi="Tahoma"/>
          <w:b w:val="0"/>
          <w:i w:val="0"/>
          <w:smallCaps w:val="0"/>
          <w:strike w:val="0"/>
          <w:color w:val="000000"/>
          <w:sz w:val="29.992677688598633"/>
          <w:szCs w:val="29.992677688598633"/>
          <w:u w:val="none"/>
          <w:shd w:fill="auto" w:val="clear"/>
          <w:vertAlign w:val="baseline"/>
          <w:rtl w:val="0"/>
        </w:rPr>
        <w:t xml:space="preserve">Os elementos subjetivos do tipo são considerados características da figura penal, não pertencendo à culpabilidade. Em consequência dessa localização, sua inexistência conduz à atipicidade do fato. </w:t>
      </w:r>
    </w:p>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05218505859375" w:line="279.95635986328125" w:lineRule="auto"/>
        <w:ind w:left="15.892181396484375" w:right="699.444580078125" w:firstLine="295.6556701660156"/>
        <w:jc w:val="both"/>
        <w:rPr>
          <w:rFonts w:ascii="Tahoma" w:cs="Tahoma" w:eastAsia="Tahoma" w:hAnsi="Tahoma"/>
          <w:b w:val="0"/>
          <w:i w:val="0"/>
          <w:smallCaps w:val="0"/>
          <w:strike w:val="0"/>
          <w:color w:val="000000"/>
          <w:sz w:val="29.992677688598633"/>
          <w:szCs w:val="29.992677688598633"/>
          <w:u w:val="none"/>
          <w:shd w:fill="auto" w:val="clear"/>
          <w:vertAlign w:val="baseline"/>
        </w:rPr>
      </w:pPr>
      <w:r w:rsidDel="00000000" w:rsidR="00000000" w:rsidRPr="00000000">
        <w:rPr>
          <w:rFonts w:ascii="Tahoma" w:cs="Tahoma" w:eastAsia="Tahoma" w:hAnsi="Tahoma"/>
          <w:b w:val="0"/>
          <w:i w:val="0"/>
          <w:smallCaps w:val="0"/>
          <w:strike w:val="0"/>
          <w:color w:val="000000"/>
          <w:sz w:val="29.992677688598633"/>
          <w:szCs w:val="29.992677688598633"/>
          <w:u w:val="none"/>
          <w:shd w:fill="auto" w:val="clear"/>
          <w:vertAlign w:val="baseline"/>
          <w:rtl w:val="0"/>
        </w:rPr>
        <w:t xml:space="preserve">A consequência de ordem prática é a exigência da perquirição do elemento subjetivo do tipo para a aferição da própria existência do fato típico, como valoração anterior imprescindível ao oferecimento da denúncia por falsidade ideológica, e não como indagação reservada para a oportunidade da sentença, momento adequado à apreciação da</w:t>
      </w:r>
    </w:p>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95635986328125" w:lineRule="auto"/>
        <w:ind w:left="32.68402099609375" w:right="699.444580078125" w:hanging="11.094589233398438"/>
        <w:jc w:val="left"/>
        <w:rPr>
          <w:rFonts w:ascii="Tahoma" w:cs="Tahoma" w:eastAsia="Tahoma" w:hAnsi="Tahoma"/>
          <w:b w:val="0"/>
          <w:i w:val="0"/>
          <w:smallCaps w:val="0"/>
          <w:strike w:val="0"/>
          <w:color w:val="000000"/>
          <w:sz w:val="29.992677688598633"/>
          <w:szCs w:val="29.992677688598633"/>
          <w:u w:val="none"/>
          <w:shd w:fill="auto" w:val="clear"/>
          <w:vertAlign w:val="baseline"/>
        </w:rPr>
      </w:pPr>
      <w:r w:rsidDel="00000000" w:rsidR="00000000" w:rsidRPr="00000000">
        <w:rPr>
          <w:rFonts w:ascii="Tahoma" w:cs="Tahoma" w:eastAsia="Tahoma" w:hAnsi="Tahoma"/>
          <w:b w:val="0"/>
          <w:i w:val="0"/>
          <w:smallCaps w:val="0"/>
          <w:strike w:val="0"/>
          <w:color w:val="000000"/>
          <w:sz w:val="29.992677688598633"/>
          <w:szCs w:val="29.992677688598633"/>
          <w:u w:val="none"/>
          <w:shd w:fill="auto" w:val="clear"/>
          <w:vertAlign w:val="baseline"/>
          <w:rtl w:val="0"/>
        </w:rPr>
        <w:t xml:space="preserve">culpabilidade do acusado. Ausente esse elemento, a denúncia narrará fato penalmente atípico e, portanto, deverá ser rejeitada (CPP, art. 395). </w:t>
      </w:r>
    </w:p>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052490234375" w:line="240" w:lineRule="auto"/>
        <w:ind w:left="25.487518310546875" w:right="0" w:firstLine="0"/>
        <w:jc w:val="left"/>
        <w:rPr>
          <w:rFonts w:ascii="Arial" w:cs="Arial" w:eastAsia="Arial" w:hAnsi="Arial"/>
          <w:b w:val="1"/>
          <w:i w:val="0"/>
          <w:smallCaps w:val="0"/>
          <w:strike w:val="0"/>
          <w:color w:val="000000"/>
          <w:sz w:val="29.992677688598633"/>
          <w:szCs w:val="29.992677688598633"/>
          <w:u w:val="none"/>
          <w:shd w:fill="auto" w:val="clear"/>
          <w:vertAlign w:val="baseline"/>
        </w:rPr>
      </w:pPr>
      <w:r w:rsidDel="00000000" w:rsidR="00000000" w:rsidRPr="00000000">
        <w:rPr>
          <w:rFonts w:ascii="Arial" w:cs="Arial" w:eastAsia="Arial" w:hAnsi="Arial"/>
          <w:b w:val="1"/>
          <w:i w:val="0"/>
          <w:smallCaps w:val="0"/>
          <w:strike w:val="0"/>
          <w:color w:val="000000"/>
          <w:sz w:val="29.992677688598633"/>
          <w:szCs w:val="29.992677688598633"/>
          <w:u w:val="none"/>
          <w:shd w:fill="auto" w:val="clear"/>
          <w:vertAlign w:val="baseline"/>
          <w:rtl w:val="0"/>
        </w:rPr>
        <w:t xml:space="preserve">6. QUALIFICAÇÃO DOUTRINÁRIA </w:t>
      </w:r>
    </w:p>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9853515625" w:line="279.95635986328125" w:lineRule="auto"/>
        <w:ind w:left="21.289596557617188" w:right="706.243896484375" w:firstLine="301.0529327392578"/>
        <w:jc w:val="both"/>
        <w:rPr>
          <w:rFonts w:ascii="Tahoma" w:cs="Tahoma" w:eastAsia="Tahoma" w:hAnsi="Tahoma"/>
          <w:b w:val="0"/>
          <w:i w:val="0"/>
          <w:smallCaps w:val="0"/>
          <w:strike w:val="0"/>
          <w:color w:val="000000"/>
          <w:sz w:val="29.992677688598633"/>
          <w:szCs w:val="29.992677688598633"/>
          <w:u w:val="none"/>
          <w:shd w:fill="auto" w:val="clear"/>
          <w:vertAlign w:val="baseline"/>
        </w:rPr>
      </w:pPr>
      <w:r w:rsidDel="00000000" w:rsidR="00000000" w:rsidRPr="00000000">
        <w:rPr>
          <w:rFonts w:ascii="Tahoma" w:cs="Tahoma" w:eastAsia="Tahoma" w:hAnsi="Tahoma"/>
          <w:b w:val="0"/>
          <w:i w:val="0"/>
          <w:smallCaps w:val="0"/>
          <w:strike w:val="0"/>
          <w:color w:val="000000"/>
          <w:sz w:val="29.992677688598633"/>
          <w:szCs w:val="29.992677688598633"/>
          <w:u w:val="none"/>
          <w:shd w:fill="auto" w:val="clear"/>
          <w:vertAlign w:val="baseline"/>
          <w:rtl w:val="0"/>
        </w:rPr>
        <w:t xml:space="preserve">Os delitos de falso, em sua maioria, são formais. Descrevem a conduta e o resultado desejado pelo sujeito. Entretanto, não exigem a sua produção. Para a sua existência é suficiente a possibilidade da ocorrência de dano. Não se exige, assim, que terceiro, pessoa física ou jurídica, venha a sofrer, efetivamente, um prejuízo. </w:t>
      </w:r>
    </w:p>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052490234375" w:line="240" w:lineRule="auto"/>
        <w:ind w:left="25.487518310546875" w:right="0" w:firstLine="0"/>
        <w:jc w:val="left"/>
        <w:rPr>
          <w:rFonts w:ascii="Arial" w:cs="Arial" w:eastAsia="Arial" w:hAnsi="Arial"/>
          <w:b w:val="1"/>
          <w:i w:val="0"/>
          <w:smallCaps w:val="0"/>
          <w:strike w:val="0"/>
          <w:color w:val="000000"/>
          <w:sz w:val="29.992677688598633"/>
          <w:szCs w:val="29.992677688598633"/>
          <w:u w:val="none"/>
          <w:shd w:fill="auto" w:val="clear"/>
          <w:vertAlign w:val="baseline"/>
        </w:rPr>
      </w:pPr>
      <w:r w:rsidDel="00000000" w:rsidR="00000000" w:rsidRPr="00000000">
        <w:rPr>
          <w:rFonts w:ascii="Arial" w:cs="Arial" w:eastAsia="Arial" w:hAnsi="Arial"/>
          <w:b w:val="1"/>
          <w:i w:val="0"/>
          <w:smallCaps w:val="0"/>
          <w:strike w:val="0"/>
          <w:color w:val="000000"/>
          <w:sz w:val="29.992677688598633"/>
          <w:szCs w:val="29.992677688598633"/>
          <w:u w:val="none"/>
          <w:shd w:fill="auto" w:val="clear"/>
          <w:vertAlign w:val="baseline"/>
          <w:rtl w:val="0"/>
        </w:rPr>
        <w:t xml:space="preserve">7. POTENCIALIDADE LESIVA </w:t>
      </w:r>
    </w:p>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9853515625" w:line="279.95635986328125" w:lineRule="auto"/>
        <w:ind w:left="17.091598510742188" w:right="699.444580078125" w:firstLine="317.8447723388672"/>
        <w:jc w:val="both"/>
        <w:rPr>
          <w:rFonts w:ascii="Tahoma" w:cs="Tahoma" w:eastAsia="Tahoma" w:hAnsi="Tahoma"/>
          <w:b w:val="0"/>
          <w:i w:val="0"/>
          <w:smallCaps w:val="0"/>
          <w:strike w:val="0"/>
          <w:color w:val="000000"/>
          <w:sz w:val="29.992677688598633"/>
          <w:szCs w:val="29.992677688598633"/>
          <w:u w:val="none"/>
          <w:shd w:fill="auto" w:val="clear"/>
          <w:vertAlign w:val="baseline"/>
        </w:rPr>
      </w:pPr>
      <w:r w:rsidDel="00000000" w:rsidR="00000000" w:rsidRPr="00000000">
        <w:rPr>
          <w:rFonts w:ascii="Tahoma" w:cs="Tahoma" w:eastAsia="Tahoma" w:hAnsi="Tahoma"/>
          <w:b w:val="0"/>
          <w:i w:val="0"/>
          <w:smallCaps w:val="0"/>
          <w:strike w:val="0"/>
          <w:color w:val="000000"/>
          <w:sz w:val="29.992677688598633"/>
          <w:szCs w:val="29.992677688598633"/>
          <w:u w:val="none"/>
          <w:shd w:fill="auto" w:val="clear"/>
          <w:vertAlign w:val="baseline"/>
          <w:rtl w:val="0"/>
        </w:rPr>
        <w:t xml:space="preserve">Não há delito de falso sem a potencialidade lesiva (possibilidade de dano). É preciso que traga em si mesmo a capacidade de iludir a vítima e, assim, causar-lhe um dano. Se o falso é grosseiro, incapaz de enganar, ou forma um documento nulo (nulidade estranha à própria falsidade), não ofende a fé pública e, por isso, inexiste crime. </w:t>
      </w:r>
    </w:p>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052490234375" w:line="279.95635986328125" w:lineRule="auto"/>
        <w:ind w:left="3.8980865478515625" w:right="706.644287109375" w:firstLine="307.64976501464844"/>
        <w:jc w:val="both"/>
        <w:rPr>
          <w:rFonts w:ascii="Tahoma" w:cs="Tahoma" w:eastAsia="Tahoma" w:hAnsi="Tahoma"/>
          <w:b w:val="0"/>
          <w:i w:val="0"/>
          <w:smallCaps w:val="0"/>
          <w:strike w:val="0"/>
          <w:color w:val="000000"/>
          <w:sz w:val="29.992677688598633"/>
          <w:szCs w:val="29.992677688598633"/>
          <w:u w:val="none"/>
          <w:shd w:fill="auto" w:val="clear"/>
          <w:vertAlign w:val="baseline"/>
        </w:rPr>
      </w:pPr>
      <w:r w:rsidDel="00000000" w:rsidR="00000000" w:rsidRPr="00000000">
        <w:rPr>
          <w:rFonts w:ascii="Tahoma" w:cs="Tahoma" w:eastAsia="Tahoma" w:hAnsi="Tahoma"/>
          <w:b w:val="0"/>
          <w:i w:val="0"/>
          <w:smallCaps w:val="0"/>
          <w:strike w:val="0"/>
          <w:color w:val="000000"/>
          <w:sz w:val="29.992677688598633"/>
          <w:szCs w:val="29.992677688598633"/>
          <w:u w:val="none"/>
          <w:shd w:fill="auto" w:val="clear"/>
          <w:vertAlign w:val="baseline"/>
          <w:rtl w:val="0"/>
        </w:rPr>
        <w:t xml:space="preserve">A potencialidade de dano não é elemento típico expresso do crime. Está implícito. Entendeu o legislador que o falso como fim em si mesmo, sem a potencialidade lesiva, constitui uma anormalidade. Já faz parte de sua essência. Por isso, está implícito no tipo. Seria redundante, assentou o legislador, expressá-lo em todas as definições legais. Quando fala em “crimes contra a fé pública”, deixa claro que o fato é ofensivo, em primeiro lugar, ao objeto jurídico genérico, a própria fé pública, e, secundariamente, a um grande número de bens jurídicos e objetos materiais, que podem vir a sofrer dano em consequência da conduta delituosa. </w:t>
      </w:r>
    </w:p>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05218505859375" w:line="240" w:lineRule="auto"/>
        <w:ind w:left="25.18768310546875" w:right="0" w:firstLine="0"/>
        <w:jc w:val="left"/>
        <w:rPr>
          <w:rFonts w:ascii="Arial" w:cs="Arial" w:eastAsia="Arial" w:hAnsi="Arial"/>
          <w:b w:val="1"/>
          <w:i w:val="0"/>
          <w:smallCaps w:val="0"/>
          <w:strike w:val="0"/>
          <w:color w:val="000000"/>
          <w:sz w:val="29.992677688598633"/>
          <w:szCs w:val="29.992677688598633"/>
          <w:u w:val="none"/>
          <w:shd w:fill="auto" w:val="clear"/>
          <w:vertAlign w:val="baseline"/>
        </w:rPr>
      </w:pPr>
      <w:r w:rsidDel="00000000" w:rsidR="00000000" w:rsidRPr="00000000">
        <w:rPr>
          <w:rFonts w:ascii="Arial" w:cs="Arial" w:eastAsia="Arial" w:hAnsi="Arial"/>
          <w:b w:val="1"/>
          <w:i w:val="0"/>
          <w:smallCaps w:val="0"/>
          <w:strike w:val="0"/>
          <w:color w:val="000000"/>
          <w:sz w:val="29.992677688598633"/>
          <w:szCs w:val="29.992677688598633"/>
          <w:u w:val="none"/>
          <w:shd w:fill="auto" w:val="clear"/>
          <w:vertAlign w:val="baseline"/>
          <w:rtl w:val="0"/>
        </w:rPr>
        <w:t xml:space="preserve">8. CLASSIFICAÇÃO </w:t>
      </w:r>
    </w:p>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9853515625" w:line="279.95635986328125" w:lineRule="auto"/>
        <w:ind w:left="22.489013671875" w:right="714.434814453125" w:firstLine="299.853515625"/>
        <w:jc w:val="left"/>
        <w:rPr>
          <w:rFonts w:ascii="Tahoma" w:cs="Tahoma" w:eastAsia="Tahoma" w:hAnsi="Tahoma"/>
          <w:b w:val="0"/>
          <w:i w:val="0"/>
          <w:smallCaps w:val="0"/>
          <w:strike w:val="0"/>
          <w:color w:val="000000"/>
          <w:sz w:val="29.992677688598633"/>
          <w:szCs w:val="29.992677688598633"/>
          <w:u w:val="none"/>
          <w:shd w:fill="auto" w:val="clear"/>
          <w:vertAlign w:val="baseline"/>
        </w:rPr>
      </w:pPr>
      <w:r w:rsidDel="00000000" w:rsidR="00000000" w:rsidRPr="00000000">
        <w:rPr>
          <w:rFonts w:ascii="Tahoma" w:cs="Tahoma" w:eastAsia="Tahoma" w:hAnsi="Tahoma"/>
          <w:b w:val="0"/>
          <w:i w:val="0"/>
          <w:smallCaps w:val="0"/>
          <w:strike w:val="0"/>
          <w:color w:val="000000"/>
          <w:sz w:val="29.992677688598633"/>
          <w:szCs w:val="29.992677688598633"/>
          <w:u w:val="none"/>
          <w:shd w:fill="auto" w:val="clear"/>
          <w:vertAlign w:val="baseline"/>
          <w:rtl w:val="0"/>
        </w:rPr>
        <w:t xml:space="preserve">Os delitos contra a fé pública, previstos no Título X da Parte Especial do CP, estão classificados em cinco capítulos: </w:t>
      </w:r>
    </w:p>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05218505859375" w:line="240" w:lineRule="auto"/>
        <w:ind w:left="322.342529296875" w:right="0" w:firstLine="0"/>
        <w:jc w:val="left"/>
        <w:rPr>
          <w:rFonts w:ascii="Tahoma" w:cs="Tahoma" w:eastAsia="Tahoma" w:hAnsi="Tahoma"/>
          <w:b w:val="0"/>
          <w:i w:val="0"/>
          <w:smallCaps w:val="0"/>
          <w:strike w:val="0"/>
          <w:color w:val="000000"/>
          <w:sz w:val="29.992677688598633"/>
          <w:szCs w:val="29.992677688598633"/>
          <w:u w:val="none"/>
          <w:shd w:fill="auto" w:val="clear"/>
          <w:vertAlign w:val="baseline"/>
        </w:rPr>
      </w:pPr>
      <w:r w:rsidDel="00000000" w:rsidR="00000000" w:rsidRPr="00000000">
        <w:rPr>
          <w:rFonts w:ascii="Tahoma" w:cs="Tahoma" w:eastAsia="Tahoma" w:hAnsi="Tahoma"/>
          <w:b w:val="0"/>
          <w:i w:val="0"/>
          <w:smallCaps w:val="0"/>
          <w:strike w:val="0"/>
          <w:color w:val="000000"/>
          <w:sz w:val="29.992677688598633"/>
          <w:szCs w:val="29.992677688598633"/>
          <w:u w:val="none"/>
          <w:shd w:fill="auto" w:val="clear"/>
          <w:vertAlign w:val="baseline"/>
          <w:rtl w:val="0"/>
        </w:rPr>
        <w:t xml:space="preserve">Capítulo I: Da moeda falsa (arts. 289 a 292);</w:t>
      </w:r>
    </w:p>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9.9470043182373" w:lineRule="auto"/>
        <w:ind w:left="322.342529296875" w:right="1464.70703125" w:firstLine="0"/>
        <w:jc w:val="left"/>
        <w:rPr>
          <w:rFonts w:ascii="Tahoma" w:cs="Tahoma" w:eastAsia="Tahoma" w:hAnsi="Tahoma"/>
          <w:b w:val="0"/>
          <w:i w:val="0"/>
          <w:smallCaps w:val="0"/>
          <w:strike w:val="0"/>
          <w:color w:val="000000"/>
          <w:sz w:val="29.992677688598633"/>
          <w:szCs w:val="29.992677688598633"/>
          <w:u w:val="none"/>
          <w:shd w:fill="auto" w:val="clear"/>
          <w:vertAlign w:val="baseline"/>
        </w:rPr>
      </w:pPr>
      <w:r w:rsidDel="00000000" w:rsidR="00000000" w:rsidRPr="00000000">
        <w:rPr>
          <w:rFonts w:ascii="Tahoma" w:cs="Tahoma" w:eastAsia="Tahoma" w:hAnsi="Tahoma"/>
          <w:b w:val="0"/>
          <w:i w:val="0"/>
          <w:smallCaps w:val="0"/>
          <w:strike w:val="0"/>
          <w:color w:val="000000"/>
          <w:sz w:val="29.992677688598633"/>
          <w:szCs w:val="29.992677688598633"/>
          <w:u w:val="none"/>
          <w:shd w:fill="auto" w:val="clear"/>
          <w:vertAlign w:val="baseline"/>
          <w:rtl w:val="0"/>
        </w:rPr>
        <w:t xml:space="preserve">Capítulo II: Da falsidade de títulos e outros papéis (arts. 293 a 295); Capítulo III: Da falsidade documental (arts. 296 a 305); </w:t>
      </w:r>
    </w:p>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081787109375" w:line="240" w:lineRule="auto"/>
        <w:ind w:left="322.342529296875" w:right="0" w:firstLine="0"/>
        <w:jc w:val="left"/>
        <w:rPr>
          <w:rFonts w:ascii="Tahoma" w:cs="Tahoma" w:eastAsia="Tahoma" w:hAnsi="Tahoma"/>
          <w:b w:val="0"/>
          <w:i w:val="0"/>
          <w:smallCaps w:val="0"/>
          <w:strike w:val="0"/>
          <w:color w:val="000000"/>
          <w:sz w:val="29.992677688598633"/>
          <w:szCs w:val="29.992677688598633"/>
          <w:u w:val="none"/>
          <w:shd w:fill="auto" w:val="clear"/>
          <w:vertAlign w:val="baseline"/>
        </w:rPr>
      </w:pPr>
      <w:r w:rsidDel="00000000" w:rsidR="00000000" w:rsidRPr="00000000">
        <w:rPr>
          <w:rFonts w:ascii="Tahoma" w:cs="Tahoma" w:eastAsia="Tahoma" w:hAnsi="Tahoma"/>
          <w:b w:val="0"/>
          <w:i w:val="0"/>
          <w:smallCaps w:val="0"/>
          <w:strike w:val="0"/>
          <w:color w:val="000000"/>
          <w:sz w:val="29.992677688598633"/>
          <w:szCs w:val="29.992677688598633"/>
          <w:u w:val="none"/>
          <w:shd w:fill="auto" w:val="clear"/>
          <w:vertAlign w:val="baseline"/>
          <w:rtl w:val="0"/>
        </w:rPr>
        <w:t xml:space="preserve">Capítulo IV: De outras falsidades (arts. 306 a 311); e </w:t>
      </w:r>
    </w:p>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9853515625" w:line="291.95446014404297" w:lineRule="auto"/>
        <w:ind w:left="15.892181396484375" w:right="699.444580078125" w:firstLine="0"/>
        <w:jc w:val="center"/>
        <w:rPr>
          <w:rFonts w:ascii="Tahoma" w:cs="Tahoma" w:eastAsia="Tahoma" w:hAnsi="Tahoma"/>
          <w:b w:val="0"/>
          <w:i w:val="0"/>
          <w:smallCaps w:val="0"/>
          <w:strike w:val="0"/>
          <w:color w:val="000000"/>
          <w:sz w:val="29.992677688598633"/>
          <w:szCs w:val="29.992677688598633"/>
          <w:u w:val="none"/>
          <w:shd w:fill="auto" w:val="clear"/>
          <w:vertAlign w:val="baseline"/>
        </w:rPr>
      </w:pPr>
      <w:r w:rsidDel="00000000" w:rsidR="00000000" w:rsidRPr="00000000">
        <w:rPr>
          <w:rFonts w:ascii="Tahoma" w:cs="Tahoma" w:eastAsia="Tahoma" w:hAnsi="Tahoma"/>
          <w:b w:val="0"/>
          <w:i w:val="0"/>
          <w:smallCaps w:val="0"/>
          <w:strike w:val="0"/>
          <w:color w:val="000000"/>
          <w:sz w:val="29.992677688598633"/>
          <w:szCs w:val="29.992677688598633"/>
          <w:u w:val="none"/>
          <w:shd w:fill="auto" w:val="clear"/>
          <w:vertAlign w:val="baseline"/>
          <w:rtl w:val="0"/>
        </w:rPr>
        <w:t xml:space="preserve">Capítulo V: Das fraudes em certames de interesse público (art. 311-A). Existem outros delitos que também lesam a fé pública, como o falso testemunho, a fraude processual, a falsidade de pesos e medidas, a falsa indicação em invólucro ou recipiente etc. O legislador, entretanto, entendeu que tais delitos ofendem outros objetos jurídicos principais, como o patrimônio etc. Por isso, resolveu definir tais crimes em outros títulos do CP.</w:t>
      </w:r>
    </w:p>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33.1219482421875" w:right="0" w:firstLine="0"/>
        <w:jc w:val="left"/>
        <w:rPr>
          <w:rFonts w:ascii="Arial" w:cs="Arial" w:eastAsia="Arial" w:hAnsi="Arial"/>
          <w:b w:val="1"/>
          <w:i w:val="0"/>
          <w:smallCaps w:val="0"/>
          <w:strike w:val="0"/>
          <w:color w:val="000000"/>
          <w:sz w:val="41.989749908447266"/>
          <w:szCs w:val="41.989749908447266"/>
          <w:u w:val="none"/>
          <w:shd w:fill="auto" w:val="clear"/>
          <w:vertAlign w:val="baseline"/>
        </w:rPr>
      </w:pPr>
      <w:r w:rsidDel="00000000" w:rsidR="00000000" w:rsidRPr="00000000">
        <w:rPr>
          <w:rFonts w:ascii="Arial" w:cs="Arial" w:eastAsia="Arial" w:hAnsi="Arial"/>
          <w:b w:val="1"/>
          <w:i w:val="0"/>
          <w:smallCaps w:val="0"/>
          <w:strike w:val="0"/>
          <w:color w:val="000000"/>
          <w:sz w:val="41.989749908447266"/>
          <w:szCs w:val="41.989749908447266"/>
          <w:u w:val="none"/>
          <w:shd w:fill="auto" w:val="clear"/>
          <w:vertAlign w:val="baseline"/>
          <w:rtl w:val="0"/>
        </w:rPr>
        <w:t xml:space="preserve">Capítulo II </w:t>
      </w:r>
    </w:p>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979248046875" w:line="240" w:lineRule="auto"/>
        <w:ind w:left="3289.0341186523438" w:right="0" w:firstLine="0"/>
        <w:jc w:val="left"/>
        <w:rPr>
          <w:rFonts w:ascii="Arial" w:cs="Arial" w:eastAsia="Arial" w:hAnsi="Arial"/>
          <w:b w:val="1"/>
          <w:i w:val="0"/>
          <w:smallCaps w:val="0"/>
          <w:strike w:val="0"/>
          <w:color w:val="000000"/>
          <w:sz w:val="41.989749908447266"/>
          <w:szCs w:val="41.989749908447266"/>
          <w:u w:val="none"/>
          <w:shd w:fill="auto" w:val="clear"/>
          <w:vertAlign w:val="baseline"/>
        </w:rPr>
      </w:pPr>
      <w:r w:rsidDel="00000000" w:rsidR="00000000" w:rsidRPr="00000000">
        <w:rPr>
          <w:rFonts w:ascii="Arial" w:cs="Arial" w:eastAsia="Arial" w:hAnsi="Arial"/>
          <w:b w:val="1"/>
          <w:i w:val="0"/>
          <w:smallCaps w:val="0"/>
          <w:strike w:val="0"/>
          <w:color w:val="000000"/>
          <w:sz w:val="41.989749908447266"/>
          <w:szCs w:val="41.989749908447266"/>
          <w:u w:val="none"/>
          <w:shd w:fill="auto" w:val="clear"/>
          <w:vertAlign w:val="baseline"/>
          <w:rtl w:val="0"/>
        </w:rPr>
        <w:t xml:space="preserve">DA MOEDA FALSA </w:t>
      </w:r>
    </w:p>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9.979248046875" w:line="240" w:lineRule="auto"/>
        <w:ind w:left="43.95851135253906" w:right="0" w:firstLine="0"/>
        <w:jc w:val="left"/>
        <w:rPr>
          <w:rFonts w:ascii="Arial" w:cs="Arial" w:eastAsia="Arial" w:hAnsi="Arial"/>
          <w:b w:val="0"/>
          <w:i w:val="0"/>
          <w:smallCaps w:val="0"/>
          <w:strike w:val="0"/>
          <w:color w:val="000000"/>
          <w:sz w:val="41.989749908447266"/>
          <w:szCs w:val="41.989749908447266"/>
          <w:u w:val="none"/>
          <w:shd w:fill="auto" w:val="clear"/>
          <w:vertAlign w:val="baseline"/>
        </w:rPr>
      </w:pPr>
      <w:r w:rsidDel="00000000" w:rsidR="00000000" w:rsidRPr="00000000">
        <w:rPr>
          <w:rFonts w:ascii="Arial" w:cs="Arial" w:eastAsia="Arial" w:hAnsi="Arial"/>
          <w:b w:val="0"/>
          <w:i w:val="0"/>
          <w:smallCaps w:val="0"/>
          <w:strike w:val="0"/>
          <w:color w:val="000000"/>
          <w:sz w:val="41.989749908447266"/>
          <w:szCs w:val="41.989749908447266"/>
          <w:u w:val="none"/>
          <w:shd w:fill="auto" w:val="clear"/>
          <w:vertAlign w:val="baseline"/>
          <w:rtl w:val="0"/>
        </w:rPr>
        <w:t xml:space="preserve">Moeda falsa </w:t>
      </w:r>
    </w:p>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949951171875" w:line="279.95635986328125" w:lineRule="auto"/>
        <w:ind w:left="615.599365234375" w:right="699.442138671875" w:firstLine="8.39599609375"/>
        <w:jc w:val="both"/>
        <w:rPr>
          <w:rFonts w:ascii="Tahoma" w:cs="Tahoma" w:eastAsia="Tahoma" w:hAnsi="Tahoma"/>
          <w:b w:val="0"/>
          <w:i w:val="0"/>
          <w:smallCaps w:val="0"/>
          <w:strike w:val="0"/>
          <w:color w:val="000000"/>
          <w:sz w:val="29.992677688598633"/>
          <w:szCs w:val="29.992677688598633"/>
          <w:u w:val="none"/>
          <w:shd w:fill="auto" w:val="clear"/>
          <w:vertAlign w:val="baseline"/>
        </w:rPr>
      </w:pPr>
      <w:r w:rsidDel="00000000" w:rsidR="00000000" w:rsidRPr="00000000">
        <w:rPr>
          <w:rFonts w:ascii="Tahoma" w:cs="Tahoma" w:eastAsia="Tahoma" w:hAnsi="Tahoma"/>
          <w:b w:val="0"/>
          <w:i w:val="0"/>
          <w:smallCaps w:val="0"/>
          <w:strike w:val="0"/>
          <w:color w:val="000000"/>
          <w:sz w:val="29.992677688598633"/>
          <w:szCs w:val="29.992677688598633"/>
          <w:u w:val="none"/>
          <w:shd w:fill="auto" w:val="clear"/>
          <w:vertAlign w:val="baseline"/>
          <w:rtl w:val="0"/>
        </w:rPr>
        <w:t xml:space="preserve">SUMÁRIO: 1. Conceito e objetividade jurídica. 2. Sujeitos do delito. 3. Elementos objetivos do tipo. 4. Elemento subjetivo do tipo. 5. Consumação e tentativa. 6. Concurso de crimes. 7. Circulação de moeda falsa: a) Conceito e objeto jurídico; b) Sujeitos do delito; c) Elementos objetivos do tipo; d) Elemento subjetivo do tipo; e) Momento consumativo e tentativa. 8. Figura típica privilegiada: a) Conceito e objeto jurídico; b) Sujeitos do delito; c) Elementos objetivos do tipo; d) Elementos subjetivos do tipo; e) Momento consumativo e tentativa. 9. Fabricação ou emissão irregular de moeda: a) Conceito e objetividade jurídica; b) Sujeitos do delito; c) Elementos objetivos do tipo; d) Elemento subjetivo do tipo; e) Momento consumativo e tentativa. 10. Desvio e circulação antecipada: a) Conceito e objetividade jurídica; b) Sujeitos do delito; c) Elementos objetivos do tipo; d) Elemento subjetivo do tipo; e) Consumação e tentativa. 11. Penas e ação penal. </w:t>
      </w:r>
    </w:p>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05218505859375" w:line="240" w:lineRule="auto"/>
        <w:ind w:left="36.58210754394531" w:right="0" w:firstLine="0"/>
        <w:jc w:val="left"/>
        <w:rPr>
          <w:rFonts w:ascii="Arial" w:cs="Arial" w:eastAsia="Arial" w:hAnsi="Arial"/>
          <w:b w:val="1"/>
          <w:i w:val="0"/>
          <w:smallCaps w:val="0"/>
          <w:strike w:val="0"/>
          <w:color w:val="000000"/>
          <w:sz w:val="29.992677688598633"/>
          <w:szCs w:val="29.992677688598633"/>
          <w:u w:val="none"/>
          <w:shd w:fill="auto" w:val="clear"/>
          <w:vertAlign w:val="baseline"/>
        </w:rPr>
      </w:pPr>
      <w:r w:rsidDel="00000000" w:rsidR="00000000" w:rsidRPr="00000000">
        <w:rPr>
          <w:rFonts w:ascii="Arial" w:cs="Arial" w:eastAsia="Arial" w:hAnsi="Arial"/>
          <w:b w:val="1"/>
          <w:i w:val="0"/>
          <w:smallCaps w:val="0"/>
          <w:strike w:val="0"/>
          <w:color w:val="000000"/>
          <w:sz w:val="29.992677688598633"/>
          <w:szCs w:val="29.992677688598633"/>
          <w:u w:val="none"/>
          <w:shd w:fill="auto" w:val="clear"/>
          <w:vertAlign w:val="baseline"/>
          <w:rtl w:val="0"/>
        </w:rPr>
        <w:t xml:space="preserve">1. CONCEITO E OBJETIVIDADE JURÍDICA </w:t>
      </w:r>
    </w:p>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9853515625" w:line="279.95635986328125" w:lineRule="auto"/>
        <w:ind w:left="21.289596557617188" w:right="699.442138671875" w:firstLine="301.0529327392578"/>
        <w:jc w:val="both"/>
        <w:rPr>
          <w:rFonts w:ascii="Tahoma" w:cs="Tahoma" w:eastAsia="Tahoma" w:hAnsi="Tahoma"/>
          <w:b w:val="0"/>
          <w:i w:val="0"/>
          <w:smallCaps w:val="0"/>
          <w:strike w:val="0"/>
          <w:color w:val="000000"/>
          <w:sz w:val="29.992677688598633"/>
          <w:szCs w:val="29.992677688598633"/>
          <w:u w:val="none"/>
          <w:shd w:fill="auto" w:val="clear"/>
          <w:vertAlign w:val="baseline"/>
        </w:rPr>
      </w:pPr>
      <w:r w:rsidDel="00000000" w:rsidR="00000000" w:rsidRPr="00000000">
        <w:rPr>
          <w:rFonts w:ascii="Tahoma" w:cs="Tahoma" w:eastAsia="Tahoma" w:hAnsi="Tahoma"/>
          <w:b w:val="0"/>
          <w:i w:val="0"/>
          <w:smallCaps w:val="0"/>
          <w:strike w:val="0"/>
          <w:color w:val="000000"/>
          <w:sz w:val="29.992677688598633"/>
          <w:szCs w:val="29.992677688598633"/>
          <w:u w:val="none"/>
          <w:shd w:fill="auto" w:val="clear"/>
          <w:vertAlign w:val="baseline"/>
          <w:rtl w:val="0"/>
        </w:rPr>
        <w:t xml:space="preserve">O art. 289, caput, do CP, descrevendo o tipo fundamental do crime de moeda falsa, confere ilicitude ao fato de “falsificar, fabricando-a ou alterando-a, moeda metálica ou papel-moeda de curso legal no país ou no estrangeiro”. </w:t>
      </w:r>
    </w:p>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05218505859375" w:line="240" w:lineRule="auto"/>
        <w:ind w:left="334.9363708496094" w:right="0" w:firstLine="0"/>
        <w:jc w:val="left"/>
        <w:rPr>
          <w:rFonts w:ascii="Tahoma" w:cs="Tahoma" w:eastAsia="Tahoma" w:hAnsi="Tahoma"/>
          <w:b w:val="0"/>
          <w:i w:val="0"/>
          <w:smallCaps w:val="0"/>
          <w:strike w:val="0"/>
          <w:color w:val="000000"/>
          <w:sz w:val="29.992677688598633"/>
          <w:szCs w:val="29.992677688598633"/>
          <w:u w:val="none"/>
          <w:shd w:fill="auto" w:val="clear"/>
          <w:vertAlign w:val="baseline"/>
        </w:rPr>
      </w:pPr>
      <w:r w:rsidDel="00000000" w:rsidR="00000000" w:rsidRPr="00000000">
        <w:rPr>
          <w:rFonts w:ascii="Tahoma" w:cs="Tahoma" w:eastAsia="Tahoma" w:hAnsi="Tahoma"/>
          <w:b w:val="0"/>
          <w:i w:val="0"/>
          <w:smallCaps w:val="0"/>
          <w:strike w:val="0"/>
          <w:color w:val="000000"/>
          <w:sz w:val="29.992677688598633"/>
          <w:szCs w:val="29.992677688598633"/>
          <w:u w:val="none"/>
          <w:shd w:fill="auto" w:val="clear"/>
          <w:vertAlign w:val="baseline"/>
          <w:rtl w:val="0"/>
        </w:rPr>
        <w:t xml:space="preserve">Protege-se a fé pública, no que diz respeito à confiança que deve existir</w:t>
      </w:r>
    </w:p>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95635986328125" w:lineRule="auto"/>
        <w:ind w:left="21.289596557617188" w:right="706.241455078125" w:firstLine="11.394424438476562"/>
        <w:jc w:val="left"/>
        <w:rPr>
          <w:rFonts w:ascii="Tahoma" w:cs="Tahoma" w:eastAsia="Tahoma" w:hAnsi="Tahoma"/>
          <w:b w:val="0"/>
          <w:i w:val="0"/>
          <w:smallCaps w:val="0"/>
          <w:strike w:val="0"/>
          <w:color w:val="000000"/>
          <w:sz w:val="29.992677688598633"/>
          <w:szCs w:val="29.992677688598633"/>
          <w:u w:val="none"/>
          <w:shd w:fill="auto" w:val="clear"/>
          <w:vertAlign w:val="baseline"/>
        </w:rPr>
      </w:pPr>
      <w:r w:rsidDel="00000000" w:rsidR="00000000" w:rsidRPr="00000000">
        <w:rPr>
          <w:rFonts w:ascii="Tahoma" w:cs="Tahoma" w:eastAsia="Tahoma" w:hAnsi="Tahoma"/>
          <w:b w:val="0"/>
          <w:i w:val="0"/>
          <w:smallCaps w:val="0"/>
          <w:strike w:val="0"/>
          <w:color w:val="000000"/>
          <w:sz w:val="29.992677688598633"/>
          <w:szCs w:val="29.992677688598633"/>
          <w:u w:val="none"/>
          <w:shd w:fill="auto" w:val="clear"/>
          <w:vertAlign w:val="baseline"/>
          <w:rtl w:val="0"/>
        </w:rPr>
        <w:t xml:space="preserve">na circulação de moedas no País. Constituindo medida e reserva de valor, além de ser meio de troca, têm relevante função na vida social e econômica, merecendo, por parte do Estado, a proteção à confiança que as pessoas nelas depositam. </w:t>
      </w:r>
    </w:p>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052490234375" w:line="240" w:lineRule="auto"/>
        <w:ind w:left="20.3900146484375" w:right="0" w:firstLine="0"/>
        <w:jc w:val="left"/>
        <w:rPr>
          <w:rFonts w:ascii="Arial" w:cs="Arial" w:eastAsia="Arial" w:hAnsi="Arial"/>
          <w:b w:val="1"/>
          <w:i w:val="0"/>
          <w:smallCaps w:val="0"/>
          <w:strike w:val="0"/>
          <w:color w:val="000000"/>
          <w:sz w:val="29.992677688598633"/>
          <w:szCs w:val="29.992677688598633"/>
          <w:u w:val="none"/>
          <w:shd w:fill="auto" w:val="clear"/>
          <w:vertAlign w:val="baseline"/>
        </w:rPr>
      </w:pPr>
      <w:r w:rsidDel="00000000" w:rsidR="00000000" w:rsidRPr="00000000">
        <w:rPr>
          <w:rFonts w:ascii="Arial" w:cs="Arial" w:eastAsia="Arial" w:hAnsi="Arial"/>
          <w:b w:val="1"/>
          <w:i w:val="0"/>
          <w:smallCaps w:val="0"/>
          <w:strike w:val="0"/>
          <w:color w:val="000000"/>
          <w:sz w:val="29.992677688598633"/>
          <w:szCs w:val="29.992677688598633"/>
          <w:u w:val="none"/>
          <w:shd w:fill="auto" w:val="clear"/>
          <w:vertAlign w:val="baseline"/>
          <w:rtl w:val="0"/>
        </w:rPr>
        <w:t xml:space="preserve">2. SUJEITOS DO DELITO </w:t>
      </w:r>
    </w:p>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9853515625" w:line="309.951696395874" w:lineRule="auto"/>
        <w:ind w:left="32.68402099609375" w:right="699.442138671875" w:firstLine="289.65850830078125"/>
        <w:jc w:val="left"/>
        <w:rPr>
          <w:rFonts w:ascii="Tahoma" w:cs="Tahoma" w:eastAsia="Tahoma" w:hAnsi="Tahoma"/>
          <w:b w:val="0"/>
          <w:i w:val="0"/>
          <w:smallCaps w:val="0"/>
          <w:strike w:val="0"/>
          <w:color w:val="000000"/>
          <w:sz w:val="29.992677688598633"/>
          <w:szCs w:val="29.992677688598633"/>
          <w:u w:val="none"/>
          <w:shd w:fill="auto" w:val="clear"/>
          <w:vertAlign w:val="baseline"/>
        </w:rPr>
      </w:pPr>
      <w:r w:rsidDel="00000000" w:rsidR="00000000" w:rsidRPr="00000000">
        <w:rPr>
          <w:rFonts w:ascii="Tahoma" w:cs="Tahoma" w:eastAsia="Tahoma" w:hAnsi="Tahoma"/>
          <w:b w:val="0"/>
          <w:i w:val="0"/>
          <w:smallCaps w:val="0"/>
          <w:strike w:val="0"/>
          <w:color w:val="000000"/>
          <w:sz w:val="29.992677688598633"/>
          <w:szCs w:val="29.992677688598633"/>
          <w:u w:val="none"/>
          <w:shd w:fill="auto" w:val="clear"/>
          <w:vertAlign w:val="baseline"/>
          <w:rtl w:val="0"/>
        </w:rPr>
        <w:t xml:space="preserve">Crime comum, a moeda falsa pode ser cometida por qualquer pessoa. Sujeito passivo é o Estado. Secundariamente, pode surgir outro sujeito passivo: a pessoa, física ou jurídica, prejudicada pela conduta. </w:t>
      </w:r>
    </w:p>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567138671875" w:line="240" w:lineRule="auto"/>
        <w:ind w:left="24.288101196289062" w:right="0" w:firstLine="0"/>
        <w:jc w:val="left"/>
        <w:rPr>
          <w:rFonts w:ascii="Arial" w:cs="Arial" w:eastAsia="Arial" w:hAnsi="Arial"/>
          <w:b w:val="1"/>
          <w:i w:val="0"/>
          <w:smallCaps w:val="0"/>
          <w:strike w:val="0"/>
          <w:color w:val="000000"/>
          <w:sz w:val="29.992677688598633"/>
          <w:szCs w:val="29.992677688598633"/>
          <w:u w:val="none"/>
          <w:shd w:fill="auto" w:val="clear"/>
          <w:vertAlign w:val="baseline"/>
        </w:rPr>
      </w:pPr>
      <w:r w:rsidDel="00000000" w:rsidR="00000000" w:rsidRPr="00000000">
        <w:rPr>
          <w:rFonts w:ascii="Arial" w:cs="Arial" w:eastAsia="Arial" w:hAnsi="Arial"/>
          <w:b w:val="1"/>
          <w:i w:val="0"/>
          <w:smallCaps w:val="0"/>
          <w:strike w:val="0"/>
          <w:color w:val="000000"/>
          <w:sz w:val="29.992677688598633"/>
          <w:szCs w:val="29.992677688598633"/>
          <w:u w:val="none"/>
          <w:shd w:fill="auto" w:val="clear"/>
          <w:vertAlign w:val="baseline"/>
          <w:rtl w:val="0"/>
        </w:rPr>
        <w:t xml:space="preserve">3. ELEMENTOS OBJETIVOS DO TIPO </w:t>
      </w:r>
    </w:p>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9853515625" w:line="279.95635986328125" w:lineRule="auto"/>
        <w:ind w:left="21.289596557617188" w:right="738.42041015625" w:firstLine="301.0529327392578"/>
        <w:jc w:val="left"/>
        <w:rPr>
          <w:rFonts w:ascii="Tahoma" w:cs="Tahoma" w:eastAsia="Tahoma" w:hAnsi="Tahoma"/>
          <w:b w:val="0"/>
          <w:i w:val="0"/>
          <w:smallCaps w:val="0"/>
          <w:strike w:val="0"/>
          <w:color w:val="000000"/>
          <w:sz w:val="29.992677688598633"/>
          <w:szCs w:val="29.992677688598633"/>
          <w:u w:val="none"/>
          <w:shd w:fill="auto" w:val="clear"/>
          <w:vertAlign w:val="baseline"/>
        </w:rPr>
      </w:pPr>
      <w:r w:rsidDel="00000000" w:rsidR="00000000" w:rsidRPr="00000000">
        <w:rPr>
          <w:rFonts w:ascii="Tahoma" w:cs="Tahoma" w:eastAsia="Tahoma" w:hAnsi="Tahoma"/>
          <w:b w:val="0"/>
          <w:i w:val="0"/>
          <w:smallCaps w:val="0"/>
          <w:strike w:val="0"/>
          <w:color w:val="000000"/>
          <w:sz w:val="29.992677688598633"/>
          <w:szCs w:val="29.992677688598633"/>
          <w:u w:val="none"/>
          <w:shd w:fill="auto" w:val="clear"/>
          <w:vertAlign w:val="baseline"/>
          <w:rtl w:val="0"/>
        </w:rPr>
        <w:t xml:space="preserve">O comportamento incriminado consiste em falsificar, fabricando-a ou alterando-a, moeda em curso no País. </w:t>
      </w:r>
    </w:p>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052490234375" w:line="279.95635986328125" w:lineRule="auto"/>
        <w:ind w:left="17.091598510742188" w:right="766.612548828125" w:firstLine="317.8447723388672"/>
        <w:jc w:val="left"/>
        <w:rPr>
          <w:rFonts w:ascii="Tahoma" w:cs="Tahoma" w:eastAsia="Tahoma" w:hAnsi="Tahoma"/>
          <w:b w:val="0"/>
          <w:i w:val="0"/>
          <w:smallCaps w:val="0"/>
          <w:strike w:val="0"/>
          <w:color w:val="000000"/>
          <w:sz w:val="29.992677688598633"/>
          <w:szCs w:val="29.992677688598633"/>
          <w:u w:val="none"/>
          <w:shd w:fill="auto" w:val="clear"/>
          <w:vertAlign w:val="baseline"/>
        </w:rPr>
      </w:pPr>
      <w:r w:rsidDel="00000000" w:rsidR="00000000" w:rsidRPr="00000000">
        <w:rPr>
          <w:rFonts w:ascii="Tahoma" w:cs="Tahoma" w:eastAsia="Tahoma" w:hAnsi="Tahoma"/>
          <w:b w:val="0"/>
          <w:i w:val="0"/>
          <w:smallCaps w:val="0"/>
          <w:strike w:val="0"/>
          <w:color w:val="000000"/>
          <w:sz w:val="29.992677688598633"/>
          <w:szCs w:val="29.992677688598633"/>
          <w:u w:val="none"/>
          <w:shd w:fill="auto" w:val="clear"/>
          <w:vertAlign w:val="baseline"/>
          <w:rtl w:val="0"/>
        </w:rPr>
        <w:t xml:space="preserve">Falsificar significa imitar, fazendo passar por verdadeira o que é moeda falsa, iludindo o sujeito passivo secundário. </w:t>
      </w:r>
    </w:p>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052490234375" w:line="240" w:lineRule="auto"/>
        <w:ind w:left="311.5478515625" w:right="0" w:firstLine="0"/>
        <w:jc w:val="left"/>
        <w:rPr>
          <w:rFonts w:ascii="Tahoma" w:cs="Tahoma" w:eastAsia="Tahoma" w:hAnsi="Tahoma"/>
          <w:b w:val="0"/>
          <w:i w:val="0"/>
          <w:smallCaps w:val="0"/>
          <w:strike w:val="0"/>
          <w:color w:val="000000"/>
          <w:sz w:val="29.992677688598633"/>
          <w:szCs w:val="29.992677688598633"/>
          <w:u w:val="none"/>
          <w:shd w:fill="auto" w:val="clear"/>
          <w:vertAlign w:val="baseline"/>
        </w:rPr>
      </w:pPr>
      <w:r w:rsidDel="00000000" w:rsidR="00000000" w:rsidRPr="00000000">
        <w:rPr>
          <w:rFonts w:ascii="Tahoma" w:cs="Tahoma" w:eastAsia="Tahoma" w:hAnsi="Tahoma"/>
          <w:b w:val="0"/>
          <w:i w:val="0"/>
          <w:smallCaps w:val="0"/>
          <w:strike w:val="0"/>
          <w:color w:val="000000"/>
          <w:sz w:val="29.992677688598633"/>
          <w:szCs w:val="29.992677688598633"/>
          <w:u w:val="none"/>
          <w:shd w:fill="auto" w:val="clear"/>
          <w:vertAlign w:val="baseline"/>
          <w:rtl w:val="0"/>
        </w:rPr>
        <w:t xml:space="preserve">A falsificação pode ocorrer mediante: </w:t>
      </w:r>
    </w:p>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9853515625" w:line="240" w:lineRule="auto"/>
        <w:ind w:left="345.7310485839844" w:right="0" w:firstLine="0"/>
        <w:jc w:val="left"/>
        <w:rPr>
          <w:rFonts w:ascii="Tahoma" w:cs="Tahoma" w:eastAsia="Tahoma" w:hAnsi="Tahoma"/>
          <w:b w:val="0"/>
          <w:i w:val="0"/>
          <w:smallCaps w:val="0"/>
          <w:strike w:val="0"/>
          <w:color w:val="000000"/>
          <w:sz w:val="29.992677688598633"/>
          <w:szCs w:val="29.992677688598633"/>
          <w:u w:val="none"/>
          <w:shd w:fill="auto" w:val="clear"/>
          <w:vertAlign w:val="baseline"/>
        </w:rPr>
      </w:pPr>
      <w:r w:rsidDel="00000000" w:rsidR="00000000" w:rsidRPr="00000000">
        <w:rPr>
          <w:rFonts w:ascii="Tahoma" w:cs="Tahoma" w:eastAsia="Tahoma" w:hAnsi="Tahoma"/>
          <w:b w:val="0"/>
          <w:i w:val="0"/>
          <w:smallCaps w:val="0"/>
          <w:strike w:val="0"/>
          <w:color w:val="000000"/>
          <w:sz w:val="29.992677688598633"/>
          <w:szCs w:val="29.992677688598633"/>
          <w:u w:val="none"/>
          <w:shd w:fill="auto" w:val="clear"/>
          <w:vertAlign w:val="baseline"/>
          <w:rtl w:val="0"/>
        </w:rPr>
        <w:t xml:space="preserve">1</w:t>
      </w:r>
      <w:r w:rsidDel="00000000" w:rsidR="00000000" w:rsidRPr="00000000">
        <w:rPr>
          <w:rFonts w:ascii="Tahoma" w:cs="Tahoma" w:eastAsia="Tahoma" w:hAnsi="Tahoma"/>
          <w:b w:val="0"/>
          <w:i w:val="0"/>
          <w:smallCaps w:val="0"/>
          <w:strike w:val="1"/>
          <w:color w:val="000000"/>
          <w:sz w:val="29.992677688598633"/>
          <w:szCs w:val="29.992677688598633"/>
          <w:u w:val="none"/>
          <w:shd w:fill="auto" w:val="clear"/>
          <w:vertAlign w:val="baseline"/>
          <w:rtl w:val="0"/>
        </w:rPr>
        <w:t xml:space="preserve">º)</w:t>
      </w:r>
      <w:r w:rsidDel="00000000" w:rsidR="00000000" w:rsidRPr="00000000">
        <w:rPr>
          <w:rFonts w:ascii="Tahoma" w:cs="Tahoma" w:eastAsia="Tahoma" w:hAnsi="Tahoma"/>
          <w:b w:val="0"/>
          <w:i w:val="0"/>
          <w:smallCaps w:val="0"/>
          <w:strike w:val="0"/>
          <w:color w:val="000000"/>
          <w:sz w:val="29.992677688598633"/>
          <w:szCs w:val="29.992677688598633"/>
          <w:u w:val="none"/>
          <w:shd w:fill="auto" w:val="clear"/>
          <w:vertAlign w:val="baseline"/>
          <w:rtl w:val="0"/>
        </w:rPr>
        <w:t xml:space="preserve"> fabricação; ou </w:t>
      </w:r>
    </w:p>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9853515625" w:line="240" w:lineRule="auto"/>
        <w:ind w:left="328.6393737792969" w:right="0" w:firstLine="0"/>
        <w:jc w:val="left"/>
        <w:rPr>
          <w:rFonts w:ascii="Tahoma" w:cs="Tahoma" w:eastAsia="Tahoma" w:hAnsi="Tahoma"/>
          <w:b w:val="0"/>
          <w:i w:val="0"/>
          <w:smallCaps w:val="0"/>
          <w:strike w:val="0"/>
          <w:color w:val="000000"/>
          <w:sz w:val="29.992677688598633"/>
          <w:szCs w:val="29.992677688598633"/>
          <w:u w:val="none"/>
          <w:shd w:fill="auto" w:val="clear"/>
          <w:vertAlign w:val="baseline"/>
        </w:rPr>
      </w:pPr>
      <w:r w:rsidDel="00000000" w:rsidR="00000000" w:rsidRPr="00000000">
        <w:rPr>
          <w:rFonts w:ascii="Tahoma" w:cs="Tahoma" w:eastAsia="Tahoma" w:hAnsi="Tahoma"/>
          <w:b w:val="0"/>
          <w:i w:val="0"/>
          <w:smallCaps w:val="0"/>
          <w:strike w:val="0"/>
          <w:color w:val="000000"/>
          <w:sz w:val="29.992677688598633"/>
          <w:szCs w:val="29.992677688598633"/>
          <w:u w:val="none"/>
          <w:shd w:fill="auto" w:val="clear"/>
          <w:vertAlign w:val="baseline"/>
          <w:rtl w:val="0"/>
        </w:rPr>
        <w:t xml:space="preserve">2</w:t>
      </w:r>
      <w:r w:rsidDel="00000000" w:rsidR="00000000" w:rsidRPr="00000000">
        <w:rPr>
          <w:rFonts w:ascii="Tahoma" w:cs="Tahoma" w:eastAsia="Tahoma" w:hAnsi="Tahoma"/>
          <w:b w:val="0"/>
          <w:i w:val="0"/>
          <w:smallCaps w:val="0"/>
          <w:strike w:val="1"/>
          <w:color w:val="000000"/>
          <w:sz w:val="29.992677688598633"/>
          <w:szCs w:val="29.992677688598633"/>
          <w:u w:val="none"/>
          <w:shd w:fill="auto" w:val="clear"/>
          <w:vertAlign w:val="baseline"/>
          <w:rtl w:val="0"/>
        </w:rPr>
        <w:t xml:space="preserve">º)</w:t>
      </w:r>
      <w:r w:rsidDel="00000000" w:rsidR="00000000" w:rsidRPr="00000000">
        <w:rPr>
          <w:rFonts w:ascii="Tahoma" w:cs="Tahoma" w:eastAsia="Tahoma" w:hAnsi="Tahoma"/>
          <w:b w:val="0"/>
          <w:i w:val="0"/>
          <w:smallCaps w:val="0"/>
          <w:strike w:val="0"/>
          <w:color w:val="000000"/>
          <w:sz w:val="29.992677688598633"/>
          <w:szCs w:val="29.992677688598633"/>
          <w:u w:val="none"/>
          <w:shd w:fill="auto" w:val="clear"/>
          <w:vertAlign w:val="baseline"/>
          <w:rtl w:val="0"/>
        </w:rPr>
        <w:t xml:space="preserve"> alteração. </w:t>
      </w:r>
    </w:p>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9853515625" w:line="279.95635986328125" w:lineRule="auto"/>
        <w:ind w:left="11.694259643554688" w:right="693.4423828125" w:firstLine="323.2421112060547"/>
        <w:jc w:val="both"/>
        <w:rPr>
          <w:rFonts w:ascii="Tahoma" w:cs="Tahoma" w:eastAsia="Tahoma" w:hAnsi="Tahoma"/>
          <w:b w:val="0"/>
          <w:i w:val="0"/>
          <w:smallCaps w:val="0"/>
          <w:strike w:val="0"/>
          <w:color w:val="000000"/>
          <w:sz w:val="29.992677688598633"/>
          <w:szCs w:val="29.992677688598633"/>
          <w:u w:val="none"/>
          <w:shd w:fill="auto" w:val="clear"/>
          <w:vertAlign w:val="baseline"/>
        </w:rPr>
      </w:pPr>
      <w:r w:rsidDel="00000000" w:rsidR="00000000" w:rsidRPr="00000000">
        <w:rPr>
          <w:rFonts w:ascii="Tahoma" w:cs="Tahoma" w:eastAsia="Tahoma" w:hAnsi="Tahoma"/>
          <w:b w:val="0"/>
          <w:i w:val="0"/>
          <w:smallCaps w:val="0"/>
          <w:strike w:val="0"/>
          <w:color w:val="000000"/>
          <w:sz w:val="29.992677688598633"/>
          <w:szCs w:val="29.992677688598633"/>
          <w:u w:val="none"/>
          <w:shd w:fill="auto" w:val="clear"/>
          <w:vertAlign w:val="baseline"/>
          <w:rtl w:val="0"/>
        </w:rPr>
        <w:t xml:space="preserve">No primeiro caso, o sujeito faz a moeda; no segundo, modifica a verdadeira. Nas duas hipóteses, a falsificação grosseira elimina o delito. Assim, a fabricação e a alteração devem ser aptas a enganar, fazendo com que seja suposta verdadeira a moeda que, na verdade, é ilegítima. De ver se, entretanto, que a simples alteração, sem intenção de que a moeda tenha maior valor, não constitui delito. Dessa forma, a alteração do símbolo, da imagem etc. da moeda, permanecendo íntegro o seu valor, não configura delito. Não há também delito no fato de o agente diminuir o seu valor. Como se cuida de crime contra a fé pública, dificilmente é fim em si mesmo, na maioria das vezes se apresentando como meio de locupletamento ilícito. Daí por que se entende inexistir delito em face da</w:t>
      </w:r>
    </w:p>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289596557617188" w:right="0" w:firstLine="0"/>
        <w:jc w:val="left"/>
        <w:rPr>
          <w:rFonts w:ascii="Tahoma" w:cs="Tahoma" w:eastAsia="Tahoma" w:hAnsi="Tahoma"/>
          <w:b w:val="0"/>
          <w:i w:val="0"/>
          <w:smallCaps w:val="0"/>
          <w:strike w:val="0"/>
          <w:color w:val="000000"/>
          <w:sz w:val="29.992677688598633"/>
          <w:szCs w:val="29.992677688598633"/>
          <w:u w:val="none"/>
          <w:shd w:fill="auto" w:val="clear"/>
          <w:vertAlign w:val="baseline"/>
        </w:rPr>
      </w:pPr>
      <w:r w:rsidDel="00000000" w:rsidR="00000000" w:rsidRPr="00000000">
        <w:rPr>
          <w:rFonts w:ascii="Tahoma" w:cs="Tahoma" w:eastAsia="Tahoma" w:hAnsi="Tahoma"/>
          <w:b w:val="0"/>
          <w:i w:val="0"/>
          <w:smallCaps w:val="0"/>
          <w:strike w:val="0"/>
          <w:color w:val="000000"/>
          <w:sz w:val="29.992677688598633"/>
          <w:szCs w:val="29.992677688598633"/>
          <w:u w:val="none"/>
          <w:shd w:fill="auto" w:val="clear"/>
          <w:vertAlign w:val="baseline"/>
          <w:rtl w:val="0"/>
        </w:rPr>
        <w:t xml:space="preserve">ausência da potencialidade do dano. </w:t>
      </w:r>
    </w:p>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9853515625" w:line="279.95635986328125" w:lineRule="auto"/>
        <w:ind w:left="21.289596557617188" w:right="691.634521484375" w:firstLine="290.2582550048828"/>
        <w:jc w:val="both"/>
        <w:rPr>
          <w:rFonts w:ascii="Tahoma" w:cs="Tahoma" w:eastAsia="Tahoma" w:hAnsi="Tahoma"/>
          <w:b w:val="0"/>
          <w:i w:val="0"/>
          <w:smallCaps w:val="0"/>
          <w:strike w:val="0"/>
          <w:color w:val="000000"/>
          <w:sz w:val="29.992677688598633"/>
          <w:szCs w:val="29.992677688598633"/>
          <w:u w:val="none"/>
          <w:shd w:fill="auto" w:val="clear"/>
          <w:vertAlign w:val="baseline"/>
        </w:rPr>
      </w:pPr>
      <w:r w:rsidDel="00000000" w:rsidR="00000000" w:rsidRPr="00000000">
        <w:rPr>
          <w:rFonts w:ascii="Tahoma" w:cs="Tahoma" w:eastAsia="Tahoma" w:hAnsi="Tahoma"/>
          <w:b w:val="0"/>
          <w:i w:val="0"/>
          <w:smallCaps w:val="0"/>
          <w:strike w:val="0"/>
          <w:color w:val="000000"/>
          <w:sz w:val="29.992677688598633"/>
          <w:szCs w:val="29.992677688598633"/>
          <w:u w:val="none"/>
          <w:shd w:fill="auto" w:val="clear"/>
          <w:vertAlign w:val="baseline"/>
          <w:rtl w:val="0"/>
        </w:rPr>
        <w:t xml:space="preserve">A fabricação pode dar-se mediante cunhagem, galvanoplastia ou fusão (moeda metálica) e fotografia, litografia ou tipografia (papel-moeda). A alteração pode ocorrer por meio de tosquia, serradura, raspagem, coloração, substituição de números, letras etc. </w:t>
      </w:r>
    </w:p>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052490234375" w:line="279.95635986328125" w:lineRule="auto"/>
        <w:ind w:left="21.589431762695312" w:right="706.241455078125" w:firstLine="300.7530975341797"/>
        <w:jc w:val="both"/>
        <w:rPr>
          <w:rFonts w:ascii="Tahoma" w:cs="Tahoma" w:eastAsia="Tahoma" w:hAnsi="Tahoma"/>
          <w:b w:val="0"/>
          <w:i w:val="0"/>
          <w:smallCaps w:val="0"/>
          <w:strike w:val="0"/>
          <w:color w:val="000000"/>
          <w:sz w:val="29.992677688598633"/>
          <w:szCs w:val="29.992677688598633"/>
          <w:u w:val="none"/>
          <w:shd w:fill="auto" w:val="clear"/>
          <w:vertAlign w:val="baseline"/>
        </w:rPr>
      </w:pPr>
      <w:r w:rsidDel="00000000" w:rsidR="00000000" w:rsidRPr="00000000">
        <w:rPr>
          <w:rFonts w:ascii="Tahoma" w:cs="Tahoma" w:eastAsia="Tahoma" w:hAnsi="Tahoma"/>
          <w:b w:val="0"/>
          <w:i w:val="0"/>
          <w:smallCaps w:val="0"/>
          <w:strike w:val="0"/>
          <w:color w:val="000000"/>
          <w:sz w:val="29.992677688598633"/>
          <w:szCs w:val="29.992677688598633"/>
          <w:u w:val="none"/>
          <w:shd w:fill="auto" w:val="clear"/>
          <w:vertAlign w:val="baseline"/>
          <w:rtl w:val="0"/>
        </w:rPr>
        <w:t xml:space="preserve">Qual o delito do sujeito que apõe em uma nota (papel-moeda) números e letras de outra, com a finalidade de esta apresentar maior valor? Trata-se do crime de moeda falsa (art. 289) ou do delito descrito no art. 290 do CP? </w:t>
      </w:r>
    </w:p>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052490234375" w:line="279.95635986328125" w:lineRule="auto"/>
        <w:ind w:left="15.892181396484375" w:right="706.241455078125" w:firstLine="306.4503479003906"/>
        <w:jc w:val="both"/>
        <w:rPr>
          <w:rFonts w:ascii="Tahoma" w:cs="Tahoma" w:eastAsia="Tahoma" w:hAnsi="Tahoma"/>
          <w:b w:val="0"/>
          <w:i w:val="0"/>
          <w:smallCaps w:val="0"/>
          <w:strike w:val="0"/>
          <w:color w:val="000000"/>
          <w:sz w:val="29.992677688598633"/>
          <w:szCs w:val="29.992677688598633"/>
          <w:u w:val="none"/>
          <w:shd w:fill="auto" w:val="clear"/>
          <w:vertAlign w:val="baseline"/>
        </w:rPr>
      </w:pPr>
      <w:r w:rsidDel="00000000" w:rsidR="00000000" w:rsidRPr="00000000">
        <w:rPr>
          <w:rFonts w:ascii="Tahoma" w:cs="Tahoma" w:eastAsia="Tahoma" w:hAnsi="Tahoma"/>
          <w:b w:val="0"/>
          <w:i w:val="0"/>
          <w:smallCaps w:val="0"/>
          <w:strike w:val="0"/>
          <w:color w:val="000000"/>
          <w:sz w:val="29.992677688598633"/>
          <w:szCs w:val="29.992677688598633"/>
          <w:u w:val="none"/>
          <w:shd w:fill="auto" w:val="clear"/>
          <w:vertAlign w:val="baseline"/>
          <w:rtl w:val="0"/>
        </w:rPr>
        <w:t xml:space="preserve">Cuida-se de alteração de moeda, prevista no art. 289, caput. O art. 290, caput, descreve modalidade diversa. No primeiro, existe contrafação, i.e., fabricação total da moeda ilegítima, ou alteração da moeda verdadeira, conferindo-lhe valor mais elevado; no segundo dispositivo, o legislador prevê a formação de moeda com partes de outras com as mesmas características. Na formação inexiste alteração, uma vez que o agente apanha pedaços de cédulas verdadeiras, já sem uso, integrando-as em uma terceira, com aparência de original. Ele cria uma nota com fragmentos de outras. </w:t>
      </w:r>
    </w:p>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052490234375" w:line="279.95635986328125" w:lineRule="auto"/>
        <w:ind w:left="32.68402099609375" w:right="735.08544921875" w:firstLine="289.65850830078125"/>
        <w:jc w:val="left"/>
        <w:rPr>
          <w:rFonts w:ascii="Tahoma" w:cs="Tahoma" w:eastAsia="Tahoma" w:hAnsi="Tahoma"/>
          <w:b w:val="0"/>
          <w:i w:val="0"/>
          <w:smallCaps w:val="0"/>
          <w:strike w:val="0"/>
          <w:color w:val="000000"/>
          <w:sz w:val="29.992677688598633"/>
          <w:szCs w:val="29.992677688598633"/>
          <w:u w:val="none"/>
          <w:shd w:fill="auto" w:val="clear"/>
          <w:vertAlign w:val="baseline"/>
        </w:rPr>
      </w:pPr>
      <w:r w:rsidDel="00000000" w:rsidR="00000000" w:rsidRPr="00000000">
        <w:rPr>
          <w:rFonts w:ascii="Tahoma" w:cs="Tahoma" w:eastAsia="Tahoma" w:hAnsi="Tahoma"/>
          <w:b w:val="0"/>
          <w:i w:val="0"/>
          <w:smallCaps w:val="0"/>
          <w:strike w:val="0"/>
          <w:color w:val="000000"/>
          <w:sz w:val="29.992677688598633"/>
          <w:szCs w:val="29.992677688598633"/>
          <w:u w:val="none"/>
          <w:shd w:fill="auto" w:val="clear"/>
          <w:vertAlign w:val="baseline"/>
          <w:rtl w:val="0"/>
        </w:rPr>
        <w:t xml:space="preserve">O objeto material é a moeda metálica ou o papel-moeda de curso legal no País ou no estrangeiro. </w:t>
      </w:r>
    </w:p>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052490234375" w:line="279.95635986328125" w:lineRule="auto"/>
        <w:ind w:left="32.68402099609375" w:right="706.641845703125" w:firstLine="302.2523498535156"/>
        <w:jc w:val="both"/>
        <w:rPr>
          <w:rFonts w:ascii="Tahoma" w:cs="Tahoma" w:eastAsia="Tahoma" w:hAnsi="Tahoma"/>
          <w:b w:val="0"/>
          <w:i w:val="0"/>
          <w:smallCaps w:val="0"/>
          <w:strike w:val="0"/>
          <w:color w:val="000000"/>
          <w:sz w:val="29.992677688598633"/>
          <w:szCs w:val="29.992677688598633"/>
          <w:u w:val="none"/>
          <w:shd w:fill="auto" w:val="clear"/>
          <w:vertAlign w:val="baseline"/>
        </w:rPr>
      </w:pPr>
      <w:r w:rsidDel="00000000" w:rsidR="00000000" w:rsidRPr="00000000">
        <w:rPr>
          <w:rFonts w:ascii="Tahoma" w:cs="Tahoma" w:eastAsia="Tahoma" w:hAnsi="Tahoma"/>
          <w:b w:val="0"/>
          <w:i w:val="0"/>
          <w:smallCaps w:val="0"/>
          <w:strike w:val="0"/>
          <w:color w:val="000000"/>
          <w:sz w:val="29.992677688598633"/>
          <w:szCs w:val="29.992677688598633"/>
          <w:u w:val="none"/>
          <w:shd w:fill="auto" w:val="clear"/>
          <w:vertAlign w:val="baseline"/>
          <w:rtl w:val="0"/>
        </w:rPr>
        <w:t xml:space="preserve">Não há distinção quanto à espécie de moeda: pode ser metálica ou papel moeda (notas de dinheiro). Além disso, o CP estende a proteção penal à moeda estrangeira. </w:t>
      </w:r>
    </w:p>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05218505859375" w:line="279.95635986328125" w:lineRule="auto"/>
        <w:ind w:left="21.589431762695312" w:right="699.442138671875" w:firstLine="313.34693908691406"/>
        <w:jc w:val="both"/>
        <w:rPr>
          <w:rFonts w:ascii="Tahoma" w:cs="Tahoma" w:eastAsia="Tahoma" w:hAnsi="Tahoma"/>
          <w:b w:val="0"/>
          <w:i w:val="0"/>
          <w:smallCaps w:val="0"/>
          <w:strike w:val="0"/>
          <w:color w:val="000000"/>
          <w:sz w:val="29.992677688598633"/>
          <w:szCs w:val="29.992677688598633"/>
          <w:u w:val="none"/>
          <w:shd w:fill="auto" w:val="clear"/>
          <w:vertAlign w:val="baseline"/>
        </w:rPr>
      </w:pPr>
      <w:r w:rsidDel="00000000" w:rsidR="00000000" w:rsidRPr="00000000">
        <w:rPr>
          <w:rFonts w:ascii="Tahoma" w:cs="Tahoma" w:eastAsia="Tahoma" w:hAnsi="Tahoma"/>
          <w:b w:val="0"/>
          <w:i w:val="0"/>
          <w:smallCaps w:val="0"/>
          <w:strike w:val="0"/>
          <w:color w:val="000000"/>
          <w:sz w:val="29.992677688598633"/>
          <w:szCs w:val="29.992677688598633"/>
          <w:u w:val="none"/>
          <w:shd w:fill="auto" w:val="clear"/>
          <w:vertAlign w:val="baseline"/>
          <w:rtl w:val="0"/>
        </w:rPr>
        <w:t xml:space="preserve">É necessário que a moeda tenha curso legal em nosso país ou no estrangeiro. Moeda de curso legal é a de recebimento obrigatório, imposto por disposição legal. </w:t>
      </w:r>
    </w:p>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05218505859375" w:line="279.95635986328125" w:lineRule="auto"/>
        <w:ind w:left="32.68402099609375" w:right="765.45654296875" w:firstLine="278.86383056640625"/>
        <w:jc w:val="both"/>
        <w:rPr>
          <w:rFonts w:ascii="Tahoma" w:cs="Tahoma" w:eastAsia="Tahoma" w:hAnsi="Tahoma"/>
          <w:b w:val="0"/>
          <w:i w:val="0"/>
          <w:smallCaps w:val="0"/>
          <w:strike w:val="0"/>
          <w:color w:val="000000"/>
          <w:sz w:val="29.992677688598633"/>
          <w:szCs w:val="29.992677688598633"/>
          <w:u w:val="none"/>
          <w:shd w:fill="auto" w:val="clear"/>
          <w:vertAlign w:val="baseline"/>
        </w:rPr>
      </w:pPr>
      <w:r w:rsidDel="00000000" w:rsidR="00000000" w:rsidRPr="00000000">
        <w:rPr>
          <w:rFonts w:ascii="Tahoma" w:cs="Tahoma" w:eastAsia="Tahoma" w:hAnsi="Tahoma"/>
          <w:b w:val="0"/>
          <w:i w:val="0"/>
          <w:smallCaps w:val="0"/>
          <w:strike w:val="0"/>
          <w:color w:val="000000"/>
          <w:sz w:val="29.992677688598633"/>
          <w:szCs w:val="29.992677688598633"/>
          <w:u w:val="none"/>
          <w:shd w:fill="auto" w:val="clear"/>
          <w:vertAlign w:val="baseline"/>
          <w:rtl w:val="0"/>
        </w:rPr>
        <w:t xml:space="preserve">A moeda deve constituir meio de pagamento. Se já deixou de circular, não possuindo valor de circulação atual, inexiste o crime do art. 289 do CP, podendo subsistir o estelionato. </w:t>
      </w:r>
    </w:p>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05218505859375" w:line="240" w:lineRule="auto"/>
        <w:ind w:left="334.9363708496094" w:right="0" w:firstLine="0"/>
        <w:jc w:val="left"/>
        <w:rPr>
          <w:rFonts w:ascii="Tahoma" w:cs="Tahoma" w:eastAsia="Tahoma" w:hAnsi="Tahoma"/>
          <w:b w:val="0"/>
          <w:i w:val="0"/>
          <w:smallCaps w:val="0"/>
          <w:strike w:val="0"/>
          <w:color w:val="000000"/>
          <w:sz w:val="29.992677688598633"/>
          <w:szCs w:val="29.992677688598633"/>
          <w:u w:val="none"/>
          <w:shd w:fill="auto" w:val="clear"/>
          <w:vertAlign w:val="baseline"/>
        </w:rPr>
      </w:pPr>
      <w:r w:rsidDel="00000000" w:rsidR="00000000" w:rsidRPr="00000000">
        <w:rPr>
          <w:rFonts w:ascii="Tahoma" w:cs="Tahoma" w:eastAsia="Tahoma" w:hAnsi="Tahoma"/>
          <w:b w:val="0"/>
          <w:i w:val="0"/>
          <w:smallCaps w:val="0"/>
          <w:strike w:val="0"/>
          <w:color w:val="000000"/>
          <w:sz w:val="29.992677688598633"/>
          <w:szCs w:val="29.992677688598633"/>
          <w:u w:val="none"/>
          <w:shd w:fill="auto" w:val="clear"/>
          <w:vertAlign w:val="baseline"/>
          <w:rtl w:val="0"/>
        </w:rPr>
        <w:t xml:space="preserve">E se o agente falsifica cédula de reduzido valor econômico (p. ex.: nota</w:t>
      </w:r>
    </w:p>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95635986328125" w:lineRule="auto"/>
        <w:ind w:left="21.589431762695312" w:right="699.442138671875" w:firstLine="0"/>
        <w:jc w:val="both"/>
        <w:rPr>
          <w:rFonts w:ascii="Tahoma" w:cs="Tahoma" w:eastAsia="Tahoma" w:hAnsi="Tahoma"/>
          <w:b w:val="0"/>
          <w:i w:val="0"/>
          <w:smallCaps w:val="0"/>
          <w:strike w:val="0"/>
          <w:color w:val="000000"/>
          <w:sz w:val="29.992677688598633"/>
          <w:szCs w:val="29.992677688598633"/>
          <w:u w:val="none"/>
          <w:shd w:fill="auto" w:val="clear"/>
          <w:vertAlign w:val="baseline"/>
        </w:rPr>
      </w:pPr>
      <w:r w:rsidDel="00000000" w:rsidR="00000000" w:rsidRPr="00000000">
        <w:rPr>
          <w:rFonts w:ascii="Tahoma" w:cs="Tahoma" w:eastAsia="Tahoma" w:hAnsi="Tahoma"/>
          <w:b w:val="0"/>
          <w:i w:val="0"/>
          <w:smallCaps w:val="0"/>
          <w:strike w:val="0"/>
          <w:color w:val="000000"/>
          <w:sz w:val="29.992677688598633"/>
          <w:szCs w:val="29.992677688598633"/>
          <w:u w:val="none"/>
          <w:shd w:fill="auto" w:val="clear"/>
          <w:vertAlign w:val="baseline"/>
          <w:rtl w:val="0"/>
        </w:rPr>
        <w:t xml:space="preserve">de cinco reais)? Há quem entenda, nesse caso, aplicável o princípio da insignificância, resultando na atipicidade material da conduta. Em nosso modo de ver, como o bem jurídico não é o patrimônio, mas a fé pública, pouco importa a representação econômica da cédula falsificada para fins de configuração do crime. De acordo com o STJ: “Não se cogita a aplicação do princípio da insignificância ao crimes de moeda falsa, pois o bem jurídico protegido de forma principal é a fé pública, ou seja, a segurança da sociedade, sendo irrelevante o número de notas, o seu valor ou o número de lesados” (HC n. 439.958, Rel. Min. Ribeiro Dantas, 5</w:t>
      </w:r>
      <w:r w:rsidDel="00000000" w:rsidR="00000000" w:rsidRPr="00000000">
        <w:rPr>
          <w:rFonts w:ascii="Tahoma" w:cs="Tahoma" w:eastAsia="Tahoma" w:hAnsi="Tahoma"/>
          <w:b w:val="0"/>
          <w:i w:val="0"/>
          <w:smallCaps w:val="0"/>
          <w:strike w:val="1"/>
          <w:color w:val="000000"/>
          <w:sz w:val="29.992677688598633"/>
          <w:szCs w:val="29.992677688598633"/>
          <w:u w:val="none"/>
          <w:shd w:fill="auto" w:val="clear"/>
          <w:vertAlign w:val="baseline"/>
          <w:rtl w:val="0"/>
        </w:rPr>
        <w:t xml:space="preserve">ª</w:t>
      </w:r>
      <w:r w:rsidDel="00000000" w:rsidR="00000000" w:rsidRPr="00000000">
        <w:rPr>
          <w:rFonts w:ascii="Tahoma" w:cs="Tahoma" w:eastAsia="Tahoma" w:hAnsi="Tahoma"/>
          <w:b w:val="0"/>
          <w:i w:val="0"/>
          <w:smallCaps w:val="0"/>
          <w:strike w:val="0"/>
          <w:color w:val="000000"/>
          <w:sz w:val="29.992677688598633"/>
          <w:szCs w:val="29.992677688598633"/>
          <w:u w:val="none"/>
          <w:shd w:fill="auto" w:val="clear"/>
          <w:vertAlign w:val="baseline"/>
          <w:rtl w:val="0"/>
        </w:rPr>
        <w:t xml:space="preserve"> Turma, DJe de 1-8- 2018). </w:t>
      </w:r>
    </w:p>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052490234375" w:line="240" w:lineRule="auto"/>
        <w:ind w:left="18.590927124023438" w:right="0" w:firstLine="0"/>
        <w:jc w:val="left"/>
        <w:rPr>
          <w:rFonts w:ascii="Arial" w:cs="Arial" w:eastAsia="Arial" w:hAnsi="Arial"/>
          <w:b w:val="1"/>
          <w:i w:val="0"/>
          <w:smallCaps w:val="0"/>
          <w:strike w:val="0"/>
          <w:color w:val="000000"/>
          <w:sz w:val="29.992677688598633"/>
          <w:szCs w:val="29.992677688598633"/>
          <w:u w:val="none"/>
          <w:shd w:fill="auto" w:val="clear"/>
          <w:vertAlign w:val="baseline"/>
        </w:rPr>
      </w:pPr>
      <w:r w:rsidDel="00000000" w:rsidR="00000000" w:rsidRPr="00000000">
        <w:rPr>
          <w:rFonts w:ascii="Arial" w:cs="Arial" w:eastAsia="Arial" w:hAnsi="Arial"/>
          <w:b w:val="1"/>
          <w:i w:val="0"/>
          <w:smallCaps w:val="0"/>
          <w:strike w:val="0"/>
          <w:color w:val="000000"/>
          <w:sz w:val="29.992677688598633"/>
          <w:szCs w:val="29.992677688598633"/>
          <w:u w:val="none"/>
          <w:shd w:fill="auto" w:val="clear"/>
          <w:vertAlign w:val="baseline"/>
          <w:rtl w:val="0"/>
        </w:rPr>
        <w:t xml:space="preserve">4. ELEMENTO SUBJETIVO DO TIPO </w:t>
      </w:r>
    </w:p>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9853515625" w:line="279.95635986328125" w:lineRule="auto"/>
        <w:ind w:left="17.091598510742188" w:right="699.442138671875" w:firstLine="317.8447723388672"/>
        <w:jc w:val="both"/>
        <w:rPr>
          <w:rFonts w:ascii="Tahoma" w:cs="Tahoma" w:eastAsia="Tahoma" w:hAnsi="Tahoma"/>
          <w:b w:val="0"/>
          <w:i w:val="0"/>
          <w:smallCaps w:val="0"/>
          <w:strike w:val="0"/>
          <w:color w:val="000000"/>
          <w:sz w:val="29.992677688598633"/>
          <w:szCs w:val="29.992677688598633"/>
          <w:u w:val="none"/>
          <w:shd w:fill="auto" w:val="clear"/>
          <w:vertAlign w:val="baseline"/>
        </w:rPr>
      </w:pPr>
      <w:r w:rsidDel="00000000" w:rsidR="00000000" w:rsidRPr="00000000">
        <w:rPr>
          <w:rFonts w:ascii="Tahoma" w:cs="Tahoma" w:eastAsia="Tahoma" w:hAnsi="Tahoma"/>
          <w:b w:val="0"/>
          <w:i w:val="0"/>
          <w:smallCaps w:val="0"/>
          <w:strike w:val="0"/>
          <w:color w:val="000000"/>
          <w:sz w:val="29.992677688598633"/>
          <w:szCs w:val="29.992677688598633"/>
          <w:u w:val="none"/>
          <w:shd w:fill="auto" w:val="clear"/>
          <w:vertAlign w:val="baseline"/>
          <w:rtl w:val="0"/>
        </w:rPr>
        <w:t xml:space="preserve">É o dolo, consistente na vontade livre e consciente de falsificar moeda, fabricando-a ou alterando-a. Abrange o conhecimento de que ela tem curso legal no País ou no estrangeiro. Não constitui o delito o fato de o sujeito agir com finalidade artística ou para demonstrar habilidade ou técnica. </w:t>
      </w:r>
    </w:p>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052490234375" w:line="240" w:lineRule="auto"/>
        <w:ind w:left="26.087265014648438" w:right="0" w:firstLine="0"/>
        <w:jc w:val="left"/>
        <w:rPr>
          <w:rFonts w:ascii="Arial" w:cs="Arial" w:eastAsia="Arial" w:hAnsi="Arial"/>
          <w:b w:val="1"/>
          <w:i w:val="0"/>
          <w:smallCaps w:val="0"/>
          <w:strike w:val="0"/>
          <w:color w:val="000000"/>
          <w:sz w:val="29.992677688598633"/>
          <w:szCs w:val="29.992677688598633"/>
          <w:u w:val="none"/>
          <w:shd w:fill="auto" w:val="clear"/>
          <w:vertAlign w:val="baseline"/>
        </w:rPr>
      </w:pPr>
      <w:r w:rsidDel="00000000" w:rsidR="00000000" w:rsidRPr="00000000">
        <w:rPr>
          <w:rFonts w:ascii="Arial" w:cs="Arial" w:eastAsia="Arial" w:hAnsi="Arial"/>
          <w:b w:val="1"/>
          <w:i w:val="0"/>
          <w:smallCaps w:val="0"/>
          <w:strike w:val="0"/>
          <w:color w:val="000000"/>
          <w:sz w:val="29.992677688598633"/>
          <w:szCs w:val="29.992677688598633"/>
          <w:u w:val="none"/>
          <w:shd w:fill="auto" w:val="clear"/>
          <w:vertAlign w:val="baseline"/>
          <w:rtl w:val="0"/>
        </w:rPr>
        <w:t xml:space="preserve">5. CONSUMAÇÃO E TENTATIVA </w:t>
      </w:r>
    </w:p>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9853515625" w:line="279.95635986328125" w:lineRule="auto"/>
        <w:ind w:left="21.589431762695312" w:right="706.641845703125" w:firstLine="300.7530975341797"/>
        <w:jc w:val="both"/>
        <w:rPr>
          <w:rFonts w:ascii="Tahoma" w:cs="Tahoma" w:eastAsia="Tahoma" w:hAnsi="Tahoma"/>
          <w:b w:val="0"/>
          <w:i w:val="0"/>
          <w:smallCaps w:val="0"/>
          <w:strike w:val="0"/>
          <w:color w:val="000000"/>
          <w:sz w:val="29.992677688598633"/>
          <w:szCs w:val="29.992677688598633"/>
          <w:u w:val="none"/>
          <w:shd w:fill="auto" w:val="clear"/>
          <w:vertAlign w:val="baseline"/>
        </w:rPr>
      </w:pPr>
      <w:r w:rsidDel="00000000" w:rsidR="00000000" w:rsidRPr="00000000">
        <w:rPr>
          <w:rFonts w:ascii="Tahoma" w:cs="Tahoma" w:eastAsia="Tahoma" w:hAnsi="Tahoma"/>
          <w:b w:val="0"/>
          <w:i w:val="0"/>
          <w:smallCaps w:val="0"/>
          <w:strike w:val="0"/>
          <w:color w:val="000000"/>
          <w:sz w:val="29.992677688598633"/>
          <w:szCs w:val="29.992677688598633"/>
          <w:u w:val="none"/>
          <w:shd w:fill="auto" w:val="clear"/>
          <w:vertAlign w:val="baseline"/>
          <w:rtl w:val="0"/>
        </w:rPr>
        <w:t xml:space="preserve">O delito atinge o momento consumativo com a fabricação ou alteração da moeda. Não se exige que seja posta em circulação nem que venha a causar dano a outrem. </w:t>
      </w:r>
    </w:p>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052490234375" w:line="309.951696395874" w:lineRule="auto"/>
        <w:ind w:left="21.589431762695312" w:right="706.641845703125" w:firstLine="313.34693908691406"/>
        <w:jc w:val="left"/>
        <w:rPr>
          <w:rFonts w:ascii="Tahoma" w:cs="Tahoma" w:eastAsia="Tahoma" w:hAnsi="Tahoma"/>
          <w:b w:val="0"/>
          <w:i w:val="0"/>
          <w:smallCaps w:val="0"/>
          <w:strike w:val="0"/>
          <w:color w:val="000000"/>
          <w:sz w:val="29.992677688598633"/>
          <w:szCs w:val="29.992677688598633"/>
          <w:u w:val="none"/>
          <w:shd w:fill="auto" w:val="clear"/>
          <w:vertAlign w:val="baseline"/>
        </w:rPr>
      </w:pPr>
      <w:r w:rsidDel="00000000" w:rsidR="00000000" w:rsidRPr="00000000">
        <w:rPr>
          <w:rFonts w:ascii="Tahoma" w:cs="Tahoma" w:eastAsia="Tahoma" w:hAnsi="Tahoma"/>
          <w:b w:val="0"/>
          <w:i w:val="0"/>
          <w:smallCaps w:val="0"/>
          <w:strike w:val="0"/>
          <w:color w:val="000000"/>
          <w:sz w:val="29.992677688598633"/>
          <w:szCs w:val="29.992677688598633"/>
          <w:u w:val="none"/>
          <w:shd w:fill="auto" w:val="clear"/>
          <w:vertAlign w:val="baseline"/>
          <w:rtl w:val="0"/>
        </w:rPr>
        <w:t xml:space="preserve">Para que haja delito, basta a fabricação ou alteração de uma só moeda. A tentativa é admissível. Ex.: o agente é surpreendido no ato de iniciar a cunhagem da primeira moeda. </w:t>
      </w:r>
    </w:p>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567138671875" w:line="240" w:lineRule="auto"/>
        <w:ind w:left="25.487518310546875" w:right="0" w:firstLine="0"/>
        <w:jc w:val="left"/>
        <w:rPr>
          <w:rFonts w:ascii="Arial" w:cs="Arial" w:eastAsia="Arial" w:hAnsi="Arial"/>
          <w:b w:val="1"/>
          <w:i w:val="0"/>
          <w:smallCaps w:val="0"/>
          <w:strike w:val="0"/>
          <w:color w:val="000000"/>
          <w:sz w:val="29.992677688598633"/>
          <w:szCs w:val="29.992677688598633"/>
          <w:u w:val="none"/>
          <w:shd w:fill="auto" w:val="clear"/>
          <w:vertAlign w:val="baseline"/>
        </w:rPr>
      </w:pPr>
      <w:r w:rsidDel="00000000" w:rsidR="00000000" w:rsidRPr="00000000">
        <w:rPr>
          <w:rFonts w:ascii="Arial" w:cs="Arial" w:eastAsia="Arial" w:hAnsi="Arial"/>
          <w:b w:val="1"/>
          <w:i w:val="0"/>
          <w:smallCaps w:val="0"/>
          <w:strike w:val="0"/>
          <w:color w:val="000000"/>
          <w:sz w:val="29.992677688598633"/>
          <w:szCs w:val="29.992677688598633"/>
          <w:u w:val="none"/>
          <w:shd w:fill="auto" w:val="clear"/>
          <w:vertAlign w:val="baseline"/>
          <w:rtl w:val="0"/>
        </w:rPr>
        <w:t xml:space="preserve">6. CONCURSO DE CRIMES </w:t>
      </w:r>
    </w:p>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9853515625" w:line="279.95635986328125" w:lineRule="auto"/>
        <w:ind w:left="24.288101196289062" w:right="706.241455078125" w:firstLine="299.8535919189453"/>
        <w:jc w:val="both"/>
        <w:rPr>
          <w:rFonts w:ascii="Tahoma" w:cs="Tahoma" w:eastAsia="Tahoma" w:hAnsi="Tahoma"/>
          <w:b w:val="0"/>
          <w:i w:val="0"/>
          <w:smallCaps w:val="0"/>
          <w:strike w:val="0"/>
          <w:color w:val="000000"/>
          <w:sz w:val="29.992677688598633"/>
          <w:szCs w:val="29.992677688598633"/>
          <w:u w:val="none"/>
          <w:shd w:fill="auto" w:val="clear"/>
          <w:vertAlign w:val="baseline"/>
        </w:rPr>
      </w:pPr>
      <w:r w:rsidDel="00000000" w:rsidR="00000000" w:rsidRPr="00000000">
        <w:rPr>
          <w:rFonts w:ascii="Tahoma" w:cs="Tahoma" w:eastAsia="Tahoma" w:hAnsi="Tahoma"/>
          <w:b w:val="0"/>
          <w:i w:val="0"/>
          <w:smallCaps w:val="0"/>
          <w:strike w:val="0"/>
          <w:color w:val="000000"/>
          <w:sz w:val="29.992677688598633"/>
          <w:szCs w:val="29.992677688598633"/>
          <w:u w:val="none"/>
          <w:shd w:fill="auto" w:val="clear"/>
          <w:vertAlign w:val="baseline"/>
          <w:rtl w:val="0"/>
        </w:rPr>
        <w:t xml:space="preserve">Se, em um só contexto de conduta, o sujeito fabrica ou altera várias moedas, comete crime único. Se em ocasiões diferentes, delito continuado. Se o próprio falsificador introduz a moeda no mercado, responde somente pelo delito de moeda falsa; o fato posterior da introdução é impunível</w:t>
      </w:r>
    </w:p>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785934448242188" w:right="0" w:firstLine="0"/>
        <w:jc w:val="left"/>
        <w:rPr>
          <w:rFonts w:ascii="Tahoma" w:cs="Tahoma" w:eastAsia="Tahoma" w:hAnsi="Tahoma"/>
          <w:b w:val="0"/>
          <w:i w:val="0"/>
          <w:smallCaps w:val="0"/>
          <w:strike w:val="0"/>
          <w:color w:val="000000"/>
          <w:sz w:val="29.992677688598633"/>
          <w:szCs w:val="29.992677688598633"/>
          <w:u w:val="none"/>
          <w:shd w:fill="auto" w:val="clear"/>
          <w:vertAlign w:val="baseline"/>
        </w:rPr>
      </w:pPr>
      <w:r w:rsidDel="00000000" w:rsidR="00000000" w:rsidRPr="00000000">
        <w:rPr>
          <w:rFonts w:ascii="Tahoma" w:cs="Tahoma" w:eastAsia="Tahoma" w:hAnsi="Tahoma"/>
          <w:b w:val="0"/>
          <w:i w:val="0"/>
          <w:smallCaps w:val="0"/>
          <w:strike w:val="0"/>
          <w:color w:val="000000"/>
          <w:sz w:val="29.992677688598633"/>
          <w:szCs w:val="29.992677688598633"/>
          <w:u w:val="none"/>
          <w:shd w:fill="auto" w:val="clear"/>
          <w:vertAlign w:val="baseline"/>
          <w:rtl w:val="0"/>
        </w:rPr>
        <w:t xml:space="preserve">(progressão criminosa). </w:t>
      </w:r>
    </w:p>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9853515625" w:line="240" w:lineRule="auto"/>
        <w:ind w:left="25.487518310546875" w:right="0" w:firstLine="0"/>
        <w:jc w:val="left"/>
        <w:rPr>
          <w:rFonts w:ascii="Arial" w:cs="Arial" w:eastAsia="Arial" w:hAnsi="Arial"/>
          <w:b w:val="1"/>
          <w:i w:val="0"/>
          <w:smallCaps w:val="0"/>
          <w:strike w:val="0"/>
          <w:color w:val="000000"/>
          <w:sz w:val="29.992677688598633"/>
          <w:szCs w:val="29.992677688598633"/>
          <w:u w:val="none"/>
          <w:shd w:fill="auto" w:val="clear"/>
          <w:vertAlign w:val="baseline"/>
        </w:rPr>
      </w:pPr>
      <w:r w:rsidDel="00000000" w:rsidR="00000000" w:rsidRPr="00000000">
        <w:rPr>
          <w:rFonts w:ascii="Arial" w:cs="Arial" w:eastAsia="Arial" w:hAnsi="Arial"/>
          <w:b w:val="1"/>
          <w:i w:val="0"/>
          <w:smallCaps w:val="0"/>
          <w:strike w:val="0"/>
          <w:color w:val="000000"/>
          <w:sz w:val="29.992677688598633"/>
          <w:szCs w:val="29.992677688598633"/>
          <w:u w:val="none"/>
          <w:shd w:fill="auto" w:val="clear"/>
          <w:vertAlign w:val="baseline"/>
          <w:rtl w:val="0"/>
        </w:rPr>
        <w:t xml:space="preserve">7. CIRCULAÇÃO DE MOEDA FALSA </w:t>
      </w:r>
    </w:p>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9853515625" w:line="240" w:lineRule="auto"/>
        <w:ind w:left="23.688430786132812" w:right="0" w:firstLine="0"/>
        <w:jc w:val="left"/>
        <w:rPr>
          <w:rFonts w:ascii="Arial" w:cs="Arial" w:eastAsia="Arial" w:hAnsi="Arial"/>
          <w:b w:val="1"/>
          <w:i w:val="0"/>
          <w:smallCaps w:val="0"/>
          <w:strike w:val="0"/>
          <w:color w:val="000000"/>
          <w:sz w:val="29.992677688598633"/>
          <w:szCs w:val="29.992677688598633"/>
          <w:u w:val="none"/>
          <w:shd w:fill="auto" w:val="clear"/>
          <w:vertAlign w:val="baseline"/>
        </w:rPr>
      </w:pPr>
      <w:r w:rsidDel="00000000" w:rsidR="00000000" w:rsidRPr="00000000">
        <w:rPr>
          <w:rFonts w:ascii="Arial" w:cs="Arial" w:eastAsia="Arial" w:hAnsi="Arial"/>
          <w:b w:val="1"/>
          <w:i w:val="0"/>
          <w:smallCaps w:val="0"/>
          <w:strike w:val="0"/>
          <w:color w:val="000000"/>
          <w:sz w:val="29.992677688598633"/>
          <w:szCs w:val="29.992677688598633"/>
          <w:u w:val="none"/>
          <w:shd w:fill="auto" w:val="clear"/>
          <w:vertAlign w:val="baseline"/>
          <w:rtl w:val="0"/>
        </w:rPr>
        <w:t xml:space="preserve">a) Conceito e objeto jurídico </w:t>
      </w:r>
    </w:p>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9853515625" w:line="299.95325088500977" w:lineRule="auto"/>
        <w:ind w:left="21.589431762695312" w:right="720.478515625" w:firstLine="313.34693908691406"/>
        <w:jc w:val="left"/>
        <w:rPr>
          <w:rFonts w:ascii="Tahoma" w:cs="Tahoma" w:eastAsia="Tahoma" w:hAnsi="Tahoma"/>
          <w:b w:val="0"/>
          <w:i w:val="0"/>
          <w:smallCaps w:val="0"/>
          <w:strike w:val="0"/>
          <w:color w:val="000000"/>
          <w:sz w:val="29.992677688598633"/>
          <w:szCs w:val="29.992677688598633"/>
          <w:u w:val="none"/>
          <w:shd w:fill="auto" w:val="clear"/>
          <w:vertAlign w:val="baseline"/>
        </w:rPr>
      </w:pPr>
      <w:r w:rsidDel="00000000" w:rsidR="00000000" w:rsidRPr="00000000">
        <w:rPr>
          <w:rFonts w:ascii="Tahoma" w:cs="Tahoma" w:eastAsia="Tahoma" w:hAnsi="Tahoma"/>
          <w:b w:val="0"/>
          <w:i w:val="0"/>
          <w:smallCaps w:val="0"/>
          <w:strike w:val="0"/>
          <w:color w:val="000000"/>
          <w:sz w:val="29.992677688598633"/>
          <w:szCs w:val="29.992677688598633"/>
          <w:u w:val="none"/>
          <w:shd w:fill="auto" w:val="clear"/>
          <w:vertAlign w:val="baseline"/>
          <w:rtl w:val="0"/>
        </w:rPr>
        <w:t xml:space="preserve">Nos termos do art. 289, § 1</w:t>
      </w:r>
      <w:r w:rsidDel="00000000" w:rsidR="00000000" w:rsidRPr="00000000">
        <w:rPr>
          <w:rFonts w:ascii="Tahoma" w:cs="Tahoma" w:eastAsia="Tahoma" w:hAnsi="Tahoma"/>
          <w:b w:val="0"/>
          <w:i w:val="0"/>
          <w:smallCaps w:val="0"/>
          <w:strike w:val="1"/>
          <w:color w:val="000000"/>
          <w:sz w:val="29.992677688598633"/>
          <w:szCs w:val="29.992677688598633"/>
          <w:u w:val="none"/>
          <w:shd w:fill="auto" w:val="clear"/>
          <w:vertAlign w:val="baseline"/>
          <w:rtl w:val="0"/>
        </w:rPr>
        <w:t xml:space="preserve">º,</w:t>
      </w:r>
      <w:r w:rsidDel="00000000" w:rsidR="00000000" w:rsidRPr="00000000">
        <w:rPr>
          <w:rFonts w:ascii="Tahoma" w:cs="Tahoma" w:eastAsia="Tahoma" w:hAnsi="Tahoma"/>
          <w:b w:val="0"/>
          <w:i w:val="0"/>
          <w:smallCaps w:val="0"/>
          <w:strike w:val="0"/>
          <w:color w:val="000000"/>
          <w:sz w:val="29.992677688598633"/>
          <w:szCs w:val="29.992677688598633"/>
          <w:u w:val="none"/>
          <w:shd w:fill="auto" w:val="clear"/>
          <w:vertAlign w:val="baseline"/>
          <w:rtl w:val="0"/>
        </w:rPr>
        <w:t xml:space="preserve"> do CP, “nas mesmas penas incorre quem, por conta própria ou alheia, importa ou exporta, adquire, vende, troca, cede, empresta, guarda ou introduz na circulação moeda falsa”. Protege-se a fé pública. </w:t>
      </w:r>
    </w:p>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062255859375" w:line="240" w:lineRule="auto"/>
        <w:ind w:left="32.68402099609375" w:right="0" w:firstLine="0"/>
        <w:jc w:val="left"/>
        <w:rPr>
          <w:rFonts w:ascii="Arial" w:cs="Arial" w:eastAsia="Arial" w:hAnsi="Arial"/>
          <w:b w:val="1"/>
          <w:i w:val="0"/>
          <w:smallCaps w:val="0"/>
          <w:strike w:val="0"/>
          <w:color w:val="000000"/>
          <w:sz w:val="29.992677688598633"/>
          <w:szCs w:val="29.992677688598633"/>
          <w:u w:val="none"/>
          <w:shd w:fill="auto" w:val="clear"/>
          <w:vertAlign w:val="baseline"/>
        </w:rPr>
      </w:pPr>
      <w:r w:rsidDel="00000000" w:rsidR="00000000" w:rsidRPr="00000000">
        <w:rPr>
          <w:rFonts w:ascii="Arial" w:cs="Arial" w:eastAsia="Arial" w:hAnsi="Arial"/>
          <w:b w:val="1"/>
          <w:i w:val="0"/>
          <w:smallCaps w:val="0"/>
          <w:strike w:val="0"/>
          <w:color w:val="000000"/>
          <w:sz w:val="29.992677688598633"/>
          <w:szCs w:val="29.992677688598633"/>
          <w:u w:val="none"/>
          <w:shd w:fill="auto" w:val="clear"/>
          <w:vertAlign w:val="baseline"/>
          <w:rtl w:val="0"/>
        </w:rPr>
        <w:t xml:space="preserve">b) Sujeitos do delito </w:t>
      </w:r>
    </w:p>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9853515625" w:line="279.95635986328125" w:lineRule="auto"/>
        <w:ind w:left="17.091598510742188" w:right="699.444580078125" w:firstLine="305.2509307861328"/>
        <w:jc w:val="both"/>
        <w:rPr>
          <w:rFonts w:ascii="Tahoma" w:cs="Tahoma" w:eastAsia="Tahoma" w:hAnsi="Tahoma"/>
          <w:b w:val="0"/>
          <w:i w:val="0"/>
          <w:smallCaps w:val="0"/>
          <w:strike w:val="0"/>
          <w:color w:val="000000"/>
          <w:sz w:val="29.992677688598633"/>
          <w:szCs w:val="29.992677688598633"/>
          <w:u w:val="none"/>
          <w:shd w:fill="auto" w:val="clear"/>
          <w:vertAlign w:val="baseline"/>
        </w:rPr>
      </w:pPr>
      <w:r w:rsidDel="00000000" w:rsidR="00000000" w:rsidRPr="00000000">
        <w:rPr>
          <w:rFonts w:ascii="Tahoma" w:cs="Tahoma" w:eastAsia="Tahoma" w:hAnsi="Tahoma"/>
          <w:b w:val="0"/>
          <w:i w:val="0"/>
          <w:smallCaps w:val="0"/>
          <w:strike w:val="0"/>
          <w:color w:val="000000"/>
          <w:sz w:val="29.992677688598633"/>
          <w:szCs w:val="29.992677688598633"/>
          <w:u w:val="none"/>
          <w:shd w:fill="auto" w:val="clear"/>
          <w:vertAlign w:val="baseline"/>
          <w:rtl w:val="0"/>
        </w:rPr>
        <w:t xml:space="preserve">Crime comum, pode ser cometido por qualquer pessoa, desde que não seja o autor ou partícipe da falsidade anterior. Quando isso ocorre, o sujeito só responde pelo primeiro delito, constituindo a circulação de moeda post factum impunível. </w:t>
      </w:r>
    </w:p>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052490234375" w:line="279.95635986328125" w:lineRule="auto"/>
        <w:ind w:left="32.68402099609375" w:right="735.087890625" w:firstLine="291.4576721191406"/>
        <w:jc w:val="left"/>
        <w:rPr>
          <w:rFonts w:ascii="Tahoma" w:cs="Tahoma" w:eastAsia="Tahoma" w:hAnsi="Tahoma"/>
          <w:b w:val="0"/>
          <w:i w:val="0"/>
          <w:smallCaps w:val="0"/>
          <w:strike w:val="0"/>
          <w:color w:val="000000"/>
          <w:sz w:val="29.992677688598633"/>
          <w:szCs w:val="29.992677688598633"/>
          <w:u w:val="none"/>
          <w:shd w:fill="auto" w:val="clear"/>
          <w:vertAlign w:val="baseline"/>
        </w:rPr>
      </w:pPr>
      <w:r w:rsidDel="00000000" w:rsidR="00000000" w:rsidRPr="00000000">
        <w:rPr>
          <w:rFonts w:ascii="Tahoma" w:cs="Tahoma" w:eastAsia="Tahoma" w:hAnsi="Tahoma"/>
          <w:b w:val="0"/>
          <w:i w:val="0"/>
          <w:smallCaps w:val="0"/>
          <w:strike w:val="0"/>
          <w:color w:val="000000"/>
          <w:sz w:val="29.992677688598633"/>
          <w:szCs w:val="29.992677688598633"/>
          <w:u w:val="none"/>
          <w:shd w:fill="auto" w:val="clear"/>
          <w:vertAlign w:val="baseline"/>
          <w:rtl w:val="0"/>
        </w:rPr>
        <w:t xml:space="preserve">Sujeito passivo é o Estado; secundariamente, a vítima do eventual prejuízo. </w:t>
      </w:r>
    </w:p>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052490234375" w:line="240" w:lineRule="auto"/>
        <w:ind w:left="25.487518310546875" w:right="0" w:firstLine="0"/>
        <w:jc w:val="left"/>
        <w:rPr>
          <w:rFonts w:ascii="Arial" w:cs="Arial" w:eastAsia="Arial" w:hAnsi="Arial"/>
          <w:b w:val="1"/>
          <w:i w:val="0"/>
          <w:smallCaps w:val="0"/>
          <w:strike w:val="0"/>
          <w:color w:val="000000"/>
          <w:sz w:val="29.992677688598633"/>
          <w:szCs w:val="29.992677688598633"/>
          <w:u w:val="none"/>
          <w:shd w:fill="auto" w:val="clear"/>
          <w:vertAlign w:val="baseline"/>
        </w:rPr>
      </w:pPr>
      <w:r w:rsidDel="00000000" w:rsidR="00000000" w:rsidRPr="00000000">
        <w:rPr>
          <w:rFonts w:ascii="Arial" w:cs="Arial" w:eastAsia="Arial" w:hAnsi="Arial"/>
          <w:b w:val="1"/>
          <w:i w:val="0"/>
          <w:smallCaps w:val="0"/>
          <w:strike w:val="0"/>
          <w:color w:val="000000"/>
          <w:sz w:val="29.992677688598633"/>
          <w:szCs w:val="29.992677688598633"/>
          <w:u w:val="none"/>
          <w:shd w:fill="auto" w:val="clear"/>
          <w:vertAlign w:val="baseline"/>
          <w:rtl w:val="0"/>
        </w:rPr>
        <w:t xml:space="preserve">c) Elementos objetivos do tipo </w:t>
      </w:r>
    </w:p>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9853515625" w:line="279.95635986328125" w:lineRule="auto"/>
        <w:ind w:left="13.793258666992188" w:right="706.644287109375" w:firstLine="308.5492706298828"/>
        <w:jc w:val="both"/>
        <w:rPr>
          <w:rFonts w:ascii="Tahoma" w:cs="Tahoma" w:eastAsia="Tahoma" w:hAnsi="Tahoma"/>
          <w:b w:val="0"/>
          <w:i w:val="0"/>
          <w:smallCaps w:val="0"/>
          <w:strike w:val="0"/>
          <w:color w:val="000000"/>
          <w:sz w:val="29.992677688598633"/>
          <w:szCs w:val="29.992677688598633"/>
          <w:u w:val="none"/>
          <w:shd w:fill="auto" w:val="clear"/>
          <w:vertAlign w:val="baseline"/>
        </w:rPr>
      </w:pPr>
      <w:r w:rsidDel="00000000" w:rsidR="00000000" w:rsidRPr="00000000">
        <w:rPr>
          <w:rFonts w:ascii="Tahoma" w:cs="Tahoma" w:eastAsia="Tahoma" w:hAnsi="Tahoma"/>
          <w:b w:val="0"/>
          <w:i w:val="0"/>
          <w:smallCaps w:val="0"/>
          <w:strike w:val="0"/>
          <w:color w:val="000000"/>
          <w:sz w:val="29.992677688598633"/>
          <w:szCs w:val="29.992677688598633"/>
          <w:u w:val="none"/>
          <w:shd w:fill="auto" w:val="clear"/>
          <w:vertAlign w:val="baseline"/>
          <w:rtl w:val="0"/>
        </w:rPr>
        <w:t xml:space="preserve">O tipo apresenta uma formulação casuística, mencionando diversos verbos: importar (fazer entrar o objeto material no País, qualquer que seja o meio: via aérea, marítima ou terrestre), exportar (fazer sair do País), adquirir (obter), vender (dispor), trocar (permutar), ceder (transferir a terceiro), emprestar (entregar provisoriamente a terceiro, com a promessa de devolução), guardar (ter em depósito) e introduzir na circulação (passar a moeda falsa a terceiro como se fosse legítima). </w:t>
      </w:r>
    </w:p>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05218505859375" w:line="279.95635986328125" w:lineRule="auto"/>
        <w:ind w:left="21.589431762695312" w:right="699.444580078125" w:firstLine="300.7530975341797"/>
        <w:jc w:val="both"/>
        <w:rPr>
          <w:rFonts w:ascii="Tahoma" w:cs="Tahoma" w:eastAsia="Tahoma" w:hAnsi="Tahoma"/>
          <w:b w:val="0"/>
          <w:i w:val="0"/>
          <w:smallCaps w:val="0"/>
          <w:strike w:val="0"/>
          <w:color w:val="000000"/>
          <w:sz w:val="29.992677688598633"/>
          <w:szCs w:val="29.992677688598633"/>
          <w:u w:val="none"/>
          <w:shd w:fill="auto" w:val="clear"/>
          <w:vertAlign w:val="baseline"/>
        </w:rPr>
      </w:pPr>
      <w:r w:rsidDel="00000000" w:rsidR="00000000" w:rsidRPr="00000000">
        <w:rPr>
          <w:rFonts w:ascii="Tahoma" w:cs="Tahoma" w:eastAsia="Tahoma" w:hAnsi="Tahoma"/>
          <w:b w:val="0"/>
          <w:i w:val="0"/>
          <w:smallCaps w:val="0"/>
          <w:strike w:val="0"/>
          <w:color w:val="000000"/>
          <w:sz w:val="29.992677688598633"/>
          <w:szCs w:val="29.992677688598633"/>
          <w:u w:val="none"/>
          <w:shd w:fill="auto" w:val="clear"/>
          <w:vertAlign w:val="baseline"/>
          <w:rtl w:val="0"/>
        </w:rPr>
        <w:t xml:space="preserve">Crime de ação múltipla, responde o sujeito por uma só infração quando realiza as diversas condutas descritas. Assim, comete um só crime o agente que importa, guarda e vende o objeto material. </w:t>
      </w:r>
    </w:p>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05218505859375" w:line="240" w:lineRule="auto"/>
        <w:ind w:left="25.18768310546875" w:right="0" w:firstLine="0"/>
        <w:jc w:val="left"/>
        <w:rPr>
          <w:rFonts w:ascii="Arial" w:cs="Arial" w:eastAsia="Arial" w:hAnsi="Arial"/>
          <w:b w:val="1"/>
          <w:i w:val="0"/>
          <w:smallCaps w:val="0"/>
          <w:strike w:val="0"/>
          <w:color w:val="000000"/>
          <w:sz w:val="29.992677688598633"/>
          <w:szCs w:val="29.992677688598633"/>
          <w:u w:val="none"/>
          <w:shd w:fill="auto" w:val="clear"/>
          <w:vertAlign w:val="baseline"/>
        </w:rPr>
      </w:pPr>
      <w:r w:rsidDel="00000000" w:rsidR="00000000" w:rsidRPr="00000000">
        <w:rPr>
          <w:rFonts w:ascii="Arial" w:cs="Arial" w:eastAsia="Arial" w:hAnsi="Arial"/>
          <w:b w:val="1"/>
          <w:i w:val="0"/>
          <w:smallCaps w:val="0"/>
          <w:strike w:val="0"/>
          <w:color w:val="000000"/>
          <w:sz w:val="29.992677688598633"/>
          <w:szCs w:val="29.992677688598633"/>
          <w:u w:val="none"/>
          <w:shd w:fill="auto" w:val="clear"/>
          <w:vertAlign w:val="baseline"/>
          <w:rtl w:val="0"/>
        </w:rPr>
        <w:t xml:space="preserve">d) Elemento subjetivo do tipo</w:t>
      </w:r>
    </w:p>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95635986328125" w:lineRule="auto"/>
        <w:ind w:left="21.589431762695312" w:right="708.25927734375" w:firstLine="313.34693908691406"/>
        <w:jc w:val="left"/>
        <w:rPr>
          <w:rFonts w:ascii="Tahoma" w:cs="Tahoma" w:eastAsia="Tahoma" w:hAnsi="Tahoma"/>
          <w:b w:val="0"/>
          <w:i w:val="0"/>
          <w:smallCaps w:val="0"/>
          <w:strike w:val="0"/>
          <w:color w:val="000000"/>
          <w:sz w:val="29.992677688598633"/>
          <w:szCs w:val="29.992677688598633"/>
          <w:u w:val="none"/>
          <w:shd w:fill="auto" w:val="clear"/>
          <w:vertAlign w:val="baseline"/>
        </w:rPr>
      </w:pPr>
      <w:r w:rsidDel="00000000" w:rsidR="00000000" w:rsidRPr="00000000">
        <w:rPr>
          <w:rFonts w:ascii="Tahoma" w:cs="Tahoma" w:eastAsia="Tahoma" w:hAnsi="Tahoma"/>
          <w:b w:val="0"/>
          <w:i w:val="0"/>
          <w:smallCaps w:val="0"/>
          <w:strike w:val="0"/>
          <w:color w:val="000000"/>
          <w:sz w:val="29.992677688598633"/>
          <w:szCs w:val="29.992677688598633"/>
          <w:u w:val="none"/>
          <w:shd w:fill="auto" w:val="clear"/>
          <w:vertAlign w:val="baseline"/>
          <w:rtl w:val="0"/>
        </w:rPr>
        <w:t xml:space="preserve">É o dolo, consistente na vontade livre e consciente de realizar as condutas típicas, com conhecimento da falsidade da moeda. </w:t>
      </w:r>
    </w:p>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052490234375" w:line="240" w:lineRule="auto"/>
        <w:ind w:left="22.489013671875" w:right="0" w:firstLine="0"/>
        <w:jc w:val="left"/>
        <w:rPr>
          <w:rFonts w:ascii="Arial" w:cs="Arial" w:eastAsia="Arial" w:hAnsi="Arial"/>
          <w:b w:val="1"/>
          <w:i w:val="0"/>
          <w:smallCaps w:val="0"/>
          <w:strike w:val="0"/>
          <w:color w:val="000000"/>
          <w:sz w:val="29.992677688598633"/>
          <w:szCs w:val="29.992677688598633"/>
          <w:u w:val="none"/>
          <w:shd w:fill="auto" w:val="clear"/>
          <w:vertAlign w:val="baseline"/>
        </w:rPr>
      </w:pPr>
      <w:r w:rsidDel="00000000" w:rsidR="00000000" w:rsidRPr="00000000">
        <w:rPr>
          <w:rFonts w:ascii="Arial" w:cs="Arial" w:eastAsia="Arial" w:hAnsi="Arial"/>
          <w:b w:val="1"/>
          <w:i w:val="0"/>
          <w:smallCaps w:val="0"/>
          <w:strike w:val="0"/>
          <w:color w:val="000000"/>
          <w:sz w:val="29.992677688598633"/>
          <w:szCs w:val="29.992677688598633"/>
          <w:u w:val="none"/>
          <w:shd w:fill="auto" w:val="clear"/>
          <w:vertAlign w:val="baseline"/>
          <w:rtl w:val="0"/>
        </w:rPr>
        <w:t xml:space="preserve">e) Momento consumativo e tentativa </w:t>
      </w:r>
    </w:p>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9853515625" w:line="279.95635986328125" w:lineRule="auto"/>
        <w:ind w:left="21.589431762695312" w:right="708.25927734375" w:firstLine="300.7530975341797"/>
        <w:jc w:val="both"/>
        <w:rPr>
          <w:rFonts w:ascii="Tahoma" w:cs="Tahoma" w:eastAsia="Tahoma" w:hAnsi="Tahoma"/>
          <w:b w:val="0"/>
          <w:i w:val="0"/>
          <w:smallCaps w:val="0"/>
          <w:strike w:val="0"/>
          <w:color w:val="000000"/>
          <w:sz w:val="29.992677688598633"/>
          <w:szCs w:val="29.992677688598633"/>
          <w:u w:val="none"/>
          <w:shd w:fill="auto" w:val="clear"/>
          <w:vertAlign w:val="baseline"/>
        </w:rPr>
      </w:pPr>
      <w:r w:rsidDel="00000000" w:rsidR="00000000" w:rsidRPr="00000000">
        <w:rPr>
          <w:rFonts w:ascii="Tahoma" w:cs="Tahoma" w:eastAsia="Tahoma" w:hAnsi="Tahoma"/>
          <w:b w:val="0"/>
          <w:i w:val="0"/>
          <w:smallCaps w:val="0"/>
          <w:strike w:val="0"/>
          <w:color w:val="000000"/>
          <w:sz w:val="29.992677688598633"/>
          <w:szCs w:val="29.992677688598633"/>
          <w:u w:val="none"/>
          <w:shd w:fill="auto" w:val="clear"/>
          <w:vertAlign w:val="baseline"/>
          <w:rtl w:val="0"/>
        </w:rPr>
        <w:t xml:space="preserve">O delito atinge a consumação no momento em que o sujeito realiza os comportamentos típicos. Na modalidade de guarda, o delito é permanente, protraindo-se a consumação no tempo. </w:t>
      </w:r>
    </w:p>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052490234375" w:line="279.95635986328125" w:lineRule="auto"/>
        <w:ind w:left="22.489013671875" w:right="720.478515625" w:firstLine="289.058837890625"/>
        <w:jc w:val="left"/>
        <w:rPr>
          <w:rFonts w:ascii="Tahoma" w:cs="Tahoma" w:eastAsia="Tahoma" w:hAnsi="Tahoma"/>
          <w:b w:val="0"/>
          <w:i w:val="0"/>
          <w:smallCaps w:val="0"/>
          <w:strike w:val="0"/>
          <w:color w:val="000000"/>
          <w:sz w:val="29.992677688598633"/>
          <w:szCs w:val="29.992677688598633"/>
          <w:u w:val="none"/>
          <w:shd w:fill="auto" w:val="clear"/>
          <w:vertAlign w:val="baseline"/>
        </w:rPr>
      </w:pPr>
      <w:r w:rsidDel="00000000" w:rsidR="00000000" w:rsidRPr="00000000">
        <w:rPr>
          <w:rFonts w:ascii="Tahoma" w:cs="Tahoma" w:eastAsia="Tahoma" w:hAnsi="Tahoma"/>
          <w:b w:val="0"/>
          <w:i w:val="0"/>
          <w:smallCaps w:val="0"/>
          <w:strike w:val="0"/>
          <w:color w:val="000000"/>
          <w:sz w:val="29.992677688598633"/>
          <w:szCs w:val="29.992677688598633"/>
          <w:u w:val="none"/>
          <w:shd w:fill="auto" w:val="clear"/>
          <w:vertAlign w:val="baseline"/>
          <w:rtl w:val="0"/>
        </w:rPr>
        <w:t xml:space="preserve">A tentativa é admissível. Ex.: o agente tenta importar a moeda falsa. Ocorre nas mesmas condições do contrabando. </w:t>
      </w:r>
    </w:p>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052490234375" w:line="279.95635986328125" w:lineRule="auto"/>
        <w:ind w:left="21.589431762695312" w:right="699.444580078125" w:firstLine="302.55226135253906"/>
        <w:jc w:val="both"/>
        <w:rPr>
          <w:rFonts w:ascii="Tahoma" w:cs="Tahoma" w:eastAsia="Tahoma" w:hAnsi="Tahoma"/>
          <w:b w:val="0"/>
          <w:i w:val="0"/>
          <w:smallCaps w:val="0"/>
          <w:strike w:val="0"/>
          <w:color w:val="000000"/>
          <w:sz w:val="29.992677688598633"/>
          <w:szCs w:val="29.992677688598633"/>
          <w:u w:val="none"/>
          <w:shd w:fill="auto" w:val="clear"/>
          <w:vertAlign w:val="baseline"/>
        </w:rPr>
      </w:pPr>
      <w:r w:rsidDel="00000000" w:rsidR="00000000" w:rsidRPr="00000000">
        <w:rPr>
          <w:rFonts w:ascii="Tahoma" w:cs="Tahoma" w:eastAsia="Tahoma" w:hAnsi="Tahoma"/>
          <w:b w:val="0"/>
          <w:i w:val="0"/>
          <w:smallCaps w:val="0"/>
          <w:strike w:val="0"/>
          <w:color w:val="000000"/>
          <w:sz w:val="29.992677688598633"/>
          <w:szCs w:val="29.992677688598633"/>
          <w:u w:val="none"/>
          <w:shd w:fill="auto" w:val="clear"/>
          <w:vertAlign w:val="baseline"/>
          <w:rtl w:val="0"/>
        </w:rPr>
        <w:t xml:space="preserve">Se o agente, depois de introduzir na circulação a moeda falsa, por exemplo, adquirindo mercadoria com a cédula espúria, ressarcir o prejuízo do comerciante, pode ser beneficiado com o instituto do arrependimento posterior (CP, art. 16)? </w:t>
      </w:r>
    </w:p>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052490234375" w:line="279.95635986328125" w:lineRule="auto"/>
        <w:ind w:left="0" w:right="670.6005859375" w:firstLine="334.9363708496094"/>
        <w:jc w:val="both"/>
        <w:rPr>
          <w:rFonts w:ascii="Tahoma" w:cs="Tahoma" w:eastAsia="Tahoma" w:hAnsi="Tahoma"/>
          <w:b w:val="0"/>
          <w:i w:val="0"/>
          <w:smallCaps w:val="0"/>
          <w:strike w:val="0"/>
          <w:color w:val="000000"/>
          <w:sz w:val="29.992677688598633"/>
          <w:szCs w:val="29.992677688598633"/>
          <w:u w:val="none"/>
          <w:shd w:fill="auto" w:val="clear"/>
          <w:vertAlign w:val="baseline"/>
        </w:rPr>
      </w:pPr>
      <w:r w:rsidDel="00000000" w:rsidR="00000000" w:rsidRPr="00000000">
        <w:rPr>
          <w:rFonts w:ascii="Tahoma" w:cs="Tahoma" w:eastAsia="Tahoma" w:hAnsi="Tahoma"/>
          <w:b w:val="0"/>
          <w:i w:val="0"/>
          <w:smallCaps w:val="0"/>
          <w:strike w:val="0"/>
          <w:color w:val="000000"/>
          <w:sz w:val="29.992677688598633"/>
          <w:szCs w:val="29.992677688598633"/>
          <w:u w:val="none"/>
          <w:shd w:fill="auto" w:val="clear"/>
          <w:vertAlign w:val="baseline"/>
          <w:rtl w:val="0"/>
        </w:rPr>
        <w:t xml:space="preserve">Não. O arrependimento posterior, embora possa ser aplicado em diversos delitos desde que cometidos sem violência ou grave ameaça contra a pessoa, não apenas nos crimes patrimoniais, exige que o sujeito ativo repare o dano (ao bem jurídico) ou restitua a coisa, por ato voluntário, antes de recebida a denúncia ou queixa. No crime de moeda falsa, o objeto jurídico é a fé pública, de tal maneira que o ressarcimento de eventual prejuízo financeiro provocado pela utilização dolosa da moeda falsa não é apto a reparar a lesão à fé pública provocada. Como já decidiu o STJ, sendo este o bem juridicamente protegido, “a vítima é a coletividade como um todo”, o que torna os delitos contra a fé pública “incompatíveis com o instituto do arrependimento posterior, dada a impossibilidade material de haver reparação do dano causado ou a restituição da coisa subtraída” (STJ, REsp n. 1.242.294/PR, Rel. Min. Sebastião Reis Júnior, Rel. p/ Acórdão Min. Rogerio Schietti Cruz, 6</w:t>
      </w:r>
      <w:r w:rsidDel="00000000" w:rsidR="00000000" w:rsidRPr="00000000">
        <w:rPr>
          <w:rFonts w:ascii="Tahoma" w:cs="Tahoma" w:eastAsia="Tahoma" w:hAnsi="Tahoma"/>
          <w:b w:val="0"/>
          <w:i w:val="0"/>
          <w:smallCaps w:val="0"/>
          <w:strike w:val="1"/>
          <w:color w:val="000000"/>
          <w:sz w:val="29.992677688598633"/>
          <w:szCs w:val="29.992677688598633"/>
          <w:u w:val="none"/>
          <w:shd w:fill="auto" w:val="clear"/>
          <w:vertAlign w:val="baseline"/>
          <w:rtl w:val="0"/>
        </w:rPr>
        <w:t xml:space="preserve">ª</w:t>
      </w:r>
      <w:r w:rsidDel="00000000" w:rsidR="00000000" w:rsidRPr="00000000">
        <w:rPr>
          <w:rFonts w:ascii="Tahoma" w:cs="Tahoma" w:eastAsia="Tahoma" w:hAnsi="Tahoma"/>
          <w:b w:val="0"/>
          <w:i w:val="0"/>
          <w:smallCaps w:val="0"/>
          <w:strike w:val="0"/>
          <w:color w:val="000000"/>
          <w:sz w:val="29.992677688598633"/>
          <w:szCs w:val="29.992677688598633"/>
          <w:u w:val="none"/>
          <w:shd w:fill="auto" w:val="clear"/>
          <w:vertAlign w:val="baseline"/>
          <w:rtl w:val="0"/>
        </w:rPr>
        <w:t xml:space="preserve"> TURMA, DJe de 3-2-2015). </w:t>
      </w:r>
    </w:p>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05218505859375" w:line="240" w:lineRule="auto"/>
        <w:ind w:left="25.18768310546875" w:right="0" w:firstLine="0"/>
        <w:jc w:val="left"/>
        <w:rPr>
          <w:rFonts w:ascii="Arial" w:cs="Arial" w:eastAsia="Arial" w:hAnsi="Arial"/>
          <w:b w:val="1"/>
          <w:i w:val="0"/>
          <w:smallCaps w:val="0"/>
          <w:strike w:val="0"/>
          <w:color w:val="000000"/>
          <w:sz w:val="29.992677688598633"/>
          <w:szCs w:val="29.992677688598633"/>
          <w:u w:val="none"/>
          <w:shd w:fill="auto" w:val="clear"/>
          <w:vertAlign w:val="baseline"/>
        </w:rPr>
      </w:pPr>
      <w:r w:rsidDel="00000000" w:rsidR="00000000" w:rsidRPr="00000000">
        <w:rPr>
          <w:rFonts w:ascii="Arial" w:cs="Arial" w:eastAsia="Arial" w:hAnsi="Arial"/>
          <w:b w:val="1"/>
          <w:i w:val="0"/>
          <w:smallCaps w:val="0"/>
          <w:strike w:val="0"/>
          <w:color w:val="000000"/>
          <w:sz w:val="29.992677688598633"/>
          <w:szCs w:val="29.992677688598633"/>
          <w:u w:val="none"/>
          <w:shd w:fill="auto" w:val="clear"/>
          <w:vertAlign w:val="baseline"/>
          <w:rtl w:val="0"/>
        </w:rPr>
        <w:t xml:space="preserve">8. FIGURA TÍPICA PRIVILEGIADA</w:t>
      </w:r>
    </w:p>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688430786132812" w:right="0" w:firstLine="0"/>
        <w:jc w:val="left"/>
        <w:rPr>
          <w:rFonts w:ascii="Arial" w:cs="Arial" w:eastAsia="Arial" w:hAnsi="Arial"/>
          <w:b w:val="1"/>
          <w:i w:val="0"/>
          <w:smallCaps w:val="0"/>
          <w:strike w:val="0"/>
          <w:color w:val="000000"/>
          <w:sz w:val="29.992677688598633"/>
          <w:szCs w:val="29.992677688598633"/>
          <w:u w:val="none"/>
          <w:shd w:fill="auto" w:val="clear"/>
          <w:vertAlign w:val="baseline"/>
        </w:rPr>
      </w:pPr>
      <w:r w:rsidDel="00000000" w:rsidR="00000000" w:rsidRPr="00000000">
        <w:rPr>
          <w:rFonts w:ascii="Arial" w:cs="Arial" w:eastAsia="Arial" w:hAnsi="Arial"/>
          <w:b w:val="1"/>
          <w:i w:val="0"/>
          <w:smallCaps w:val="0"/>
          <w:strike w:val="0"/>
          <w:color w:val="000000"/>
          <w:sz w:val="29.992677688598633"/>
          <w:szCs w:val="29.992677688598633"/>
          <w:u w:val="none"/>
          <w:shd w:fill="auto" w:val="clear"/>
          <w:vertAlign w:val="baseline"/>
          <w:rtl w:val="0"/>
        </w:rPr>
        <w:t xml:space="preserve">a) Conceito e objeto jurídico </w:t>
      </w:r>
    </w:p>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9853515625" w:line="299.95325088500977" w:lineRule="auto"/>
        <w:ind w:left="3.8980865478515625" w:right="693.44482421875" w:firstLine="331.0382843017578"/>
        <w:jc w:val="left"/>
        <w:rPr>
          <w:rFonts w:ascii="Tahoma" w:cs="Tahoma" w:eastAsia="Tahoma" w:hAnsi="Tahoma"/>
          <w:b w:val="0"/>
          <w:i w:val="0"/>
          <w:smallCaps w:val="0"/>
          <w:strike w:val="0"/>
          <w:color w:val="000000"/>
          <w:sz w:val="29.992677688598633"/>
          <w:szCs w:val="29.992677688598633"/>
          <w:u w:val="none"/>
          <w:shd w:fill="auto" w:val="clear"/>
          <w:vertAlign w:val="baseline"/>
        </w:rPr>
      </w:pPr>
      <w:r w:rsidDel="00000000" w:rsidR="00000000" w:rsidRPr="00000000">
        <w:rPr>
          <w:rFonts w:ascii="Tahoma" w:cs="Tahoma" w:eastAsia="Tahoma" w:hAnsi="Tahoma"/>
          <w:b w:val="0"/>
          <w:i w:val="0"/>
          <w:smallCaps w:val="0"/>
          <w:strike w:val="0"/>
          <w:color w:val="000000"/>
          <w:sz w:val="29.992677688598633"/>
          <w:szCs w:val="29.992677688598633"/>
          <w:u w:val="none"/>
          <w:shd w:fill="auto" w:val="clear"/>
          <w:vertAlign w:val="baseline"/>
          <w:rtl w:val="0"/>
        </w:rPr>
        <w:t xml:space="preserve">De acordo com o § 2</w:t>
      </w:r>
      <w:r w:rsidDel="00000000" w:rsidR="00000000" w:rsidRPr="00000000">
        <w:rPr>
          <w:rFonts w:ascii="Tahoma" w:cs="Tahoma" w:eastAsia="Tahoma" w:hAnsi="Tahoma"/>
          <w:b w:val="0"/>
          <w:i w:val="0"/>
          <w:smallCaps w:val="0"/>
          <w:strike w:val="1"/>
          <w:color w:val="000000"/>
          <w:sz w:val="29.992677688598633"/>
          <w:szCs w:val="29.992677688598633"/>
          <w:u w:val="none"/>
          <w:shd w:fill="auto" w:val="clear"/>
          <w:vertAlign w:val="baseline"/>
          <w:rtl w:val="0"/>
        </w:rPr>
        <w:t xml:space="preserve">º</w:t>
      </w:r>
      <w:r w:rsidDel="00000000" w:rsidR="00000000" w:rsidRPr="00000000">
        <w:rPr>
          <w:rFonts w:ascii="Tahoma" w:cs="Tahoma" w:eastAsia="Tahoma" w:hAnsi="Tahoma"/>
          <w:b w:val="0"/>
          <w:i w:val="0"/>
          <w:smallCaps w:val="0"/>
          <w:strike w:val="0"/>
          <w:color w:val="000000"/>
          <w:sz w:val="29.992677688598633"/>
          <w:szCs w:val="29.992677688598633"/>
          <w:u w:val="none"/>
          <w:shd w:fill="auto" w:val="clear"/>
          <w:vertAlign w:val="baseline"/>
          <w:rtl w:val="0"/>
        </w:rPr>
        <w:t xml:space="preserve"> do art. 289 do CP, sujeita-se a pena reduzida “quem, tendo recebido de boa-fé, como verdadeira, moeda falsa ou alterada, a restitui à circulação, depois de conhecer a falsidade”. Protege-se a fé pública. </w:t>
      </w:r>
    </w:p>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062255859375" w:line="240" w:lineRule="auto"/>
        <w:ind w:left="32.68402099609375" w:right="0" w:firstLine="0"/>
        <w:jc w:val="left"/>
        <w:rPr>
          <w:rFonts w:ascii="Arial" w:cs="Arial" w:eastAsia="Arial" w:hAnsi="Arial"/>
          <w:b w:val="1"/>
          <w:i w:val="0"/>
          <w:smallCaps w:val="0"/>
          <w:strike w:val="0"/>
          <w:color w:val="000000"/>
          <w:sz w:val="29.992677688598633"/>
          <w:szCs w:val="29.992677688598633"/>
          <w:u w:val="none"/>
          <w:shd w:fill="auto" w:val="clear"/>
          <w:vertAlign w:val="baseline"/>
        </w:rPr>
      </w:pPr>
      <w:r w:rsidDel="00000000" w:rsidR="00000000" w:rsidRPr="00000000">
        <w:rPr>
          <w:rFonts w:ascii="Arial" w:cs="Arial" w:eastAsia="Arial" w:hAnsi="Arial"/>
          <w:b w:val="1"/>
          <w:i w:val="0"/>
          <w:smallCaps w:val="0"/>
          <w:strike w:val="0"/>
          <w:color w:val="000000"/>
          <w:sz w:val="29.992677688598633"/>
          <w:szCs w:val="29.992677688598633"/>
          <w:u w:val="none"/>
          <w:shd w:fill="auto" w:val="clear"/>
          <w:vertAlign w:val="baseline"/>
          <w:rtl w:val="0"/>
        </w:rPr>
        <w:t xml:space="preserve">b) Sujeitos do delito </w:t>
      </w:r>
    </w:p>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9853515625" w:line="299.95325088500977" w:lineRule="auto"/>
        <w:ind w:left="22.788848876953125" w:right="699.444580078125" w:firstLine="299.5536804199219"/>
        <w:jc w:val="left"/>
        <w:rPr>
          <w:rFonts w:ascii="Tahoma" w:cs="Tahoma" w:eastAsia="Tahoma" w:hAnsi="Tahoma"/>
          <w:b w:val="0"/>
          <w:i w:val="0"/>
          <w:smallCaps w:val="0"/>
          <w:strike w:val="0"/>
          <w:color w:val="000000"/>
          <w:sz w:val="29.992677688598633"/>
          <w:szCs w:val="29.992677688598633"/>
          <w:u w:val="none"/>
          <w:shd w:fill="auto" w:val="clear"/>
          <w:vertAlign w:val="baseline"/>
        </w:rPr>
      </w:pPr>
      <w:r w:rsidDel="00000000" w:rsidR="00000000" w:rsidRPr="00000000">
        <w:rPr>
          <w:rFonts w:ascii="Tahoma" w:cs="Tahoma" w:eastAsia="Tahoma" w:hAnsi="Tahoma"/>
          <w:b w:val="0"/>
          <w:i w:val="0"/>
          <w:smallCaps w:val="0"/>
          <w:strike w:val="0"/>
          <w:color w:val="000000"/>
          <w:sz w:val="29.992677688598633"/>
          <w:szCs w:val="29.992677688598633"/>
          <w:u w:val="none"/>
          <w:shd w:fill="auto" w:val="clear"/>
          <w:vertAlign w:val="baseline"/>
          <w:rtl w:val="0"/>
        </w:rPr>
        <w:t xml:space="preserve">Crime comum, pode ser cometido por qualquer pessoa, desde que não seja o próprio falsificador, uma vez que não estaria de boa-fé. Sujeito passivo é o Estado. Secundariamente, quem recebe o objeto material. </w:t>
      </w:r>
    </w:p>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062255859375" w:line="240" w:lineRule="auto"/>
        <w:ind w:left="25.487518310546875" w:right="0" w:firstLine="0"/>
        <w:jc w:val="left"/>
        <w:rPr>
          <w:rFonts w:ascii="Arial" w:cs="Arial" w:eastAsia="Arial" w:hAnsi="Arial"/>
          <w:b w:val="1"/>
          <w:i w:val="0"/>
          <w:smallCaps w:val="0"/>
          <w:strike w:val="0"/>
          <w:color w:val="000000"/>
          <w:sz w:val="29.992677688598633"/>
          <w:szCs w:val="29.992677688598633"/>
          <w:u w:val="none"/>
          <w:shd w:fill="auto" w:val="clear"/>
          <w:vertAlign w:val="baseline"/>
        </w:rPr>
      </w:pPr>
      <w:r w:rsidDel="00000000" w:rsidR="00000000" w:rsidRPr="00000000">
        <w:rPr>
          <w:rFonts w:ascii="Arial" w:cs="Arial" w:eastAsia="Arial" w:hAnsi="Arial"/>
          <w:b w:val="1"/>
          <w:i w:val="0"/>
          <w:smallCaps w:val="0"/>
          <w:strike w:val="0"/>
          <w:color w:val="000000"/>
          <w:sz w:val="29.992677688598633"/>
          <w:szCs w:val="29.992677688598633"/>
          <w:u w:val="none"/>
          <w:shd w:fill="auto" w:val="clear"/>
          <w:vertAlign w:val="baseline"/>
          <w:rtl w:val="0"/>
        </w:rPr>
        <w:t xml:space="preserve">c) Elementos objetivos do tipo </w:t>
      </w:r>
    </w:p>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9853515625" w:line="279.95635986328125" w:lineRule="auto"/>
        <w:ind w:left="13.793258666992188" w:right="670.6005859375" w:firstLine="297.7545928955078"/>
        <w:jc w:val="both"/>
        <w:rPr>
          <w:rFonts w:ascii="Tahoma" w:cs="Tahoma" w:eastAsia="Tahoma" w:hAnsi="Tahoma"/>
          <w:b w:val="0"/>
          <w:i w:val="0"/>
          <w:smallCaps w:val="0"/>
          <w:strike w:val="0"/>
          <w:color w:val="000000"/>
          <w:sz w:val="29.992677688598633"/>
          <w:szCs w:val="29.992677688598633"/>
          <w:u w:val="none"/>
          <w:shd w:fill="auto" w:val="clear"/>
          <w:vertAlign w:val="baseline"/>
        </w:rPr>
      </w:pPr>
      <w:r w:rsidDel="00000000" w:rsidR="00000000" w:rsidRPr="00000000">
        <w:rPr>
          <w:rFonts w:ascii="Tahoma" w:cs="Tahoma" w:eastAsia="Tahoma" w:hAnsi="Tahoma"/>
          <w:b w:val="0"/>
          <w:i w:val="0"/>
          <w:smallCaps w:val="0"/>
          <w:strike w:val="0"/>
          <w:color w:val="000000"/>
          <w:sz w:val="29.992677688598633"/>
          <w:szCs w:val="29.992677688598633"/>
          <w:u w:val="none"/>
          <w:shd w:fill="auto" w:val="clear"/>
          <w:vertAlign w:val="baseline"/>
          <w:rtl w:val="0"/>
        </w:rPr>
        <w:t xml:space="preserve">A conduta incriminada consiste em o sujeito, após ter recebido como verdadeira moeda falsa e lhe conhecendo a falsidade, colocá-la em circulação. É indispensável que tenha recebido o objeto material de boa-fé, desconhecendo a falsidade. </w:t>
      </w:r>
    </w:p>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052490234375" w:line="240" w:lineRule="auto"/>
        <w:ind w:left="334.9363708496094" w:right="0" w:firstLine="0"/>
        <w:jc w:val="left"/>
        <w:rPr>
          <w:rFonts w:ascii="Tahoma" w:cs="Tahoma" w:eastAsia="Tahoma" w:hAnsi="Tahoma"/>
          <w:b w:val="0"/>
          <w:i w:val="0"/>
          <w:smallCaps w:val="0"/>
          <w:strike w:val="0"/>
          <w:color w:val="000000"/>
          <w:sz w:val="29.992677688598633"/>
          <w:szCs w:val="29.992677688598633"/>
          <w:u w:val="none"/>
          <w:shd w:fill="auto" w:val="clear"/>
          <w:vertAlign w:val="baseline"/>
        </w:rPr>
      </w:pPr>
      <w:r w:rsidDel="00000000" w:rsidR="00000000" w:rsidRPr="00000000">
        <w:rPr>
          <w:rFonts w:ascii="Tahoma" w:cs="Tahoma" w:eastAsia="Tahoma" w:hAnsi="Tahoma"/>
          <w:b w:val="0"/>
          <w:i w:val="0"/>
          <w:smallCaps w:val="0"/>
          <w:strike w:val="0"/>
          <w:color w:val="000000"/>
          <w:sz w:val="29.992677688598633"/>
          <w:szCs w:val="29.992677688598633"/>
          <w:u w:val="none"/>
          <w:shd w:fill="auto" w:val="clear"/>
          <w:vertAlign w:val="baseline"/>
          <w:rtl w:val="0"/>
        </w:rPr>
        <w:t xml:space="preserve">É atípico o fato de o sujeito devolver a moeda falsa a quem lha entregou. </w:t>
      </w:r>
    </w:p>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9853515625" w:line="240" w:lineRule="auto"/>
        <w:ind w:left="25.18768310546875" w:right="0" w:firstLine="0"/>
        <w:jc w:val="left"/>
        <w:rPr>
          <w:rFonts w:ascii="Arial" w:cs="Arial" w:eastAsia="Arial" w:hAnsi="Arial"/>
          <w:b w:val="1"/>
          <w:i w:val="0"/>
          <w:smallCaps w:val="0"/>
          <w:strike w:val="0"/>
          <w:color w:val="000000"/>
          <w:sz w:val="29.992677688598633"/>
          <w:szCs w:val="29.992677688598633"/>
          <w:u w:val="none"/>
          <w:shd w:fill="auto" w:val="clear"/>
          <w:vertAlign w:val="baseline"/>
        </w:rPr>
      </w:pPr>
      <w:r w:rsidDel="00000000" w:rsidR="00000000" w:rsidRPr="00000000">
        <w:rPr>
          <w:rFonts w:ascii="Arial" w:cs="Arial" w:eastAsia="Arial" w:hAnsi="Arial"/>
          <w:b w:val="1"/>
          <w:i w:val="0"/>
          <w:smallCaps w:val="0"/>
          <w:strike w:val="0"/>
          <w:color w:val="000000"/>
          <w:sz w:val="29.992677688598633"/>
          <w:szCs w:val="29.992677688598633"/>
          <w:u w:val="none"/>
          <w:shd w:fill="auto" w:val="clear"/>
          <w:vertAlign w:val="baseline"/>
          <w:rtl w:val="0"/>
        </w:rPr>
        <w:t xml:space="preserve">d) Elementos subjetivos do tipo </w:t>
      </w:r>
    </w:p>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9853515625" w:line="240" w:lineRule="auto"/>
        <w:ind w:left="322.342529296875" w:right="0" w:firstLine="0"/>
        <w:jc w:val="left"/>
        <w:rPr>
          <w:rFonts w:ascii="Tahoma" w:cs="Tahoma" w:eastAsia="Tahoma" w:hAnsi="Tahoma"/>
          <w:b w:val="0"/>
          <w:i w:val="0"/>
          <w:smallCaps w:val="0"/>
          <w:strike w:val="0"/>
          <w:color w:val="000000"/>
          <w:sz w:val="29.992677688598633"/>
          <w:szCs w:val="29.992677688598633"/>
          <w:u w:val="none"/>
          <w:shd w:fill="auto" w:val="clear"/>
          <w:vertAlign w:val="baseline"/>
        </w:rPr>
      </w:pPr>
      <w:r w:rsidDel="00000000" w:rsidR="00000000" w:rsidRPr="00000000">
        <w:rPr>
          <w:rFonts w:ascii="Tahoma" w:cs="Tahoma" w:eastAsia="Tahoma" w:hAnsi="Tahoma"/>
          <w:b w:val="0"/>
          <w:i w:val="0"/>
          <w:smallCaps w:val="0"/>
          <w:strike w:val="0"/>
          <w:color w:val="000000"/>
          <w:sz w:val="29.992677688598633"/>
          <w:szCs w:val="29.992677688598633"/>
          <w:u w:val="none"/>
          <w:shd w:fill="auto" w:val="clear"/>
          <w:vertAlign w:val="baseline"/>
          <w:rtl w:val="0"/>
        </w:rPr>
        <w:t xml:space="preserve">O tipo apresenta três elementos subjetivos: </w:t>
      </w:r>
    </w:p>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9853515625" w:line="279.95635986328125" w:lineRule="auto"/>
        <w:ind w:left="21.589431762695312" w:right="706.644287109375" w:firstLine="324.14161682128906"/>
        <w:jc w:val="left"/>
        <w:rPr>
          <w:rFonts w:ascii="Tahoma" w:cs="Tahoma" w:eastAsia="Tahoma" w:hAnsi="Tahoma"/>
          <w:b w:val="0"/>
          <w:i w:val="0"/>
          <w:smallCaps w:val="0"/>
          <w:strike w:val="0"/>
          <w:color w:val="000000"/>
          <w:sz w:val="29.992677688598633"/>
          <w:szCs w:val="29.992677688598633"/>
          <w:u w:val="none"/>
          <w:shd w:fill="auto" w:val="clear"/>
          <w:vertAlign w:val="baseline"/>
        </w:rPr>
      </w:pPr>
      <w:r w:rsidDel="00000000" w:rsidR="00000000" w:rsidRPr="00000000">
        <w:rPr>
          <w:rFonts w:ascii="Tahoma" w:cs="Tahoma" w:eastAsia="Tahoma" w:hAnsi="Tahoma"/>
          <w:b w:val="0"/>
          <w:i w:val="0"/>
          <w:smallCaps w:val="0"/>
          <w:strike w:val="0"/>
          <w:color w:val="000000"/>
          <w:sz w:val="29.992677688598633"/>
          <w:szCs w:val="29.992677688598633"/>
          <w:u w:val="none"/>
          <w:shd w:fill="auto" w:val="clear"/>
          <w:vertAlign w:val="baseline"/>
          <w:rtl w:val="0"/>
        </w:rPr>
        <w:t xml:space="preserve">1</w:t>
      </w:r>
      <w:r w:rsidDel="00000000" w:rsidR="00000000" w:rsidRPr="00000000">
        <w:rPr>
          <w:rFonts w:ascii="Tahoma" w:cs="Tahoma" w:eastAsia="Tahoma" w:hAnsi="Tahoma"/>
          <w:b w:val="0"/>
          <w:i w:val="0"/>
          <w:smallCaps w:val="0"/>
          <w:strike w:val="1"/>
          <w:color w:val="000000"/>
          <w:sz w:val="29.992677688598633"/>
          <w:szCs w:val="29.992677688598633"/>
          <w:u w:val="none"/>
          <w:shd w:fill="auto" w:val="clear"/>
          <w:vertAlign w:val="baseline"/>
          <w:rtl w:val="0"/>
        </w:rPr>
        <w:t xml:space="preserve">º)</w:t>
      </w:r>
      <w:r w:rsidDel="00000000" w:rsidR="00000000" w:rsidRPr="00000000">
        <w:rPr>
          <w:rFonts w:ascii="Tahoma" w:cs="Tahoma" w:eastAsia="Tahoma" w:hAnsi="Tahoma"/>
          <w:b w:val="0"/>
          <w:i w:val="0"/>
          <w:smallCaps w:val="0"/>
          <w:strike w:val="0"/>
          <w:color w:val="000000"/>
          <w:sz w:val="29.992677688598633"/>
          <w:szCs w:val="29.992677688598633"/>
          <w:u w:val="none"/>
          <w:shd w:fill="auto" w:val="clear"/>
          <w:vertAlign w:val="baseline"/>
          <w:rtl w:val="0"/>
        </w:rPr>
        <w:t xml:space="preserve"> O dolo, consistente na vontade livre e consciente de colocar a moeda em circulação. </w:t>
      </w:r>
    </w:p>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05218505859375" w:line="240" w:lineRule="auto"/>
        <w:ind w:left="328.6393737792969" w:right="0" w:firstLine="0"/>
        <w:jc w:val="left"/>
        <w:rPr>
          <w:rFonts w:ascii="Tahoma" w:cs="Tahoma" w:eastAsia="Tahoma" w:hAnsi="Tahoma"/>
          <w:b w:val="0"/>
          <w:i w:val="0"/>
          <w:smallCaps w:val="0"/>
          <w:strike w:val="0"/>
          <w:color w:val="000000"/>
          <w:sz w:val="29.992677688598633"/>
          <w:szCs w:val="29.992677688598633"/>
          <w:u w:val="none"/>
          <w:shd w:fill="auto" w:val="clear"/>
          <w:vertAlign w:val="baseline"/>
        </w:rPr>
      </w:pPr>
      <w:r w:rsidDel="00000000" w:rsidR="00000000" w:rsidRPr="00000000">
        <w:rPr>
          <w:rFonts w:ascii="Tahoma" w:cs="Tahoma" w:eastAsia="Tahoma" w:hAnsi="Tahoma"/>
          <w:b w:val="0"/>
          <w:i w:val="0"/>
          <w:smallCaps w:val="0"/>
          <w:strike w:val="0"/>
          <w:color w:val="000000"/>
          <w:sz w:val="29.992677688598633"/>
          <w:szCs w:val="29.992677688598633"/>
          <w:u w:val="none"/>
          <w:shd w:fill="auto" w:val="clear"/>
          <w:vertAlign w:val="baseline"/>
          <w:rtl w:val="0"/>
        </w:rPr>
        <w:t xml:space="preserve">2</w:t>
      </w:r>
      <w:r w:rsidDel="00000000" w:rsidR="00000000" w:rsidRPr="00000000">
        <w:rPr>
          <w:rFonts w:ascii="Tahoma" w:cs="Tahoma" w:eastAsia="Tahoma" w:hAnsi="Tahoma"/>
          <w:b w:val="0"/>
          <w:i w:val="0"/>
          <w:smallCaps w:val="0"/>
          <w:strike w:val="1"/>
          <w:color w:val="000000"/>
          <w:sz w:val="29.992677688598633"/>
          <w:szCs w:val="29.992677688598633"/>
          <w:u w:val="none"/>
          <w:shd w:fill="auto" w:val="clear"/>
          <w:vertAlign w:val="baseline"/>
          <w:rtl w:val="0"/>
        </w:rPr>
        <w:t xml:space="preserve">º)</w:t>
      </w:r>
      <w:r w:rsidDel="00000000" w:rsidR="00000000" w:rsidRPr="00000000">
        <w:rPr>
          <w:rFonts w:ascii="Tahoma" w:cs="Tahoma" w:eastAsia="Tahoma" w:hAnsi="Tahoma"/>
          <w:b w:val="0"/>
          <w:i w:val="0"/>
          <w:smallCaps w:val="0"/>
          <w:strike w:val="0"/>
          <w:color w:val="000000"/>
          <w:sz w:val="29.992677688598633"/>
          <w:szCs w:val="29.992677688598633"/>
          <w:u w:val="none"/>
          <w:shd w:fill="auto" w:val="clear"/>
          <w:vertAlign w:val="baseline"/>
          <w:rtl w:val="0"/>
        </w:rPr>
        <w:t xml:space="preserve"> O conhecimento da falsidade do objeto material. </w:t>
      </w:r>
    </w:p>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9853515625" w:line="279.95635986328125" w:lineRule="auto"/>
        <w:ind w:left="21.589431762695312" w:right="706.243896484375" w:firstLine="313.34693908691406"/>
        <w:jc w:val="both"/>
        <w:rPr>
          <w:rFonts w:ascii="Tahoma" w:cs="Tahoma" w:eastAsia="Tahoma" w:hAnsi="Tahoma"/>
          <w:b w:val="0"/>
          <w:i w:val="0"/>
          <w:smallCaps w:val="0"/>
          <w:strike w:val="0"/>
          <w:color w:val="000000"/>
          <w:sz w:val="29.992677688598633"/>
          <w:szCs w:val="29.992677688598633"/>
          <w:u w:val="none"/>
          <w:shd w:fill="auto" w:val="clear"/>
          <w:vertAlign w:val="baseline"/>
        </w:rPr>
      </w:pPr>
      <w:r w:rsidDel="00000000" w:rsidR="00000000" w:rsidRPr="00000000">
        <w:rPr>
          <w:rFonts w:ascii="Tahoma" w:cs="Tahoma" w:eastAsia="Tahoma" w:hAnsi="Tahoma"/>
          <w:b w:val="0"/>
          <w:i w:val="0"/>
          <w:smallCaps w:val="0"/>
          <w:strike w:val="0"/>
          <w:color w:val="000000"/>
          <w:sz w:val="29.992677688598633"/>
          <w:szCs w:val="29.992677688598633"/>
          <w:u w:val="none"/>
          <w:shd w:fill="auto" w:val="clear"/>
          <w:vertAlign w:val="baseline"/>
          <w:rtl w:val="0"/>
        </w:rPr>
        <w:t xml:space="preserve">É necessário que o sujeito tenha plena certeza a respeito da falsidade. Não é suficiente o dolo eventual (dúvida). O conhecimento da falsidade pode ser anterior ou concomitante ao ato da colocação do objeto material em circulação. </w:t>
      </w:r>
    </w:p>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05218505859375" w:line="240" w:lineRule="auto"/>
        <w:ind w:left="326.8403625488281" w:right="0" w:firstLine="0"/>
        <w:jc w:val="left"/>
        <w:rPr>
          <w:rFonts w:ascii="Tahoma" w:cs="Tahoma" w:eastAsia="Tahoma" w:hAnsi="Tahoma"/>
          <w:b w:val="0"/>
          <w:i w:val="0"/>
          <w:smallCaps w:val="0"/>
          <w:strike w:val="0"/>
          <w:color w:val="000000"/>
          <w:sz w:val="29.992677688598633"/>
          <w:szCs w:val="29.992677688598633"/>
          <w:u w:val="none"/>
          <w:shd w:fill="auto" w:val="clear"/>
          <w:vertAlign w:val="baseline"/>
        </w:rPr>
      </w:pPr>
      <w:r w:rsidDel="00000000" w:rsidR="00000000" w:rsidRPr="00000000">
        <w:rPr>
          <w:rFonts w:ascii="Tahoma" w:cs="Tahoma" w:eastAsia="Tahoma" w:hAnsi="Tahoma"/>
          <w:b w:val="0"/>
          <w:i w:val="0"/>
          <w:smallCaps w:val="0"/>
          <w:strike w:val="0"/>
          <w:color w:val="000000"/>
          <w:sz w:val="29.992677688598633"/>
          <w:szCs w:val="29.992677688598633"/>
          <w:u w:val="none"/>
          <w:shd w:fill="auto" w:val="clear"/>
          <w:vertAlign w:val="baseline"/>
          <w:rtl w:val="0"/>
        </w:rPr>
        <w:t xml:space="preserve">3</w:t>
      </w:r>
      <w:r w:rsidDel="00000000" w:rsidR="00000000" w:rsidRPr="00000000">
        <w:rPr>
          <w:rFonts w:ascii="Tahoma" w:cs="Tahoma" w:eastAsia="Tahoma" w:hAnsi="Tahoma"/>
          <w:b w:val="0"/>
          <w:i w:val="0"/>
          <w:smallCaps w:val="0"/>
          <w:strike w:val="1"/>
          <w:color w:val="000000"/>
          <w:sz w:val="29.992677688598633"/>
          <w:szCs w:val="29.992677688598633"/>
          <w:u w:val="none"/>
          <w:shd w:fill="auto" w:val="clear"/>
          <w:vertAlign w:val="baseline"/>
          <w:rtl w:val="0"/>
        </w:rPr>
        <w:t xml:space="preserve">º)</w:t>
      </w:r>
      <w:r w:rsidDel="00000000" w:rsidR="00000000" w:rsidRPr="00000000">
        <w:rPr>
          <w:rFonts w:ascii="Tahoma" w:cs="Tahoma" w:eastAsia="Tahoma" w:hAnsi="Tahoma"/>
          <w:b w:val="0"/>
          <w:i w:val="0"/>
          <w:smallCaps w:val="0"/>
          <w:strike w:val="0"/>
          <w:color w:val="000000"/>
          <w:sz w:val="29.992677688598633"/>
          <w:szCs w:val="29.992677688598633"/>
          <w:u w:val="none"/>
          <w:shd w:fill="auto" w:val="clear"/>
          <w:vertAlign w:val="baseline"/>
          <w:rtl w:val="0"/>
        </w:rPr>
        <w:t xml:space="preserve"> O contido na expressão “recebido de boa-fé”. Se o sujeito recebe o</w:t>
      </w:r>
    </w:p>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95635986328125" w:lineRule="auto"/>
        <w:ind w:left="21.289596557617188" w:right="706.243896484375" w:firstLine="0"/>
        <w:jc w:val="left"/>
        <w:rPr>
          <w:rFonts w:ascii="Tahoma" w:cs="Tahoma" w:eastAsia="Tahoma" w:hAnsi="Tahoma"/>
          <w:b w:val="0"/>
          <w:i w:val="0"/>
          <w:smallCaps w:val="0"/>
          <w:strike w:val="0"/>
          <w:color w:val="000000"/>
          <w:sz w:val="29.992677688598633"/>
          <w:szCs w:val="29.992677688598633"/>
          <w:u w:val="none"/>
          <w:shd w:fill="auto" w:val="clear"/>
          <w:vertAlign w:val="baseline"/>
        </w:rPr>
      </w:pPr>
      <w:r w:rsidDel="00000000" w:rsidR="00000000" w:rsidRPr="00000000">
        <w:rPr>
          <w:rFonts w:ascii="Tahoma" w:cs="Tahoma" w:eastAsia="Tahoma" w:hAnsi="Tahoma"/>
          <w:b w:val="0"/>
          <w:i w:val="0"/>
          <w:smallCaps w:val="0"/>
          <w:strike w:val="0"/>
          <w:color w:val="000000"/>
          <w:sz w:val="29.992677688598633"/>
          <w:szCs w:val="29.992677688598633"/>
          <w:u w:val="none"/>
          <w:shd w:fill="auto" w:val="clear"/>
          <w:vertAlign w:val="baseline"/>
          <w:rtl w:val="0"/>
        </w:rPr>
        <w:t xml:space="preserve">objeto material de má-fé, desde logo lhe conhecendo a falsidade, aplica-se o § 1</w:t>
      </w:r>
      <w:r w:rsidDel="00000000" w:rsidR="00000000" w:rsidRPr="00000000">
        <w:rPr>
          <w:rFonts w:ascii="Tahoma" w:cs="Tahoma" w:eastAsia="Tahoma" w:hAnsi="Tahoma"/>
          <w:b w:val="0"/>
          <w:i w:val="0"/>
          <w:smallCaps w:val="0"/>
          <w:strike w:val="1"/>
          <w:color w:val="000000"/>
          <w:sz w:val="29.992677688598633"/>
          <w:szCs w:val="29.992677688598633"/>
          <w:u w:val="none"/>
          <w:shd w:fill="auto" w:val="clear"/>
          <w:vertAlign w:val="baseline"/>
          <w:rtl w:val="0"/>
        </w:rPr>
        <w:t xml:space="preserve">º</w:t>
      </w:r>
      <w:r w:rsidDel="00000000" w:rsidR="00000000" w:rsidRPr="00000000">
        <w:rPr>
          <w:rFonts w:ascii="Tahoma" w:cs="Tahoma" w:eastAsia="Tahoma" w:hAnsi="Tahoma"/>
          <w:b w:val="0"/>
          <w:i w:val="0"/>
          <w:smallCaps w:val="0"/>
          <w:strike w:val="0"/>
          <w:color w:val="000000"/>
          <w:sz w:val="29.992677688598633"/>
          <w:szCs w:val="29.992677688598633"/>
          <w:u w:val="none"/>
          <w:shd w:fill="auto" w:val="clear"/>
          <w:vertAlign w:val="baseline"/>
          <w:rtl w:val="0"/>
        </w:rPr>
        <w:t xml:space="preserve">. </w:t>
      </w:r>
    </w:p>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052490234375" w:line="240" w:lineRule="auto"/>
        <w:ind w:left="22.489013671875" w:right="0" w:firstLine="0"/>
        <w:jc w:val="left"/>
        <w:rPr>
          <w:rFonts w:ascii="Arial" w:cs="Arial" w:eastAsia="Arial" w:hAnsi="Arial"/>
          <w:b w:val="1"/>
          <w:i w:val="0"/>
          <w:smallCaps w:val="0"/>
          <w:strike w:val="0"/>
          <w:color w:val="000000"/>
          <w:sz w:val="29.992677688598633"/>
          <w:szCs w:val="29.992677688598633"/>
          <w:u w:val="none"/>
          <w:shd w:fill="auto" w:val="clear"/>
          <w:vertAlign w:val="baseline"/>
        </w:rPr>
      </w:pPr>
      <w:r w:rsidDel="00000000" w:rsidR="00000000" w:rsidRPr="00000000">
        <w:rPr>
          <w:rFonts w:ascii="Arial" w:cs="Arial" w:eastAsia="Arial" w:hAnsi="Arial"/>
          <w:b w:val="1"/>
          <w:i w:val="0"/>
          <w:smallCaps w:val="0"/>
          <w:strike w:val="0"/>
          <w:color w:val="000000"/>
          <w:sz w:val="29.992677688598633"/>
          <w:szCs w:val="29.992677688598633"/>
          <w:u w:val="none"/>
          <w:shd w:fill="auto" w:val="clear"/>
          <w:vertAlign w:val="baseline"/>
          <w:rtl w:val="0"/>
        </w:rPr>
        <w:t xml:space="preserve">e) Momento consumativo e tentativa </w:t>
      </w:r>
    </w:p>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9853515625" w:line="299.95325088500977" w:lineRule="auto"/>
        <w:ind w:left="21.589431762695312" w:right="670.6005859375" w:firstLine="300.7530975341797"/>
        <w:jc w:val="left"/>
        <w:rPr>
          <w:rFonts w:ascii="Tahoma" w:cs="Tahoma" w:eastAsia="Tahoma" w:hAnsi="Tahoma"/>
          <w:b w:val="0"/>
          <w:i w:val="0"/>
          <w:smallCaps w:val="0"/>
          <w:strike w:val="0"/>
          <w:color w:val="000000"/>
          <w:sz w:val="29.992677688598633"/>
          <w:szCs w:val="29.992677688598633"/>
          <w:u w:val="none"/>
          <w:shd w:fill="auto" w:val="clear"/>
          <w:vertAlign w:val="baseline"/>
        </w:rPr>
      </w:pPr>
      <w:r w:rsidDel="00000000" w:rsidR="00000000" w:rsidRPr="00000000">
        <w:rPr>
          <w:rFonts w:ascii="Tahoma" w:cs="Tahoma" w:eastAsia="Tahoma" w:hAnsi="Tahoma"/>
          <w:b w:val="0"/>
          <w:i w:val="0"/>
          <w:smallCaps w:val="0"/>
          <w:strike w:val="0"/>
          <w:color w:val="000000"/>
          <w:sz w:val="29.992677688598633"/>
          <w:szCs w:val="29.992677688598633"/>
          <w:u w:val="none"/>
          <w:shd w:fill="auto" w:val="clear"/>
          <w:vertAlign w:val="baseline"/>
          <w:rtl w:val="0"/>
        </w:rPr>
        <w:t xml:space="preserve">Consuma-se o delito privilegiado no momento em que o agente coloca a moeda falsa em circulação, i.e., no instante em que a entrega a terceiro. A tentativa é admissível. Ex.: o agente é surpreendido no momento em que vai entregar a moeda falsa a terceiro, frustrando-se a venda. </w:t>
      </w:r>
    </w:p>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062255859375" w:line="240" w:lineRule="auto"/>
        <w:ind w:left="22.489013671875" w:right="0" w:firstLine="0"/>
        <w:jc w:val="left"/>
        <w:rPr>
          <w:rFonts w:ascii="Arial" w:cs="Arial" w:eastAsia="Arial" w:hAnsi="Arial"/>
          <w:b w:val="1"/>
          <w:i w:val="0"/>
          <w:smallCaps w:val="0"/>
          <w:strike w:val="0"/>
          <w:color w:val="000000"/>
          <w:sz w:val="29.992677688598633"/>
          <w:szCs w:val="29.992677688598633"/>
          <w:u w:val="none"/>
          <w:shd w:fill="auto" w:val="clear"/>
          <w:vertAlign w:val="baseline"/>
        </w:rPr>
      </w:pPr>
      <w:r w:rsidDel="00000000" w:rsidR="00000000" w:rsidRPr="00000000">
        <w:rPr>
          <w:rFonts w:ascii="Arial" w:cs="Arial" w:eastAsia="Arial" w:hAnsi="Arial"/>
          <w:b w:val="1"/>
          <w:i w:val="0"/>
          <w:smallCaps w:val="0"/>
          <w:strike w:val="0"/>
          <w:color w:val="000000"/>
          <w:sz w:val="29.992677688598633"/>
          <w:szCs w:val="29.992677688598633"/>
          <w:u w:val="none"/>
          <w:shd w:fill="auto" w:val="clear"/>
          <w:vertAlign w:val="baseline"/>
          <w:rtl w:val="0"/>
        </w:rPr>
        <w:t xml:space="preserve">9. FABRICAÇÃO OU EMISSÃO IRREGULAR DE MOEDA </w:t>
      </w:r>
    </w:p>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9853515625" w:line="240" w:lineRule="auto"/>
        <w:ind w:left="23.688430786132812" w:right="0" w:firstLine="0"/>
        <w:jc w:val="left"/>
        <w:rPr>
          <w:rFonts w:ascii="Arial" w:cs="Arial" w:eastAsia="Arial" w:hAnsi="Arial"/>
          <w:b w:val="1"/>
          <w:i w:val="0"/>
          <w:smallCaps w:val="0"/>
          <w:strike w:val="0"/>
          <w:color w:val="000000"/>
          <w:sz w:val="29.992677688598633"/>
          <w:szCs w:val="29.992677688598633"/>
          <w:u w:val="none"/>
          <w:shd w:fill="auto" w:val="clear"/>
          <w:vertAlign w:val="baseline"/>
        </w:rPr>
      </w:pPr>
      <w:r w:rsidDel="00000000" w:rsidR="00000000" w:rsidRPr="00000000">
        <w:rPr>
          <w:rFonts w:ascii="Arial" w:cs="Arial" w:eastAsia="Arial" w:hAnsi="Arial"/>
          <w:b w:val="1"/>
          <w:i w:val="0"/>
          <w:smallCaps w:val="0"/>
          <w:strike w:val="0"/>
          <w:color w:val="000000"/>
          <w:sz w:val="29.992677688598633"/>
          <w:szCs w:val="29.992677688598633"/>
          <w:u w:val="none"/>
          <w:shd w:fill="auto" w:val="clear"/>
          <w:vertAlign w:val="baseline"/>
          <w:rtl w:val="0"/>
        </w:rPr>
        <w:t xml:space="preserve">a) Conceito e objetividade jurídica </w:t>
      </w:r>
    </w:p>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9853515625" w:line="279.95635986328125" w:lineRule="auto"/>
        <w:ind w:left="3.8980865478515625" w:right="744.420166015625" w:firstLine="331.0382843017578"/>
        <w:jc w:val="both"/>
        <w:rPr>
          <w:rFonts w:ascii="Tahoma" w:cs="Tahoma" w:eastAsia="Tahoma" w:hAnsi="Tahoma"/>
          <w:b w:val="0"/>
          <w:i w:val="0"/>
          <w:smallCaps w:val="0"/>
          <w:strike w:val="0"/>
          <w:color w:val="000000"/>
          <w:sz w:val="29.992677688598633"/>
          <w:szCs w:val="29.992677688598633"/>
          <w:u w:val="none"/>
          <w:shd w:fill="auto" w:val="clear"/>
          <w:vertAlign w:val="baseline"/>
        </w:rPr>
      </w:pPr>
      <w:r w:rsidDel="00000000" w:rsidR="00000000" w:rsidRPr="00000000">
        <w:rPr>
          <w:rFonts w:ascii="Tahoma" w:cs="Tahoma" w:eastAsia="Tahoma" w:hAnsi="Tahoma"/>
          <w:b w:val="0"/>
          <w:i w:val="0"/>
          <w:smallCaps w:val="0"/>
          <w:strike w:val="0"/>
          <w:color w:val="000000"/>
          <w:sz w:val="29.992677688598633"/>
          <w:szCs w:val="29.992677688598633"/>
          <w:u w:val="none"/>
          <w:shd w:fill="auto" w:val="clear"/>
          <w:vertAlign w:val="baseline"/>
          <w:rtl w:val="0"/>
        </w:rPr>
        <w:t xml:space="preserve">De acordo com o art. 289, § 3</w:t>
      </w:r>
      <w:r w:rsidDel="00000000" w:rsidR="00000000" w:rsidRPr="00000000">
        <w:rPr>
          <w:rFonts w:ascii="Tahoma" w:cs="Tahoma" w:eastAsia="Tahoma" w:hAnsi="Tahoma"/>
          <w:b w:val="0"/>
          <w:i w:val="0"/>
          <w:smallCaps w:val="0"/>
          <w:strike w:val="1"/>
          <w:color w:val="000000"/>
          <w:sz w:val="29.992677688598633"/>
          <w:szCs w:val="29.992677688598633"/>
          <w:u w:val="none"/>
          <w:shd w:fill="auto" w:val="clear"/>
          <w:vertAlign w:val="baseline"/>
          <w:rtl w:val="0"/>
        </w:rPr>
        <w:t xml:space="preserve">º,</w:t>
      </w:r>
      <w:r w:rsidDel="00000000" w:rsidR="00000000" w:rsidRPr="00000000">
        <w:rPr>
          <w:rFonts w:ascii="Tahoma" w:cs="Tahoma" w:eastAsia="Tahoma" w:hAnsi="Tahoma"/>
          <w:b w:val="0"/>
          <w:i w:val="0"/>
          <w:smallCaps w:val="0"/>
          <w:strike w:val="0"/>
          <w:color w:val="000000"/>
          <w:sz w:val="29.992677688598633"/>
          <w:szCs w:val="29.992677688598633"/>
          <w:u w:val="none"/>
          <w:shd w:fill="auto" w:val="clear"/>
          <w:vertAlign w:val="baseline"/>
          <w:rtl w:val="0"/>
        </w:rPr>
        <w:t xml:space="preserve"> do CP, constitui delito o fato de o “funcionário público ou diretor, gerente, ou fiscal de banco de emissão” fabricar, emitir ou autorizar a fabricação ou emissão: </w:t>
      </w:r>
    </w:p>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052490234375" w:line="339.9470043182373" w:lineRule="auto"/>
        <w:ind w:left="326.24053955078125" w:right="1929.4781494140625" w:hanging="22.489013671875"/>
        <w:jc w:val="left"/>
        <w:rPr>
          <w:rFonts w:ascii="Tahoma" w:cs="Tahoma" w:eastAsia="Tahoma" w:hAnsi="Tahoma"/>
          <w:b w:val="0"/>
          <w:i w:val="0"/>
          <w:smallCaps w:val="0"/>
          <w:strike w:val="0"/>
          <w:color w:val="000000"/>
          <w:sz w:val="29.992677688598633"/>
          <w:szCs w:val="29.992677688598633"/>
          <w:u w:val="none"/>
          <w:shd w:fill="auto" w:val="clear"/>
          <w:vertAlign w:val="baseline"/>
        </w:rPr>
      </w:pPr>
      <w:r w:rsidDel="00000000" w:rsidR="00000000" w:rsidRPr="00000000">
        <w:rPr>
          <w:rFonts w:ascii="Tahoma" w:cs="Tahoma" w:eastAsia="Tahoma" w:hAnsi="Tahoma"/>
          <w:b w:val="0"/>
          <w:i w:val="0"/>
          <w:smallCaps w:val="0"/>
          <w:strike w:val="0"/>
          <w:color w:val="000000"/>
          <w:sz w:val="29.992677688598633"/>
          <w:szCs w:val="29.992677688598633"/>
          <w:u w:val="none"/>
          <w:shd w:fill="auto" w:val="clear"/>
          <w:vertAlign w:val="baseline"/>
          <w:rtl w:val="0"/>
        </w:rPr>
        <w:t xml:space="preserve">“I – de moeda com título ou peso inferior ao determinado em lei; II – de papel-moeda em quantidade superior à autorizada”. Protege-se a fé pública. </w:t>
      </w:r>
    </w:p>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0823974609375" w:line="240" w:lineRule="auto"/>
        <w:ind w:left="32.68402099609375" w:right="0" w:firstLine="0"/>
        <w:jc w:val="left"/>
        <w:rPr>
          <w:rFonts w:ascii="Arial" w:cs="Arial" w:eastAsia="Arial" w:hAnsi="Arial"/>
          <w:b w:val="1"/>
          <w:i w:val="0"/>
          <w:smallCaps w:val="0"/>
          <w:strike w:val="0"/>
          <w:color w:val="000000"/>
          <w:sz w:val="29.992677688598633"/>
          <w:szCs w:val="29.992677688598633"/>
          <w:u w:val="none"/>
          <w:shd w:fill="auto" w:val="clear"/>
          <w:vertAlign w:val="baseline"/>
        </w:rPr>
      </w:pPr>
      <w:r w:rsidDel="00000000" w:rsidR="00000000" w:rsidRPr="00000000">
        <w:rPr>
          <w:rFonts w:ascii="Arial" w:cs="Arial" w:eastAsia="Arial" w:hAnsi="Arial"/>
          <w:b w:val="1"/>
          <w:i w:val="0"/>
          <w:smallCaps w:val="0"/>
          <w:strike w:val="0"/>
          <w:color w:val="000000"/>
          <w:sz w:val="29.992677688598633"/>
          <w:szCs w:val="29.992677688598633"/>
          <w:u w:val="none"/>
          <w:shd w:fill="auto" w:val="clear"/>
          <w:vertAlign w:val="baseline"/>
          <w:rtl w:val="0"/>
        </w:rPr>
        <w:t xml:space="preserve">b) Sujeitos do delito </w:t>
      </w:r>
    </w:p>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9853515625" w:line="279.95635986328125" w:lineRule="auto"/>
        <w:ind w:left="17.091598510742188" w:right="699.444580078125" w:firstLine="305.2509307861328"/>
        <w:jc w:val="both"/>
        <w:rPr>
          <w:rFonts w:ascii="Tahoma" w:cs="Tahoma" w:eastAsia="Tahoma" w:hAnsi="Tahoma"/>
          <w:b w:val="0"/>
          <w:i w:val="0"/>
          <w:smallCaps w:val="0"/>
          <w:strike w:val="0"/>
          <w:color w:val="000000"/>
          <w:sz w:val="29.992677688598633"/>
          <w:szCs w:val="29.992677688598633"/>
          <w:u w:val="none"/>
          <w:shd w:fill="auto" w:val="clear"/>
          <w:vertAlign w:val="baseline"/>
        </w:rPr>
      </w:pPr>
      <w:r w:rsidDel="00000000" w:rsidR="00000000" w:rsidRPr="00000000">
        <w:rPr>
          <w:rFonts w:ascii="Tahoma" w:cs="Tahoma" w:eastAsia="Tahoma" w:hAnsi="Tahoma"/>
          <w:b w:val="0"/>
          <w:i w:val="0"/>
          <w:smallCaps w:val="0"/>
          <w:strike w:val="0"/>
          <w:color w:val="000000"/>
          <w:sz w:val="29.992677688598633"/>
          <w:szCs w:val="29.992677688598633"/>
          <w:u w:val="none"/>
          <w:shd w:fill="auto" w:val="clear"/>
          <w:vertAlign w:val="baseline"/>
          <w:rtl w:val="0"/>
        </w:rPr>
        <w:t xml:space="preserve">Crime próprio, só determinadas pessoas podem ser sujeitos ativos: o funcionário público, o diretor, gerente ou fiscal de banco de emissão de moeda. Não se trata de qualquer funcionário público, mas somente daquele que infringe especial dever funcional inerente ao ofício junto à atividade estatal de emissão de moedas. </w:t>
      </w:r>
    </w:p>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05218505859375" w:line="240" w:lineRule="auto"/>
        <w:ind w:left="324.1416931152344" w:right="0" w:firstLine="0"/>
        <w:jc w:val="left"/>
        <w:rPr>
          <w:rFonts w:ascii="Tahoma" w:cs="Tahoma" w:eastAsia="Tahoma" w:hAnsi="Tahoma"/>
          <w:b w:val="0"/>
          <w:i w:val="0"/>
          <w:smallCaps w:val="0"/>
          <w:strike w:val="0"/>
          <w:color w:val="000000"/>
          <w:sz w:val="29.992677688598633"/>
          <w:szCs w:val="29.992677688598633"/>
          <w:u w:val="none"/>
          <w:shd w:fill="auto" w:val="clear"/>
          <w:vertAlign w:val="baseline"/>
        </w:rPr>
      </w:pPr>
      <w:r w:rsidDel="00000000" w:rsidR="00000000" w:rsidRPr="00000000">
        <w:rPr>
          <w:rFonts w:ascii="Tahoma" w:cs="Tahoma" w:eastAsia="Tahoma" w:hAnsi="Tahoma"/>
          <w:b w:val="0"/>
          <w:i w:val="0"/>
          <w:smallCaps w:val="0"/>
          <w:strike w:val="0"/>
          <w:color w:val="000000"/>
          <w:sz w:val="29.992677688598633"/>
          <w:szCs w:val="29.992677688598633"/>
          <w:u w:val="none"/>
          <w:shd w:fill="auto" w:val="clear"/>
          <w:vertAlign w:val="baseline"/>
          <w:rtl w:val="0"/>
        </w:rPr>
        <w:t xml:space="preserve">Sujeito passivo é o Estado. </w:t>
      </w:r>
    </w:p>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9853515625" w:line="240" w:lineRule="auto"/>
        <w:ind w:left="25.487518310546875" w:right="0" w:firstLine="0"/>
        <w:jc w:val="left"/>
        <w:rPr>
          <w:rFonts w:ascii="Arial" w:cs="Arial" w:eastAsia="Arial" w:hAnsi="Arial"/>
          <w:b w:val="1"/>
          <w:i w:val="0"/>
          <w:smallCaps w:val="0"/>
          <w:strike w:val="0"/>
          <w:color w:val="000000"/>
          <w:sz w:val="29.992677688598633"/>
          <w:szCs w:val="29.992677688598633"/>
          <w:u w:val="none"/>
          <w:shd w:fill="auto" w:val="clear"/>
          <w:vertAlign w:val="baseline"/>
        </w:rPr>
      </w:pPr>
      <w:r w:rsidDel="00000000" w:rsidR="00000000" w:rsidRPr="00000000">
        <w:rPr>
          <w:rFonts w:ascii="Arial" w:cs="Arial" w:eastAsia="Arial" w:hAnsi="Arial"/>
          <w:b w:val="1"/>
          <w:i w:val="0"/>
          <w:smallCaps w:val="0"/>
          <w:strike w:val="0"/>
          <w:color w:val="000000"/>
          <w:sz w:val="29.992677688598633"/>
          <w:szCs w:val="29.992677688598633"/>
          <w:u w:val="none"/>
          <w:shd w:fill="auto" w:val="clear"/>
          <w:vertAlign w:val="baseline"/>
          <w:rtl w:val="0"/>
        </w:rPr>
        <w:t xml:space="preserve">c) Elementos objetivos do tipo </w:t>
      </w:r>
    </w:p>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9853515625" w:line="279.95635986328125" w:lineRule="auto"/>
        <w:ind w:left="21.289596557617188" w:right="757.64892578125" w:firstLine="290.2582550048828"/>
        <w:jc w:val="left"/>
        <w:rPr>
          <w:rFonts w:ascii="Tahoma" w:cs="Tahoma" w:eastAsia="Tahoma" w:hAnsi="Tahoma"/>
          <w:b w:val="0"/>
          <w:i w:val="0"/>
          <w:smallCaps w:val="0"/>
          <w:strike w:val="0"/>
          <w:color w:val="000000"/>
          <w:sz w:val="29.992677688598633"/>
          <w:szCs w:val="29.992677688598633"/>
          <w:u w:val="none"/>
          <w:shd w:fill="auto" w:val="clear"/>
          <w:vertAlign w:val="baseline"/>
        </w:rPr>
      </w:pPr>
      <w:r w:rsidDel="00000000" w:rsidR="00000000" w:rsidRPr="00000000">
        <w:rPr>
          <w:rFonts w:ascii="Tahoma" w:cs="Tahoma" w:eastAsia="Tahoma" w:hAnsi="Tahoma"/>
          <w:b w:val="0"/>
          <w:i w:val="0"/>
          <w:smallCaps w:val="0"/>
          <w:strike w:val="0"/>
          <w:color w:val="000000"/>
          <w:sz w:val="29.992677688598633"/>
          <w:szCs w:val="29.992677688598633"/>
          <w:u w:val="none"/>
          <w:shd w:fill="auto" w:val="clear"/>
          <w:vertAlign w:val="baseline"/>
          <w:rtl w:val="0"/>
        </w:rPr>
        <w:t xml:space="preserve">As condutas proibidas consistem em o sujeito fabricar, emitir ou autorizar a fabricação ou emissão de moeda metálica (inciso I do parágrafo) ou</w:t>
      </w:r>
    </w:p>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68402099609375" w:right="0" w:firstLine="0"/>
        <w:jc w:val="left"/>
        <w:rPr>
          <w:rFonts w:ascii="Tahoma" w:cs="Tahoma" w:eastAsia="Tahoma" w:hAnsi="Tahoma"/>
          <w:b w:val="0"/>
          <w:i w:val="0"/>
          <w:smallCaps w:val="0"/>
          <w:strike w:val="0"/>
          <w:color w:val="000000"/>
          <w:sz w:val="29.992677688598633"/>
          <w:szCs w:val="29.992677688598633"/>
          <w:u w:val="none"/>
          <w:shd w:fill="auto" w:val="clear"/>
          <w:vertAlign w:val="baseline"/>
        </w:rPr>
      </w:pPr>
      <w:r w:rsidDel="00000000" w:rsidR="00000000" w:rsidRPr="00000000">
        <w:rPr>
          <w:rFonts w:ascii="Tahoma" w:cs="Tahoma" w:eastAsia="Tahoma" w:hAnsi="Tahoma"/>
          <w:b w:val="0"/>
          <w:i w:val="0"/>
          <w:smallCaps w:val="0"/>
          <w:strike w:val="0"/>
          <w:color w:val="000000"/>
          <w:sz w:val="29.992677688598633"/>
          <w:szCs w:val="29.992677688598633"/>
          <w:u w:val="none"/>
          <w:shd w:fill="auto" w:val="clear"/>
          <w:vertAlign w:val="baseline"/>
          <w:rtl w:val="0"/>
        </w:rPr>
        <w:t xml:space="preserve">papel-moeda (inciso II). </w:t>
      </w:r>
    </w:p>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9853515625" w:line="279.95635986328125" w:lineRule="auto"/>
        <w:ind w:left="21.289596557617188" w:right="699.444580078125" w:firstLine="313.6467742919922"/>
        <w:jc w:val="both"/>
        <w:rPr>
          <w:rFonts w:ascii="Tahoma" w:cs="Tahoma" w:eastAsia="Tahoma" w:hAnsi="Tahoma"/>
          <w:b w:val="0"/>
          <w:i w:val="0"/>
          <w:smallCaps w:val="0"/>
          <w:strike w:val="0"/>
          <w:color w:val="000000"/>
          <w:sz w:val="29.992677688598633"/>
          <w:szCs w:val="29.992677688598633"/>
          <w:u w:val="none"/>
          <w:shd w:fill="auto" w:val="clear"/>
          <w:vertAlign w:val="baseline"/>
        </w:rPr>
      </w:pPr>
      <w:r w:rsidDel="00000000" w:rsidR="00000000" w:rsidRPr="00000000">
        <w:rPr>
          <w:rFonts w:ascii="Tahoma" w:cs="Tahoma" w:eastAsia="Tahoma" w:hAnsi="Tahoma"/>
          <w:b w:val="0"/>
          <w:i w:val="0"/>
          <w:smallCaps w:val="0"/>
          <w:strike w:val="0"/>
          <w:color w:val="000000"/>
          <w:sz w:val="29.992677688598633"/>
          <w:szCs w:val="29.992677688598633"/>
          <w:u w:val="none"/>
          <w:shd w:fill="auto" w:val="clear"/>
          <w:vertAlign w:val="baseline"/>
          <w:rtl w:val="0"/>
        </w:rPr>
        <w:t xml:space="preserve">Na primeira hipótese, o delito consiste em o agente fabricar, emitir ou autorizar a fabricação ou emissão de moeda com título ou peso inferior ao previsto em lei. Título é a proporção que deve existir entre o metal fino e a liga metálica empregados na confecção da moeda. Para que haja delito, é necessário que se produza moeda metálica com título ou peso inferior ao padrão legal. </w:t>
      </w:r>
    </w:p>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052490234375" w:line="279.95635986328125" w:lineRule="auto"/>
        <w:ind w:left="21.589431762695312" w:right="670.595703125" w:firstLine="313.34693908691406"/>
        <w:jc w:val="both"/>
        <w:rPr>
          <w:rFonts w:ascii="Tahoma" w:cs="Tahoma" w:eastAsia="Tahoma" w:hAnsi="Tahoma"/>
          <w:b w:val="0"/>
          <w:i w:val="0"/>
          <w:smallCaps w:val="0"/>
          <w:strike w:val="0"/>
          <w:color w:val="000000"/>
          <w:sz w:val="29.992677688598633"/>
          <w:szCs w:val="29.992677688598633"/>
          <w:u w:val="none"/>
          <w:shd w:fill="auto" w:val="clear"/>
          <w:vertAlign w:val="baseline"/>
        </w:rPr>
      </w:pPr>
      <w:r w:rsidDel="00000000" w:rsidR="00000000" w:rsidRPr="00000000">
        <w:rPr>
          <w:rFonts w:ascii="Tahoma" w:cs="Tahoma" w:eastAsia="Tahoma" w:hAnsi="Tahoma"/>
          <w:b w:val="0"/>
          <w:i w:val="0"/>
          <w:smallCaps w:val="0"/>
          <w:strike w:val="0"/>
          <w:color w:val="000000"/>
          <w:sz w:val="29.992677688598633"/>
          <w:szCs w:val="29.992677688598633"/>
          <w:u w:val="none"/>
          <w:shd w:fill="auto" w:val="clear"/>
          <w:vertAlign w:val="baseline"/>
          <w:rtl w:val="0"/>
        </w:rPr>
        <w:t xml:space="preserve">Não se previu como delito o fato de o sujeito produzir moeda metálica em quantidade superior à autorizada, configurando injustificável lacuna da lei. Note-se que o inciso II da disposição descreve a emissão de papel-moeda em quantidade superior à autorizada. A conduta, por isso, constitui apenas ilícito administrativo. A justificativa de a omissão da incriminação decorrer do pequeno prejuízo financeiro que o fato representaria não convence. Seja papel-moeda ou moeda metálica, deveria constituir delito, nos dois casos, a emissão de quantidade superior à autorizada. </w:t>
      </w:r>
    </w:p>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052490234375" w:line="279.95635986328125" w:lineRule="auto"/>
        <w:ind w:left="21.589431762695312" w:right="670.595703125" w:firstLine="313.34693908691406"/>
        <w:jc w:val="both"/>
        <w:rPr>
          <w:rFonts w:ascii="Tahoma" w:cs="Tahoma" w:eastAsia="Tahoma" w:hAnsi="Tahoma"/>
          <w:b w:val="0"/>
          <w:i w:val="0"/>
          <w:smallCaps w:val="0"/>
          <w:strike w:val="0"/>
          <w:color w:val="000000"/>
          <w:sz w:val="29.992677688598633"/>
          <w:szCs w:val="29.992677688598633"/>
          <w:u w:val="none"/>
          <w:shd w:fill="auto" w:val="clear"/>
          <w:vertAlign w:val="baseline"/>
        </w:rPr>
      </w:pPr>
      <w:r w:rsidDel="00000000" w:rsidR="00000000" w:rsidRPr="00000000">
        <w:rPr>
          <w:rFonts w:ascii="Tahoma" w:cs="Tahoma" w:eastAsia="Tahoma" w:hAnsi="Tahoma"/>
          <w:b w:val="0"/>
          <w:i w:val="0"/>
          <w:smallCaps w:val="0"/>
          <w:strike w:val="0"/>
          <w:color w:val="000000"/>
          <w:sz w:val="29.992677688598633"/>
          <w:szCs w:val="29.992677688598633"/>
          <w:u w:val="none"/>
          <w:shd w:fill="auto" w:val="clear"/>
          <w:vertAlign w:val="baseline"/>
          <w:rtl w:val="0"/>
        </w:rPr>
        <w:t xml:space="preserve">Na segunda hipótese (inciso II), o sujeito produz papel-moeda em quantidade superior à autorizada. A produção de quantidade inferior não constitui delito. </w:t>
      </w:r>
    </w:p>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052490234375" w:line="240" w:lineRule="auto"/>
        <w:ind w:left="25.18768310546875" w:right="0" w:firstLine="0"/>
        <w:jc w:val="left"/>
        <w:rPr>
          <w:rFonts w:ascii="Arial" w:cs="Arial" w:eastAsia="Arial" w:hAnsi="Arial"/>
          <w:b w:val="1"/>
          <w:i w:val="0"/>
          <w:smallCaps w:val="0"/>
          <w:strike w:val="0"/>
          <w:color w:val="000000"/>
          <w:sz w:val="29.992677688598633"/>
          <w:szCs w:val="29.992677688598633"/>
          <w:u w:val="none"/>
          <w:shd w:fill="auto" w:val="clear"/>
          <w:vertAlign w:val="baseline"/>
        </w:rPr>
      </w:pPr>
      <w:r w:rsidDel="00000000" w:rsidR="00000000" w:rsidRPr="00000000">
        <w:rPr>
          <w:rFonts w:ascii="Arial" w:cs="Arial" w:eastAsia="Arial" w:hAnsi="Arial"/>
          <w:b w:val="1"/>
          <w:i w:val="0"/>
          <w:smallCaps w:val="0"/>
          <w:strike w:val="0"/>
          <w:color w:val="000000"/>
          <w:sz w:val="29.992677688598633"/>
          <w:szCs w:val="29.992677688598633"/>
          <w:u w:val="none"/>
          <w:shd w:fill="auto" w:val="clear"/>
          <w:vertAlign w:val="baseline"/>
          <w:rtl w:val="0"/>
        </w:rPr>
        <w:t xml:space="preserve">d) Elemento subjetivo do tipo </w:t>
      </w:r>
    </w:p>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9853515625" w:line="279.95635986328125" w:lineRule="auto"/>
        <w:ind w:left="13.793258666992188" w:right="699.444580078125" w:firstLine="321.1431121826172"/>
        <w:jc w:val="both"/>
        <w:rPr>
          <w:rFonts w:ascii="Tahoma" w:cs="Tahoma" w:eastAsia="Tahoma" w:hAnsi="Tahoma"/>
          <w:b w:val="0"/>
          <w:i w:val="0"/>
          <w:smallCaps w:val="0"/>
          <w:strike w:val="0"/>
          <w:color w:val="000000"/>
          <w:sz w:val="29.992677688598633"/>
          <w:szCs w:val="29.992677688598633"/>
          <w:u w:val="none"/>
          <w:shd w:fill="auto" w:val="clear"/>
          <w:vertAlign w:val="baseline"/>
        </w:rPr>
      </w:pPr>
      <w:r w:rsidDel="00000000" w:rsidR="00000000" w:rsidRPr="00000000">
        <w:rPr>
          <w:rFonts w:ascii="Tahoma" w:cs="Tahoma" w:eastAsia="Tahoma" w:hAnsi="Tahoma"/>
          <w:b w:val="0"/>
          <w:i w:val="0"/>
          <w:smallCaps w:val="0"/>
          <w:strike w:val="0"/>
          <w:color w:val="000000"/>
          <w:sz w:val="29.992677688598633"/>
          <w:szCs w:val="29.992677688598633"/>
          <w:u w:val="none"/>
          <w:shd w:fill="auto" w:val="clear"/>
          <w:vertAlign w:val="baseline"/>
          <w:rtl w:val="0"/>
        </w:rPr>
        <w:t xml:space="preserve">É o dolo, consistente na vontade livre e consciente de concretizar os elementos objetivos do tipo, abrangendo o conhecimento do excesso ou da violação da autorização, no que diz respeito ao título ou peso, de acordo com a hipótese, da moeda metálica ou do papel-moeda. </w:t>
      </w:r>
    </w:p>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05218505859375" w:line="240" w:lineRule="auto"/>
        <w:ind w:left="22.489013671875" w:right="0" w:firstLine="0"/>
        <w:jc w:val="left"/>
        <w:rPr>
          <w:rFonts w:ascii="Arial" w:cs="Arial" w:eastAsia="Arial" w:hAnsi="Arial"/>
          <w:b w:val="1"/>
          <w:i w:val="0"/>
          <w:smallCaps w:val="0"/>
          <w:strike w:val="0"/>
          <w:color w:val="000000"/>
          <w:sz w:val="29.992677688598633"/>
          <w:szCs w:val="29.992677688598633"/>
          <w:u w:val="none"/>
          <w:shd w:fill="auto" w:val="clear"/>
          <w:vertAlign w:val="baseline"/>
        </w:rPr>
      </w:pPr>
      <w:r w:rsidDel="00000000" w:rsidR="00000000" w:rsidRPr="00000000">
        <w:rPr>
          <w:rFonts w:ascii="Arial" w:cs="Arial" w:eastAsia="Arial" w:hAnsi="Arial"/>
          <w:b w:val="1"/>
          <w:i w:val="0"/>
          <w:smallCaps w:val="0"/>
          <w:strike w:val="0"/>
          <w:color w:val="000000"/>
          <w:sz w:val="29.992677688598633"/>
          <w:szCs w:val="29.992677688598633"/>
          <w:u w:val="none"/>
          <w:shd w:fill="auto" w:val="clear"/>
          <w:vertAlign w:val="baseline"/>
          <w:rtl w:val="0"/>
        </w:rPr>
        <w:t xml:space="preserve">e) Momento consumativo e tentativa </w:t>
      </w:r>
    </w:p>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9853515625" w:line="279.95635986328125" w:lineRule="auto"/>
        <w:ind w:left="21.289596557617188" w:right="693.44482421875" w:firstLine="301.0529327392578"/>
        <w:jc w:val="both"/>
        <w:rPr>
          <w:rFonts w:ascii="Tahoma" w:cs="Tahoma" w:eastAsia="Tahoma" w:hAnsi="Tahoma"/>
          <w:b w:val="0"/>
          <w:i w:val="0"/>
          <w:smallCaps w:val="0"/>
          <w:strike w:val="0"/>
          <w:color w:val="000000"/>
          <w:sz w:val="29.992677688598633"/>
          <w:szCs w:val="29.992677688598633"/>
          <w:u w:val="none"/>
          <w:shd w:fill="auto" w:val="clear"/>
          <w:vertAlign w:val="baseline"/>
        </w:rPr>
      </w:pPr>
      <w:r w:rsidDel="00000000" w:rsidR="00000000" w:rsidRPr="00000000">
        <w:rPr>
          <w:rFonts w:ascii="Tahoma" w:cs="Tahoma" w:eastAsia="Tahoma" w:hAnsi="Tahoma"/>
          <w:b w:val="0"/>
          <w:i w:val="0"/>
          <w:smallCaps w:val="0"/>
          <w:strike w:val="0"/>
          <w:color w:val="000000"/>
          <w:sz w:val="29.992677688598633"/>
          <w:szCs w:val="29.992677688598633"/>
          <w:u w:val="none"/>
          <w:shd w:fill="auto" w:val="clear"/>
          <w:vertAlign w:val="baseline"/>
          <w:rtl w:val="0"/>
        </w:rPr>
        <w:t xml:space="preserve">Consuma-se o delito no momento em que o sujeito fabrica, emite ou autoriza a emissão do objeto material. Na autorização, não há necessidade de que a conduta seja seguida da emissão ou fabricação da moeda ou do papel-moeda. Trata-se de crime formal, consumando-se com a realização</w:t>
      </w:r>
    </w:p>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95635986328125" w:lineRule="auto"/>
        <w:ind w:left="32.68402099609375" w:right="699.444580078125" w:hanging="11.094589233398438"/>
        <w:jc w:val="left"/>
        <w:rPr>
          <w:rFonts w:ascii="Tahoma" w:cs="Tahoma" w:eastAsia="Tahoma" w:hAnsi="Tahoma"/>
          <w:b w:val="0"/>
          <w:i w:val="0"/>
          <w:smallCaps w:val="0"/>
          <w:strike w:val="0"/>
          <w:color w:val="000000"/>
          <w:sz w:val="29.992677688598633"/>
          <w:szCs w:val="29.992677688598633"/>
          <w:u w:val="none"/>
          <w:shd w:fill="auto" w:val="clear"/>
          <w:vertAlign w:val="baseline"/>
        </w:rPr>
      </w:pPr>
      <w:r w:rsidDel="00000000" w:rsidR="00000000" w:rsidRPr="00000000">
        <w:rPr>
          <w:rFonts w:ascii="Tahoma" w:cs="Tahoma" w:eastAsia="Tahoma" w:hAnsi="Tahoma"/>
          <w:b w:val="0"/>
          <w:i w:val="0"/>
          <w:smallCaps w:val="0"/>
          <w:strike w:val="0"/>
          <w:color w:val="000000"/>
          <w:sz w:val="29.992677688598633"/>
          <w:szCs w:val="29.992677688598633"/>
          <w:u w:val="none"/>
          <w:shd w:fill="auto" w:val="clear"/>
          <w:vertAlign w:val="baseline"/>
          <w:rtl w:val="0"/>
        </w:rPr>
        <w:t xml:space="preserve">do comportamento típico, independentemente da produção do resultado pretendido. </w:t>
      </w:r>
    </w:p>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052490234375" w:line="240" w:lineRule="auto"/>
        <w:ind w:left="311.5478515625" w:right="0" w:firstLine="0"/>
        <w:jc w:val="left"/>
        <w:rPr>
          <w:rFonts w:ascii="Tahoma" w:cs="Tahoma" w:eastAsia="Tahoma" w:hAnsi="Tahoma"/>
          <w:b w:val="0"/>
          <w:i w:val="0"/>
          <w:smallCaps w:val="0"/>
          <w:strike w:val="0"/>
          <w:color w:val="000000"/>
          <w:sz w:val="29.992677688598633"/>
          <w:szCs w:val="29.992677688598633"/>
          <w:u w:val="none"/>
          <w:shd w:fill="auto" w:val="clear"/>
          <w:vertAlign w:val="baseline"/>
        </w:rPr>
      </w:pPr>
      <w:r w:rsidDel="00000000" w:rsidR="00000000" w:rsidRPr="00000000">
        <w:rPr>
          <w:rFonts w:ascii="Tahoma" w:cs="Tahoma" w:eastAsia="Tahoma" w:hAnsi="Tahoma"/>
          <w:b w:val="0"/>
          <w:i w:val="0"/>
          <w:smallCaps w:val="0"/>
          <w:strike w:val="0"/>
          <w:color w:val="000000"/>
          <w:sz w:val="29.992677688598633"/>
          <w:szCs w:val="29.992677688598633"/>
          <w:u w:val="none"/>
          <w:shd w:fill="auto" w:val="clear"/>
          <w:vertAlign w:val="baseline"/>
          <w:rtl w:val="0"/>
        </w:rPr>
        <w:t xml:space="preserve">A tentativa é admissível. </w:t>
      </w:r>
    </w:p>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9853515625" w:line="240" w:lineRule="auto"/>
        <w:ind w:left="36.58210754394531" w:right="0" w:firstLine="0"/>
        <w:jc w:val="left"/>
        <w:rPr>
          <w:rFonts w:ascii="Arial" w:cs="Arial" w:eastAsia="Arial" w:hAnsi="Arial"/>
          <w:b w:val="1"/>
          <w:i w:val="0"/>
          <w:smallCaps w:val="0"/>
          <w:strike w:val="0"/>
          <w:color w:val="000000"/>
          <w:sz w:val="29.992677688598633"/>
          <w:szCs w:val="29.992677688598633"/>
          <w:u w:val="none"/>
          <w:shd w:fill="auto" w:val="clear"/>
          <w:vertAlign w:val="baseline"/>
        </w:rPr>
      </w:pPr>
      <w:r w:rsidDel="00000000" w:rsidR="00000000" w:rsidRPr="00000000">
        <w:rPr>
          <w:rFonts w:ascii="Arial" w:cs="Arial" w:eastAsia="Arial" w:hAnsi="Arial"/>
          <w:b w:val="1"/>
          <w:i w:val="0"/>
          <w:smallCaps w:val="0"/>
          <w:strike w:val="0"/>
          <w:color w:val="000000"/>
          <w:sz w:val="29.992677688598633"/>
          <w:szCs w:val="29.992677688598633"/>
          <w:u w:val="none"/>
          <w:shd w:fill="auto" w:val="clear"/>
          <w:vertAlign w:val="baseline"/>
          <w:rtl w:val="0"/>
        </w:rPr>
        <w:t xml:space="preserve">10. DESVIO E CIRCULAÇÃO ANTECIPADA </w:t>
      </w:r>
    </w:p>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9853515625" w:line="240" w:lineRule="auto"/>
        <w:ind w:left="23.688430786132812" w:right="0" w:firstLine="0"/>
        <w:jc w:val="left"/>
        <w:rPr>
          <w:rFonts w:ascii="Arial" w:cs="Arial" w:eastAsia="Arial" w:hAnsi="Arial"/>
          <w:b w:val="1"/>
          <w:i w:val="0"/>
          <w:smallCaps w:val="0"/>
          <w:strike w:val="0"/>
          <w:color w:val="000000"/>
          <w:sz w:val="29.992677688598633"/>
          <w:szCs w:val="29.992677688598633"/>
          <w:u w:val="none"/>
          <w:shd w:fill="auto" w:val="clear"/>
          <w:vertAlign w:val="baseline"/>
        </w:rPr>
      </w:pPr>
      <w:r w:rsidDel="00000000" w:rsidR="00000000" w:rsidRPr="00000000">
        <w:rPr>
          <w:rFonts w:ascii="Arial" w:cs="Arial" w:eastAsia="Arial" w:hAnsi="Arial"/>
          <w:b w:val="1"/>
          <w:i w:val="0"/>
          <w:smallCaps w:val="0"/>
          <w:strike w:val="0"/>
          <w:color w:val="000000"/>
          <w:sz w:val="29.992677688598633"/>
          <w:szCs w:val="29.992677688598633"/>
          <w:u w:val="none"/>
          <w:shd w:fill="auto" w:val="clear"/>
          <w:vertAlign w:val="baseline"/>
          <w:rtl w:val="0"/>
        </w:rPr>
        <w:t xml:space="preserve">a) Conceito e objetividade jurídica </w:t>
      </w:r>
    </w:p>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9853515625" w:line="309.951696395874" w:lineRule="auto"/>
        <w:ind w:left="17.091598510742188" w:right="751.224365234375" w:firstLine="317.8447723388672"/>
        <w:jc w:val="left"/>
        <w:rPr>
          <w:rFonts w:ascii="Tahoma" w:cs="Tahoma" w:eastAsia="Tahoma" w:hAnsi="Tahoma"/>
          <w:b w:val="0"/>
          <w:i w:val="0"/>
          <w:smallCaps w:val="0"/>
          <w:strike w:val="0"/>
          <w:color w:val="000000"/>
          <w:sz w:val="29.992677688598633"/>
          <w:szCs w:val="29.992677688598633"/>
          <w:u w:val="none"/>
          <w:shd w:fill="auto" w:val="clear"/>
          <w:vertAlign w:val="baseline"/>
        </w:rPr>
      </w:pPr>
      <w:r w:rsidDel="00000000" w:rsidR="00000000" w:rsidRPr="00000000">
        <w:rPr>
          <w:rFonts w:ascii="Tahoma" w:cs="Tahoma" w:eastAsia="Tahoma" w:hAnsi="Tahoma"/>
          <w:b w:val="0"/>
          <w:i w:val="0"/>
          <w:smallCaps w:val="0"/>
          <w:strike w:val="0"/>
          <w:color w:val="000000"/>
          <w:sz w:val="29.992677688598633"/>
          <w:szCs w:val="29.992677688598633"/>
          <w:u w:val="none"/>
          <w:shd w:fill="auto" w:val="clear"/>
          <w:vertAlign w:val="baseline"/>
          <w:rtl w:val="0"/>
        </w:rPr>
        <w:t xml:space="preserve">Nos termos do art. 289, § 4</w:t>
      </w:r>
      <w:r w:rsidDel="00000000" w:rsidR="00000000" w:rsidRPr="00000000">
        <w:rPr>
          <w:rFonts w:ascii="Tahoma" w:cs="Tahoma" w:eastAsia="Tahoma" w:hAnsi="Tahoma"/>
          <w:b w:val="0"/>
          <w:i w:val="0"/>
          <w:smallCaps w:val="0"/>
          <w:strike w:val="1"/>
          <w:color w:val="000000"/>
          <w:sz w:val="29.992677688598633"/>
          <w:szCs w:val="29.992677688598633"/>
          <w:u w:val="none"/>
          <w:shd w:fill="auto" w:val="clear"/>
          <w:vertAlign w:val="baseline"/>
          <w:rtl w:val="0"/>
        </w:rPr>
        <w:t xml:space="preserve">º,</w:t>
      </w:r>
      <w:r w:rsidDel="00000000" w:rsidR="00000000" w:rsidRPr="00000000">
        <w:rPr>
          <w:rFonts w:ascii="Tahoma" w:cs="Tahoma" w:eastAsia="Tahoma" w:hAnsi="Tahoma"/>
          <w:b w:val="0"/>
          <w:i w:val="0"/>
          <w:smallCaps w:val="0"/>
          <w:strike w:val="0"/>
          <w:color w:val="000000"/>
          <w:sz w:val="29.992677688598633"/>
          <w:szCs w:val="29.992677688598633"/>
          <w:u w:val="none"/>
          <w:shd w:fill="auto" w:val="clear"/>
          <w:vertAlign w:val="baseline"/>
          <w:rtl w:val="0"/>
        </w:rPr>
        <w:t xml:space="preserve"> do CP, configura delito o fato de desviar e fazer circular moeda cuja circulação não estava ainda autorizada. O objeto jurídico é a fé pública. </w:t>
      </w:r>
    </w:p>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567138671875" w:line="240" w:lineRule="auto"/>
        <w:ind w:left="32.68402099609375" w:right="0" w:firstLine="0"/>
        <w:jc w:val="left"/>
        <w:rPr>
          <w:rFonts w:ascii="Arial" w:cs="Arial" w:eastAsia="Arial" w:hAnsi="Arial"/>
          <w:b w:val="1"/>
          <w:i w:val="0"/>
          <w:smallCaps w:val="0"/>
          <w:strike w:val="0"/>
          <w:color w:val="000000"/>
          <w:sz w:val="29.992677688598633"/>
          <w:szCs w:val="29.992677688598633"/>
          <w:u w:val="none"/>
          <w:shd w:fill="auto" w:val="clear"/>
          <w:vertAlign w:val="baseline"/>
        </w:rPr>
      </w:pPr>
      <w:r w:rsidDel="00000000" w:rsidR="00000000" w:rsidRPr="00000000">
        <w:rPr>
          <w:rFonts w:ascii="Arial" w:cs="Arial" w:eastAsia="Arial" w:hAnsi="Arial"/>
          <w:b w:val="1"/>
          <w:i w:val="0"/>
          <w:smallCaps w:val="0"/>
          <w:strike w:val="0"/>
          <w:color w:val="000000"/>
          <w:sz w:val="29.992677688598633"/>
          <w:szCs w:val="29.992677688598633"/>
          <w:u w:val="none"/>
          <w:shd w:fill="auto" w:val="clear"/>
          <w:vertAlign w:val="baseline"/>
          <w:rtl w:val="0"/>
        </w:rPr>
        <w:t xml:space="preserve">b) Sujeitos do delito </w:t>
      </w:r>
    </w:p>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9853515625" w:line="240" w:lineRule="auto"/>
        <w:ind w:left="322.342529296875" w:right="0" w:firstLine="0"/>
        <w:jc w:val="left"/>
        <w:rPr>
          <w:rFonts w:ascii="Tahoma" w:cs="Tahoma" w:eastAsia="Tahoma" w:hAnsi="Tahoma"/>
          <w:b w:val="0"/>
          <w:i w:val="0"/>
          <w:smallCaps w:val="0"/>
          <w:strike w:val="0"/>
          <w:color w:val="000000"/>
          <w:sz w:val="29.992677688598633"/>
          <w:szCs w:val="29.992677688598633"/>
          <w:u w:val="none"/>
          <w:shd w:fill="auto" w:val="clear"/>
          <w:vertAlign w:val="baseline"/>
        </w:rPr>
      </w:pPr>
      <w:r w:rsidDel="00000000" w:rsidR="00000000" w:rsidRPr="00000000">
        <w:rPr>
          <w:rFonts w:ascii="Tahoma" w:cs="Tahoma" w:eastAsia="Tahoma" w:hAnsi="Tahoma"/>
          <w:b w:val="0"/>
          <w:i w:val="0"/>
          <w:smallCaps w:val="0"/>
          <w:strike w:val="0"/>
          <w:color w:val="000000"/>
          <w:sz w:val="29.992677688598633"/>
          <w:szCs w:val="29.992677688598633"/>
          <w:u w:val="none"/>
          <w:shd w:fill="auto" w:val="clear"/>
          <w:vertAlign w:val="baseline"/>
          <w:rtl w:val="0"/>
        </w:rPr>
        <w:t xml:space="preserve">Crime comum, pode ser cometido por qualquer pessoa. </w:t>
      </w:r>
    </w:p>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9853515625" w:line="240" w:lineRule="auto"/>
        <w:ind w:left="324.1416931152344" w:right="0" w:firstLine="0"/>
        <w:jc w:val="left"/>
        <w:rPr>
          <w:rFonts w:ascii="Tahoma" w:cs="Tahoma" w:eastAsia="Tahoma" w:hAnsi="Tahoma"/>
          <w:b w:val="0"/>
          <w:i w:val="0"/>
          <w:smallCaps w:val="0"/>
          <w:strike w:val="0"/>
          <w:color w:val="000000"/>
          <w:sz w:val="29.992677688598633"/>
          <w:szCs w:val="29.992677688598633"/>
          <w:u w:val="none"/>
          <w:shd w:fill="auto" w:val="clear"/>
          <w:vertAlign w:val="baseline"/>
        </w:rPr>
      </w:pPr>
      <w:r w:rsidDel="00000000" w:rsidR="00000000" w:rsidRPr="00000000">
        <w:rPr>
          <w:rFonts w:ascii="Tahoma" w:cs="Tahoma" w:eastAsia="Tahoma" w:hAnsi="Tahoma"/>
          <w:b w:val="0"/>
          <w:i w:val="0"/>
          <w:smallCaps w:val="0"/>
          <w:strike w:val="0"/>
          <w:color w:val="000000"/>
          <w:sz w:val="29.992677688598633"/>
          <w:szCs w:val="29.992677688598633"/>
          <w:u w:val="none"/>
          <w:shd w:fill="auto" w:val="clear"/>
          <w:vertAlign w:val="baseline"/>
          <w:rtl w:val="0"/>
        </w:rPr>
        <w:t xml:space="preserve">Sujeito passivo é o Estado. </w:t>
      </w:r>
    </w:p>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9853515625" w:line="240" w:lineRule="auto"/>
        <w:ind w:left="25.487518310546875" w:right="0" w:firstLine="0"/>
        <w:jc w:val="left"/>
        <w:rPr>
          <w:rFonts w:ascii="Arial" w:cs="Arial" w:eastAsia="Arial" w:hAnsi="Arial"/>
          <w:b w:val="1"/>
          <w:i w:val="0"/>
          <w:smallCaps w:val="0"/>
          <w:strike w:val="0"/>
          <w:color w:val="000000"/>
          <w:sz w:val="29.992677688598633"/>
          <w:szCs w:val="29.992677688598633"/>
          <w:u w:val="none"/>
          <w:shd w:fill="auto" w:val="clear"/>
          <w:vertAlign w:val="baseline"/>
        </w:rPr>
      </w:pPr>
      <w:r w:rsidDel="00000000" w:rsidR="00000000" w:rsidRPr="00000000">
        <w:rPr>
          <w:rFonts w:ascii="Arial" w:cs="Arial" w:eastAsia="Arial" w:hAnsi="Arial"/>
          <w:b w:val="1"/>
          <w:i w:val="0"/>
          <w:smallCaps w:val="0"/>
          <w:strike w:val="0"/>
          <w:color w:val="000000"/>
          <w:sz w:val="29.992677688598633"/>
          <w:szCs w:val="29.992677688598633"/>
          <w:u w:val="none"/>
          <w:shd w:fill="auto" w:val="clear"/>
          <w:vertAlign w:val="baseline"/>
          <w:rtl w:val="0"/>
        </w:rPr>
        <w:t xml:space="preserve">c) Elementos objetivos do tipo </w:t>
      </w:r>
    </w:p>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9853515625" w:line="279.95635986328125" w:lineRule="auto"/>
        <w:ind w:left="21.589431762695312" w:right="699.444580078125" w:firstLine="300.7530975341797"/>
        <w:jc w:val="left"/>
        <w:rPr>
          <w:rFonts w:ascii="Tahoma" w:cs="Tahoma" w:eastAsia="Tahoma" w:hAnsi="Tahoma"/>
          <w:b w:val="0"/>
          <w:i w:val="0"/>
          <w:smallCaps w:val="0"/>
          <w:strike w:val="0"/>
          <w:color w:val="000000"/>
          <w:sz w:val="29.992677688598633"/>
          <w:szCs w:val="29.992677688598633"/>
          <w:u w:val="none"/>
          <w:shd w:fill="auto" w:val="clear"/>
          <w:vertAlign w:val="baseline"/>
        </w:rPr>
      </w:pPr>
      <w:r w:rsidDel="00000000" w:rsidR="00000000" w:rsidRPr="00000000">
        <w:rPr>
          <w:rFonts w:ascii="Tahoma" w:cs="Tahoma" w:eastAsia="Tahoma" w:hAnsi="Tahoma"/>
          <w:b w:val="0"/>
          <w:i w:val="0"/>
          <w:smallCaps w:val="0"/>
          <w:strike w:val="0"/>
          <w:color w:val="000000"/>
          <w:sz w:val="29.992677688598633"/>
          <w:szCs w:val="29.992677688598633"/>
          <w:u w:val="none"/>
          <w:shd w:fill="auto" w:val="clear"/>
          <w:vertAlign w:val="baseline"/>
          <w:rtl w:val="0"/>
        </w:rPr>
        <w:t xml:space="preserve">O fato criminoso consiste em desviar e fazer circular, i.e., deslocar o dinheiro de sua destinação legal e introduzi-lo em circulação com abuso (antecipadamente). </w:t>
      </w:r>
    </w:p>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052490234375" w:line="240" w:lineRule="auto"/>
        <w:ind w:left="322.342529296875" w:right="0" w:firstLine="0"/>
        <w:jc w:val="left"/>
        <w:rPr>
          <w:rFonts w:ascii="Tahoma" w:cs="Tahoma" w:eastAsia="Tahoma" w:hAnsi="Tahoma"/>
          <w:b w:val="0"/>
          <w:i w:val="0"/>
          <w:smallCaps w:val="0"/>
          <w:strike w:val="0"/>
          <w:color w:val="000000"/>
          <w:sz w:val="29.992677688598633"/>
          <w:szCs w:val="29.992677688598633"/>
          <w:u w:val="none"/>
          <w:shd w:fill="auto" w:val="clear"/>
          <w:vertAlign w:val="baseline"/>
        </w:rPr>
      </w:pPr>
      <w:r w:rsidDel="00000000" w:rsidR="00000000" w:rsidRPr="00000000">
        <w:rPr>
          <w:rFonts w:ascii="Tahoma" w:cs="Tahoma" w:eastAsia="Tahoma" w:hAnsi="Tahoma"/>
          <w:b w:val="0"/>
          <w:i w:val="0"/>
          <w:smallCaps w:val="0"/>
          <w:strike w:val="0"/>
          <w:color w:val="000000"/>
          <w:sz w:val="29.992677688598633"/>
          <w:szCs w:val="29.992677688598633"/>
          <w:u w:val="none"/>
          <w:shd w:fill="auto" w:val="clear"/>
          <w:vertAlign w:val="baseline"/>
          <w:rtl w:val="0"/>
        </w:rPr>
        <w:t xml:space="preserve">O objeto material é a moeda verdadeira. </w:t>
      </w:r>
    </w:p>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9853515625" w:line="279.95635986328125" w:lineRule="auto"/>
        <w:ind w:left="35.082855224609375" w:right="720.4833984375" w:firstLine="299.853515625"/>
        <w:jc w:val="left"/>
        <w:rPr>
          <w:rFonts w:ascii="Tahoma" w:cs="Tahoma" w:eastAsia="Tahoma" w:hAnsi="Tahoma"/>
          <w:b w:val="0"/>
          <w:i w:val="0"/>
          <w:smallCaps w:val="0"/>
          <w:strike w:val="0"/>
          <w:color w:val="000000"/>
          <w:sz w:val="29.992677688598633"/>
          <w:szCs w:val="29.992677688598633"/>
          <w:u w:val="none"/>
          <w:shd w:fill="auto" w:val="clear"/>
          <w:vertAlign w:val="baseline"/>
        </w:rPr>
      </w:pPr>
      <w:r w:rsidDel="00000000" w:rsidR="00000000" w:rsidRPr="00000000">
        <w:rPr>
          <w:rFonts w:ascii="Tahoma" w:cs="Tahoma" w:eastAsia="Tahoma" w:hAnsi="Tahoma"/>
          <w:b w:val="0"/>
          <w:i w:val="0"/>
          <w:smallCaps w:val="0"/>
          <w:strike w:val="0"/>
          <w:color w:val="000000"/>
          <w:sz w:val="29.992677688598633"/>
          <w:szCs w:val="29.992677688598633"/>
          <w:u w:val="none"/>
          <w:shd w:fill="auto" w:val="clear"/>
          <w:vertAlign w:val="baseline"/>
          <w:rtl w:val="0"/>
        </w:rPr>
        <w:t xml:space="preserve">É irrelevante que o sujeito, com a conduta, venha a obter algum proveito. Este não é previsto no tipo. </w:t>
      </w:r>
    </w:p>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05218505859375" w:line="240" w:lineRule="auto"/>
        <w:ind w:left="25.18768310546875" w:right="0" w:firstLine="0"/>
        <w:jc w:val="left"/>
        <w:rPr>
          <w:rFonts w:ascii="Arial" w:cs="Arial" w:eastAsia="Arial" w:hAnsi="Arial"/>
          <w:b w:val="1"/>
          <w:i w:val="0"/>
          <w:smallCaps w:val="0"/>
          <w:strike w:val="0"/>
          <w:color w:val="000000"/>
          <w:sz w:val="29.992677688598633"/>
          <w:szCs w:val="29.992677688598633"/>
          <w:u w:val="none"/>
          <w:shd w:fill="auto" w:val="clear"/>
          <w:vertAlign w:val="baseline"/>
        </w:rPr>
      </w:pPr>
      <w:r w:rsidDel="00000000" w:rsidR="00000000" w:rsidRPr="00000000">
        <w:rPr>
          <w:rFonts w:ascii="Arial" w:cs="Arial" w:eastAsia="Arial" w:hAnsi="Arial"/>
          <w:b w:val="1"/>
          <w:i w:val="0"/>
          <w:smallCaps w:val="0"/>
          <w:strike w:val="0"/>
          <w:color w:val="000000"/>
          <w:sz w:val="29.992677688598633"/>
          <w:szCs w:val="29.992677688598633"/>
          <w:u w:val="none"/>
          <w:shd w:fill="auto" w:val="clear"/>
          <w:vertAlign w:val="baseline"/>
          <w:rtl w:val="0"/>
        </w:rPr>
        <w:t xml:space="preserve">d) Elemento subjetivo do tipo </w:t>
      </w:r>
    </w:p>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9853515625" w:line="279.95635986328125" w:lineRule="auto"/>
        <w:ind w:left="21.589431762695312" w:right="706.644287109375" w:firstLine="313.34693908691406"/>
        <w:jc w:val="both"/>
        <w:rPr>
          <w:rFonts w:ascii="Tahoma" w:cs="Tahoma" w:eastAsia="Tahoma" w:hAnsi="Tahoma"/>
          <w:b w:val="0"/>
          <w:i w:val="0"/>
          <w:smallCaps w:val="0"/>
          <w:strike w:val="0"/>
          <w:color w:val="000000"/>
          <w:sz w:val="29.992677688598633"/>
          <w:szCs w:val="29.992677688598633"/>
          <w:u w:val="none"/>
          <w:shd w:fill="auto" w:val="clear"/>
          <w:vertAlign w:val="baseline"/>
        </w:rPr>
      </w:pPr>
      <w:r w:rsidDel="00000000" w:rsidR="00000000" w:rsidRPr="00000000">
        <w:rPr>
          <w:rFonts w:ascii="Tahoma" w:cs="Tahoma" w:eastAsia="Tahoma" w:hAnsi="Tahoma"/>
          <w:b w:val="0"/>
          <w:i w:val="0"/>
          <w:smallCaps w:val="0"/>
          <w:strike w:val="0"/>
          <w:color w:val="000000"/>
          <w:sz w:val="29.992677688598633"/>
          <w:szCs w:val="29.992677688598633"/>
          <w:u w:val="none"/>
          <w:shd w:fill="auto" w:val="clear"/>
          <w:vertAlign w:val="baseline"/>
          <w:rtl w:val="0"/>
        </w:rPr>
        <w:t xml:space="preserve">É o dolo, consistente na vontade livre e consciente de desviar e fazer circular a moeda, com conhecimento de que a circulação ainda não estava permitida. </w:t>
      </w:r>
    </w:p>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05218505859375" w:line="240" w:lineRule="auto"/>
        <w:ind w:left="22.489013671875" w:right="0" w:firstLine="0"/>
        <w:jc w:val="left"/>
        <w:rPr>
          <w:rFonts w:ascii="Arial" w:cs="Arial" w:eastAsia="Arial" w:hAnsi="Arial"/>
          <w:b w:val="1"/>
          <w:i w:val="0"/>
          <w:smallCaps w:val="0"/>
          <w:strike w:val="0"/>
          <w:color w:val="000000"/>
          <w:sz w:val="29.992677688598633"/>
          <w:szCs w:val="29.992677688598633"/>
          <w:u w:val="none"/>
          <w:shd w:fill="auto" w:val="clear"/>
          <w:vertAlign w:val="baseline"/>
        </w:rPr>
      </w:pPr>
      <w:r w:rsidDel="00000000" w:rsidR="00000000" w:rsidRPr="00000000">
        <w:rPr>
          <w:rFonts w:ascii="Arial" w:cs="Arial" w:eastAsia="Arial" w:hAnsi="Arial"/>
          <w:b w:val="1"/>
          <w:i w:val="0"/>
          <w:smallCaps w:val="0"/>
          <w:strike w:val="0"/>
          <w:color w:val="000000"/>
          <w:sz w:val="29.992677688598633"/>
          <w:szCs w:val="29.992677688598633"/>
          <w:u w:val="none"/>
          <w:shd w:fill="auto" w:val="clear"/>
          <w:vertAlign w:val="baseline"/>
          <w:rtl w:val="0"/>
        </w:rPr>
        <w:t xml:space="preserve">e) Consumação e tentativa </w:t>
      </w:r>
    </w:p>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98550415039062" w:line="240" w:lineRule="auto"/>
        <w:ind w:left="322.342529296875" w:right="0" w:firstLine="0"/>
        <w:jc w:val="left"/>
        <w:rPr>
          <w:rFonts w:ascii="Tahoma" w:cs="Tahoma" w:eastAsia="Tahoma" w:hAnsi="Tahoma"/>
          <w:b w:val="0"/>
          <w:i w:val="0"/>
          <w:smallCaps w:val="0"/>
          <w:strike w:val="0"/>
          <w:color w:val="000000"/>
          <w:sz w:val="29.992677688598633"/>
          <w:szCs w:val="29.992677688598633"/>
          <w:u w:val="none"/>
          <w:shd w:fill="auto" w:val="clear"/>
          <w:vertAlign w:val="baseline"/>
        </w:rPr>
      </w:pPr>
      <w:r w:rsidDel="00000000" w:rsidR="00000000" w:rsidRPr="00000000">
        <w:rPr>
          <w:rFonts w:ascii="Tahoma" w:cs="Tahoma" w:eastAsia="Tahoma" w:hAnsi="Tahoma"/>
          <w:b w:val="0"/>
          <w:i w:val="0"/>
          <w:smallCaps w:val="0"/>
          <w:strike w:val="0"/>
          <w:color w:val="000000"/>
          <w:sz w:val="29.992677688598633"/>
          <w:szCs w:val="29.992677688598633"/>
          <w:u w:val="none"/>
          <w:shd w:fill="auto" w:val="clear"/>
          <w:vertAlign w:val="baseline"/>
          <w:rtl w:val="0"/>
        </w:rPr>
        <w:t xml:space="preserve">Consuma-se o delito com a entrada da moeda em circulação. Se o sujeito</w:t>
      </w:r>
    </w:p>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95635986328125" w:lineRule="auto"/>
        <w:ind w:left="21.589431762695312" w:right="706.644287109375" w:firstLine="0"/>
        <w:jc w:val="left"/>
        <w:rPr>
          <w:rFonts w:ascii="Tahoma" w:cs="Tahoma" w:eastAsia="Tahoma" w:hAnsi="Tahoma"/>
          <w:b w:val="0"/>
          <w:i w:val="0"/>
          <w:smallCaps w:val="0"/>
          <w:strike w:val="0"/>
          <w:color w:val="000000"/>
          <w:sz w:val="29.992677688598633"/>
          <w:szCs w:val="29.992677688598633"/>
          <w:u w:val="none"/>
          <w:shd w:fill="auto" w:val="clear"/>
          <w:vertAlign w:val="baseline"/>
        </w:rPr>
      </w:pPr>
      <w:r w:rsidDel="00000000" w:rsidR="00000000" w:rsidRPr="00000000">
        <w:rPr>
          <w:rFonts w:ascii="Tahoma" w:cs="Tahoma" w:eastAsia="Tahoma" w:hAnsi="Tahoma"/>
          <w:b w:val="0"/>
          <w:i w:val="0"/>
          <w:smallCaps w:val="0"/>
          <w:strike w:val="0"/>
          <w:color w:val="000000"/>
          <w:sz w:val="29.992677688598633"/>
          <w:szCs w:val="29.992677688598633"/>
          <w:u w:val="none"/>
          <w:shd w:fill="auto" w:val="clear"/>
          <w:vertAlign w:val="baseline"/>
          <w:rtl w:val="0"/>
        </w:rPr>
        <w:t xml:space="preserve">desvia, porém, por circunstância alheia à sua vontade, e a moeda não entra em circulação, responde somente por tentativa. </w:t>
      </w:r>
    </w:p>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052490234375" w:line="240" w:lineRule="auto"/>
        <w:ind w:left="36.58210754394531" w:right="0" w:firstLine="0"/>
        <w:jc w:val="left"/>
        <w:rPr>
          <w:rFonts w:ascii="Arial" w:cs="Arial" w:eastAsia="Arial" w:hAnsi="Arial"/>
          <w:b w:val="1"/>
          <w:i w:val="0"/>
          <w:smallCaps w:val="0"/>
          <w:strike w:val="0"/>
          <w:color w:val="000000"/>
          <w:sz w:val="29.992677688598633"/>
          <w:szCs w:val="29.992677688598633"/>
          <w:u w:val="none"/>
          <w:shd w:fill="auto" w:val="clear"/>
          <w:vertAlign w:val="baseline"/>
        </w:rPr>
      </w:pPr>
      <w:r w:rsidDel="00000000" w:rsidR="00000000" w:rsidRPr="00000000">
        <w:rPr>
          <w:rFonts w:ascii="Arial" w:cs="Arial" w:eastAsia="Arial" w:hAnsi="Arial"/>
          <w:b w:val="1"/>
          <w:i w:val="0"/>
          <w:smallCaps w:val="0"/>
          <w:strike w:val="0"/>
          <w:color w:val="000000"/>
          <w:sz w:val="29.992677688598633"/>
          <w:szCs w:val="29.992677688598633"/>
          <w:u w:val="none"/>
          <w:shd w:fill="auto" w:val="clear"/>
          <w:vertAlign w:val="baseline"/>
          <w:rtl w:val="0"/>
        </w:rPr>
        <w:t xml:space="preserve">11. PENAS E AÇÃO PENAL </w:t>
      </w:r>
    </w:p>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9853515625" w:line="279.95635986328125" w:lineRule="auto"/>
        <w:ind w:left="21.289596557617188" w:right="706.243896484375" w:firstLine="313.6467742919922"/>
        <w:jc w:val="left"/>
        <w:rPr>
          <w:rFonts w:ascii="Tahoma" w:cs="Tahoma" w:eastAsia="Tahoma" w:hAnsi="Tahoma"/>
          <w:b w:val="0"/>
          <w:i w:val="0"/>
          <w:smallCaps w:val="0"/>
          <w:strike w:val="0"/>
          <w:color w:val="000000"/>
          <w:sz w:val="29.992677688598633"/>
          <w:szCs w:val="29.992677688598633"/>
          <w:u w:val="none"/>
          <w:shd w:fill="auto" w:val="clear"/>
          <w:vertAlign w:val="baseline"/>
        </w:rPr>
      </w:pPr>
      <w:r w:rsidDel="00000000" w:rsidR="00000000" w:rsidRPr="00000000">
        <w:rPr>
          <w:rFonts w:ascii="Tahoma" w:cs="Tahoma" w:eastAsia="Tahoma" w:hAnsi="Tahoma"/>
          <w:b w:val="0"/>
          <w:i w:val="0"/>
          <w:smallCaps w:val="0"/>
          <w:strike w:val="0"/>
          <w:color w:val="000000"/>
          <w:sz w:val="29.992677688598633"/>
          <w:szCs w:val="29.992677688598633"/>
          <w:u w:val="none"/>
          <w:shd w:fill="auto" w:val="clear"/>
          <w:vertAlign w:val="baseline"/>
          <w:rtl w:val="0"/>
        </w:rPr>
        <w:t xml:space="preserve">No tipo simples de moeda falsa são cominadas reclusão, de três a doze anos, e multa (art. 289, caput). </w:t>
      </w:r>
    </w:p>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052490234375" w:line="299.95325088500977" w:lineRule="auto"/>
        <w:ind w:left="32.68402099609375" w:right="699.444580078125" w:firstLine="302.2523498535156"/>
        <w:jc w:val="left"/>
        <w:rPr>
          <w:rFonts w:ascii="Tahoma" w:cs="Tahoma" w:eastAsia="Tahoma" w:hAnsi="Tahoma"/>
          <w:b w:val="0"/>
          <w:i w:val="0"/>
          <w:smallCaps w:val="0"/>
          <w:strike w:val="0"/>
          <w:color w:val="000000"/>
          <w:sz w:val="29.992677688598633"/>
          <w:szCs w:val="29.992677688598633"/>
          <w:u w:val="none"/>
          <w:shd w:fill="auto" w:val="clear"/>
          <w:vertAlign w:val="baseline"/>
        </w:rPr>
      </w:pPr>
      <w:r w:rsidDel="00000000" w:rsidR="00000000" w:rsidRPr="00000000">
        <w:rPr>
          <w:rFonts w:ascii="Tahoma" w:cs="Tahoma" w:eastAsia="Tahoma" w:hAnsi="Tahoma"/>
          <w:b w:val="0"/>
          <w:i w:val="0"/>
          <w:smallCaps w:val="0"/>
          <w:strike w:val="0"/>
          <w:color w:val="000000"/>
          <w:sz w:val="29.992677688598633"/>
          <w:szCs w:val="29.992677688598633"/>
          <w:u w:val="none"/>
          <w:shd w:fill="auto" w:val="clear"/>
          <w:vertAlign w:val="baseline"/>
          <w:rtl w:val="0"/>
        </w:rPr>
        <w:t xml:space="preserve">Para o autor do crime de circulação de moeda falsa (§ 1</w:t>
      </w:r>
      <w:r w:rsidDel="00000000" w:rsidR="00000000" w:rsidRPr="00000000">
        <w:rPr>
          <w:rFonts w:ascii="Tahoma" w:cs="Tahoma" w:eastAsia="Tahoma" w:hAnsi="Tahoma"/>
          <w:b w:val="0"/>
          <w:i w:val="0"/>
          <w:smallCaps w:val="0"/>
          <w:strike w:val="1"/>
          <w:color w:val="000000"/>
          <w:sz w:val="29.992677688598633"/>
          <w:szCs w:val="29.992677688598633"/>
          <w:u w:val="none"/>
          <w:shd w:fill="auto" w:val="clear"/>
          <w:vertAlign w:val="baseline"/>
          <w:rtl w:val="0"/>
        </w:rPr>
        <w:t xml:space="preserve">º)</w:t>
      </w:r>
      <w:r w:rsidDel="00000000" w:rsidR="00000000" w:rsidRPr="00000000">
        <w:rPr>
          <w:rFonts w:ascii="Tahoma" w:cs="Tahoma" w:eastAsia="Tahoma" w:hAnsi="Tahoma"/>
          <w:b w:val="0"/>
          <w:i w:val="0"/>
          <w:smallCaps w:val="0"/>
          <w:strike w:val="0"/>
          <w:color w:val="000000"/>
          <w:sz w:val="29.992677688598633"/>
          <w:szCs w:val="29.992677688598633"/>
          <w:u w:val="none"/>
          <w:shd w:fill="auto" w:val="clear"/>
          <w:vertAlign w:val="baseline"/>
          <w:rtl w:val="0"/>
        </w:rPr>
        <w:t xml:space="preserve">, estão previstas as mesmas penas cominadas para o do tipo simples (caput). A figura típica privilegiada prevê penas mais brandas: detenção, de seis meses a dois anos, e multa (§ 2</w:t>
      </w:r>
      <w:r w:rsidDel="00000000" w:rsidR="00000000" w:rsidRPr="00000000">
        <w:rPr>
          <w:rFonts w:ascii="Tahoma" w:cs="Tahoma" w:eastAsia="Tahoma" w:hAnsi="Tahoma"/>
          <w:b w:val="0"/>
          <w:i w:val="0"/>
          <w:smallCaps w:val="0"/>
          <w:strike w:val="1"/>
          <w:color w:val="000000"/>
          <w:sz w:val="29.992677688598633"/>
          <w:szCs w:val="29.992677688598633"/>
          <w:u w:val="none"/>
          <w:shd w:fill="auto" w:val="clear"/>
          <w:vertAlign w:val="baseline"/>
          <w:rtl w:val="0"/>
        </w:rPr>
        <w:t xml:space="preserve">º)</w:t>
      </w:r>
      <w:r w:rsidDel="00000000" w:rsidR="00000000" w:rsidRPr="00000000">
        <w:rPr>
          <w:rFonts w:ascii="Tahoma" w:cs="Tahoma" w:eastAsia="Tahoma" w:hAnsi="Tahoma"/>
          <w:b w:val="0"/>
          <w:i w:val="0"/>
          <w:smallCaps w:val="0"/>
          <w:strike w:val="0"/>
          <w:color w:val="000000"/>
          <w:sz w:val="29.992677688598633"/>
          <w:szCs w:val="29.992677688598633"/>
          <w:u w:val="none"/>
          <w:shd w:fill="auto" w:val="clear"/>
          <w:vertAlign w:val="baseline"/>
          <w:rtl w:val="0"/>
        </w:rPr>
        <w:t xml:space="preserve">. </w:t>
      </w:r>
    </w:p>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062255859375" w:line="309.951696395874" w:lineRule="auto"/>
        <w:ind w:left="21.289596557617188" w:right="706.243896484375" w:firstLine="301.0529327392578"/>
        <w:jc w:val="left"/>
        <w:rPr>
          <w:rFonts w:ascii="Tahoma" w:cs="Tahoma" w:eastAsia="Tahoma" w:hAnsi="Tahoma"/>
          <w:b w:val="0"/>
          <w:i w:val="0"/>
          <w:smallCaps w:val="0"/>
          <w:strike w:val="0"/>
          <w:color w:val="000000"/>
          <w:sz w:val="29.992677688598633"/>
          <w:szCs w:val="29.992677688598633"/>
          <w:u w:val="none"/>
          <w:shd w:fill="auto" w:val="clear"/>
          <w:vertAlign w:val="baseline"/>
        </w:rPr>
      </w:pPr>
      <w:r w:rsidDel="00000000" w:rsidR="00000000" w:rsidRPr="00000000">
        <w:rPr>
          <w:rFonts w:ascii="Tahoma" w:cs="Tahoma" w:eastAsia="Tahoma" w:hAnsi="Tahoma"/>
          <w:b w:val="0"/>
          <w:i w:val="0"/>
          <w:smallCaps w:val="0"/>
          <w:strike w:val="0"/>
          <w:color w:val="000000"/>
          <w:sz w:val="29.992677688598633"/>
          <w:szCs w:val="29.992677688598633"/>
          <w:u w:val="none"/>
          <w:shd w:fill="auto" w:val="clear"/>
          <w:vertAlign w:val="baseline"/>
          <w:rtl w:val="0"/>
        </w:rPr>
        <w:t xml:space="preserve">O tipo qualificado impõe penas mais graves: reclusão, de três a quinze anos, e multa (§ 3</w:t>
      </w:r>
      <w:r w:rsidDel="00000000" w:rsidR="00000000" w:rsidRPr="00000000">
        <w:rPr>
          <w:rFonts w:ascii="Tahoma" w:cs="Tahoma" w:eastAsia="Tahoma" w:hAnsi="Tahoma"/>
          <w:b w:val="0"/>
          <w:i w:val="0"/>
          <w:smallCaps w:val="0"/>
          <w:strike w:val="1"/>
          <w:color w:val="000000"/>
          <w:sz w:val="29.992677688598633"/>
          <w:szCs w:val="29.992677688598633"/>
          <w:u w:val="none"/>
          <w:shd w:fill="auto" w:val="clear"/>
          <w:vertAlign w:val="baseline"/>
          <w:rtl w:val="0"/>
        </w:rPr>
        <w:t xml:space="preserve">º)</w:t>
      </w:r>
      <w:r w:rsidDel="00000000" w:rsidR="00000000" w:rsidRPr="00000000">
        <w:rPr>
          <w:rFonts w:ascii="Tahoma" w:cs="Tahoma" w:eastAsia="Tahoma" w:hAnsi="Tahoma"/>
          <w:b w:val="0"/>
          <w:i w:val="0"/>
          <w:smallCaps w:val="0"/>
          <w:strike w:val="0"/>
          <w:color w:val="000000"/>
          <w:sz w:val="29.992677688598633"/>
          <w:szCs w:val="29.992677688598633"/>
          <w:u w:val="none"/>
          <w:shd w:fill="auto" w:val="clear"/>
          <w:vertAlign w:val="baseline"/>
          <w:rtl w:val="0"/>
        </w:rPr>
        <w:t xml:space="preserve">. As mesmas penas estão previstas no § 4</w:t>
      </w:r>
      <w:r w:rsidDel="00000000" w:rsidR="00000000" w:rsidRPr="00000000">
        <w:rPr>
          <w:rFonts w:ascii="Tahoma" w:cs="Tahoma" w:eastAsia="Tahoma" w:hAnsi="Tahoma"/>
          <w:b w:val="0"/>
          <w:i w:val="0"/>
          <w:smallCaps w:val="0"/>
          <w:strike w:val="1"/>
          <w:color w:val="000000"/>
          <w:sz w:val="29.992677688598633"/>
          <w:szCs w:val="29.992677688598633"/>
          <w:u w:val="none"/>
          <w:shd w:fill="auto" w:val="clear"/>
          <w:vertAlign w:val="baseline"/>
          <w:rtl w:val="0"/>
        </w:rPr>
        <w:t xml:space="preserve">º</w:t>
      </w:r>
      <w:r w:rsidDel="00000000" w:rsidR="00000000" w:rsidRPr="00000000">
        <w:rPr>
          <w:rFonts w:ascii="Tahoma" w:cs="Tahoma" w:eastAsia="Tahoma" w:hAnsi="Tahoma"/>
          <w:b w:val="0"/>
          <w:i w:val="0"/>
          <w:smallCaps w:val="0"/>
          <w:strike w:val="0"/>
          <w:color w:val="000000"/>
          <w:sz w:val="29.992677688598633"/>
          <w:szCs w:val="29.992677688598633"/>
          <w:u w:val="none"/>
          <w:shd w:fill="auto" w:val="clear"/>
          <w:vertAlign w:val="baseline"/>
          <w:rtl w:val="0"/>
        </w:rPr>
        <w:t xml:space="preserve">. A ação penal, em todos os tipos penais, é pública incondicionada.</w:t>
      </w:r>
    </w:p>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88343811035156" w:right="0" w:firstLine="0"/>
        <w:jc w:val="left"/>
        <w:rPr>
          <w:rFonts w:ascii="Arial" w:cs="Arial" w:eastAsia="Arial" w:hAnsi="Arial"/>
          <w:b w:val="0"/>
          <w:i w:val="0"/>
          <w:smallCaps w:val="0"/>
          <w:strike w:val="0"/>
          <w:color w:val="000000"/>
          <w:sz w:val="41.989749908447266"/>
          <w:szCs w:val="41.989749908447266"/>
          <w:u w:val="none"/>
          <w:shd w:fill="auto" w:val="clear"/>
          <w:vertAlign w:val="baseline"/>
        </w:rPr>
      </w:pPr>
      <w:r w:rsidDel="00000000" w:rsidR="00000000" w:rsidRPr="00000000">
        <w:rPr>
          <w:rFonts w:ascii="Arial" w:cs="Arial" w:eastAsia="Arial" w:hAnsi="Arial"/>
          <w:b w:val="0"/>
          <w:i w:val="0"/>
          <w:smallCaps w:val="0"/>
          <w:strike w:val="0"/>
          <w:color w:val="000000"/>
          <w:sz w:val="41.989749908447266"/>
          <w:szCs w:val="41.989749908447266"/>
          <w:u w:val="none"/>
          <w:shd w:fill="auto" w:val="clear"/>
          <w:vertAlign w:val="baseline"/>
          <w:rtl w:val="0"/>
        </w:rPr>
        <w:t xml:space="preserve">Crimes assimilados ao de moeda falsa </w:t>
      </w:r>
    </w:p>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949951171875" w:line="279.95635986328125" w:lineRule="auto"/>
        <w:ind w:left="632.3912048339844" w:right="720.478515625" w:hanging="8.395843505859375"/>
        <w:jc w:val="both"/>
        <w:rPr>
          <w:rFonts w:ascii="Tahoma" w:cs="Tahoma" w:eastAsia="Tahoma" w:hAnsi="Tahoma"/>
          <w:b w:val="0"/>
          <w:i w:val="0"/>
          <w:smallCaps w:val="0"/>
          <w:strike w:val="0"/>
          <w:color w:val="000000"/>
          <w:sz w:val="29.992677688598633"/>
          <w:szCs w:val="29.992677688598633"/>
          <w:u w:val="none"/>
          <w:shd w:fill="auto" w:val="clear"/>
          <w:vertAlign w:val="baseline"/>
        </w:rPr>
      </w:pPr>
      <w:r w:rsidDel="00000000" w:rsidR="00000000" w:rsidRPr="00000000">
        <w:rPr>
          <w:rFonts w:ascii="Tahoma" w:cs="Tahoma" w:eastAsia="Tahoma" w:hAnsi="Tahoma"/>
          <w:b w:val="0"/>
          <w:i w:val="0"/>
          <w:smallCaps w:val="0"/>
          <w:strike w:val="0"/>
          <w:color w:val="000000"/>
          <w:sz w:val="29.992677688598633"/>
          <w:szCs w:val="29.992677688598633"/>
          <w:u w:val="none"/>
          <w:shd w:fill="auto" w:val="clear"/>
          <w:vertAlign w:val="baseline"/>
          <w:rtl w:val="0"/>
        </w:rPr>
        <w:t xml:space="preserve">SUMÁRIO: 1. Conceito e objetividade jurídica. 2. Sujeitos do delito. 3. Elementos objetivos do tipo. 4. Elementos subjetivos do tipo. 5. Momento consumativo e tentativa. 6. Tipo qualificado. 7. Penas e ação penal. </w:t>
      </w:r>
    </w:p>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052490234375" w:line="240" w:lineRule="auto"/>
        <w:ind w:left="36.58210754394531" w:right="0" w:firstLine="0"/>
        <w:jc w:val="left"/>
        <w:rPr>
          <w:rFonts w:ascii="Arial" w:cs="Arial" w:eastAsia="Arial" w:hAnsi="Arial"/>
          <w:b w:val="1"/>
          <w:i w:val="0"/>
          <w:smallCaps w:val="0"/>
          <w:strike w:val="0"/>
          <w:color w:val="000000"/>
          <w:sz w:val="29.992677688598633"/>
          <w:szCs w:val="29.992677688598633"/>
          <w:u w:val="none"/>
          <w:shd w:fill="auto" w:val="clear"/>
          <w:vertAlign w:val="baseline"/>
        </w:rPr>
      </w:pPr>
      <w:r w:rsidDel="00000000" w:rsidR="00000000" w:rsidRPr="00000000">
        <w:rPr>
          <w:rFonts w:ascii="Arial" w:cs="Arial" w:eastAsia="Arial" w:hAnsi="Arial"/>
          <w:b w:val="1"/>
          <w:i w:val="0"/>
          <w:smallCaps w:val="0"/>
          <w:strike w:val="0"/>
          <w:color w:val="000000"/>
          <w:sz w:val="29.992677688598633"/>
          <w:szCs w:val="29.992677688598633"/>
          <w:u w:val="none"/>
          <w:shd w:fill="auto" w:val="clear"/>
          <w:vertAlign w:val="baseline"/>
          <w:rtl w:val="0"/>
        </w:rPr>
        <w:t xml:space="preserve">1. CONCEITO E OBJETIVIDADE JURÍDICA </w:t>
      </w:r>
    </w:p>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9853515625" w:line="279.95635986328125" w:lineRule="auto"/>
        <w:ind w:left="21.289596557617188" w:right="706.641845703125" w:firstLine="301.0529327392578"/>
        <w:jc w:val="both"/>
        <w:rPr>
          <w:rFonts w:ascii="Tahoma" w:cs="Tahoma" w:eastAsia="Tahoma" w:hAnsi="Tahoma"/>
          <w:b w:val="0"/>
          <w:i w:val="0"/>
          <w:smallCaps w:val="0"/>
          <w:strike w:val="0"/>
          <w:color w:val="000000"/>
          <w:sz w:val="29.992677688598633"/>
          <w:szCs w:val="29.992677688598633"/>
          <w:u w:val="none"/>
          <w:shd w:fill="auto" w:val="clear"/>
          <w:vertAlign w:val="baseline"/>
        </w:rPr>
      </w:pPr>
      <w:r w:rsidDel="00000000" w:rsidR="00000000" w:rsidRPr="00000000">
        <w:rPr>
          <w:rFonts w:ascii="Tahoma" w:cs="Tahoma" w:eastAsia="Tahoma" w:hAnsi="Tahoma"/>
          <w:b w:val="0"/>
          <w:i w:val="0"/>
          <w:smallCaps w:val="0"/>
          <w:strike w:val="0"/>
          <w:color w:val="000000"/>
          <w:sz w:val="29.992677688598633"/>
          <w:szCs w:val="29.992677688598633"/>
          <w:u w:val="none"/>
          <w:shd w:fill="auto" w:val="clear"/>
          <w:vertAlign w:val="baseline"/>
          <w:rtl w:val="0"/>
        </w:rPr>
        <w:t xml:space="preserve">O CP, no art. 290, caput, define como crime o fato de “formar cédula, nota ou bilhete representativo de moeda com fragmentos de cédulas, notas ou bilhetes verdadeiros; suprimir, em nota, cédula ou bilhete recolhidos, para o fim de restituí-los à circulação, sinal indicativo de sua inutilização; restituir à circulação cédula, nota ou bilhete em tais condições, ou já recolhidos para o fim de inutilização”. </w:t>
      </w:r>
    </w:p>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052490234375" w:line="279.95635986328125" w:lineRule="auto"/>
        <w:ind w:left="31.484603881835938" w:right="708.2568359375" w:firstLine="303.45176696777344"/>
        <w:jc w:val="left"/>
        <w:rPr>
          <w:rFonts w:ascii="Tahoma" w:cs="Tahoma" w:eastAsia="Tahoma" w:hAnsi="Tahoma"/>
          <w:b w:val="0"/>
          <w:i w:val="0"/>
          <w:smallCaps w:val="0"/>
          <w:strike w:val="0"/>
          <w:color w:val="000000"/>
          <w:sz w:val="29.992677688598633"/>
          <w:szCs w:val="29.992677688598633"/>
          <w:u w:val="none"/>
          <w:shd w:fill="auto" w:val="clear"/>
          <w:vertAlign w:val="baseline"/>
        </w:rPr>
      </w:pPr>
      <w:r w:rsidDel="00000000" w:rsidR="00000000" w:rsidRPr="00000000">
        <w:rPr>
          <w:rFonts w:ascii="Tahoma" w:cs="Tahoma" w:eastAsia="Tahoma" w:hAnsi="Tahoma"/>
          <w:b w:val="0"/>
          <w:i w:val="0"/>
          <w:smallCaps w:val="0"/>
          <w:strike w:val="0"/>
          <w:color w:val="000000"/>
          <w:sz w:val="29.992677688598633"/>
          <w:szCs w:val="29.992677688598633"/>
          <w:u w:val="none"/>
          <w:shd w:fill="auto" w:val="clear"/>
          <w:vertAlign w:val="baseline"/>
          <w:rtl w:val="0"/>
        </w:rPr>
        <w:t xml:space="preserve">É protegida a fé pública, procurando o legislador impedir que moedas inutilizadas sejam colocadas criminosamente em circulação. </w:t>
      </w:r>
    </w:p>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052490234375" w:line="240" w:lineRule="auto"/>
        <w:ind w:left="20.3900146484375" w:right="0" w:firstLine="0"/>
        <w:jc w:val="left"/>
        <w:rPr>
          <w:rFonts w:ascii="Arial" w:cs="Arial" w:eastAsia="Arial" w:hAnsi="Arial"/>
          <w:b w:val="1"/>
          <w:i w:val="0"/>
          <w:smallCaps w:val="0"/>
          <w:strike w:val="0"/>
          <w:color w:val="000000"/>
          <w:sz w:val="29.992677688598633"/>
          <w:szCs w:val="29.992677688598633"/>
          <w:u w:val="none"/>
          <w:shd w:fill="auto" w:val="clear"/>
          <w:vertAlign w:val="baseline"/>
        </w:rPr>
      </w:pPr>
      <w:r w:rsidDel="00000000" w:rsidR="00000000" w:rsidRPr="00000000">
        <w:rPr>
          <w:rFonts w:ascii="Arial" w:cs="Arial" w:eastAsia="Arial" w:hAnsi="Arial"/>
          <w:b w:val="1"/>
          <w:i w:val="0"/>
          <w:smallCaps w:val="0"/>
          <w:strike w:val="0"/>
          <w:color w:val="000000"/>
          <w:sz w:val="29.992677688598633"/>
          <w:szCs w:val="29.992677688598633"/>
          <w:u w:val="none"/>
          <w:shd w:fill="auto" w:val="clear"/>
          <w:vertAlign w:val="baseline"/>
          <w:rtl w:val="0"/>
        </w:rPr>
        <w:t xml:space="preserve">2. SUJEITOS DO DELITO </w:t>
      </w:r>
    </w:p>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9853515625" w:line="279.95635986328125" w:lineRule="auto"/>
        <w:ind w:left="17.091598510742188" w:right="699.442138671875" w:firstLine="305.2509307861328"/>
        <w:jc w:val="both"/>
        <w:rPr>
          <w:rFonts w:ascii="Tahoma" w:cs="Tahoma" w:eastAsia="Tahoma" w:hAnsi="Tahoma"/>
          <w:b w:val="0"/>
          <w:i w:val="0"/>
          <w:smallCaps w:val="0"/>
          <w:strike w:val="0"/>
          <w:color w:val="000000"/>
          <w:sz w:val="29.992677688598633"/>
          <w:szCs w:val="29.992677688598633"/>
          <w:u w:val="none"/>
          <w:shd w:fill="auto" w:val="clear"/>
          <w:vertAlign w:val="baseline"/>
        </w:rPr>
      </w:pPr>
      <w:r w:rsidDel="00000000" w:rsidR="00000000" w:rsidRPr="00000000">
        <w:rPr>
          <w:rFonts w:ascii="Tahoma" w:cs="Tahoma" w:eastAsia="Tahoma" w:hAnsi="Tahoma"/>
          <w:b w:val="0"/>
          <w:i w:val="0"/>
          <w:smallCaps w:val="0"/>
          <w:strike w:val="0"/>
          <w:color w:val="000000"/>
          <w:sz w:val="29.992677688598633"/>
          <w:szCs w:val="29.992677688598633"/>
          <w:u w:val="none"/>
          <w:shd w:fill="auto" w:val="clear"/>
          <w:vertAlign w:val="baseline"/>
          <w:rtl w:val="0"/>
        </w:rPr>
        <w:t xml:space="preserve">Crime comum, pode ser cometido por qualquer pessoa. Tratando-se de funcionário público e tendo cometido o fato aproveitando a facilidade que o cargo lhe atribui, a pena é agravada (art. 290, parágrafo único). </w:t>
      </w:r>
    </w:p>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052490234375" w:line="279.95635986328125" w:lineRule="auto"/>
        <w:ind w:left="21.589431762695312" w:right="670.59814453125" w:firstLine="302.55226135253906"/>
        <w:jc w:val="left"/>
        <w:rPr>
          <w:rFonts w:ascii="Tahoma" w:cs="Tahoma" w:eastAsia="Tahoma" w:hAnsi="Tahoma"/>
          <w:b w:val="0"/>
          <w:i w:val="0"/>
          <w:smallCaps w:val="0"/>
          <w:strike w:val="0"/>
          <w:color w:val="000000"/>
          <w:sz w:val="29.992677688598633"/>
          <w:szCs w:val="29.992677688598633"/>
          <w:u w:val="none"/>
          <w:shd w:fill="auto" w:val="clear"/>
          <w:vertAlign w:val="baseline"/>
        </w:rPr>
      </w:pPr>
      <w:r w:rsidDel="00000000" w:rsidR="00000000" w:rsidRPr="00000000">
        <w:rPr>
          <w:rFonts w:ascii="Tahoma" w:cs="Tahoma" w:eastAsia="Tahoma" w:hAnsi="Tahoma"/>
          <w:b w:val="0"/>
          <w:i w:val="0"/>
          <w:smallCaps w:val="0"/>
          <w:strike w:val="0"/>
          <w:color w:val="000000"/>
          <w:sz w:val="29.992677688598633"/>
          <w:szCs w:val="29.992677688598633"/>
          <w:u w:val="none"/>
          <w:shd w:fill="auto" w:val="clear"/>
          <w:vertAlign w:val="baseline"/>
          <w:rtl w:val="0"/>
        </w:rPr>
        <w:t xml:space="preserve">Sujeito passivo é o Estado. Secundariamente, quem sofre dano em consequência da conduta. </w:t>
      </w:r>
    </w:p>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05218505859375" w:line="240" w:lineRule="auto"/>
        <w:ind w:left="24.288101196289062" w:right="0" w:firstLine="0"/>
        <w:jc w:val="left"/>
        <w:rPr>
          <w:rFonts w:ascii="Arial" w:cs="Arial" w:eastAsia="Arial" w:hAnsi="Arial"/>
          <w:b w:val="1"/>
          <w:i w:val="0"/>
          <w:smallCaps w:val="0"/>
          <w:strike w:val="0"/>
          <w:color w:val="000000"/>
          <w:sz w:val="29.992677688598633"/>
          <w:szCs w:val="29.992677688598633"/>
          <w:u w:val="none"/>
          <w:shd w:fill="auto" w:val="clear"/>
          <w:vertAlign w:val="baseline"/>
        </w:rPr>
      </w:pPr>
      <w:r w:rsidDel="00000000" w:rsidR="00000000" w:rsidRPr="00000000">
        <w:rPr>
          <w:rFonts w:ascii="Arial" w:cs="Arial" w:eastAsia="Arial" w:hAnsi="Arial"/>
          <w:b w:val="1"/>
          <w:i w:val="0"/>
          <w:smallCaps w:val="0"/>
          <w:strike w:val="0"/>
          <w:color w:val="000000"/>
          <w:sz w:val="29.992677688598633"/>
          <w:szCs w:val="29.992677688598633"/>
          <w:u w:val="none"/>
          <w:shd w:fill="auto" w:val="clear"/>
          <w:vertAlign w:val="baseline"/>
          <w:rtl w:val="0"/>
        </w:rPr>
        <w:t xml:space="preserve">3. ELEMENTOS OBJETIVOS DO TIPO </w:t>
      </w:r>
    </w:p>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9853515625" w:line="339.9470043182373" w:lineRule="auto"/>
        <w:ind w:left="322.342529296875" w:right="1749.5654296875" w:hanging="6.296844482421875"/>
        <w:jc w:val="both"/>
        <w:rPr>
          <w:rFonts w:ascii="Tahoma" w:cs="Tahoma" w:eastAsia="Tahoma" w:hAnsi="Tahoma"/>
          <w:b w:val="0"/>
          <w:i w:val="0"/>
          <w:smallCaps w:val="0"/>
          <w:strike w:val="0"/>
          <w:color w:val="000000"/>
          <w:sz w:val="29.992677688598633"/>
          <w:szCs w:val="29.992677688598633"/>
          <w:u w:val="none"/>
          <w:shd w:fill="auto" w:val="clear"/>
          <w:vertAlign w:val="baseline"/>
        </w:rPr>
      </w:pPr>
      <w:r w:rsidDel="00000000" w:rsidR="00000000" w:rsidRPr="00000000">
        <w:rPr>
          <w:rFonts w:ascii="Tahoma" w:cs="Tahoma" w:eastAsia="Tahoma" w:hAnsi="Tahoma"/>
          <w:b w:val="0"/>
          <w:i w:val="0"/>
          <w:smallCaps w:val="0"/>
          <w:strike w:val="0"/>
          <w:color w:val="000000"/>
          <w:sz w:val="29.992677688598633"/>
          <w:szCs w:val="29.992677688598633"/>
          <w:u w:val="none"/>
          <w:shd w:fill="auto" w:val="clear"/>
          <w:vertAlign w:val="baseline"/>
          <w:rtl w:val="0"/>
        </w:rPr>
        <w:t xml:space="preserve">O crime, em sua feição fundamental, descreve três figuras típicas: 1</w:t>
      </w:r>
      <w:r w:rsidDel="00000000" w:rsidR="00000000" w:rsidRPr="00000000">
        <w:rPr>
          <w:rFonts w:ascii="Tahoma" w:cs="Tahoma" w:eastAsia="Tahoma" w:hAnsi="Tahoma"/>
          <w:b w:val="0"/>
          <w:i w:val="0"/>
          <w:smallCaps w:val="0"/>
          <w:strike w:val="1"/>
          <w:color w:val="000000"/>
          <w:sz w:val="29.992677688598633"/>
          <w:szCs w:val="29.992677688598633"/>
          <w:u w:val="none"/>
          <w:shd w:fill="auto" w:val="clear"/>
          <w:vertAlign w:val="baseline"/>
          <w:rtl w:val="0"/>
        </w:rPr>
        <w:t xml:space="preserve">ª)</w:t>
      </w:r>
      <w:r w:rsidDel="00000000" w:rsidR="00000000" w:rsidRPr="00000000">
        <w:rPr>
          <w:rFonts w:ascii="Tahoma" w:cs="Tahoma" w:eastAsia="Tahoma" w:hAnsi="Tahoma"/>
          <w:b w:val="0"/>
          <w:i w:val="0"/>
          <w:smallCaps w:val="0"/>
          <w:strike w:val="0"/>
          <w:color w:val="000000"/>
          <w:sz w:val="29.992677688598633"/>
          <w:szCs w:val="29.992677688598633"/>
          <w:u w:val="none"/>
          <w:shd w:fill="auto" w:val="clear"/>
          <w:vertAlign w:val="baseline"/>
          <w:rtl w:val="0"/>
        </w:rPr>
        <w:t xml:space="preserve"> formação de cédula, nota ou bilhete representativo de moeda; 2</w:t>
      </w:r>
      <w:r w:rsidDel="00000000" w:rsidR="00000000" w:rsidRPr="00000000">
        <w:rPr>
          <w:rFonts w:ascii="Tahoma" w:cs="Tahoma" w:eastAsia="Tahoma" w:hAnsi="Tahoma"/>
          <w:b w:val="0"/>
          <w:i w:val="0"/>
          <w:smallCaps w:val="0"/>
          <w:strike w:val="1"/>
          <w:color w:val="000000"/>
          <w:sz w:val="29.992677688598633"/>
          <w:szCs w:val="29.992677688598633"/>
          <w:u w:val="none"/>
          <w:shd w:fill="auto" w:val="clear"/>
          <w:vertAlign w:val="baseline"/>
          <w:rtl w:val="0"/>
        </w:rPr>
        <w:t xml:space="preserve">ª)</w:t>
      </w:r>
      <w:r w:rsidDel="00000000" w:rsidR="00000000" w:rsidRPr="00000000">
        <w:rPr>
          <w:rFonts w:ascii="Tahoma" w:cs="Tahoma" w:eastAsia="Tahoma" w:hAnsi="Tahoma"/>
          <w:b w:val="0"/>
          <w:i w:val="0"/>
          <w:smallCaps w:val="0"/>
          <w:strike w:val="0"/>
          <w:color w:val="000000"/>
          <w:sz w:val="29.992677688598633"/>
          <w:szCs w:val="29.992677688598633"/>
          <w:u w:val="none"/>
          <w:shd w:fill="auto" w:val="clear"/>
          <w:vertAlign w:val="baseline"/>
          <w:rtl w:val="0"/>
        </w:rPr>
        <w:t xml:space="preserve"> supressão de sinal indicativo de sua inutilização; e </w:t>
      </w:r>
    </w:p>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082244873046875" w:line="240" w:lineRule="auto"/>
        <w:ind w:left="326.8403625488281" w:right="0" w:firstLine="0"/>
        <w:jc w:val="left"/>
        <w:rPr>
          <w:rFonts w:ascii="Tahoma" w:cs="Tahoma" w:eastAsia="Tahoma" w:hAnsi="Tahoma"/>
          <w:b w:val="0"/>
          <w:i w:val="0"/>
          <w:smallCaps w:val="0"/>
          <w:strike w:val="0"/>
          <w:color w:val="000000"/>
          <w:sz w:val="29.992677688598633"/>
          <w:szCs w:val="29.992677688598633"/>
          <w:u w:val="none"/>
          <w:shd w:fill="auto" w:val="clear"/>
          <w:vertAlign w:val="baseline"/>
        </w:rPr>
      </w:pPr>
      <w:r w:rsidDel="00000000" w:rsidR="00000000" w:rsidRPr="00000000">
        <w:rPr>
          <w:rFonts w:ascii="Tahoma" w:cs="Tahoma" w:eastAsia="Tahoma" w:hAnsi="Tahoma"/>
          <w:b w:val="0"/>
          <w:i w:val="0"/>
          <w:smallCaps w:val="0"/>
          <w:strike w:val="0"/>
          <w:color w:val="000000"/>
          <w:sz w:val="29.992677688598633"/>
          <w:szCs w:val="29.992677688598633"/>
          <w:u w:val="none"/>
          <w:shd w:fill="auto" w:val="clear"/>
          <w:vertAlign w:val="baseline"/>
          <w:rtl w:val="0"/>
        </w:rPr>
        <w:t xml:space="preserve">3</w:t>
      </w:r>
      <w:r w:rsidDel="00000000" w:rsidR="00000000" w:rsidRPr="00000000">
        <w:rPr>
          <w:rFonts w:ascii="Tahoma" w:cs="Tahoma" w:eastAsia="Tahoma" w:hAnsi="Tahoma"/>
          <w:b w:val="0"/>
          <w:i w:val="0"/>
          <w:smallCaps w:val="0"/>
          <w:strike w:val="1"/>
          <w:color w:val="000000"/>
          <w:sz w:val="29.992677688598633"/>
          <w:szCs w:val="29.992677688598633"/>
          <w:u w:val="none"/>
          <w:shd w:fill="auto" w:val="clear"/>
          <w:vertAlign w:val="baseline"/>
          <w:rtl w:val="0"/>
        </w:rPr>
        <w:t xml:space="preserve">ª)</w:t>
      </w:r>
      <w:r w:rsidDel="00000000" w:rsidR="00000000" w:rsidRPr="00000000">
        <w:rPr>
          <w:rFonts w:ascii="Tahoma" w:cs="Tahoma" w:eastAsia="Tahoma" w:hAnsi="Tahoma"/>
          <w:b w:val="0"/>
          <w:i w:val="0"/>
          <w:smallCaps w:val="0"/>
          <w:strike w:val="0"/>
          <w:color w:val="000000"/>
          <w:sz w:val="29.992677688598633"/>
          <w:szCs w:val="29.992677688598633"/>
          <w:u w:val="none"/>
          <w:shd w:fill="auto" w:val="clear"/>
          <w:vertAlign w:val="baseline"/>
          <w:rtl w:val="0"/>
        </w:rPr>
        <w:t xml:space="preserve"> restituição da moeda à circulação.</w:t>
      </w:r>
    </w:p>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95635986328125" w:lineRule="auto"/>
        <w:ind w:left="11.694259643554688" w:right="706.241455078125" w:firstLine="323.2421112060547"/>
        <w:jc w:val="both"/>
        <w:rPr>
          <w:rFonts w:ascii="Tahoma" w:cs="Tahoma" w:eastAsia="Tahoma" w:hAnsi="Tahoma"/>
          <w:b w:val="0"/>
          <w:i w:val="0"/>
          <w:smallCaps w:val="0"/>
          <w:strike w:val="0"/>
          <w:color w:val="000000"/>
          <w:sz w:val="29.992677688598633"/>
          <w:szCs w:val="29.992677688598633"/>
          <w:u w:val="none"/>
          <w:shd w:fill="auto" w:val="clear"/>
          <w:vertAlign w:val="baseline"/>
        </w:rPr>
      </w:pPr>
      <w:r w:rsidDel="00000000" w:rsidR="00000000" w:rsidRPr="00000000">
        <w:rPr>
          <w:rFonts w:ascii="Tahoma" w:cs="Tahoma" w:eastAsia="Tahoma" w:hAnsi="Tahoma"/>
          <w:b w:val="0"/>
          <w:i w:val="0"/>
          <w:smallCaps w:val="0"/>
          <w:strike w:val="0"/>
          <w:color w:val="000000"/>
          <w:sz w:val="29.992677688598633"/>
          <w:szCs w:val="29.992677688598633"/>
          <w:u w:val="none"/>
          <w:shd w:fill="auto" w:val="clear"/>
          <w:vertAlign w:val="baseline"/>
          <w:rtl w:val="0"/>
        </w:rPr>
        <w:t xml:space="preserve">Formação de cédulas: o sujeito, empregando fragmentos de cédulas, notas ou bilhetes representativos de moeda verdadeira, forma outra cédula. A conduta incriminada consiste na justaposição, por qualquer forma executória, de partes de outras cédulas ou notas, formando outra capaz de circular como verdadeira. A forma típica não se confunde com a aposição de dizeres e números de uma cédula verdadeira em outra, no sentido de lhe atribuir valor maior, caso em que há alteração (CP, art. 289) e não formação (art. 290). </w:t>
      </w:r>
    </w:p>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052490234375" w:line="279.95635986328125" w:lineRule="auto"/>
        <w:ind w:left="21.589431762695312" w:right="699.442138671875" w:firstLine="302.55226135253906"/>
        <w:jc w:val="both"/>
        <w:rPr>
          <w:rFonts w:ascii="Tahoma" w:cs="Tahoma" w:eastAsia="Tahoma" w:hAnsi="Tahoma"/>
          <w:b w:val="0"/>
          <w:i w:val="0"/>
          <w:smallCaps w:val="0"/>
          <w:strike w:val="0"/>
          <w:color w:val="000000"/>
          <w:sz w:val="29.992677688598633"/>
          <w:szCs w:val="29.992677688598633"/>
          <w:u w:val="none"/>
          <w:shd w:fill="auto" w:val="clear"/>
          <w:vertAlign w:val="baseline"/>
        </w:rPr>
      </w:pPr>
      <w:r w:rsidDel="00000000" w:rsidR="00000000" w:rsidRPr="00000000">
        <w:rPr>
          <w:rFonts w:ascii="Tahoma" w:cs="Tahoma" w:eastAsia="Tahoma" w:hAnsi="Tahoma"/>
          <w:b w:val="0"/>
          <w:i w:val="0"/>
          <w:smallCaps w:val="0"/>
          <w:strike w:val="0"/>
          <w:color w:val="000000"/>
          <w:sz w:val="29.992677688598633"/>
          <w:szCs w:val="29.992677688598633"/>
          <w:u w:val="none"/>
          <w:shd w:fill="auto" w:val="clear"/>
          <w:vertAlign w:val="baseline"/>
          <w:rtl w:val="0"/>
        </w:rPr>
        <w:t xml:space="preserve">Supressão de sinal indicativo de inutilização: refere-se o texto a nota, cédula ou bilhete recolhidos, punindo o fato de o sujeito suprimir (por eliminação ou remoção) sinal indicativo de sua inutilização, com a finalidade de restituí-los à circulação. O agente, por qualquer meio executório (lavagem, eliminação de perfurações, raspagem etc.), apaga os sinais de inutilização (riscos em cruz, picotes etc.). </w:t>
      </w:r>
    </w:p>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052490234375" w:line="279.95635986328125" w:lineRule="auto"/>
        <w:ind w:left="21.589431762695312" w:right="699.442138671875" w:firstLine="313.34693908691406"/>
        <w:jc w:val="both"/>
        <w:rPr>
          <w:rFonts w:ascii="Tahoma" w:cs="Tahoma" w:eastAsia="Tahoma" w:hAnsi="Tahoma"/>
          <w:b w:val="0"/>
          <w:i w:val="0"/>
          <w:smallCaps w:val="0"/>
          <w:strike w:val="0"/>
          <w:color w:val="000000"/>
          <w:sz w:val="29.992677688598633"/>
          <w:szCs w:val="29.992677688598633"/>
          <w:u w:val="none"/>
          <w:shd w:fill="auto" w:val="clear"/>
          <w:vertAlign w:val="baseline"/>
        </w:rPr>
      </w:pPr>
      <w:r w:rsidDel="00000000" w:rsidR="00000000" w:rsidRPr="00000000">
        <w:rPr>
          <w:rFonts w:ascii="Tahoma" w:cs="Tahoma" w:eastAsia="Tahoma" w:hAnsi="Tahoma"/>
          <w:b w:val="0"/>
          <w:i w:val="0"/>
          <w:smallCaps w:val="0"/>
          <w:strike w:val="0"/>
          <w:color w:val="000000"/>
          <w:sz w:val="29.992677688598633"/>
          <w:szCs w:val="29.992677688598633"/>
          <w:u w:val="none"/>
          <w:shd w:fill="auto" w:val="clear"/>
          <w:vertAlign w:val="baseline"/>
          <w:rtl w:val="0"/>
        </w:rPr>
        <w:t xml:space="preserve">Restituição à circulação: neste caso, o agente restitui à circulação a moeda nas condições apontadas nos itens anteriores (formação de cédulas e supressão de sinal indicativo de sua inutilização). Se o agente forma a moeda ou suprime o sinal de inutilização e depois a restitui à circulação, só responde pela forma típica anterior. </w:t>
      </w:r>
    </w:p>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052490234375" w:line="291.95446014404297" w:lineRule="auto"/>
        <w:ind w:left="21.289596557617188" w:right="706.241455078125" w:firstLine="313.6467742919922"/>
        <w:jc w:val="left"/>
        <w:rPr>
          <w:rFonts w:ascii="Tahoma" w:cs="Tahoma" w:eastAsia="Tahoma" w:hAnsi="Tahoma"/>
          <w:b w:val="0"/>
          <w:i w:val="0"/>
          <w:smallCaps w:val="0"/>
          <w:strike w:val="0"/>
          <w:color w:val="000000"/>
          <w:sz w:val="29.992677688598633"/>
          <w:szCs w:val="29.992677688598633"/>
          <w:u w:val="none"/>
          <w:shd w:fill="auto" w:val="clear"/>
          <w:vertAlign w:val="baseline"/>
        </w:rPr>
      </w:pPr>
      <w:r w:rsidDel="00000000" w:rsidR="00000000" w:rsidRPr="00000000">
        <w:rPr>
          <w:rFonts w:ascii="Tahoma" w:cs="Tahoma" w:eastAsia="Tahoma" w:hAnsi="Tahoma"/>
          <w:b w:val="0"/>
          <w:i w:val="0"/>
          <w:smallCaps w:val="0"/>
          <w:strike w:val="0"/>
          <w:color w:val="000000"/>
          <w:sz w:val="29.992677688598633"/>
          <w:szCs w:val="29.992677688598633"/>
          <w:u w:val="none"/>
          <w:shd w:fill="auto" w:val="clear"/>
          <w:vertAlign w:val="baseline"/>
          <w:rtl w:val="0"/>
        </w:rPr>
        <w:t xml:space="preserve">Nos três casos é necessária a potencialidade lesiva do comportamento. Ao contrário do que ocorre com o crime de moeda falsa (CP, art. 289), a aquisição ou recebimento da moeda nas condições descritas no art. 290, caput, não foi elevado à categoria de crime principal, subsistindo o delito de receptação. Da mesma forma, só há receptação quando o sujeito recebe a moeda, nas condições do art. 290, de boa-fé, e a devolve à circulação. </w:t>
      </w:r>
    </w:p>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05828857421875" w:line="240" w:lineRule="auto"/>
        <w:ind w:left="18.590927124023438" w:right="0" w:firstLine="0"/>
        <w:jc w:val="left"/>
        <w:rPr>
          <w:rFonts w:ascii="Arial" w:cs="Arial" w:eastAsia="Arial" w:hAnsi="Arial"/>
          <w:b w:val="1"/>
          <w:i w:val="0"/>
          <w:smallCaps w:val="0"/>
          <w:strike w:val="0"/>
          <w:color w:val="000000"/>
          <w:sz w:val="29.992677688598633"/>
          <w:szCs w:val="29.992677688598633"/>
          <w:u w:val="none"/>
          <w:shd w:fill="auto" w:val="clear"/>
          <w:vertAlign w:val="baseline"/>
        </w:rPr>
      </w:pPr>
      <w:r w:rsidDel="00000000" w:rsidR="00000000" w:rsidRPr="00000000">
        <w:rPr>
          <w:rFonts w:ascii="Arial" w:cs="Arial" w:eastAsia="Arial" w:hAnsi="Arial"/>
          <w:b w:val="1"/>
          <w:i w:val="0"/>
          <w:smallCaps w:val="0"/>
          <w:strike w:val="0"/>
          <w:color w:val="000000"/>
          <w:sz w:val="29.992677688598633"/>
          <w:szCs w:val="29.992677688598633"/>
          <w:u w:val="none"/>
          <w:shd w:fill="auto" w:val="clear"/>
          <w:vertAlign w:val="baseline"/>
          <w:rtl w:val="0"/>
        </w:rPr>
        <w:t xml:space="preserve">4. ELEMENTOS SUBJETIVOS DO TIPO </w:t>
      </w:r>
    </w:p>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9853515625" w:line="279.95635986328125" w:lineRule="auto"/>
        <w:ind w:left="21.589431762695312" w:right="708.2568359375" w:firstLine="313.34693908691406"/>
        <w:jc w:val="both"/>
        <w:rPr>
          <w:rFonts w:ascii="Tahoma" w:cs="Tahoma" w:eastAsia="Tahoma" w:hAnsi="Tahoma"/>
          <w:b w:val="0"/>
          <w:i w:val="0"/>
          <w:smallCaps w:val="0"/>
          <w:strike w:val="0"/>
          <w:color w:val="000000"/>
          <w:sz w:val="29.992677688598633"/>
          <w:szCs w:val="29.992677688598633"/>
          <w:u w:val="none"/>
          <w:shd w:fill="auto" w:val="clear"/>
          <w:vertAlign w:val="baseline"/>
        </w:rPr>
      </w:pPr>
      <w:r w:rsidDel="00000000" w:rsidR="00000000" w:rsidRPr="00000000">
        <w:rPr>
          <w:rFonts w:ascii="Tahoma" w:cs="Tahoma" w:eastAsia="Tahoma" w:hAnsi="Tahoma"/>
          <w:b w:val="0"/>
          <w:i w:val="0"/>
          <w:smallCaps w:val="0"/>
          <w:strike w:val="0"/>
          <w:color w:val="000000"/>
          <w:sz w:val="29.992677688598633"/>
          <w:szCs w:val="29.992677688598633"/>
          <w:u w:val="none"/>
          <w:shd w:fill="auto" w:val="clear"/>
          <w:vertAlign w:val="baseline"/>
          <w:rtl w:val="0"/>
        </w:rPr>
        <w:t xml:space="preserve">Nos verbos formar e restituir, o elemento subjetivo é somente o dolo, consistente na vontade livre e consciente de realizar os elementos objetivos do tipo. No suprimir, além do dolo, exige-se um outro elemento subjetivo do</w:t>
      </w:r>
    </w:p>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95635986328125" w:lineRule="auto"/>
        <w:ind w:left="32.68402099609375" w:right="699.442138671875" w:hanging="16.791839599609375"/>
        <w:jc w:val="left"/>
        <w:rPr>
          <w:rFonts w:ascii="Tahoma" w:cs="Tahoma" w:eastAsia="Tahoma" w:hAnsi="Tahoma"/>
          <w:b w:val="0"/>
          <w:i w:val="0"/>
          <w:smallCaps w:val="0"/>
          <w:strike w:val="0"/>
          <w:color w:val="000000"/>
          <w:sz w:val="29.992677688598633"/>
          <w:szCs w:val="29.992677688598633"/>
          <w:u w:val="none"/>
          <w:shd w:fill="auto" w:val="clear"/>
          <w:vertAlign w:val="baseline"/>
        </w:rPr>
      </w:pPr>
      <w:r w:rsidDel="00000000" w:rsidR="00000000" w:rsidRPr="00000000">
        <w:rPr>
          <w:rFonts w:ascii="Tahoma" w:cs="Tahoma" w:eastAsia="Tahoma" w:hAnsi="Tahoma"/>
          <w:b w:val="0"/>
          <w:i w:val="0"/>
          <w:smallCaps w:val="0"/>
          <w:strike w:val="0"/>
          <w:color w:val="000000"/>
          <w:sz w:val="29.992677688598633"/>
          <w:szCs w:val="29.992677688598633"/>
          <w:u w:val="none"/>
          <w:shd w:fill="auto" w:val="clear"/>
          <w:vertAlign w:val="baseline"/>
          <w:rtl w:val="0"/>
        </w:rPr>
        <w:t xml:space="preserve">tipo, contido na expressão “para o fim de restituí-los à circulação” (grifo nosso). </w:t>
      </w:r>
    </w:p>
    <w:p w:rsidR="00000000" w:rsidDel="00000000" w:rsidP="00000000" w:rsidRDefault="00000000" w:rsidRPr="00000000" w14:paraId="00000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052490234375" w:line="240" w:lineRule="auto"/>
        <w:ind w:left="26.087265014648438" w:right="0" w:firstLine="0"/>
        <w:jc w:val="left"/>
        <w:rPr>
          <w:rFonts w:ascii="Arial" w:cs="Arial" w:eastAsia="Arial" w:hAnsi="Arial"/>
          <w:b w:val="1"/>
          <w:i w:val="0"/>
          <w:smallCaps w:val="0"/>
          <w:strike w:val="0"/>
          <w:color w:val="000000"/>
          <w:sz w:val="29.992677688598633"/>
          <w:szCs w:val="29.992677688598633"/>
          <w:u w:val="none"/>
          <w:shd w:fill="auto" w:val="clear"/>
          <w:vertAlign w:val="baseline"/>
        </w:rPr>
      </w:pPr>
      <w:r w:rsidDel="00000000" w:rsidR="00000000" w:rsidRPr="00000000">
        <w:rPr>
          <w:rFonts w:ascii="Arial" w:cs="Arial" w:eastAsia="Arial" w:hAnsi="Arial"/>
          <w:b w:val="1"/>
          <w:i w:val="0"/>
          <w:smallCaps w:val="0"/>
          <w:strike w:val="0"/>
          <w:color w:val="000000"/>
          <w:sz w:val="29.992677688598633"/>
          <w:szCs w:val="29.992677688598633"/>
          <w:u w:val="none"/>
          <w:shd w:fill="auto" w:val="clear"/>
          <w:vertAlign w:val="baseline"/>
          <w:rtl w:val="0"/>
        </w:rPr>
        <w:t xml:space="preserve">5. MOMENTO CONSUMATIVO E TENTATIVA </w:t>
      </w:r>
    </w:p>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9853515625" w:line="279.95635986328125" w:lineRule="auto"/>
        <w:ind w:left="31.484603881835938" w:right="693.4423828125" w:firstLine="290.85792541503906"/>
        <w:jc w:val="both"/>
        <w:rPr>
          <w:rFonts w:ascii="Tahoma" w:cs="Tahoma" w:eastAsia="Tahoma" w:hAnsi="Tahoma"/>
          <w:b w:val="0"/>
          <w:i w:val="0"/>
          <w:smallCaps w:val="0"/>
          <w:strike w:val="0"/>
          <w:color w:val="000000"/>
          <w:sz w:val="29.992677688598633"/>
          <w:szCs w:val="29.992677688598633"/>
          <w:u w:val="none"/>
          <w:shd w:fill="auto" w:val="clear"/>
          <w:vertAlign w:val="baseline"/>
        </w:rPr>
      </w:pPr>
      <w:r w:rsidDel="00000000" w:rsidR="00000000" w:rsidRPr="00000000">
        <w:rPr>
          <w:rFonts w:ascii="Tahoma" w:cs="Tahoma" w:eastAsia="Tahoma" w:hAnsi="Tahoma"/>
          <w:b w:val="0"/>
          <w:i w:val="0"/>
          <w:smallCaps w:val="0"/>
          <w:strike w:val="0"/>
          <w:color w:val="000000"/>
          <w:sz w:val="29.992677688598633"/>
          <w:szCs w:val="29.992677688598633"/>
          <w:u w:val="none"/>
          <w:shd w:fill="auto" w:val="clear"/>
          <w:vertAlign w:val="baseline"/>
          <w:rtl w:val="0"/>
        </w:rPr>
        <w:t xml:space="preserve">Consuma-se o delito no momento em que a cédula é formada ou restituída à circulação, ou em que desaparecem os sinais indicativos de sua inutilização. </w:t>
      </w:r>
    </w:p>
    <w:p w:rsidR="00000000" w:rsidDel="00000000" w:rsidP="00000000" w:rsidRDefault="00000000" w:rsidRPr="00000000" w14:paraId="00000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052490234375" w:line="279.95635986328125" w:lineRule="auto"/>
        <w:ind w:left="21.589431762695312" w:right="699.442138671875" w:firstLine="313.34693908691406"/>
        <w:jc w:val="both"/>
        <w:rPr>
          <w:rFonts w:ascii="Tahoma" w:cs="Tahoma" w:eastAsia="Tahoma" w:hAnsi="Tahoma"/>
          <w:b w:val="0"/>
          <w:i w:val="0"/>
          <w:smallCaps w:val="0"/>
          <w:strike w:val="0"/>
          <w:color w:val="000000"/>
          <w:sz w:val="29.992677688598633"/>
          <w:szCs w:val="29.992677688598633"/>
          <w:u w:val="none"/>
          <w:shd w:fill="auto" w:val="clear"/>
          <w:vertAlign w:val="baseline"/>
        </w:rPr>
      </w:pPr>
      <w:r w:rsidDel="00000000" w:rsidR="00000000" w:rsidRPr="00000000">
        <w:rPr>
          <w:rFonts w:ascii="Tahoma" w:cs="Tahoma" w:eastAsia="Tahoma" w:hAnsi="Tahoma"/>
          <w:b w:val="0"/>
          <w:i w:val="0"/>
          <w:smallCaps w:val="0"/>
          <w:strike w:val="0"/>
          <w:color w:val="000000"/>
          <w:sz w:val="29.992677688598633"/>
          <w:szCs w:val="29.992677688598633"/>
          <w:u w:val="none"/>
          <w:shd w:fill="auto" w:val="clear"/>
          <w:vertAlign w:val="baseline"/>
          <w:rtl w:val="0"/>
        </w:rPr>
        <w:t xml:space="preserve">Na formação de cédula não é necessário que seja posta em circulação, o mesmo ocorrendo na supressão de sinais de inutilização. Na supressão, o crime é formal. </w:t>
      </w:r>
    </w:p>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052490234375" w:line="279.95635986328125" w:lineRule="auto"/>
        <w:ind w:left="17.091598510742188" w:right="706.241455078125" w:firstLine="294.4562530517578"/>
        <w:jc w:val="both"/>
        <w:rPr>
          <w:rFonts w:ascii="Tahoma" w:cs="Tahoma" w:eastAsia="Tahoma" w:hAnsi="Tahoma"/>
          <w:b w:val="0"/>
          <w:i w:val="0"/>
          <w:smallCaps w:val="0"/>
          <w:strike w:val="0"/>
          <w:color w:val="000000"/>
          <w:sz w:val="29.992677688598633"/>
          <w:szCs w:val="29.992677688598633"/>
          <w:u w:val="none"/>
          <w:shd w:fill="auto" w:val="clear"/>
          <w:vertAlign w:val="baseline"/>
        </w:rPr>
      </w:pPr>
      <w:r w:rsidDel="00000000" w:rsidR="00000000" w:rsidRPr="00000000">
        <w:rPr>
          <w:rFonts w:ascii="Tahoma" w:cs="Tahoma" w:eastAsia="Tahoma" w:hAnsi="Tahoma"/>
          <w:b w:val="0"/>
          <w:i w:val="0"/>
          <w:smallCaps w:val="0"/>
          <w:strike w:val="0"/>
          <w:color w:val="000000"/>
          <w:sz w:val="29.992677688598633"/>
          <w:szCs w:val="29.992677688598633"/>
          <w:u w:val="none"/>
          <w:shd w:fill="auto" w:val="clear"/>
          <w:vertAlign w:val="baseline"/>
          <w:rtl w:val="0"/>
        </w:rPr>
        <w:t xml:space="preserve">A tentativa é admissível nas três modalidades. Ex.: o agente é surpreendido no ato da lavagem da cédula com substância química, frustrando-se a supressão dos sinais indicativos de sua inutilização. </w:t>
      </w:r>
    </w:p>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052490234375" w:line="240" w:lineRule="auto"/>
        <w:ind w:left="25.487518310546875" w:right="0" w:firstLine="0"/>
        <w:jc w:val="left"/>
        <w:rPr>
          <w:rFonts w:ascii="Arial" w:cs="Arial" w:eastAsia="Arial" w:hAnsi="Arial"/>
          <w:b w:val="1"/>
          <w:i w:val="0"/>
          <w:smallCaps w:val="0"/>
          <w:strike w:val="0"/>
          <w:color w:val="000000"/>
          <w:sz w:val="29.992677688598633"/>
          <w:szCs w:val="29.992677688598633"/>
          <w:u w:val="none"/>
          <w:shd w:fill="auto" w:val="clear"/>
          <w:vertAlign w:val="baseline"/>
        </w:rPr>
      </w:pPr>
      <w:r w:rsidDel="00000000" w:rsidR="00000000" w:rsidRPr="00000000">
        <w:rPr>
          <w:rFonts w:ascii="Arial" w:cs="Arial" w:eastAsia="Arial" w:hAnsi="Arial"/>
          <w:b w:val="1"/>
          <w:i w:val="0"/>
          <w:smallCaps w:val="0"/>
          <w:strike w:val="0"/>
          <w:color w:val="000000"/>
          <w:sz w:val="29.992677688598633"/>
          <w:szCs w:val="29.992677688598633"/>
          <w:u w:val="none"/>
          <w:shd w:fill="auto" w:val="clear"/>
          <w:vertAlign w:val="baseline"/>
          <w:rtl w:val="0"/>
        </w:rPr>
        <w:t xml:space="preserve">6. TIPO QUALIFICADO </w:t>
      </w:r>
    </w:p>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9853515625" w:line="279.95635986328125" w:lineRule="auto"/>
        <w:ind w:left="3.8980865478515625" w:right="699.442138671875" w:firstLine="331.0382843017578"/>
        <w:jc w:val="both"/>
        <w:rPr>
          <w:rFonts w:ascii="Tahoma" w:cs="Tahoma" w:eastAsia="Tahoma" w:hAnsi="Tahoma"/>
          <w:b w:val="0"/>
          <w:i w:val="0"/>
          <w:smallCaps w:val="0"/>
          <w:strike w:val="0"/>
          <w:color w:val="000000"/>
          <w:sz w:val="29.992677688598633"/>
          <w:szCs w:val="29.992677688598633"/>
          <w:u w:val="none"/>
          <w:shd w:fill="auto" w:val="clear"/>
          <w:vertAlign w:val="baseline"/>
        </w:rPr>
      </w:pPr>
      <w:r w:rsidDel="00000000" w:rsidR="00000000" w:rsidRPr="00000000">
        <w:rPr>
          <w:rFonts w:ascii="Tahoma" w:cs="Tahoma" w:eastAsia="Tahoma" w:hAnsi="Tahoma"/>
          <w:b w:val="0"/>
          <w:i w:val="0"/>
          <w:smallCaps w:val="0"/>
          <w:strike w:val="0"/>
          <w:color w:val="000000"/>
          <w:sz w:val="29.992677688598633"/>
          <w:szCs w:val="29.992677688598633"/>
          <w:u w:val="none"/>
          <w:shd w:fill="auto" w:val="clear"/>
          <w:vertAlign w:val="baseline"/>
          <w:rtl w:val="0"/>
        </w:rPr>
        <w:t xml:space="preserve">Nos termos do parágrafo único do art. 290 do CP, as penas são agravadas “se o crime é cometido por funcionário que trabalha na repartição onde o dinheiro se achava recolhido, ou nela tem fácil ingresso, em razão do cargo”. </w:t>
      </w:r>
    </w:p>
    <w:p w:rsidR="00000000" w:rsidDel="00000000" w:rsidP="00000000" w:rsidRDefault="00000000" w:rsidRPr="00000000" w14:paraId="00000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052490234375" w:line="279.95635986328125" w:lineRule="auto"/>
        <w:ind w:left="13.793258666992188" w:right="699.442138671875" w:firstLine="297.7545928955078"/>
        <w:jc w:val="both"/>
        <w:rPr>
          <w:rFonts w:ascii="Tahoma" w:cs="Tahoma" w:eastAsia="Tahoma" w:hAnsi="Tahoma"/>
          <w:b w:val="0"/>
          <w:i w:val="0"/>
          <w:smallCaps w:val="0"/>
          <w:strike w:val="0"/>
          <w:color w:val="000000"/>
          <w:sz w:val="29.992677688598633"/>
          <w:szCs w:val="29.992677688598633"/>
          <w:u w:val="none"/>
          <w:shd w:fill="auto" w:val="clear"/>
          <w:vertAlign w:val="baseline"/>
        </w:rPr>
      </w:pPr>
      <w:r w:rsidDel="00000000" w:rsidR="00000000" w:rsidRPr="00000000">
        <w:rPr>
          <w:rFonts w:ascii="Tahoma" w:cs="Tahoma" w:eastAsia="Tahoma" w:hAnsi="Tahoma"/>
          <w:b w:val="0"/>
          <w:i w:val="0"/>
          <w:smallCaps w:val="0"/>
          <w:strike w:val="0"/>
          <w:color w:val="000000"/>
          <w:sz w:val="29.992677688598633"/>
          <w:szCs w:val="29.992677688598633"/>
          <w:u w:val="none"/>
          <w:shd w:fill="auto" w:val="clear"/>
          <w:vertAlign w:val="baseline"/>
          <w:rtl w:val="0"/>
        </w:rPr>
        <w:t xml:space="preserve">A qualificadora incide não só no caso do funcionário público (CP, art. 327) que trabalha na repartição onde a moeda se encontra recolhida, como também na hipótese daquele que aí tem acesso fácil, diante do exercício do cargo. Fundamenta-se a qualificadora na circunstância de ocorrer dupla violação jurídica: à fé pública e aos deveres do cargo público. </w:t>
      </w:r>
    </w:p>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05218505859375" w:line="240" w:lineRule="auto"/>
        <w:ind w:left="25.487518310546875" w:right="0" w:firstLine="0"/>
        <w:jc w:val="left"/>
        <w:rPr>
          <w:rFonts w:ascii="Arial" w:cs="Arial" w:eastAsia="Arial" w:hAnsi="Arial"/>
          <w:b w:val="1"/>
          <w:i w:val="0"/>
          <w:smallCaps w:val="0"/>
          <w:strike w:val="0"/>
          <w:color w:val="000000"/>
          <w:sz w:val="29.992677688598633"/>
          <w:szCs w:val="29.992677688598633"/>
          <w:u w:val="none"/>
          <w:shd w:fill="auto" w:val="clear"/>
          <w:vertAlign w:val="baseline"/>
        </w:rPr>
      </w:pPr>
      <w:r w:rsidDel="00000000" w:rsidR="00000000" w:rsidRPr="00000000">
        <w:rPr>
          <w:rFonts w:ascii="Arial" w:cs="Arial" w:eastAsia="Arial" w:hAnsi="Arial"/>
          <w:b w:val="1"/>
          <w:i w:val="0"/>
          <w:smallCaps w:val="0"/>
          <w:strike w:val="0"/>
          <w:color w:val="000000"/>
          <w:sz w:val="29.992677688598633"/>
          <w:szCs w:val="29.992677688598633"/>
          <w:u w:val="none"/>
          <w:shd w:fill="auto" w:val="clear"/>
          <w:vertAlign w:val="baseline"/>
          <w:rtl w:val="0"/>
        </w:rPr>
        <w:t xml:space="preserve">7. PENAS E AÇÃO PENAL </w:t>
      </w:r>
    </w:p>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9853515625" w:line="279.95635986328125" w:lineRule="auto"/>
        <w:ind w:left="15.892181396484375" w:right="699.442138671875" w:firstLine="319.044189453125"/>
        <w:jc w:val="both"/>
        <w:rPr>
          <w:rFonts w:ascii="Tahoma" w:cs="Tahoma" w:eastAsia="Tahoma" w:hAnsi="Tahoma"/>
          <w:b w:val="0"/>
          <w:i w:val="0"/>
          <w:smallCaps w:val="0"/>
          <w:strike w:val="0"/>
          <w:color w:val="000000"/>
          <w:sz w:val="29.992677688598633"/>
          <w:szCs w:val="29.992677688598633"/>
          <w:u w:val="none"/>
          <w:shd w:fill="auto" w:val="clear"/>
          <w:vertAlign w:val="baseline"/>
        </w:rPr>
      </w:pPr>
      <w:r w:rsidDel="00000000" w:rsidR="00000000" w:rsidRPr="00000000">
        <w:rPr>
          <w:rFonts w:ascii="Tahoma" w:cs="Tahoma" w:eastAsia="Tahoma" w:hAnsi="Tahoma"/>
          <w:b w:val="0"/>
          <w:i w:val="0"/>
          <w:smallCaps w:val="0"/>
          <w:strike w:val="0"/>
          <w:color w:val="000000"/>
          <w:sz w:val="29.992677688598633"/>
          <w:szCs w:val="29.992677688598633"/>
          <w:u w:val="none"/>
          <w:shd w:fill="auto" w:val="clear"/>
          <w:vertAlign w:val="baseline"/>
          <w:rtl w:val="0"/>
        </w:rPr>
        <w:t xml:space="preserve">No caput do art. 290, em que está descrito o tipo fundamental, as penas impostas abstratamente são a reclusão, de dois a oito anos, e a multa. No tipo qualificado (parágrafo único), além da multa, a reclusão é de dois a doze anos.</w:t>
      </w:r>
    </w:p>
    <w:p w:rsidR="00000000" w:rsidDel="00000000" w:rsidP="00000000" w:rsidRDefault="00000000" w:rsidRPr="00000000" w14:paraId="00000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1.5478515625" w:right="0" w:firstLine="0"/>
        <w:jc w:val="left"/>
        <w:rPr>
          <w:rFonts w:ascii="Tahoma" w:cs="Tahoma" w:eastAsia="Tahoma" w:hAnsi="Tahoma"/>
          <w:b w:val="0"/>
          <w:i w:val="0"/>
          <w:smallCaps w:val="0"/>
          <w:strike w:val="0"/>
          <w:color w:val="000000"/>
          <w:sz w:val="29.992677688598633"/>
          <w:szCs w:val="29.992677688598633"/>
          <w:u w:val="none"/>
          <w:shd w:fill="auto" w:val="clear"/>
          <w:vertAlign w:val="baseline"/>
        </w:rPr>
      </w:pPr>
      <w:r w:rsidDel="00000000" w:rsidR="00000000" w:rsidRPr="00000000">
        <w:rPr>
          <w:rFonts w:ascii="Tahoma" w:cs="Tahoma" w:eastAsia="Tahoma" w:hAnsi="Tahoma"/>
          <w:b w:val="0"/>
          <w:i w:val="0"/>
          <w:smallCaps w:val="0"/>
          <w:strike w:val="0"/>
          <w:color w:val="000000"/>
          <w:sz w:val="29.992677688598633"/>
          <w:szCs w:val="29.992677688598633"/>
          <w:u w:val="none"/>
          <w:shd w:fill="auto" w:val="clear"/>
          <w:vertAlign w:val="baseline"/>
          <w:rtl w:val="0"/>
        </w:rPr>
        <w:t xml:space="preserve">A ação penal é pública incondicionada.</w:t>
      </w:r>
    </w:p>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2178955078125" w:right="0" w:firstLine="0"/>
        <w:jc w:val="left"/>
        <w:rPr>
          <w:rFonts w:ascii="Arial" w:cs="Arial" w:eastAsia="Arial" w:hAnsi="Arial"/>
          <w:b w:val="0"/>
          <w:i w:val="0"/>
          <w:smallCaps w:val="0"/>
          <w:strike w:val="0"/>
          <w:color w:val="000000"/>
          <w:sz w:val="41.989749908447266"/>
          <w:szCs w:val="41.989749908447266"/>
          <w:u w:val="none"/>
          <w:shd w:fill="auto" w:val="clear"/>
          <w:vertAlign w:val="baseline"/>
        </w:rPr>
      </w:pPr>
      <w:r w:rsidDel="00000000" w:rsidR="00000000" w:rsidRPr="00000000">
        <w:rPr>
          <w:rFonts w:ascii="Arial" w:cs="Arial" w:eastAsia="Arial" w:hAnsi="Arial"/>
          <w:b w:val="0"/>
          <w:i w:val="0"/>
          <w:smallCaps w:val="0"/>
          <w:strike w:val="0"/>
          <w:color w:val="000000"/>
          <w:sz w:val="41.989749908447266"/>
          <w:szCs w:val="41.989749908447266"/>
          <w:u w:val="none"/>
          <w:shd w:fill="auto" w:val="clear"/>
          <w:vertAlign w:val="baseline"/>
          <w:rtl w:val="0"/>
        </w:rPr>
        <w:t xml:space="preserve">Petrechos para falsificação de moeda </w:t>
      </w:r>
    </w:p>
    <w:p w:rsidR="00000000" w:rsidDel="00000000" w:rsidP="00000000" w:rsidRDefault="00000000" w:rsidRPr="00000000" w14:paraId="00000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949951171875" w:line="279.95635986328125" w:lineRule="auto"/>
        <w:ind w:left="621.2965393066406" w:right="699.442138671875" w:firstLine="2.698822021484375"/>
        <w:jc w:val="both"/>
        <w:rPr>
          <w:rFonts w:ascii="Tahoma" w:cs="Tahoma" w:eastAsia="Tahoma" w:hAnsi="Tahoma"/>
          <w:b w:val="0"/>
          <w:i w:val="0"/>
          <w:smallCaps w:val="0"/>
          <w:strike w:val="0"/>
          <w:color w:val="000000"/>
          <w:sz w:val="29.992677688598633"/>
          <w:szCs w:val="29.992677688598633"/>
          <w:u w:val="none"/>
          <w:shd w:fill="auto" w:val="clear"/>
          <w:vertAlign w:val="baseline"/>
        </w:rPr>
      </w:pPr>
      <w:r w:rsidDel="00000000" w:rsidR="00000000" w:rsidRPr="00000000">
        <w:rPr>
          <w:rFonts w:ascii="Tahoma" w:cs="Tahoma" w:eastAsia="Tahoma" w:hAnsi="Tahoma"/>
          <w:b w:val="0"/>
          <w:i w:val="0"/>
          <w:smallCaps w:val="0"/>
          <w:strike w:val="0"/>
          <w:color w:val="000000"/>
          <w:sz w:val="29.992677688598633"/>
          <w:szCs w:val="29.992677688598633"/>
          <w:u w:val="none"/>
          <w:shd w:fill="auto" w:val="clear"/>
          <w:vertAlign w:val="baseline"/>
          <w:rtl w:val="0"/>
        </w:rPr>
        <w:t xml:space="preserve">SUMÁRIO: 1. Conceito e objetividade jurídica. 2. Sujeitos do delito. 3. Elementos objetivos do tipo. 4. Elemento subjetivo do tipo. 5. Momento consumativo e tentativa. 6. Absorção penal. 7. Penas e ação penal. </w:t>
      </w:r>
    </w:p>
    <w:p w:rsidR="00000000" w:rsidDel="00000000" w:rsidP="00000000" w:rsidRDefault="00000000" w:rsidRPr="00000000" w14:paraId="00000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052490234375" w:line="240" w:lineRule="auto"/>
        <w:ind w:left="36.58210754394531" w:right="0" w:firstLine="0"/>
        <w:jc w:val="left"/>
        <w:rPr>
          <w:rFonts w:ascii="Arial" w:cs="Arial" w:eastAsia="Arial" w:hAnsi="Arial"/>
          <w:b w:val="1"/>
          <w:i w:val="0"/>
          <w:smallCaps w:val="0"/>
          <w:strike w:val="0"/>
          <w:color w:val="000000"/>
          <w:sz w:val="29.992677688598633"/>
          <w:szCs w:val="29.992677688598633"/>
          <w:u w:val="none"/>
          <w:shd w:fill="auto" w:val="clear"/>
          <w:vertAlign w:val="baseline"/>
        </w:rPr>
      </w:pPr>
      <w:r w:rsidDel="00000000" w:rsidR="00000000" w:rsidRPr="00000000">
        <w:rPr>
          <w:rFonts w:ascii="Arial" w:cs="Arial" w:eastAsia="Arial" w:hAnsi="Arial"/>
          <w:b w:val="1"/>
          <w:i w:val="0"/>
          <w:smallCaps w:val="0"/>
          <w:strike w:val="0"/>
          <w:color w:val="000000"/>
          <w:sz w:val="29.992677688598633"/>
          <w:szCs w:val="29.992677688598633"/>
          <w:u w:val="none"/>
          <w:shd w:fill="auto" w:val="clear"/>
          <w:vertAlign w:val="baseline"/>
          <w:rtl w:val="0"/>
        </w:rPr>
        <w:t xml:space="preserve">1. CONCEITO E OBJETIVIDADE JURÍDICA </w:t>
      </w:r>
    </w:p>
    <w:p w:rsidR="00000000" w:rsidDel="00000000" w:rsidP="00000000" w:rsidRDefault="00000000" w:rsidRPr="00000000" w14:paraId="00000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9853515625" w:line="279.95635986328125" w:lineRule="auto"/>
        <w:ind w:left="21.289596557617188" w:right="706.241455078125" w:firstLine="301.0529327392578"/>
        <w:jc w:val="left"/>
        <w:rPr>
          <w:rFonts w:ascii="Tahoma" w:cs="Tahoma" w:eastAsia="Tahoma" w:hAnsi="Tahoma"/>
          <w:b w:val="0"/>
          <w:i w:val="0"/>
          <w:smallCaps w:val="0"/>
          <w:strike w:val="0"/>
          <w:color w:val="000000"/>
          <w:sz w:val="29.992677688598633"/>
          <w:szCs w:val="29.992677688598633"/>
          <w:u w:val="none"/>
          <w:shd w:fill="auto" w:val="clear"/>
          <w:vertAlign w:val="baseline"/>
        </w:rPr>
      </w:pPr>
      <w:r w:rsidDel="00000000" w:rsidR="00000000" w:rsidRPr="00000000">
        <w:rPr>
          <w:rFonts w:ascii="Tahoma" w:cs="Tahoma" w:eastAsia="Tahoma" w:hAnsi="Tahoma"/>
          <w:b w:val="0"/>
          <w:i w:val="0"/>
          <w:smallCaps w:val="0"/>
          <w:strike w:val="0"/>
          <w:color w:val="000000"/>
          <w:sz w:val="29.992677688598633"/>
          <w:szCs w:val="29.992677688598633"/>
          <w:u w:val="none"/>
          <w:shd w:fill="auto" w:val="clear"/>
          <w:vertAlign w:val="baseline"/>
          <w:rtl w:val="0"/>
        </w:rPr>
        <w:t xml:space="preserve">O art. 291 do CP dispõe como delito o fato de “fabricar, adquirir, fornecer, a título oneroso ou gratuito, possuir ou guardar maquinismo, aparelho, instrumento ou qualquer objeto especialmente destinado à falsificação de moeda”. </w:t>
      </w:r>
    </w:p>
    <w:p w:rsidR="00000000" w:rsidDel="00000000" w:rsidP="00000000" w:rsidRDefault="00000000" w:rsidRPr="00000000" w14:paraId="00000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052490234375" w:line="279.95635986328125" w:lineRule="auto"/>
        <w:ind w:left="21.589431762695312" w:right="706.641845703125" w:firstLine="300.7530975341797"/>
        <w:jc w:val="both"/>
        <w:rPr>
          <w:rFonts w:ascii="Tahoma" w:cs="Tahoma" w:eastAsia="Tahoma" w:hAnsi="Tahoma"/>
          <w:b w:val="0"/>
          <w:i w:val="0"/>
          <w:smallCaps w:val="0"/>
          <w:strike w:val="0"/>
          <w:color w:val="000000"/>
          <w:sz w:val="29.992677688598633"/>
          <w:szCs w:val="29.992677688598633"/>
          <w:u w:val="none"/>
          <w:shd w:fill="auto" w:val="clear"/>
          <w:vertAlign w:val="baseline"/>
        </w:rPr>
      </w:pPr>
      <w:r w:rsidDel="00000000" w:rsidR="00000000" w:rsidRPr="00000000">
        <w:rPr>
          <w:rFonts w:ascii="Tahoma" w:cs="Tahoma" w:eastAsia="Tahoma" w:hAnsi="Tahoma"/>
          <w:b w:val="0"/>
          <w:i w:val="0"/>
          <w:smallCaps w:val="0"/>
          <w:strike w:val="0"/>
          <w:color w:val="000000"/>
          <w:sz w:val="29.992677688598633"/>
          <w:szCs w:val="29.992677688598633"/>
          <w:u w:val="none"/>
          <w:shd w:fill="auto" w:val="clear"/>
          <w:vertAlign w:val="baseline"/>
          <w:rtl w:val="0"/>
        </w:rPr>
        <w:t xml:space="preserve">O objeto jurídico é a fé pública, no que concerne à autenticidade da moeda, considerando-se o perigo da falsificação. O legislador erigiu à categoria de crime autônomo os atos preparatórios da falsidade. </w:t>
      </w:r>
    </w:p>
    <w:p w:rsidR="00000000" w:rsidDel="00000000" w:rsidP="00000000" w:rsidRDefault="00000000" w:rsidRPr="00000000" w14:paraId="00000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052490234375" w:line="240" w:lineRule="auto"/>
        <w:ind w:left="20.3900146484375" w:right="0" w:firstLine="0"/>
        <w:jc w:val="left"/>
        <w:rPr>
          <w:rFonts w:ascii="Arial" w:cs="Arial" w:eastAsia="Arial" w:hAnsi="Arial"/>
          <w:b w:val="1"/>
          <w:i w:val="0"/>
          <w:smallCaps w:val="0"/>
          <w:strike w:val="0"/>
          <w:color w:val="000000"/>
          <w:sz w:val="29.992677688598633"/>
          <w:szCs w:val="29.992677688598633"/>
          <w:u w:val="none"/>
          <w:shd w:fill="auto" w:val="clear"/>
          <w:vertAlign w:val="baseline"/>
        </w:rPr>
      </w:pPr>
      <w:r w:rsidDel="00000000" w:rsidR="00000000" w:rsidRPr="00000000">
        <w:rPr>
          <w:rFonts w:ascii="Arial" w:cs="Arial" w:eastAsia="Arial" w:hAnsi="Arial"/>
          <w:b w:val="1"/>
          <w:i w:val="0"/>
          <w:smallCaps w:val="0"/>
          <w:strike w:val="0"/>
          <w:color w:val="000000"/>
          <w:sz w:val="29.992677688598633"/>
          <w:szCs w:val="29.992677688598633"/>
          <w:u w:val="none"/>
          <w:shd w:fill="auto" w:val="clear"/>
          <w:vertAlign w:val="baseline"/>
          <w:rtl w:val="0"/>
        </w:rPr>
        <w:t xml:space="preserve">2. SUJEITOS DO DELITO </w:t>
      </w:r>
    </w:p>
    <w:p w:rsidR="00000000" w:rsidDel="00000000" w:rsidP="00000000" w:rsidRDefault="00000000" w:rsidRPr="00000000" w14:paraId="00000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9853515625" w:line="240" w:lineRule="auto"/>
        <w:ind w:left="322.342529296875" w:right="0" w:firstLine="0"/>
        <w:jc w:val="left"/>
        <w:rPr>
          <w:rFonts w:ascii="Tahoma" w:cs="Tahoma" w:eastAsia="Tahoma" w:hAnsi="Tahoma"/>
          <w:b w:val="0"/>
          <w:i w:val="0"/>
          <w:smallCaps w:val="0"/>
          <w:strike w:val="0"/>
          <w:color w:val="000000"/>
          <w:sz w:val="29.992677688598633"/>
          <w:szCs w:val="29.992677688598633"/>
          <w:u w:val="none"/>
          <w:shd w:fill="auto" w:val="clear"/>
          <w:vertAlign w:val="baseline"/>
        </w:rPr>
      </w:pPr>
      <w:r w:rsidDel="00000000" w:rsidR="00000000" w:rsidRPr="00000000">
        <w:rPr>
          <w:rFonts w:ascii="Tahoma" w:cs="Tahoma" w:eastAsia="Tahoma" w:hAnsi="Tahoma"/>
          <w:b w:val="0"/>
          <w:i w:val="0"/>
          <w:smallCaps w:val="0"/>
          <w:strike w:val="0"/>
          <w:color w:val="000000"/>
          <w:sz w:val="29.992677688598633"/>
          <w:szCs w:val="29.992677688598633"/>
          <w:u w:val="none"/>
          <w:shd w:fill="auto" w:val="clear"/>
          <w:vertAlign w:val="baseline"/>
          <w:rtl w:val="0"/>
        </w:rPr>
        <w:t xml:space="preserve">Crime comum, pode ser praticado por qualquer pessoa. </w:t>
      </w:r>
    </w:p>
    <w:p w:rsidR="00000000" w:rsidDel="00000000" w:rsidP="00000000" w:rsidRDefault="00000000" w:rsidRPr="00000000" w14:paraId="00000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9853515625" w:line="240" w:lineRule="auto"/>
        <w:ind w:left="324.1416931152344" w:right="0" w:firstLine="0"/>
        <w:jc w:val="left"/>
        <w:rPr>
          <w:rFonts w:ascii="Tahoma" w:cs="Tahoma" w:eastAsia="Tahoma" w:hAnsi="Tahoma"/>
          <w:b w:val="0"/>
          <w:i w:val="0"/>
          <w:smallCaps w:val="0"/>
          <w:strike w:val="0"/>
          <w:color w:val="000000"/>
          <w:sz w:val="29.992677688598633"/>
          <w:szCs w:val="29.992677688598633"/>
          <w:u w:val="none"/>
          <w:shd w:fill="auto" w:val="clear"/>
          <w:vertAlign w:val="baseline"/>
        </w:rPr>
      </w:pPr>
      <w:r w:rsidDel="00000000" w:rsidR="00000000" w:rsidRPr="00000000">
        <w:rPr>
          <w:rFonts w:ascii="Tahoma" w:cs="Tahoma" w:eastAsia="Tahoma" w:hAnsi="Tahoma"/>
          <w:b w:val="0"/>
          <w:i w:val="0"/>
          <w:smallCaps w:val="0"/>
          <w:strike w:val="0"/>
          <w:color w:val="000000"/>
          <w:sz w:val="29.992677688598633"/>
          <w:szCs w:val="29.992677688598633"/>
          <w:u w:val="none"/>
          <w:shd w:fill="auto" w:val="clear"/>
          <w:vertAlign w:val="baseline"/>
          <w:rtl w:val="0"/>
        </w:rPr>
        <w:t xml:space="preserve">Sujeito passivo é o Estado. </w:t>
      </w:r>
    </w:p>
    <w:p w:rsidR="00000000" w:rsidDel="00000000" w:rsidP="00000000" w:rsidRDefault="00000000" w:rsidRPr="00000000" w14:paraId="00000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9853515625" w:line="240" w:lineRule="auto"/>
        <w:ind w:left="24.288101196289062" w:right="0" w:firstLine="0"/>
        <w:jc w:val="left"/>
        <w:rPr>
          <w:rFonts w:ascii="Arial" w:cs="Arial" w:eastAsia="Arial" w:hAnsi="Arial"/>
          <w:b w:val="1"/>
          <w:i w:val="0"/>
          <w:smallCaps w:val="0"/>
          <w:strike w:val="0"/>
          <w:color w:val="000000"/>
          <w:sz w:val="29.992677688598633"/>
          <w:szCs w:val="29.992677688598633"/>
          <w:u w:val="none"/>
          <w:shd w:fill="auto" w:val="clear"/>
          <w:vertAlign w:val="baseline"/>
        </w:rPr>
      </w:pPr>
      <w:r w:rsidDel="00000000" w:rsidR="00000000" w:rsidRPr="00000000">
        <w:rPr>
          <w:rFonts w:ascii="Arial" w:cs="Arial" w:eastAsia="Arial" w:hAnsi="Arial"/>
          <w:b w:val="1"/>
          <w:i w:val="0"/>
          <w:smallCaps w:val="0"/>
          <w:strike w:val="0"/>
          <w:color w:val="000000"/>
          <w:sz w:val="29.992677688598633"/>
          <w:szCs w:val="29.992677688598633"/>
          <w:u w:val="none"/>
          <w:shd w:fill="auto" w:val="clear"/>
          <w:vertAlign w:val="baseline"/>
          <w:rtl w:val="0"/>
        </w:rPr>
        <w:t xml:space="preserve">3. ELEMENTOS OBJETIVOS DO TIPO </w:t>
      </w:r>
    </w:p>
    <w:p w:rsidR="00000000" w:rsidDel="00000000" w:rsidP="00000000" w:rsidRDefault="00000000" w:rsidRPr="00000000" w14:paraId="00000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9853515625" w:line="279.95635986328125" w:lineRule="auto"/>
        <w:ind w:left="21.589431762695312" w:right="699.442138671875" w:firstLine="289.9584197998047"/>
        <w:jc w:val="both"/>
        <w:rPr>
          <w:rFonts w:ascii="Tahoma" w:cs="Tahoma" w:eastAsia="Tahoma" w:hAnsi="Tahoma"/>
          <w:b w:val="0"/>
          <w:i w:val="0"/>
          <w:smallCaps w:val="0"/>
          <w:strike w:val="0"/>
          <w:color w:val="000000"/>
          <w:sz w:val="29.992677688598633"/>
          <w:szCs w:val="29.992677688598633"/>
          <w:u w:val="none"/>
          <w:shd w:fill="auto" w:val="clear"/>
          <w:vertAlign w:val="baseline"/>
        </w:rPr>
      </w:pPr>
      <w:r w:rsidDel="00000000" w:rsidR="00000000" w:rsidRPr="00000000">
        <w:rPr>
          <w:rFonts w:ascii="Tahoma" w:cs="Tahoma" w:eastAsia="Tahoma" w:hAnsi="Tahoma"/>
          <w:b w:val="0"/>
          <w:i w:val="0"/>
          <w:smallCaps w:val="0"/>
          <w:strike w:val="0"/>
          <w:color w:val="000000"/>
          <w:sz w:val="29.992677688598633"/>
          <w:szCs w:val="29.992677688598633"/>
          <w:u w:val="none"/>
          <w:shd w:fill="auto" w:val="clear"/>
          <w:vertAlign w:val="baseline"/>
          <w:rtl w:val="0"/>
        </w:rPr>
        <w:t xml:space="preserve">As condutas incriminadas consistem em fabricar (fazer, construir, produzir), adquirir (obter), fornecer (entregar, a título oneroso ou gratuito), possuir (ter a posse), ou guardar (ter em depósito, manter, ter sob a sua guarda) maquinismo, aparelho, instrumento ou qualquer objeto </w:t>
      </w:r>
    </w:p>
    <w:p w:rsidR="00000000" w:rsidDel="00000000" w:rsidP="00000000" w:rsidRDefault="00000000" w:rsidRPr="00000000" w14:paraId="00000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5218505859375" w:line="279.95635986328125" w:lineRule="auto"/>
        <w:ind w:left="11.694259643554688" w:right="699.442138671875" w:firstLine="9.895172119140625"/>
        <w:jc w:val="both"/>
        <w:rPr>
          <w:rFonts w:ascii="Tahoma" w:cs="Tahoma" w:eastAsia="Tahoma" w:hAnsi="Tahoma"/>
          <w:b w:val="0"/>
          <w:i w:val="0"/>
          <w:smallCaps w:val="0"/>
          <w:strike w:val="0"/>
          <w:color w:val="000000"/>
          <w:sz w:val="29.992677688598633"/>
          <w:szCs w:val="29.992677688598633"/>
          <w:u w:val="none"/>
          <w:shd w:fill="auto" w:val="clear"/>
          <w:vertAlign w:val="baseline"/>
        </w:rPr>
      </w:pPr>
      <w:r w:rsidDel="00000000" w:rsidR="00000000" w:rsidRPr="00000000">
        <w:rPr>
          <w:rFonts w:ascii="Tahoma" w:cs="Tahoma" w:eastAsia="Tahoma" w:hAnsi="Tahoma"/>
          <w:b w:val="0"/>
          <w:i w:val="0"/>
          <w:smallCaps w:val="0"/>
          <w:strike w:val="0"/>
          <w:color w:val="000000"/>
          <w:sz w:val="29.992677688598633"/>
          <w:szCs w:val="29.992677688598633"/>
          <w:u w:val="none"/>
          <w:shd w:fill="auto" w:val="clear"/>
          <w:vertAlign w:val="baseline"/>
          <w:rtl w:val="0"/>
        </w:rPr>
        <w:t xml:space="preserve">especialmente destinado à falsificação de moeda. Não se trata de qualquer mecanismo, aparelho ou objeto. É necessário que apresente destinação específica, qual seja, a de servir de meio executório de falsificação de moeda, como formas, moldes, fotografias, negativos, clichês, placas, matrizes, cunhos, modelos, lâminas etc. (caso de interpretação analógica). A norma deve ser interpretada restritivamente, evitando-se que, por</w:t>
      </w:r>
    </w:p>
    <w:p w:rsidR="00000000" w:rsidDel="00000000" w:rsidP="00000000" w:rsidRDefault="00000000" w:rsidRPr="00000000" w14:paraId="00000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95635986328125" w:lineRule="auto"/>
        <w:ind w:left="0" w:right="699.442138671875" w:firstLine="31.484603881835938"/>
        <w:jc w:val="both"/>
        <w:rPr>
          <w:rFonts w:ascii="Tahoma" w:cs="Tahoma" w:eastAsia="Tahoma" w:hAnsi="Tahoma"/>
          <w:b w:val="0"/>
          <w:i w:val="0"/>
          <w:smallCaps w:val="0"/>
          <w:strike w:val="0"/>
          <w:color w:val="000000"/>
          <w:sz w:val="29.992677688598633"/>
          <w:szCs w:val="29.992677688598633"/>
          <w:u w:val="none"/>
          <w:shd w:fill="auto" w:val="clear"/>
          <w:vertAlign w:val="baseline"/>
        </w:rPr>
      </w:pPr>
      <w:r w:rsidDel="00000000" w:rsidR="00000000" w:rsidRPr="00000000">
        <w:rPr>
          <w:rFonts w:ascii="Tahoma" w:cs="Tahoma" w:eastAsia="Tahoma" w:hAnsi="Tahoma"/>
          <w:b w:val="0"/>
          <w:i w:val="0"/>
          <w:smallCaps w:val="0"/>
          <w:strike w:val="0"/>
          <w:color w:val="000000"/>
          <w:sz w:val="29.992677688598633"/>
          <w:szCs w:val="29.992677688598633"/>
          <w:u w:val="none"/>
          <w:shd w:fill="auto" w:val="clear"/>
          <w:vertAlign w:val="baseline"/>
          <w:rtl w:val="0"/>
        </w:rPr>
        <w:t xml:space="preserve">intermédio de uma indevida aplicação extensiva, seja alargada a incriminação penal com prejuízo do princípio da reserva legal. Cumpre ao juiz, pois, verificar com exatidão se realmente o objeto material, de forma inequívoca, era destinado à falsificação. </w:t>
      </w:r>
    </w:p>
    <w:p w:rsidR="00000000" w:rsidDel="00000000" w:rsidP="00000000" w:rsidRDefault="00000000" w:rsidRPr="00000000" w14:paraId="00000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052490234375" w:line="279.95635986328125" w:lineRule="auto"/>
        <w:ind w:left="17.091598510742188" w:right="706.241455078125" w:firstLine="294.4562530517578"/>
        <w:jc w:val="both"/>
        <w:rPr>
          <w:rFonts w:ascii="Tahoma" w:cs="Tahoma" w:eastAsia="Tahoma" w:hAnsi="Tahoma"/>
          <w:b w:val="0"/>
          <w:i w:val="0"/>
          <w:smallCaps w:val="0"/>
          <w:strike w:val="0"/>
          <w:color w:val="000000"/>
          <w:sz w:val="29.992677688598633"/>
          <w:szCs w:val="29.992677688598633"/>
          <w:u w:val="none"/>
          <w:shd w:fill="auto" w:val="clear"/>
          <w:vertAlign w:val="baseline"/>
        </w:rPr>
      </w:pPr>
      <w:r w:rsidDel="00000000" w:rsidR="00000000" w:rsidRPr="00000000">
        <w:rPr>
          <w:rFonts w:ascii="Tahoma" w:cs="Tahoma" w:eastAsia="Tahoma" w:hAnsi="Tahoma"/>
          <w:b w:val="0"/>
          <w:i w:val="0"/>
          <w:smallCaps w:val="0"/>
          <w:strike w:val="0"/>
          <w:color w:val="000000"/>
          <w:sz w:val="29.992677688598633"/>
          <w:szCs w:val="29.992677688598633"/>
          <w:u w:val="none"/>
          <w:shd w:fill="auto" w:val="clear"/>
          <w:vertAlign w:val="baseline"/>
          <w:rtl w:val="0"/>
        </w:rPr>
        <w:t xml:space="preserve">Anote-se que, para o STJ, o crime em questão se configura quando o agente detiver em sua posse petrechos com o propósito de contrafação de moeda, sendo prescindível que o maquinário seja de uso exclusivo para tal fim. Desse modo, o sujeito que possui uma impressora apta a imprimir cédulas de moeda de curso legal, destinada a máquina para tal finalidade, incorre no delito, ainda que também a utilize para outros fins (STJ, REsp n. 1.758.958, Rel. Min. Sebastião Reis Júnior, DJe de 25-9-2018). </w:t>
      </w:r>
    </w:p>
    <w:p w:rsidR="00000000" w:rsidDel="00000000" w:rsidP="00000000" w:rsidRDefault="00000000" w:rsidRPr="00000000" w14:paraId="00000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052490234375" w:line="240" w:lineRule="auto"/>
        <w:ind w:left="18.590927124023438" w:right="0" w:firstLine="0"/>
        <w:jc w:val="left"/>
        <w:rPr>
          <w:rFonts w:ascii="Arial" w:cs="Arial" w:eastAsia="Arial" w:hAnsi="Arial"/>
          <w:b w:val="1"/>
          <w:i w:val="0"/>
          <w:smallCaps w:val="0"/>
          <w:strike w:val="0"/>
          <w:color w:val="000000"/>
          <w:sz w:val="29.992677688598633"/>
          <w:szCs w:val="29.992677688598633"/>
          <w:u w:val="none"/>
          <w:shd w:fill="auto" w:val="clear"/>
          <w:vertAlign w:val="baseline"/>
        </w:rPr>
      </w:pPr>
      <w:r w:rsidDel="00000000" w:rsidR="00000000" w:rsidRPr="00000000">
        <w:rPr>
          <w:rFonts w:ascii="Arial" w:cs="Arial" w:eastAsia="Arial" w:hAnsi="Arial"/>
          <w:b w:val="1"/>
          <w:i w:val="0"/>
          <w:smallCaps w:val="0"/>
          <w:strike w:val="0"/>
          <w:color w:val="000000"/>
          <w:sz w:val="29.992677688598633"/>
          <w:szCs w:val="29.992677688598633"/>
          <w:u w:val="none"/>
          <w:shd w:fill="auto" w:val="clear"/>
          <w:vertAlign w:val="baseline"/>
          <w:rtl w:val="0"/>
        </w:rPr>
        <w:t xml:space="preserve">4. ELEMENTO SUBJETIVO DO TIPO </w:t>
      </w:r>
    </w:p>
    <w:p w:rsidR="00000000" w:rsidDel="00000000" w:rsidP="00000000" w:rsidRDefault="00000000" w:rsidRPr="00000000" w14:paraId="00000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9853515625" w:line="279.95635986328125" w:lineRule="auto"/>
        <w:ind w:left="21.289596557617188" w:right="708.2568359375" w:firstLine="313.6467742919922"/>
        <w:jc w:val="both"/>
        <w:rPr>
          <w:rFonts w:ascii="Tahoma" w:cs="Tahoma" w:eastAsia="Tahoma" w:hAnsi="Tahoma"/>
          <w:b w:val="0"/>
          <w:i w:val="0"/>
          <w:smallCaps w:val="0"/>
          <w:strike w:val="0"/>
          <w:color w:val="000000"/>
          <w:sz w:val="29.992677688598633"/>
          <w:szCs w:val="29.992677688598633"/>
          <w:u w:val="none"/>
          <w:shd w:fill="auto" w:val="clear"/>
          <w:vertAlign w:val="baseline"/>
        </w:rPr>
      </w:pPr>
      <w:r w:rsidDel="00000000" w:rsidR="00000000" w:rsidRPr="00000000">
        <w:rPr>
          <w:rFonts w:ascii="Tahoma" w:cs="Tahoma" w:eastAsia="Tahoma" w:hAnsi="Tahoma"/>
          <w:b w:val="0"/>
          <w:i w:val="0"/>
          <w:smallCaps w:val="0"/>
          <w:strike w:val="0"/>
          <w:color w:val="000000"/>
          <w:sz w:val="29.992677688598633"/>
          <w:szCs w:val="29.992677688598633"/>
          <w:u w:val="none"/>
          <w:shd w:fill="auto" w:val="clear"/>
          <w:vertAlign w:val="baseline"/>
          <w:rtl w:val="0"/>
        </w:rPr>
        <w:t xml:space="preserve">É o dolo, consistente na vontade livre e consciente de realizar as condutas típicas, abrangendo o conhecimento da destinação específica dos objetos materiais. </w:t>
      </w:r>
    </w:p>
    <w:p w:rsidR="00000000" w:rsidDel="00000000" w:rsidP="00000000" w:rsidRDefault="00000000" w:rsidRPr="00000000" w14:paraId="00000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052490234375" w:line="240" w:lineRule="auto"/>
        <w:ind w:left="26.087265014648438" w:right="0" w:firstLine="0"/>
        <w:jc w:val="left"/>
        <w:rPr>
          <w:rFonts w:ascii="Arial" w:cs="Arial" w:eastAsia="Arial" w:hAnsi="Arial"/>
          <w:b w:val="1"/>
          <w:i w:val="0"/>
          <w:smallCaps w:val="0"/>
          <w:strike w:val="0"/>
          <w:color w:val="000000"/>
          <w:sz w:val="29.992677688598633"/>
          <w:szCs w:val="29.992677688598633"/>
          <w:u w:val="none"/>
          <w:shd w:fill="auto" w:val="clear"/>
          <w:vertAlign w:val="baseline"/>
        </w:rPr>
      </w:pPr>
      <w:r w:rsidDel="00000000" w:rsidR="00000000" w:rsidRPr="00000000">
        <w:rPr>
          <w:rFonts w:ascii="Arial" w:cs="Arial" w:eastAsia="Arial" w:hAnsi="Arial"/>
          <w:b w:val="1"/>
          <w:i w:val="0"/>
          <w:smallCaps w:val="0"/>
          <w:strike w:val="0"/>
          <w:color w:val="000000"/>
          <w:sz w:val="29.992677688598633"/>
          <w:szCs w:val="29.992677688598633"/>
          <w:u w:val="none"/>
          <w:shd w:fill="auto" w:val="clear"/>
          <w:vertAlign w:val="baseline"/>
          <w:rtl w:val="0"/>
        </w:rPr>
        <w:t xml:space="preserve">5. MOMENTO CONSUMATIVO E TENTATIVA </w:t>
      </w:r>
    </w:p>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9853515625" w:line="279.95635986328125" w:lineRule="auto"/>
        <w:ind w:left="21.289596557617188" w:right="706.241455078125" w:firstLine="301.0529327392578"/>
        <w:jc w:val="both"/>
        <w:rPr>
          <w:rFonts w:ascii="Tahoma" w:cs="Tahoma" w:eastAsia="Tahoma" w:hAnsi="Tahoma"/>
          <w:b w:val="0"/>
          <w:i w:val="0"/>
          <w:smallCaps w:val="0"/>
          <w:strike w:val="0"/>
          <w:color w:val="000000"/>
          <w:sz w:val="29.992677688598633"/>
          <w:szCs w:val="29.992677688598633"/>
          <w:u w:val="none"/>
          <w:shd w:fill="auto" w:val="clear"/>
          <w:vertAlign w:val="baseline"/>
        </w:rPr>
      </w:pPr>
      <w:r w:rsidDel="00000000" w:rsidR="00000000" w:rsidRPr="00000000">
        <w:rPr>
          <w:rFonts w:ascii="Tahoma" w:cs="Tahoma" w:eastAsia="Tahoma" w:hAnsi="Tahoma"/>
          <w:b w:val="0"/>
          <w:i w:val="0"/>
          <w:smallCaps w:val="0"/>
          <w:strike w:val="0"/>
          <w:color w:val="000000"/>
          <w:sz w:val="29.992677688598633"/>
          <w:szCs w:val="29.992677688598633"/>
          <w:u w:val="none"/>
          <w:shd w:fill="auto" w:val="clear"/>
          <w:vertAlign w:val="baseline"/>
          <w:rtl w:val="0"/>
        </w:rPr>
        <w:t xml:space="preserve">O delito atinge a consumação com a fabricação do objeto material, sua aquisição, fornecimento, posse ou guarda. Nos verbos típicos guardar e possuir, o delito é permanente. </w:t>
      </w:r>
    </w:p>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052490234375" w:line="279.95635986328125" w:lineRule="auto"/>
        <w:ind w:left="15.892181396484375" w:right="699.442138671875" w:firstLine="295.6556701660156"/>
        <w:jc w:val="both"/>
        <w:rPr>
          <w:rFonts w:ascii="Tahoma" w:cs="Tahoma" w:eastAsia="Tahoma" w:hAnsi="Tahoma"/>
          <w:b w:val="0"/>
          <w:i w:val="0"/>
          <w:smallCaps w:val="0"/>
          <w:strike w:val="0"/>
          <w:color w:val="000000"/>
          <w:sz w:val="29.992677688598633"/>
          <w:szCs w:val="29.992677688598633"/>
          <w:u w:val="none"/>
          <w:shd w:fill="auto" w:val="clear"/>
          <w:vertAlign w:val="baseline"/>
        </w:rPr>
      </w:pPr>
      <w:r w:rsidDel="00000000" w:rsidR="00000000" w:rsidRPr="00000000">
        <w:rPr>
          <w:rFonts w:ascii="Tahoma" w:cs="Tahoma" w:eastAsia="Tahoma" w:hAnsi="Tahoma"/>
          <w:b w:val="0"/>
          <w:i w:val="0"/>
          <w:smallCaps w:val="0"/>
          <w:strike w:val="0"/>
          <w:color w:val="000000"/>
          <w:sz w:val="29.992677688598633"/>
          <w:szCs w:val="29.992677688598633"/>
          <w:u w:val="none"/>
          <w:shd w:fill="auto" w:val="clear"/>
          <w:vertAlign w:val="baseline"/>
          <w:rtl w:val="0"/>
        </w:rPr>
        <w:t xml:space="preserve">A tentativa é admissível, salvo quanto ao fornecer, caso que pressupõe já tenha o sujeito adquirido, possuído ou guardado o objeto material, com o que o delito já teria atingido a consumação. </w:t>
      </w:r>
    </w:p>
    <w:p w:rsidR="00000000" w:rsidDel="00000000" w:rsidP="00000000" w:rsidRDefault="00000000" w:rsidRPr="00000000" w14:paraId="00000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05218505859375" w:line="240" w:lineRule="auto"/>
        <w:ind w:left="25.487518310546875" w:right="0" w:firstLine="0"/>
        <w:jc w:val="left"/>
        <w:rPr>
          <w:rFonts w:ascii="Arial" w:cs="Arial" w:eastAsia="Arial" w:hAnsi="Arial"/>
          <w:b w:val="1"/>
          <w:i w:val="0"/>
          <w:smallCaps w:val="0"/>
          <w:strike w:val="0"/>
          <w:color w:val="000000"/>
          <w:sz w:val="29.992677688598633"/>
          <w:szCs w:val="29.992677688598633"/>
          <w:u w:val="none"/>
          <w:shd w:fill="auto" w:val="clear"/>
          <w:vertAlign w:val="baseline"/>
        </w:rPr>
      </w:pPr>
      <w:r w:rsidDel="00000000" w:rsidR="00000000" w:rsidRPr="00000000">
        <w:rPr>
          <w:rFonts w:ascii="Arial" w:cs="Arial" w:eastAsia="Arial" w:hAnsi="Arial"/>
          <w:b w:val="1"/>
          <w:i w:val="0"/>
          <w:smallCaps w:val="0"/>
          <w:strike w:val="0"/>
          <w:color w:val="000000"/>
          <w:sz w:val="29.992677688598633"/>
          <w:szCs w:val="29.992677688598633"/>
          <w:u w:val="none"/>
          <w:shd w:fill="auto" w:val="clear"/>
          <w:vertAlign w:val="baseline"/>
          <w:rtl w:val="0"/>
        </w:rPr>
        <w:t xml:space="preserve">6. ABSORÇÃO PENAL </w:t>
      </w:r>
    </w:p>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9853515625" w:line="279.95635986328125" w:lineRule="auto"/>
        <w:ind w:left="17.091598510742188" w:right="720.478515625" w:firstLine="307.0500946044922"/>
        <w:jc w:val="both"/>
        <w:rPr>
          <w:rFonts w:ascii="Tahoma" w:cs="Tahoma" w:eastAsia="Tahoma" w:hAnsi="Tahoma"/>
          <w:b w:val="0"/>
          <w:i w:val="0"/>
          <w:smallCaps w:val="0"/>
          <w:strike w:val="0"/>
          <w:color w:val="000000"/>
          <w:sz w:val="29.992677688598633"/>
          <w:szCs w:val="29.992677688598633"/>
          <w:u w:val="none"/>
          <w:shd w:fill="auto" w:val="clear"/>
          <w:vertAlign w:val="baseline"/>
        </w:rPr>
      </w:pPr>
      <w:r w:rsidDel="00000000" w:rsidR="00000000" w:rsidRPr="00000000">
        <w:rPr>
          <w:rFonts w:ascii="Tahoma" w:cs="Tahoma" w:eastAsia="Tahoma" w:hAnsi="Tahoma"/>
          <w:b w:val="0"/>
          <w:i w:val="0"/>
          <w:smallCaps w:val="0"/>
          <w:strike w:val="0"/>
          <w:color w:val="000000"/>
          <w:sz w:val="29.992677688598633"/>
          <w:szCs w:val="29.992677688598633"/>
          <w:u w:val="none"/>
          <w:shd w:fill="auto" w:val="clear"/>
          <w:vertAlign w:val="baseline"/>
          <w:rtl w:val="0"/>
        </w:rPr>
        <w:t xml:space="preserve">Se o sujeito possui o instrumento de falsificação e depois, usando-o, fabrica ou falsifica moeda, responde somente pelo delito do art. 289 do CP, que absorve o do art. 291.</w:t>
      </w:r>
    </w:p>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487518310546875" w:right="0" w:firstLine="0"/>
        <w:jc w:val="left"/>
        <w:rPr>
          <w:rFonts w:ascii="Arial" w:cs="Arial" w:eastAsia="Arial" w:hAnsi="Arial"/>
          <w:b w:val="1"/>
          <w:i w:val="0"/>
          <w:smallCaps w:val="0"/>
          <w:strike w:val="0"/>
          <w:color w:val="000000"/>
          <w:sz w:val="29.992677688598633"/>
          <w:szCs w:val="29.992677688598633"/>
          <w:u w:val="none"/>
          <w:shd w:fill="auto" w:val="clear"/>
          <w:vertAlign w:val="baseline"/>
        </w:rPr>
      </w:pPr>
      <w:r w:rsidDel="00000000" w:rsidR="00000000" w:rsidRPr="00000000">
        <w:rPr>
          <w:rFonts w:ascii="Arial" w:cs="Arial" w:eastAsia="Arial" w:hAnsi="Arial"/>
          <w:b w:val="1"/>
          <w:i w:val="0"/>
          <w:smallCaps w:val="0"/>
          <w:strike w:val="0"/>
          <w:color w:val="000000"/>
          <w:sz w:val="29.992677688598633"/>
          <w:szCs w:val="29.992677688598633"/>
          <w:u w:val="none"/>
          <w:shd w:fill="auto" w:val="clear"/>
          <w:vertAlign w:val="baseline"/>
          <w:rtl w:val="0"/>
        </w:rPr>
        <w:t xml:space="preserve">7. PENAS E AÇÃO PENAL </w:t>
      </w:r>
    </w:p>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9853515625" w:line="279.95635986328125" w:lineRule="auto"/>
        <w:ind w:left="21.289596557617188" w:right="706.241455078125" w:firstLine="290.2582550048828"/>
        <w:jc w:val="left"/>
        <w:rPr>
          <w:rFonts w:ascii="Tahoma" w:cs="Tahoma" w:eastAsia="Tahoma" w:hAnsi="Tahoma"/>
          <w:b w:val="0"/>
          <w:i w:val="0"/>
          <w:smallCaps w:val="0"/>
          <w:strike w:val="0"/>
          <w:color w:val="000000"/>
          <w:sz w:val="29.992677688598633"/>
          <w:szCs w:val="29.992677688598633"/>
          <w:u w:val="none"/>
          <w:shd w:fill="auto" w:val="clear"/>
          <w:vertAlign w:val="baseline"/>
        </w:rPr>
      </w:pPr>
      <w:r w:rsidDel="00000000" w:rsidR="00000000" w:rsidRPr="00000000">
        <w:rPr>
          <w:rFonts w:ascii="Tahoma" w:cs="Tahoma" w:eastAsia="Tahoma" w:hAnsi="Tahoma"/>
          <w:b w:val="0"/>
          <w:i w:val="0"/>
          <w:smallCaps w:val="0"/>
          <w:strike w:val="0"/>
          <w:color w:val="000000"/>
          <w:sz w:val="29.992677688598633"/>
          <w:szCs w:val="29.992677688598633"/>
          <w:u w:val="none"/>
          <w:shd w:fill="auto" w:val="clear"/>
          <w:vertAlign w:val="baseline"/>
          <w:rtl w:val="0"/>
        </w:rPr>
        <w:t xml:space="preserve">As penas abstratamente cominadas são a reclusão, de dois a seis anos, e a multa. </w:t>
      </w:r>
    </w:p>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052490234375" w:line="240" w:lineRule="auto"/>
        <w:ind w:left="311.5478515625" w:right="0" w:firstLine="0"/>
        <w:jc w:val="left"/>
        <w:rPr>
          <w:rFonts w:ascii="Tahoma" w:cs="Tahoma" w:eastAsia="Tahoma" w:hAnsi="Tahoma"/>
          <w:b w:val="0"/>
          <w:i w:val="0"/>
          <w:smallCaps w:val="0"/>
          <w:strike w:val="0"/>
          <w:color w:val="000000"/>
          <w:sz w:val="29.992677688598633"/>
          <w:szCs w:val="29.992677688598633"/>
          <w:u w:val="none"/>
          <w:shd w:fill="auto" w:val="clear"/>
          <w:vertAlign w:val="baseline"/>
        </w:rPr>
      </w:pPr>
      <w:r w:rsidDel="00000000" w:rsidR="00000000" w:rsidRPr="00000000">
        <w:rPr>
          <w:rFonts w:ascii="Tahoma" w:cs="Tahoma" w:eastAsia="Tahoma" w:hAnsi="Tahoma"/>
          <w:b w:val="0"/>
          <w:i w:val="0"/>
          <w:smallCaps w:val="0"/>
          <w:strike w:val="0"/>
          <w:color w:val="000000"/>
          <w:sz w:val="29.992677688598633"/>
          <w:szCs w:val="29.992677688598633"/>
          <w:u w:val="none"/>
          <w:shd w:fill="auto" w:val="clear"/>
          <w:vertAlign w:val="baseline"/>
          <w:rtl w:val="0"/>
        </w:rPr>
        <w:t xml:space="preserve">A ação penal é pública incondicionada.</w:t>
      </w:r>
    </w:p>
    <w:p w:rsidR="00000000" w:rsidDel="00000000" w:rsidP="00000000" w:rsidRDefault="00000000" w:rsidRPr="00000000" w14:paraId="00000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05751037597656" w:right="0" w:firstLine="0"/>
        <w:jc w:val="left"/>
        <w:rPr>
          <w:rFonts w:ascii="Arial" w:cs="Arial" w:eastAsia="Arial" w:hAnsi="Arial"/>
          <w:b w:val="0"/>
          <w:i w:val="0"/>
          <w:smallCaps w:val="0"/>
          <w:strike w:val="0"/>
          <w:color w:val="000000"/>
          <w:sz w:val="41.989749908447266"/>
          <w:szCs w:val="41.989749908447266"/>
          <w:u w:val="none"/>
          <w:shd w:fill="auto" w:val="clear"/>
          <w:vertAlign w:val="baseline"/>
        </w:rPr>
      </w:pPr>
      <w:r w:rsidDel="00000000" w:rsidR="00000000" w:rsidRPr="00000000">
        <w:rPr>
          <w:rFonts w:ascii="Arial" w:cs="Arial" w:eastAsia="Arial" w:hAnsi="Arial"/>
          <w:b w:val="0"/>
          <w:i w:val="0"/>
          <w:smallCaps w:val="0"/>
          <w:strike w:val="0"/>
          <w:color w:val="000000"/>
          <w:sz w:val="41.989749908447266"/>
          <w:szCs w:val="41.989749908447266"/>
          <w:u w:val="none"/>
          <w:shd w:fill="auto" w:val="clear"/>
          <w:vertAlign w:val="baseline"/>
          <w:rtl w:val="0"/>
        </w:rPr>
        <w:t xml:space="preserve">Emissão de título ao portador sem permissão legal </w:t>
      </w:r>
    </w:p>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949951171875" w:line="279.95635986328125" w:lineRule="auto"/>
        <w:ind w:left="632.3912048339844" w:right="714.434814453125" w:hanging="8.395843505859375"/>
        <w:jc w:val="both"/>
        <w:rPr>
          <w:rFonts w:ascii="Tahoma" w:cs="Tahoma" w:eastAsia="Tahoma" w:hAnsi="Tahoma"/>
          <w:b w:val="0"/>
          <w:i w:val="0"/>
          <w:smallCaps w:val="0"/>
          <w:strike w:val="0"/>
          <w:color w:val="000000"/>
          <w:sz w:val="29.992677688598633"/>
          <w:szCs w:val="29.992677688598633"/>
          <w:u w:val="none"/>
          <w:shd w:fill="auto" w:val="clear"/>
          <w:vertAlign w:val="baseline"/>
        </w:rPr>
      </w:pPr>
      <w:r w:rsidDel="00000000" w:rsidR="00000000" w:rsidRPr="00000000">
        <w:rPr>
          <w:rFonts w:ascii="Tahoma" w:cs="Tahoma" w:eastAsia="Tahoma" w:hAnsi="Tahoma"/>
          <w:b w:val="0"/>
          <w:i w:val="0"/>
          <w:smallCaps w:val="0"/>
          <w:strike w:val="0"/>
          <w:color w:val="000000"/>
          <w:sz w:val="29.992677688598633"/>
          <w:szCs w:val="29.992677688598633"/>
          <w:u w:val="none"/>
          <w:shd w:fill="auto" w:val="clear"/>
          <w:vertAlign w:val="baseline"/>
          <w:rtl w:val="0"/>
        </w:rPr>
        <w:t xml:space="preserve">SUMÁRIO: 1. Conceito e objetividade jurídica. 2. Sujeitos do delito. 3. Elementos objetivos do tipo. 4. Elemento normativo do tipo. 5. Elemento subjetivo do tipo. 6. Momento consumativo e tentativa. 7. Recebimento ou utilização de títulos como dinheiro. 8. Penas e ação penal. </w:t>
      </w:r>
    </w:p>
    <w:p w:rsidR="00000000" w:rsidDel="00000000" w:rsidP="00000000" w:rsidRDefault="00000000" w:rsidRPr="00000000" w14:paraId="00000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052490234375" w:line="240" w:lineRule="auto"/>
        <w:ind w:left="36.58210754394531" w:right="0" w:firstLine="0"/>
        <w:jc w:val="left"/>
        <w:rPr>
          <w:rFonts w:ascii="Arial" w:cs="Arial" w:eastAsia="Arial" w:hAnsi="Arial"/>
          <w:b w:val="1"/>
          <w:i w:val="0"/>
          <w:smallCaps w:val="0"/>
          <w:strike w:val="0"/>
          <w:color w:val="000000"/>
          <w:sz w:val="29.992677688598633"/>
          <w:szCs w:val="29.992677688598633"/>
          <w:u w:val="none"/>
          <w:shd w:fill="auto" w:val="clear"/>
          <w:vertAlign w:val="baseline"/>
        </w:rPr>
      </w:pPr>
      <w:r w:rsidDel="00000000" w:rsidR="00000000" w:rsidRPr="00000000">
        <w:rPr>
          <w:rFonts w:ascii="Arial" w:cs="Arial" w:eastAsia="Arial" w:hAnsi="Arial"/>
          <w:b w:val="1"/>
          <w:i w:val="0"/>
          <w:smallCaps w:val="0"/>
          <w:strike w:val="0"/>
          <w:color w:val="000000"/>
          <w:sz w:val="29.992677688598633"/>
          <w:szCs w:val="29.992677688598633"/>
          <w:u w:val="none"/>
          <w:shd w:fill="auto" w:val="clear"/>
          <w:vertAlign w:val="baseline"/>
          <w:rtl w:val="0"/>
        </w:rPr>
        <w:t xml:space="preserve">1. CONCEITO E OBJETIVIDADE JURÍDICA </w:t>
      </w:r>
    </w:p>
    <w:p w:rsidR="00000000" w:rsidDel="00000000" w:rsidP="00000000" w:rsidRDefault="00000000" w:rsidRPr="00000000" w14:paraId="00000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9853515625" w:line="279.95635986328125" w:lineRule="auto"/>
        <w:ind w:left="3.8980865478515625" w:right="706.241455078125" w:firstLine="331.0382843017578"/>
        <w:jc w:val="both"/>
        <w:rPr>
          <w:rFonts w:ascii="Tahoma" w:cs="Tahoma" w:eastAsia="Tahoma" w:hAnsi="Tahoma"/>
          <w:b w:val="0"/>
          <w:i w:val="0"/>
          <w:smallCaps w:val="0"/>
          <w:strike w:val="0"/>
          <w:color w:val="000000"/>
          <w:sz w:val="29.992677688598633"/>
          <w:szCs w:val="29.992677688598633"/>
          <w:u w:val="none"/>
          <w:shd w:fill="auto" w:val="clear"/>
          <w:vertAlign w:val="baseline"/>
        </w:rPr>
      </w:pPr>
      <w:r w:rsidDel="00000000" w:rsidR="00000000" w:rsidRPr="00000000">
        <w:rPr>
          <w:rFonts w:ascii="Tahoma" w:cs="Tahoma" w:eastAsia="Tahoma" w:hAnsi="Tahoma"/>
          <w:b w:val="0"/>
          <w:i w:val="0"/>
          <w:smallCaps w:val="0"/>
          <w:strike w:val="0"/>
          <w:color w:val="000000"/>
          <w:sz w:val="29.992677688598633"/>
          <w:szCs w:val="29.992677688598633"/>
          <w:u w:val="none"/>
          <w:shd w:fill="auto" w:val="clear"/>
          <w:vertAlign w:val="baseline"/>
          <w:rtl w:val="0"/>
        </w:rPr>
        <w:t xml:space="preserve">Nos termos do art. 292, caput, do CP, descrevendo a forma típica simples ou fundamental, constitui delito o fato de o sujeito “emitir, sem permissão legal, nota, bilhete, ficha, vale ou título que contenha promessa de pagamento em dinheiro ao portador ou a que falte indicação do nome da pessoa a quem deva ser pago”. O parágrafo único, definindo um tipo privilegiado, também considera criminoso, com pena atenuada, o fato de “quem recebe ou utiliza como dinheiro qualquer dos documentos referidos” no tipo fundamental. </w:t>
      </w:r>
    </w:p>
    <w:p w:rsidR="00000000" w:rsidDel="00000000" w:rsidP="00000000" w:rsidRDefault="00000000" w:rsidRPr="00000000" w14:paraId="00000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052490234375" w:line="279.95635986328125" w:lineRule="auto"/>
        <w:ind w:left="21.589431762695312" w:right="700.58349609375" w:firstLine="291.1577606201172"/>
        <w:jc w:val="left"/>
        <w:rPr>
          <w:rFonts w:ascii="Tahoma" w:cs="Tahoma" w:eastAsia="Tahoma" w:hAnsi="Tahoma"/>
          <w:b w:val="0"/>
          <w:i w:val="0"/>
          <w:smallCaps w:val="0"/>
          <w:strike w:val="0"/>
          <w:color w:val="000000"/>
          <w:sz w:val="29.992677688598633"/>
          <w:szCs w:val="29.992677688598633"/>
          <w:u w:val="none"/>
          <w:shd w:fill="auto" w:val="clear"/>
          <w:vertAlign w:val="baseline"/>
        </w:rPr>
      </w:pPr>
      <w:r w:rsidDel="00000000" w:rsidR="00000000" w:rsidRPr="00000000">
        <w:rPr>
          <w:rFonts w:ascii="Tahoma" w:cs="Tahoma" w:eastAsia="Tahoma" w:hAnsi="Tahoma"/>
          <w:b w:val="0"/>
          <w:i w:val="0"/>
          <w:smallCaps w:val="0"/>
          <w:strike w:val="0"/>
          <w:color w:val="000000"/>
          <w:sz w:val="29.992677688598633"/>
          <w:szCs w:val="29.992677688598633"/>
          <w:u w:val="none"/>
          <w:shd w:fill="auto" w:val="clear"/>
          <w:vertAlign w:val="baseline"/>
          <w:rtl w:val="0"/>
        </w:rPr>
        <w:t xml:space="preserve">Tutela-se a fé pública, evitando a concorrência de títulos ao portador em detrimento da moeda de curso legal no País. </w:t>
      </w:r>
    </w:p>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052490234375" w:line="240" w:lineRule="auto"/>
        <w:ind w:left="20.3900146484375" w:right="0" w:firstLine="0"/>
        <w:jc w:val="left"/>
        <w:rPr>
          <w:rFonts w:ascii="Arial" w:cs="Arial" w:eastAsia="Arial" w:hAnsi="Arial"/>
          <w:b w:val="1"/>
          <w:i w:val="0"/>
          <w:smallCaps w:val="0"/>
          <w:strike w:val="0"/>
          <w:color w:val="000000"/>
          <w:sz w:val="29.992677688598633"/>
          <w:szCs w:val="29.992677688598633"/>
          <w:u w:val="none"/>
          <w:shd w:fill="auto" w:val="clear"/>
          <w:vertAlign w:val="baseline"/>
        </w:rPr>
      </w:pPr>
      <w:r w:rsidDel="00000000" w:rsidR="00000000" w:rsidRPr="00000000">
        <w:rPr>
          <w:rFonts w:ascii="Arial" w:cs="Arial" w:eastAsia="Arial" w:hAnsi="Arial"/>
          <w:b w:val="1"/>
          <w:i w:val="0"/>
          <w:smallCaps w:val="0"/>
          <w:strike w:val="0"/>
          <w:color w:val="000000"/>
          <w:sz w:val="29.992677688598633"/>
          <w:szCs w:val="29.992677688598633"/>
          <w:u w:val="none"/>
          <w:shd w:fill="auto" w:val="clear"/>
          <w:vertAlign w:val="baseline"/>
          <w:rtl w:val="0"/>
        </w:rPr>
        <w:t xml:space="preserve">2. SUJEITOS DO DELITO </w:t>
      </w:r>
    </w:p>
    <w:p w:rsidR="00000000" w:rsidDel="00000000" w:rsidP="00000000" w:rsidRDefault="00000000" w:rsidRPr="00000000" w14:paraId="00000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9853515625" w:line="299.95325088500977" w:lineRule="auto"/>
        <w:ind w:left="17.091598510742188" w:right="736.226806640625" w:firstLine="305.2509307861328"/>
        <w:jc w:val="left"/>
        <w:rPr>
          <w:rFonts w:ascii="Tahoma" w:cs="Tahoma" w:eastAsia="Tahoma" w:hAnsi="Tahoma"/>
          <w:b w:val="0"/>
          <w:i w:val="0"/>
          <w:smallCaps w:val="0"/>
          <w:strike w:val="0"/>
          <w:color w:val="000000"/>
          <w:sz w:val="29.992677688598633"/>
          <w:szCs w:val="29.992677688598633"/>
          <w:u w:val="none"/>
          <w:shd w:fill="auto" w:val="clear"/>
          <w:vertAlign w:val="baseline"/>
        </w:rPr>
      </w:pPr>
      <w:r w:rsidDel="00000000" w:rsidR="00000000" w:rsidRPr="00000000">
        <w:rPr>
          <w:rFonts w:ascii="Tahoma" w:cs="Tahoma" w:eastAsia="Tahoma" w:hAnsi="Tahoma"/>
          <w:b w:val="0"/>
          <w:i w:val="0"/>
          <w:smallCaps w:val="0"/>
          <w:strike w:val="0"/>
          <w:color w:val="000000"/>
          <w:sz w:val="29.992677688598633"/>
          <w:szCs w:val="29.992677688598633"/>
          <w:u w:val="none"/>
          <w:shd w:fill="auto" w:val="clear"/>
          <w:vertAlign w:val="baseline"/>
          <w:rtl w:val="0"/>
        </w:rPr>
        <w:t xml:space="preserve">Crime comum, qualquer pessoa pode ser sujeito ativo. Tratando-se de funcionário público, é inaplicável a qualificadora do art. 295 do CP, que incide somente sobre os crimes descritos nos arts. 293 e 294. Sujeito passivo é o Estado. Secundariamente, quem sofre o dano. </w:t>
      </w:r>
    </w:p>
    <w:p w:rsidR="00000000" w:rsidDel="00000000" w:rsidP="00000000" w:rsidRDefault="00000000" w:rsidRPr="00000000" w14:paraId="00000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062255859375" w:line="240" w:lineRule="auto"/>
        <w:ind w:left="24.288101196289062" w:right="0" w:firstLine="0"/>
        <w:jc w:val="left"/>
        <w:rPr>
          <w:rFonts w:ascii="Arial" w:cs="Arial" w:eastAsia="Arial" w:hAnsi="Arial"/>
          <w:b w:val="1"/>
          <w:i w:val="0"/>
          <w:smallCaps w:val="0"/>
          <w:strike w:val="0"/>
          <w:color w:val="000000"/>
          <w:sz w:val="29.992677688598633"/>
          <w:szCs w:val="29.992677688598633"/>
          <w:u w:val="none"/>
          <w:shd w:fill="auto" w:val="clear"/>
          <w:vertAlign w:val="baseline"/>
        </w:rPr>
      </w:pPr>
      <w:r w:rsidDel="00000000" w:rsidR="00000000" w:rsidRPr="00000000">
        <w:rPr>
          <w:rFonts w:ascii="Arial" w:cs="Arial" w:eastAsia="Arial" w:hAnsi="Arial"/>
          <w:b w:val="1"/>
          <w:i w:val="0"/>
          <w:smallCaps w:val="0"/>
          <w:strike w:val="0"/>
          <w:color w:val="000000"/>
          <w:sz w:val="29.992677688598633"/>
          <w:szCs w:val="29.992677688598633"/>
          <w:u w:val="none"/>
          <w:shd w:fill="auto" w:val="clear"/>
          <w:vertAlign w:val="baseline"/>
          <w:rtl w:val="0"/>
        </w:rPr>
        <w:t xml:space="preserve">3. ELEMENTOS OBJETIVOS DO TIPO </w:t>
      </w:r>
    </w:p>
    <w:p w:rsidR="00000000" w:rsidDel="00000000" w:rsidP="00000000" w:rsidRDefault="00000000" w:rsidRPr="00000000" w14:paraId="00000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9853515625" w:line="279.95635986328125" w:lineRule="auto"/>
        <w:ind w:left="21.589431762695312" w:right="706.241455078125" w:firstLine="300.7530975341797"/>
        <w:jc w:val="both"/>
        <w:rPr>
          <w:rFonts w:ascii="Tahoma" w:cs="Tahoma" w:eastAsia="Tahoma" w:hAnsi="Tahoma"/>
          <w:b w:val="0"/>
          <w:i w:val="0"/>
          <w:smallCaps w:val="0"/>
          <w:strike w:val="0"/>
          <w:color w:val="000000"/>
          <w:sz w:val="29.992677688598633"/>
          <w:szCs w:val="29.992677688598633"/>
          <w:u w:val="none"/>
          <w:shd w:fill="auto" w:val="clear"/>
          <w:vertAlign w:val="baseline"/>
        </w:rPr>
      </w:pPr>
      <w:r w:rsidDel="00000000" w:rsidR="00000000" w:rsidRPr="00000000">
        <w:rPr>
          <w:rFonts w:ascii="Tahoma" w:cs="Tahoma" w:eastAsia="Tahoma" w:hAnsi="Tahoma"/>
          <w:b w:val="0"/>
          <w:i w:val="0"/>
          <w:smallCaps w:val="0"/>
          <w:strike w:val="0"/>
          <w:color w:val="000000"/>
          <w:sz w:val="29.992677688598633"/>
          <w:szCs w:val="29.992677688598633"/>
          <w:u w:val="none"/>
          <w:shd w:fill="auto" w:val="clear"/>
          <w:vertAlign w:val="baseline"/>
          <w:rtl w:val="0"/>
        </w:rPr>
        <w:t xml:space="preserve">O núcleo do tipo é o verbo emitir, que significa lançar em circulação nota, bilhete, ficha, vale ou título ao portador ou a que falte indicação do nome da pessoa a quem deva ser pago. Não basta a simples criação do papel de</w:t>
      </w:r>
    </w:p>
    <w:p w:rsidR="00000000" w:rsidDel="00000000" w:rsidP="00000000" w:rsidRDefault="00000000" w:rsidRPr="00000000" w14:paraId="00000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95635986328125" w:lineRule="auto"/>
        <w:ind w:left="21.589431762695312" w:right="699.442138671875" w:firstLine="0"/>
        <w:jc w:val="both"/>
        <w:rPr>
          <w:rFonts w:ascii="Tahoma" w:cs="Tahoma" w:eastAsia="Tahoma" w:hAnsi="Tahoma"/>
          <w:b w:val="0"/>
          <w:i w:val="0"/>
          <w:smallCaps w:val="0"/>
          <w:strike w:val="0"/>
          <w:color w:val="000000"/>
          <w:sz w:val="29.992677688598633"/>
          <w:szCs w:val="29.992677688598633"/>
          <w:u w:val="none"/>
          <w:shd w:fill="auto" w:val="clear"/>
          <w:vertAlign w:val="baseline"/>
        </w:rPr>
      </w:pPr>
      <w:r w:rsidDel="00000000" w:rsidR="00000000" w:rsidRPr="00000000">
        <w:rPr>
          <w:rFonts w:ascii="Tahoma" w:cs="Tahoma" w:eastAsia="Tahoma" w:hAnsi="Tahoma"/>
          <w:b w:val="0"/>
          <w:i w:val="0"/>
          <w:smallCaps w:val="0"/>
          <w:strike w:val="0"/>
          <w:color w:val="000000"/>
          <w:sz w:val="29.992677688598633"/>
          <w:szCs w:val="29.992677688598633"/>
          <w:u w:val="none"/>
          <w:shd w:fill="auto" w:val="clear"/>
          <w:vertAlign w:val="baseline"/>
          <w:rtl w:val="0"/>
        </w:rPr>
        <w:t xml:space="preserve">crédito. É necessário colocá-lo em circulação. Às vezes, na maioria dos casos, subscritor (criador) e emissor (quem coloca o título em circulação) são a mesma pessoa. Nada impede, entretanto, que subscritor e emissor sejam pessoas diversas, hipótese em que, dependendo do elemento subjetivo de cada um, pode surgir concurso de agentes. </w:t>
      </w:r>
    </w:p>
    <w:p w:rsidR="00000000" w:rsidDel="00000000" w:rsidP="00000000" w:rsidRDefault="00000000" w:rsidRPr="00000000" w14:paraId="00000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052490234375" w:line="279.95635986328125" w:lineRule="auto"/>
        <w:ind w:left="15.892181396484375" w:right="670.59814453125" w:firstLine="296.8550109863281"/>
        <w:jc w:val="both"/>
        <w:rPr>
          <w:rFonts w:ascii="Tahoma" w:cs="Tahoma" w:eastAsia="Tahoma" w:hAnsi="Tahoma"/>
          <w:b w:val="0"/>
          <w:i w:val="0"/>
          <w:smallCaps w:val="0"/>
          <w:strike w:val="0"/>
          <w:color w:val="000000"/>
          <w:sz w:val="29.992677688598633"/>
          <w:szCs w:val="29.992677688598633"/>
          <w:u w:val="none"/>
          <w:shd w:fill="auto" w:val="clear"/>
          <w:vertAlign w:val="baseline"/>
        </w:rPr>
      </w:pPr>
      <w:r w:rsidDel="00000000" w:rsidR="00000000" w:rsidRPr="00000000">
        <w:rPr>
          <w:rFonts w:ascii="Tahoma" w:cs="Tahoma" w:eastAsia="Tahoma" w:hAnsi="Tahoma"/>
          <w:b w:val="0"/>
          <w:i w:val="0"/>
          <w:smallCaps w:val="0"/>
          <w:strike w:val="0"/>
          <w:color w:val="000000"/>
          <w:sz w:val="29.992677688598633"/>
          <w:szCs w:val="29.992677688598633"/>
          <w:u w:val="none"/>
          <w:shd w:fill="auto" w:val="clear"/>
          <w:vertAlign w:val="baseline"/>
          <w:rtl w:val="0"/>
        </w:rPr>
        <w:t xml:space="preserve">Título ao portador é aquele que configura obrigação de pagar certa quantia a quem o apresente como possuidor. É transferível por simples tradição (entrega) manual, sem exigência de endosso ou autorização do emitente. Subentende-se, pela natureza do título, que o emitente se obriga, pelo seu conteúdo, a quem quer que se apresente como possuidor (portador). Não são, porém, todos os títulos ao portador que servem de objeto material do crime, uma vez que a norma os especifica: conferem tipicidade ao fato somente os títulos que contêm promessa de pagamento em dinheiro. Ficam de fora, em face disso, os que representam mercadorias, serviços, utilidades etc., como os warrants e conhecimentos de depósito, vales particulares, passagens de veículos etc. Assim, a norma incriminadora não alcança os chamados “vales íntimos” ou “vales de caixa”, papéis que se entrega a alguém como lembrete para que forneça mercadoria, serviço ou dinheiro. Esses papéis, não possuindo atribuição legal de função de crédito, escapam à tipicidade. </w:t>
      </w:r>
    </w:p>
    <w:p w:rsidR="00000000" w:rsidDel="00000000" w:rsidP="00000000" w:rsidRDefault="00000000" w:rsidRPr="00000000" w14:paraId="000004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052490234375" w:line="240" w:lineRule="auto"/>
        <w:ind w:left="18.590927124023438" w:right="0" w:firstLine="0"/>
        <w:jc w:val="left"/>
        <w:rPr>
          <w:rFonts w:ascii="Arial" w:cs="Arial" w:eastAsia="Arial" w:hAnsi="Arial"/>
          <w:b w:val="1"/>
          <w:i w:val="0"/>
          <w:smallCaps w:val="0"/>
          <w:strike w:val="0"/>
          <w:color w:val="000000"/>
          <w:sz w:val="29.992677688598633"/>
          <w:szCs w:val="29.992677688598633"/>
          <w:u w:val="none"/>
          <w:shd w:fill="auto" w:val="clear"/>
          <w:vertAlign w:val="baseline"/>
        </w:rPr>
      </w:pPr>
      <w:r w:rsidDel="00000000" w:rsidR="00000000" w:rsidRPr="00000000">
        <w:rPr>
          <w:rFonts w:ascii="Arial" w:cs="Arial" w:eastAsia="Arial" w:hAnsi="Arial"/>
          <w:b w:val="1"/>
          <w:i w:val="0"/>
          <w:smallCaps w:val="0"/>
          <w:strike w:val="0"/>
          <w:color w:val="000000"/>
          <w:sz w:val="29.992677688598633"/>
          <w:szCs w:val="29.992677688598633"/>
          <w:u w:val="none"/>
          <w:shd w:fill="auto" w:val="clear"/>
          <w:vertAlign w:val="baseline"/>
          <w:rtl w:val="0"/>
        </w:rPr>
        <w:t xml:space="preserve">4. ELEMENTO NORMATIVO DO TIPO </w:t>
      </w:r>
    </w:p>
    <w:p w:rsidR="00000000" w:rsidDel="00000000" w:rsidP="00000000" w:rsidRDefault="00000000" w:rsidRPr="00000000" w14:paraId="00000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9853515625" w:line="279.95635986328125" w:lineRule="auto"/>
        <w:ind w:left="3.8980865478515625" w:right="699.442138671875" w:firstLine="307.64976501464844"/>
        <w:jc w:val="both"/>
        <w:rPr>
          <w:rFonts w:ascii="Tahoma" w:cs="Tahoma" w:eastAsia="Tahoma" w:hAnsi="Tahoma"/>
          <w:b w:val="0"/>
          <w:i w:val="0"/>
          <w:smallCaps w:val="0"/>
          <w:strike w:val="0"/>
          <w:color w:val="000000"/>
          <w:sz w:val="29.992677688598633"/>
          <w:szCs w:val="29.992677688598633"/>
          <w:u w:val="none"/>
          <w:shd w:fill="auto" w:val="clear"/>
          <w:vertAlign w:val="baseline"/>
        </w:rPr>
      </w:pPr>
      <w:r w:rsidDel="00000000" w:rsidR="00000000" w:rsidRPr="00000000">
        <w:rPr>
          <w:rFonts w:ascii="Tahoma" w:cs="Tahoma" w:eastAsia="Tahoma" w:hAnsi="Tahoma"/>
          <w:b w:val="0"/>
          <w:i w:val="0"/>
          <w:smallCaps w:val="0"/>
          <w:strike w:val="0"/>
          <w:color w:val="000000"/>
          <w:sz w:val="29.992677688598633"/>
          <w:szCs w:val="29.992677688598633"/>
          <w:u w:val="none"/>
          <w:shd w:fill="auto" w:val="clear"/>
          <w:vertAlign w:val="baseline"/>
          <w:rtl w:val="0"/>
        </w:rPr>
        <w:t xml:space="preserve">A descrição legal contém um elemento normativo, contido na expressão “sem permissão legal”. Tal permissão pode ser genérica, como nos casos de letra de câmbio, cheque, ações de sociedades anônimas, ou específica, quando se exige uma autorização especial para cada caso de emissão de títulos. </w:t>
      </w:r>
    </w:p>
    <w:p w:rsidR="00000000" w:rsidDel="00000000" w:rsidP="00000000" w:rsidRDefault="00000000" w:rsidRPr="00000000" w14:paraId="00000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05218505859375" w:line="279.95635986328125" w:lineRule="auto"/>
        <w:ind w:left="31.484603881835938" w:right="699.442138671875" w:firstLine="0"/>
        <w:jc w:val="right"/>
        <w:rPr>
          <w:rFonts w:ascii="Tahoma" w:cs="Tahoma" w:eastAsia="Tahoma" w:hAnsi="Tahoma"/>
          <w:b w:val="0"/>
          <w:i w:val="0"/>
          <w:smallCaps w:val="0"/>
          <w:strike w:val="0"/>
          <w:color w:val="000000"/>
          <w:sz w:val="29.992677688598633"/>
          <w:szCs w:val="29.992677688598633"/>
          <w:u w:val="none"/>
          <w:shd w:fill="auto" w:val="clear"/>
          <w:vertAlign w:val="baseline"/>
        </w:rPr>
      </w:pPr>
      <w:r w:rsidDel="00000000" w:rsidR="00000000" w:rsidRPr="00000000">
        <w:rPr>
          <w:rFonts w:ascii="Tahoma" w:cs="Tahoma" w:eastAsia="Tahoma" w:hAnsi="Tahoma"/>
          <w:b w:val="0"/>
          <w:i w:val="0"/>
          <w:smallCaps w:val="0"/>
          <w:strike w:val="0"/>
          <w:color w:val="000000"/>
          <w:sz w:val="29.992677688598633"/>
          <w:szCs w:val="29.992677688598633"/>
          <w:u w:val="none"/>
          <w:shd w:fill="auto" w:val="clear"/>
          <w:vertAlign w:val="baseline"/>
          <w:rtl w:val="0"/>
        </w:rPr>
        <w:t xml:space="preserve">A ausência do elemento normativo do tipo, quando presente a permissão legal, não exclui a ilicitude da ação, como se costuma afirmar. Antes disso, i.e., antes de excluir o segundo requisito do delito, que é a antijuridicidade</w:t>
      </w:r>
    </w:p>
    <w:p w:rsidR="00000000" w:rsidDel="00000000" w:rsidP="00000000" w:rsidRDefault="00000000" w:rsidRPr="00000000" w14:paraId="000004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95635986328125" w:lineRule="auto"/>
        <w:ind w:left="17.091598510742188" w:right="699.442138671875" w:firstLine="4.497833251953125"/>
        <w:jc w:val="both"/>
        <w:rPr>
          <w:rFonts w:ascii="Tahoma" w:cs="Tahoma" w:eastAsia="Tahoma" w:hAnsi="Tahoma"/>
          <w:b w:val="0"/>
          <w:i w:val="0"/>
          <w:smallCaps w:val="0"/>
          <w:strike w:val="0"/>
          <w:color w:val="000000"/>
          <w:sz w:val="29.992677688598633"/>
          <w:szCs w:val="29.992677688598633"/>
          <w:u w:val="none"/>
          <w:shd w:fill="auto" w:val="clear"/>
          <w:vertAlign w:val="baseline"/>
        </w:rPr>
      </w:pPr>
      <w:r w:rsidDel="00000000" w:rsidR="00000000" w:rsidRPr="00000000">
        <w:rPr>
          <w:rFonts w:ascii="Tahoma" w:cs="Tahoma" w:eastAsia="Tahoma" w:hAnsi="Tahoma"/>
          <w:b w:val="0"/>
          <w:i w:val="0"/>
          <w:smallCaps w:val="0"/>
          <w:strike w:val="0"/>
          <w:color w:val="000000"/>
          <w:sz w:val="29.992677688598633"/>
          <w:szCs w:val="29.992677688598633"/>
          <w:u w:val="none"/>
          <w:shd w:fill="auto" w:val="clear"/>
          <w:vertAlign w:val="baseline"/>
          <w:rtl w:val="0"/>
        </w:rPr>
        <w:t xml:space="preserve">da conduta, afasta a própria tipicidade do fato. De modo que não há crime por ausência de tipicidade do fato, ficando prejudicada, por desnecessária, a questão da ilicitude. Claro que, havendo permissão de quem de direito, o fato é lícito. Muito antes do tema da licitude, porém, o fato deixou de ser crime por não ser típico. </w:t>
      </w:r>
    </w:p>
    <w:p w:rsidR="00000000" w:rsidDel="00000000" w:rsidP="00000000" w:rsidRDefault="00000000" w:rsidRPr="00000000" w14:paraId="00000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052490234375" w:line="240" w:lineRule="auto"/>
        <w:ind w:left="26.087265014648438" w:right="0" w:firstLine="0"/>
        <w:jc w:val="left"/>
        <w:rPr>
          <w:rFonts w:ascii="Arial" w:cs="Arial" w:eastAsia="Arial" w:hAnsi="Arial"/>
          <w:b w:val="1"/>
          <w:i w:val="0"/>
          <w:smallCaps w:val="0"/>
          <w:strike w:val="0"/>
          <w:color w:val="000000"/>
          <w:sz w:val="29.992677688598633"/>
          <w:szCs w:val="29.992677688598633"/>
          <w:u w:val="none"/>
          <w:shd w:fill="auto" w:val="clear"/>
          <w:vertAlign w:val="baseline"/>
        </w:rPr>
      </w:pPr>
      <w:r w:rsidDel="00000000" w:rsidR="00000000" w:rsidRPr="00000000">
        <w:rPr>
          <w:rFonts w:ascii="Arial" w:cs="Arial" w:eastAsia="Arial" w:hAnsi="Arial"/>
          <w:b w:val="1"/>
          <w:i w:val="0"/>
          <w:smallCaps w:val="0"/>
          <w:strike w:val="0"/>
          <w:color w:val="000000"/>
          <w:sz w:val="29.992677688598633"/>
          <w:szCs w:val="29.992677688598633"/>
          <w:u w:val="none"/>
          <w:shd w:fill="auto" w:val="clear"/>
          <w:vertAlign w:val="baseline"/>
          <w:rtl w:val="0"/>
        </w:rPr>
        <w:t xml:space="preserve">5. ELEMENTO SUBJETIVO DO TIPO </w:t>
      </w:r>
    </w:p>
    <w:p w:rsidR="00000000" w:rsidDel="00000000" w:rsidP="00000000" w:rsidRDefault="00000000" w:rsidRPr="00000000" w14:paraId="00000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9853515625" w:line="279.95635986328125" w:lineRule="auto"/>
        <w:ind w:left="21.589431762695312" w:right="706.241455078125" w:firstLine="313.34693908691406"/>
        <w:jc w:val="left"/>
        <w:rPr>
          <w:rFonts w:ascii="Tahoma" w:cs="Tahoma" w:eastAsia="Tahoma" w:hAnsi="Tahoma"/>
          <w:b w:val="0"/>
          <w:i w:val="0"/>
          <w:smallCaps w:val="0"/>
          <w:strike w:val="0"/>
          <w:color w:val="000000"/>
          <w:sz w:val="29.992677688598633"/>
          <w:szCs w:val="29.992677688598633"/>
          <w:u w:val="none"/>
          <w:shd w:fill="auto" w:val="clear"/>
          <w:vertAlign w:val="baseline"/>
        </w:rPr>
      </w:pPr>
      <w:r w:rsidDel="00000000" w:rsidR="00000000" w:rsidRPr="00000000">
        <w:rPr>
          <w:rFonts w:ascii="Tahoma" w:cs="Tahoma" w:eastAsia="Tahoma" w:hAnsi="Tahoma"/>
          <w:b w:val="0"/>
          <w:i w:val="0"/>
          <w:smallCaps w:val="0"/>
          <w:strike w:val="0"/>
          <w:color w:val="000000"/>
          <w:sz w:val="29.992677688598633"/>
          <w:szCs w:val="29.992677688598633"/>
          <w:u w:val="none"/>
          <w:shd w:fill="auto" w:val="clear"/>
          <w:vertAlign w:val="baseline"/>
          <w:rtl w:val="0"/>
        </w:rPr>
        <w:t xml:space="preserve">É o dolo, consistente na vontade livre e consciente de emitir o título, vale etc., com conhecimento da ausência de permissão legal. </w:t>
      </w:r>
    </w:p>
    <w:p w:rsidR="00000000" w:rsidDel="00000000" w:rsidP="00000000" w:rsidRDefault="00000000" w:rsidRPr="00000000" w14:paraId="000004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052490234375" w:line="240" w:lineRule="auto"/>
        <w:ind w:left="25.487518310546875" w:right="0" w:firstLine="0"/>
        <w:jc w:val="left"/>
        <w:rPr>
          <w:rFonts w:ascii="Arial" w:cs="Arial" w:eastAsia="Arial" w:hAnsi="Arial"/>
          <w:b w:val="1"/>
          <w:i w:val="0"/>
          <w:smallCaps w:val="0"/>
          <w:strike w:val="0"/>
          <w:color w:val="000000"/>
          <w:sz w:val="29.992677688598633"/>
          <w:szCs w:val="29.992677688598633"/>
          <w:u w:val="none"/>
          <w:shd w:fill="auto" w:val="clear"/>
          <w:vertAlign w:val="baseline"/>
        </w:rPr>
      </w:pPr>
      <w:r w:rsidDel="00000000" w:rsidR="00000000" w:rsidRPr="00000000">
        <w:rPr>
          <w:rFonts w:ascii="Arial" w:cs="Arial" w:eastAsia="Arial" w:hAnsi="Arial"/>
          <w:b w:val="1"/>
          <w:i w:val="0"/>
          <w:smallCaps w:val="0"/>
          <w:strike w:val="0"/>
          <w:color w:val="000000"/>
          <w:sz w:val="29.992677688598633"/>
          <w:szCs w:val="29.992677688598633"/>
          <w:u w:val="none"/>
          <w:shd w:fill="auto" w:val="clear"/>
          <w:vertAlign w:val="baseline"/>
          <w:rtl w:val="0"/>
        </w:rPr>
        <w:t xml:space="preserve">6. MOMENTO CONSUMATIVO E TENTATIVA </w:t>
      </w:r>
    </w:p>
    <w:p w:rsidR="00000000" w:rsidDel="00000000" w:rsidP="00000000" w:rsidRDefault="00000000" w:rsidRPr="00000000" w14:paraId="000004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9853515625" w:line="279.95635986328125" w:lineRule="auto"/>
        <w:ind w:left="21.289596557617188" w:right="670.59814453125" w:firstLine="301.0529327392578"/>
        <w:jc w:val="both"/>
        <w:rPr>
          <w:rFonts w:ascii="Tahoma" w:cs="Tahoma" w:eastAsia="Tahoma" w:hAnsi="Tahoma"/>
          <w:b w:val="0"/>
          <w:i w:val="0"/>
          <w:smallCaps w:val="0"/>
          <w:strike w:val="0"/>
          <w:color w:val="000000"/>
          <w:sz w:val="29.992677688598633"/>
          <w:szCs w:val="29.992677688598633"/>
          <w:u w:val="none"/>
          <w:shd w:fill="auto" w:val="clear"/>
          <w:vertAlign w:val="baseline"/>
        </w:rPr>
      </w:pPr>
      <w:r w:rsidDel="00000000" w:rsidR="00000000" w:rsidRPr="00000000">
        <w:rPr>
          <w:rFonts w:ascii="Tahoma" w:cs="Tahoma" w:eastAsia="Tahoma" w:hAnsi="Tahoma"/>
          <w:b w:val="0"/>
          <w:i w:val="0"/>
          <w:smallCaps w:val="0"/>
          <w:strike w:val="0"/>
          <w:color w:val="000000"/>
          <w:sz w:val="29.992677688598633"/>
          <w:szCs w:val="29.992677688598633"/>
          <w:u w:val="none"/>
          <w:shd w:fill="auto" w:val="clear"/>
          <w:vertAlign w:val="baseline"/>
          <w:rtl w:val="0"/>
        </w:rPr>
        <w:t xml:space="preserve">Consuma-se o crime no momento em que o título é colocado em circulação. Trata-se de crime formal, consumando-se quando o título é entregue a terceiro, independentemente da produção de dano ou da obtenção de lucro ilícito. </w:t>
      </w:r>
    </w:p>
    <w:p w:rsidR="00000000" w:rsidDel="00000000" w:rsidP="00000000" w:rsidRDefault="00000000" w:rsidRPr="00000000" w14:paraId="000004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052490234375" w:line="279.95635986328125" w:lineRule="auto"/>
        <w:ind w:left="21.589431762695312" w:right="706.241455078125" w:firstLine="289.9584197998047"/>
        <w:jc w:val="both"/>
        <w:rPr>
          <w:rFonts w:ascii="Tahoma" w:cs="Tahoma" w:eastAsia="Tahoma" w:hAnsi="Tahoma"/>
          <w:b w:val="0"/>
          <w:i w:val="0"/>
          <w:smallCaps w:val="0"/>
          <w:strike w:val="0"/>
          <w:color w:val="000000"/>
          <w:sz w:val="29.992677688598633"/>
          <w:szCs w:val="29.992677688598633"/>
          <w:u w:val="none"/>
          <w:shd w:fill="auto" w:val="clear"/>
          <w:vertAlign w:val="baseline"/>
        </w:rPr>
      </w:pPr>
      <w:r w:rsidDel="00000000" w:rsidR="00000000" w:rsidRPr="00000000">
        <w:rPr>
          <w:rFonts w:ascii="Tahoma" w:cs="Tahoma" w:eastAsia="Tahoma" w:hAnsi="Tahoma"/>
          <w:b w:val="0"/>
          <w:i w:val="0"/>
          <w:smallCaps w:val="0"/>
          <w:strike w:val="0"/>
          <w:color w:val="000000"/>
          <w:sz w:val="29.992677688598633"/>
          <w:szCs w:val="29.992677688598633"/>
          <w:u w:val="none"/>
          <w:shd w:fill="auto" w:val="clear"/>
          <w:vertAlign w:val="baseline"/>
          <w:rtl w:val="0"/>
        </w:rPr>
        <w:t xml:space="preserve">A tentativa é admissível. Ex.: subscrito o título, a ação do sujeito é interrompida no momento em que está prestes a entregá-lo a terceiro, colocando-o em circulação. </w:t>
      </w:r>
    </w:p>
    <w:p w:rsidR="00000000" w:rsidDel="00000000" w:rsidP="00000000" w:rsidRDefault="00000000" w:rsidRPr="00000000" w14:paraId="000004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052490234375" w:line="299.95325088500977" w:lineRule="auto"/>
        <w:ind w:left="21.589431762695312" w:right="711.263427734375" w:firstLine="3.8980865478515625"/>
        <w:jc w:val="left"/>
        <w:rPr>
          <w:rFonts w:ascii="Tahoma" w:cs="Tahoma" w:eastAsia="Tahoma" w:hAnsi="Tahoma"/>
          <w:b w:val="0"/>
          <w:i w:val="0"/>
          <w:smallCaps w:val="0"/>
          <w:strike w:val="0"/>
          <w:color w:val="000000"/>
          <w:sz w:val="29.992677688598633"/>
          <w:szCs w:val="29.992677688598633"/>
          <w:u w:val="none"/>
          <w:shd w:fill="auto" w:val="clear"/>
          <w:vertAlign w:val="baseline"/>
        </w:rPr>
      </w:pPr>
      <w:r w:rsidDel="00000000" w:rsidR="00000000" w:rsidRPr="00000000">
        <w:rPr>
          <w:rFonts w:ascii="Arial" w:cs="Arial" w:eastAsia="Arial" w:hAnsi="Arial"/>
          <w:b w:val="1"/>
          <w:i w:val="0"/>
          <w:smallCaps w:val="0"/>
          <w:strike w:val="0"/>
          <w:color w:val="000000"/>
          <w:sz w:val="29.992677688598633"/>
          <w:szCs w:val="29.992677688598633"/>
          <w:u w:val="none"/>
          <w:shd w:fill="auto" w:val="clear"/>
          <w:vertAlign w:val="baseline"/>
          <w:rtl w:val="0"/>
        </w:rPr>
        <w:t xml:space="preserve">7. RECEBIMENTO OU UTILIZAÇÃO DE TÍTULOS COMO DINHEIRO </w:t>
      </w:r>
      <w:r w:rsidDel="00000000" w:rsidR="00000000" w:rsidRPr="00000000">
        <w:rPr>
          <w:rFonts w:ascii="Tahoma" w:cs="Tahoma" w:eastAsia="Tahoma" w:hAnsi="Tahoma"/>
          <w:b w:val="0"/>
          <w:i w:val="0"/>
          <w:smallCaps w:val="0"/>
          <w:strike w:val="0"/>
          <w:color w:val="000000"/>
          <w:sz w:val="29.992677688598633"/>
          <w:szCs w:val="29.992677688598633"/>
          <w:u w:val="none"/>
          <w:shd w:fill="auto" w:val="clear"/>
          <w:vertAlign w:val="baseline"/>
          <w:rtl w:val="0"/>
        </w:rPr>
        <w:t xml:space="preserve">Nos termos do parágrafo único do art. 292 do CP, comete também delito quem “recebe ou utiliza como dinheiro qualquer dos documentos referidos” no tipo fundamental (caput). </w:t>
      </w:r>
    </w:p>
    <w:p w:rsidR="00000000" w:rsidDel="00000000" w:rsidP="00000000" w:rsidRDefault="00000000" w:rsidRPr="00000000" w14:paraId="000004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062255859375" w:line="279.95635986328125" w:lineRule="auto"/>
        <w:ind w:left="21.589431762695312" w:right="699.442138671875" w:firstLine="300.7530975341797"/>
        <w:jc w:val="both"/>
        <w:rPr>
          <w:rFonts w:ascii="Tahoma" w:cs="Tahoma" w:eastAsia="Tahoma" w:hAnsi="Tahoma"/>
          <w:b w:val="0"/>
          <w:i w:val="0"/>
          <w:smallCaps w:val="0"/>
          <w:strike w:val="0"/>
          <w:color w:val="000000"/>
          <w:sz w:val="29.992677688598633"/>
          <w:szCs w:val="29.992677688598633"/>
          <w:u w:val="none"/>
          <w:shd w:fill="auto" w:val="clear"/>
          <w:vertAlign w:val="baseline"/>
        </w:rPr>
      </w:pPr>
      <w:r w:rsidDel="00000000" w:rsidR="00000000" w:rsidRPr="00000000">
        <w:rPr>
          <w:rFonts w:ascii="Tahoma" w:cs="Tahoma" w:eastAsia="Tahoma" w:hAnsi="Tahoma"/>
          <w:b w:val="0"/>
          <w:i w:val="0"/>
          <w:smallCaps w:val="0"/>
          <w:strike w:val="0"/>
          <w:color w:val="000000"/>
          <w:sz w:val="29.992677688598633"/>
          <w:szCs w:val="29.992677688598633"/>
          <w:u w:val="none"/>
          <w:shd w:fill="auto" w:val="clear"/>
          <w:vertAlign w:val="baseline"/>
          <w:rtl w:val="0"/>
        </w:rPr>
        <w:t xml:space="preserve">O comportamento incriminado consiste em receber ou utilizar como dinheiro nota, bilhete, vale etc. Pune o CP não só quem emite tais títulos como quem os recebe, como se fossem dinheiro. </w:t>
      </w:r>
    </w:p>
    <w:p w:rsidR="00000000" w:rsidDel="00000000" w:rsidP="00000000" w:rsidRDefault="00000000" w:rsidRPr="00000000" w14:paraId="000004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05218505859375" w:line="279.95635986328125" w:lineRule="auto"/>
        <w:ind w:left="21.289596557617188" w:right="706.241455078125" w:firstLine="301.0529327392578"/>
        <w:jc w:val="both"/>
        <w:rPr>
          <w:rFonts w:ascii="Tahoma" w:cs="Tahoma" w:eastAsia="Tahoma" w:hAnsi="Tahoma"/>
          <w:b w:val="0"/>
          <w:i w:val="0"/>
          <w:smallCaps w:val="0"/>
          <w:strike w:val="0"/>
          <w:color w:val="000000"/>
          <w:sz w:val="29.992677688598633"/>
          <w:szCs w:val="29.992677688598633"/>
          <w:u w:val="none"/>
          <w:shd w:fill="auto" w:val="clear"/>
          <w:vertAlign w:val="baseline"/>
        </w:rPr>
      </w:pPr>
      <w:r w:rsidDel="00000000" w:rsidR="00000000" w:rsidRPr="00000000">
        <w:rPr>
          <w:rFonts w:ascii="Tahoma" w:cs="Tahoma" w:eastAsia="Tahoma" w:hAnsi="Tahoma"/>
          <w:b w:val="0"/>
          <w:i w:val="0"/>
          <w:smallCaps w:val="0"/>
          <w:strike w:val="0"/>
          <w:color w:val="000000"/>
          <w:sz w:val="29.992677688598633"/>
          <w:szCs w:val="29.992677688598633"/>
          <w:u w:val="none"/>
          <w:shd w:fill="auto" w:val="clear"/>
          <w:vertAlign w:val="baseline"/>
          <w:rtl w:val="0"/>
        </w:rPr>
        <w:t xml:space="preserve">O elemento subjetivo do tipo consiste no dolo, vontade livre e consciente de receber ou utilizar os títulos referidos como se fossem dinheiro, abrangendo o conhecimento da ausência de permissão legal de emissão.</w:t>
      </w:r>
    </w:p>
    <w:p w:rsidR="00000000" w:rsidDel="00000000" w:rsidP="00000000" w:rsidRDefault="00000000" w:rsidRPr="00000000" w14:paraId="000004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8768310546875" w:right="0" w:firstLine="0"/>
        <w:jc w:val="left"/>
        <w:rPr>
          <w:rFonts w:ascii="Arial" w:cs="Arial" w:eastAsia="Arial" w:hAnsi="Arial"/>
          <w:b w:val="1"/>
          <w:i w:val="0"/>
          <w:smallCaps w:val="0"/>
          <w:strike w:val="0"/>
          <w:color w:val="000000"/>
          <w:sz w:val="29.992677688598633"/>
          <w:szCs w:val="29.992677688598633"/>
          <w:u w:val="none"/>
          <w:shd w:fill="auto" w:val="clear"/>
          <w:vertAlign w:val="baseline"/>
        </w:rPr>
      </w:pPr>
      <w:r w:rsidDel="00000000" w:rsidR="00000000" w:rsidRPr="00000000">
        <w:rPr>
          <w:rFonts w:ascii="Arial" w:cs="Arial" w:eastAsia="Arial" w:hAnsi="Arial"/>
          <w:b w:val="1"/>
          <w:i w:val="0"/>
          <w:smallCaps w:val="0"/>
          <w:strike w:val="0"/>
          <w:color w:val="000000"/>
          <w:sz w:val="29.992677688598633"/>
          <w:szCs w:val="29.992677688598633"/>
          <w:u w:val="none"/>
          <w:shd w:fill="auto" w:val="clear"/>
          <w:vertAlign w:val="baseline"/>
          <w:rtl w:val="0"/>
        </w:rPr>
        <w:t xml:space="preserve">8. PENAS E AÇÃO PENAL </w:t>
      </w:r>
    </w:p>
    <w:p w:rsidR="00000000" w:rsidDel="00000000" w:rsidP="00000000" w:rsidRDefault="00000000" w:rsidRPr="00000000" w14:paraId="000004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9853515625" w:line="279.95635986328125" w:lineRule="auto"/>
        <w:ind w:left="22.788848876953125" w:right="706.641845703125" w:firstLine="312.14752197265625"/>
        <w:jc w:val="both"/>
        <w:rPr>
          <w:rFonts w:ascii="Tahoma" w:cs="Tahoma" w:eastAsia="Tahoma" w:hAnsi="Tahoma"/>
          <w:b w:val="0"/>
          <w:i w:val="0"/>
          <w:smallCaps w:val="0"/>
          <w:strike w:val="0"/>
          <w:color w:val="000000"/>
          <w:sz w:val="29.992677688598633"/>
          <w:szCs w:val="29.992677688598633"/>
          <w:u w:val="none"/>
          <w:shd w:fill="auto" w:val="clear"/>
          <w:vertAlign w:val="baseline"/>
        </w:rPr>
      </w:pPr>
      <w:r w:rsidDel="00000000" w:rsidR="00000000" w:rsidRPr="00000000">
        <w:rPr>
          <w:rFonts w:ascii="Tahoma" w:cs="Tahoma" w:eastAsia="Tahoma" w:hAnsi="Tahoma"/>
          <w:b w:val="0"/>
          <w:i w:val="0"/>
          <w:smallCaps w:val="0"/>
          <w:strike w:val="0"/>
          <w:color w:val="000000"/>
          <w:sz w:val="29.992677688598633"/>
          <w:szCs w:val="29.992677688598633"/>
          <w:u w:val="none"/>
          <w:shd w:fill="auto" w:val="clear"/>
          <w:vertAlign w:val="baseline"/>
          <w:rtl w:val="0"/>
        </w:rPr>
        <w:t xml:space="preserve">No caput do art. 292 do CP, em que está descrita a figura fundamental, são impostas penas alternativas: detenção, de um a seis meses, ou multa. No parágrafo único, que define uma forma privilegiada de crime, a pena privativa de liberdade é mais branda: detenção, de quinze dias a três meses, ou multa. </w:t>
      </w:r>
    </w:p>
    <w:p w:rsidR="00000000" w:rsidDel="00000000" w:rsidP="00000000" w:rsidRDefault="00000000" w:rsidRPr="00000000" w14:paraId="000004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052490234375" w:line="240" w:lineRule="auto"/>
        <w:ind w:left="311.5478515625" w:right="0" w:firstLine="0"/>
        <w:jc w:val="left"/>
        <w:rPr>
          <w:rFonts w:ascii="Tahoma" w:cs="Tahoma" w:eastAsia="Tahoma" w:hAnsi="Tahoma"/>
          <w:b w:val="0"/>
          <w:i w:val="0"/>
          <w:smallCaps w:val="0"/>
          <w:strike w:val="0"/>
          <w:color w:val="000000"/>
          <w:sz w:val="29.992677688598633"/>
          <w:szCs w:val="29.992677688598633"/>
          <w:u w:val="none"/>
          <w:shd w:fill="auto" w:val="clear"/>
          <w:vertAlign w:val="baseline"/>
        </w:rPr>
      </w:pPr>
      <w:r w:rsidDel="00000000" w:rsidR="00000000" w:rsidRPr="00000000">
        <w:rPr>
          <w:rFonts w:ascii="Tahoma" w:cs="Tahoma" w:eastAsia="Tahoma" w:hAnsi="Tahoma"/>
          <w:b w:val="0"/>
          <w:i w:val="0"/>
          <w:smallCaps w:val="0"/>
          <w:strike w:val="0"/>
          <w:color w:val="000000"/>
          <w:sz w:val="29.992677688598633"/>
          <w:szCs w:val="29.992677688598633"/>
          <w:u w:val="none"/>
          <w:shd w:fill="auto" w:val="clear"/>
          <w:vertAlign w:val="baseline"/>
          <w:rtl w:val="0"/>
        </w:rPr>
        <w:t xml:space="preserve">A ação penal é pública incondicionada.</w:t>
      </w:r>
    </w:p>
    <w:p w:rsidR="00000000" w:rsidDel="00000000" w:rsidP="00000000" w:rsidRDefault="00000000" w:rsidRPr="00000000" w14:paraId="000004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73.1509399414062" w:right="0" w:firstLine="0"/>
        <w:jc w:val="left"/>
        <w:rPr>
          <w:rFonts w:ascii="Arial" w:cs="Arial" w:eastAsia="Arial" w:hAnsi="Arial"/>
          <w:b w:val="1"/>
          <w:i w:val="0"/>
          <w:smallCaps w:val="0"/>
          <w:strike w:val="0"/>
          <w:color w:val="000000"/>
          <w:sz w:val="41.989749908447266"/>
          <w:szCs w:val="41.989749908447266"/>
          <w:u w:val="none"/>
          <w:shd w:fill="auto" w:val="clear"/>
          <w:vertAlign w:val="baseline"/>
        </w:rPr>
      </w:pPr>
      <w:r w:rsidDel="00000000" w:rsidR="00000000" w:rsidRPr="00000000">
        <w:rPr>
          <w:rFonts w:ascii="Arial" w:cs="Arial" w:eastAsia="Arial" w:hAnsi="Arial"/>
          <w:b w:val="1"/>
          <w:i w:val="0"/>
          <w:smallCaps w:val="0"/>
          <w:strike w:val="0"/>
          <w:color w:val="000000"/>
          <w:sz w:val="41.989749908447266"/>
          <w:szCs w:val="41.989749908447266"/>
          <w:u w:val="none"/>
          <w:shd w:fill="auto" w:val="clear"/>
          <w:vertAlign w:val="baseline"/>
          <w:rtl w:val="0"/>
        </w:rPr>
        <w:t xml:space="preserve">Capítulo III </w:t>
      </w:r>
    </w:p>
    <w:p w:rsidR="00000000" w:rsidDel="00000000" w:rsidP="00000000" w:rsidRDefault="00000000" w:rsidRPr="00000000" w14:paraId="000004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979248046875" w:line="278.5279941558838" w:lineRule="auto"/>
        <w:ind w:left="335.47607421875" w:right="955.419921875" w:firstLine="0"/>
        <w:jc w:val="center"/>
        <w:rPr>
          <w:rFonts w:ascii="Arial" w:cs="Arial" w:eastAsia="Arial" w:hAnsi="Arial"/>
          <w:b w:val="1"/>
          <w:i w:val="0"/>
          <w:smallCaps w:val="0"/>
          <w:strike w:val="0"/>
          <w:color w:val="000000"/>
          <w:sz w:val="41.989749908447266"/>
          <w:szCs w:val="41.989749908447266"/>
          <w:u w:val="none"/>
          <w:shd w:fill="auto" w:val="clear"/>
          <w:vertAlign w:val="baseline"/>
        </w:rPr>
      </w:pPr>
      <w:r w:rsidDel="00000000" w:rsidR="00000000" w:rsidRPr="00000000">
        <w:rPr>
          <w:rFonts w:ascii="Arial" w:cs="Arial" w:eastAsia="Arial" w:hAnsi="Arial"/>
          <w:b w:val="1"/>
          <w:i w:val="0"/>
          <w:smallCaps w:val="0"/>
          <w:strike w:val="0"/>
          <w:color w:val="000000"/>
          <w:sz w:val="41.989749908447266"/>
          <w:szCs w:val="41.989749908447266"/>
          <w:u w:val="none"/>
          <w:shd w:fill="auto" w:val="clear"/>
          <w:vertAlign w:val="baseline"/>
          <w:rtl w:val="0"/>
        </w:rPr>
        <w:t xml:space="preserve">DA FALSIDADE DE TÍTULOS E OUTROS PAPÉIS PÚBLICOS </w:t>
      </w:r>
    </w:p>
    <w:p w:rsidR="00000000" w:rsidDel="00000000" w:rsidP="00000000" w:rsidRDefault="00000000" w:rsidRPr="00000000" w14:paraId="000004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572021484375" w:line="240" w:lineRule="auto"/>
        <w:ind w:left="45.2178955078125" w:right="0" w:firstLine="0"/>
        <w:jc w:val="left"/>
        <w:rPr>
          <w:rFonts w:ascii="Arial" w:cs="Arial" w:eastAsia="Arial" w:hAnsi="Arial"/>
          <w:b w:val="0"/>
          <w:i w:val="0"/>
          <w:smallCaps w:val="0"/>
          <w:strike w:val="0"/>
          <w:color w:val="000000"/>
          <w:sz w:val="41.989749908447266"/>
          <w:szCs w:val="41.989749908447266"/>
          <w:u w:val="none"/>
          <w:shd w:fill="auto" w:val="clear"/>
          <w:vertAlign w:val="baseline"/>
        </w:rPr>
      </w:pPr>
      <w:r w:rsidDel="00000000" w:rsidR="00000000" w:rsidRPr="00000000">
        <w:rPr>
          <w:rFonts w:ascii="Arial" w:cs="Arial" w:eastAsia="Arial" w:hAnsi="Arial"/>
          <w:b w:val="0"/>
          <w:i w:val="0"/>
          <w:smallCaps w:val="0"/>
          <w:strike w:val="0"/>
          <w:color w:val="000000"/>
          <w:sz w:val="41.989749908447266"/>
          <w:szCs w:val="41.989749908447266"/>
          <w:u w:val="none"/>
          <w:shd w:fill="auto" w:val="clear"/>
          <w:vertAlign w:val="baseline"/>
          <w:rtl w:val="0"/>
        </w:rPr>
        <w:t xml:space="preserve">Da falsidade de papéis públicos </w:t>
      </w:r>
    </w:p>
    <w:p w:rsidR="00000000" w:rsidDel="00000000" w:rsidP="00000000" w:rsidRDefault="00000000" w:rsidRPr="00000000" w14:paraId="000004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949951171875" w:line="279.95635986328125" w:lineRule="auto"/>
        <w:ind w:left="620.9967041015625" w:right="720.478515625" w:firstLine="2.9986572265625"/>
        <w:jc w:val="both"/>
        <w:rPr>
          <w:rFonts w:ascii="Tahoma" w:cs="Tahoma" w:eastAsia="Tahoma" w:hAnsi="Tahoma"/>
          <w:b w:val="0"/>
          <w:i w:val="0"/>
          <w:smallCaps w:val="0"/>
          <w:strike w:val="0"/>
          <w:color w:val="000000"/>
          <w:sz w:val="29.992677688598633"/>
          <w:szCs w:val="29.992677688598633"/>
          <w:u w:val="none"/>
          <w:shd w:fill="auto" w:val="clear"/>
          <w:vertAlign w:val="baseline"/>
        </w:rPr>
      </w:pPr>
      <w:r w:rsidDel="00000000" w:rsidR="00000000" w:rsidRPr="00000000">
        <w:rPr>
          <w:rFonts w:ascii="Tahoma" w:cs="Tahoma" w:eastAsia="Tahoma" w:hAnsi="Tahoma"/>
          <w:b w:val="0"/>
          <w:i w:val="0"/>
          <w:smallCaps w:val="0"/>
          <w:strike w:val="0"/>
          <w:color w:val="000000"/>
          <w:sz w:val="29.992677688598633"/>
          <w:szCs w:val="29.992677688598633"/>
          <w:u w:val="none"/>
          <w:shd w:fill="auto" w:val="clear"/>
          <w:vertAlign w:val="baseline"/>
          <w:rtl w:val="0"/>
        </w:rPr>
        <w:t xml:space="preserve">SUMÁRIO: 1. Conceito e objetividade jurídica. 2. Sujeitos do delito. 3. Elementos objetivos do tipo. 4. Elemento subjetivo do tipo. 5. Consumação e tentativa. 6. Conflito aparente de normas. 7. Causa de aumento de pena. 8. Penas e ação penal. </w:t>
      </w:r>
    </w:p>
    <w:p w:rsidR="00000000" w:rsidDel="00000000" w:rsidP="00000000" w:rsidRDefault="00000000" w:rsidRPr="00000000" w14:paraId="000004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052490234375" w:line="240" w:lineRule="auto"/>
        <w:ind w:left="36.58210754394531" w:right="0" w:firstLine="0"/>
        <w:jc w:val="left"/>
        <w:rPr>
          <w:rFonts w:ascii="Arial" w:cs="Arial" w:eastAsia="Arial" w:hAnsi="Arial"/>
          <w:b w:val="1"/>
          <w:i w:val="0"/>
          <w:smallCaps w:val="0"/>
          <w:strike w:val="0"/>
          <w:color w:val="000000"/>
          <w:sz w:val="29.992677688598633"/>
          <w:szCs w:val="29.992677688598633"/>
          <w:u w:val="none"/>
          <w:shd w:fill="auto" w:val="clear"/>
          <w:vertAlign w:val="baseline"/>
        </w:rPr>
      </w:pPr>
      <w:r w:rsidDel="00000000" w:rsidR="00000000" w:rsidRPr="00000000">
        <w:rPr>
          <w:rFonts w:ascii="Arial" w:cs="Arial" w:eastAsia="Arial" w:hAnsi="Arial"/>
          <w:b w:val="1"/>
          <w:i w:val="0"/>
          <w:smallCaps w:val="0"/>
          <w:strike w:val="0"/>
          <w:color w:val="000000"/>
          <w:sz w:val="29.992677688598633"/>
          <w:szCs w:val="29.992677688598633"/>
          <w:u w:val="none"/>
          <w:shd w:fill="auto" w:val="clear"/>
          <w:vertAlign w:val="baseline"/>
          <w:rtl w:val="0"/>
        </w:rPr>
        <w:t xml:space="preserve">1. CONCEITO E OBJETIVIDADE JURÍDICA </w:t>
      </w:r>
    </w:p>
    <w:p w:rsidR="00000000" w:rsidDel="00000000" w:rsidP="00000000" w:rsidRDefault="00000000" w:rsidRPr="00000000" w14:paraId="000004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9853515625" w:line="279.95635986328125" w:lineRule="auto"/>
        <w:ind w:left="17.091598510742188" w:right="810.4345703125" w:firstLine="317.8447723388672"/>
        <w:jc w:val="left"/>
        <w:rPr>
          <w:rFonts w:ascii="Tahoma" w:cs="Tahoma" w:eastAsia="Tahoma" w:hAnsi="Tahoma"/>
          <w:b w:val="0"/>
          <w:i w:val="0"/>
          <w:smallCaps w:val="0"/>
          <w:strike w:val="0"/>
          <w:color w:val="000000"/>
          <w:sz w:val="29.992677688598633"/>
          <w:szCs w:val="29.992677688598633"/>
          <w:u w:val="none"/>
          <w:shd w:fill="auto" w:val="clear"/>
          <w:vertAlign w:val="baseline"/>
        </w:rPr>
      </w:pPr>
      <w:r w:rsidDel="00000000" w:rsidR="00000000" w:rsidRPr="00000000">
        <w:rPr>
          <w:rFonts w:ascii="Tahoma" w:cs="Tahoma" w:eastAsia="Tahoma" w:hAnsi="Tahoma"/>
          <w:b w:val="0"/>
          <w:i w:val="0"/>
          <w:smallCaps w:val="0"/>
          <w:strike w:val="0"/>
          <w:color w:val="000000"/>
          <w:sz w:val="29.992677688598633"/>
          <w:szCs w:val="29.992677688598633"/>
          <w:u w:val="none"/>
          <w:shd w:fill="auto" w:val="clear"/>
          <w:vertAlign w:val="baseline"/>
          <w:rtl w:val="0"/>
        </w:rPr>
        <w:t xml:space="preserve">Nos termos do art. 293 do CP, constitui delito o fato de “falsificar, fabricando-os ou alterando-os: </w:t>
      </w:r>
    </w:p>
    <w:p w:rsidR="00000000" w:rsidDel="00000000" w:rsidP="00000000" w:rsidRDefault="00000000" w:rsidRPr="00000000" w14:paraId="000004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052490234375" w:line="279.95635986328125" w:lineRule="auto"/>
        <w:ind w:left="21.589431762695312" w:right="706.241455078125" w:firstLine="304.65110778808594"/>
        <w:jc w:val="left"/>
        <w:rPr>
          <w:rFonts w:ascii="Tahoma" w:cs="Tahoma" w:eastAsia="Tahoma" w:hAnsi="Tahoma"/>
          <w:b w:val="0"/>
          <w:i w:val="0"/>
          <w:smallCaps w:val="0"/>
          <w:strike w:val="0"/>
          <w:color w:val="000000"/>
          <w:sz w:val="29.992677688598633"/>
          <w:szCs w:val="29.992677688598633"/>
          <w:u w:val="none"/>
          <w:shd w:fill="auto" w:val="clear"/>
          <w:vertAlign w:val="baseline"/>
        </w:rPr>
      </w:pPr>
      <w:r w:rsidDel="00000000" w:rsidR="00000000" w:rsidRPr="00000000">
        <w:rPr>
          <w:rFonts w:ascii="Tahoma" w:cs="Tahoma" w:eastAsia="Tahoma" w:hAnsi="Tahoma"/>
          <w:b w:val="0"/>
          <w:i w:val="0"/>
          <w:smallCaps w:val="0"/>
          <w:strike w:val="0"/>
          <w:color w:val="000000"/>
          <w:sz w:val="29.992677688598633"/>
          <w:szCs w:val="29.992677688598633"/>
          <w:u w:val="none"/>
          <w:shd w:fill="auto" w:val="clear"/>
          <w:vertAlign w:val="baseline"/>
          <w:rtl w:val="0"/>
        </w:rPr>
        <w:t xml:space="preserve">I – selo destinado a controle tributário, papel selado ou qualquer papel de emissão legal destinado à arrecadação de tributo; </w:t>
      </w:r>
    </w:p>
    <w:p w:rsidR="00000000" w:rsidDel="00000000" w:rsidP="00000000" w:rsidRDefault="00000000" w:rsidRPr="00000000" w14:paraId="000004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052490234375" w:line="339.9470043182373" w:lineRule="auto"/>
        <w:ind w:left="326.24053955078125" w:right="2034.427490234375" w:firstLine="0"/>
        <w:jc w:val="left"/>
        <w:rPr>
          <w:rFonts w:ascii="Tahoma" w:cs="Tahoma" w:eastAsia="Tahoma" w:hAnsi="Tahoma"/>
          <w:b w:val="0"/>
          <w:i w:val="0"/>
          <w:smallCaps w:val="0"/>
          <w:strike w:val="0"/>
          <w:color w:val="000000"/>
          <w:sz w:val="29.992677688598633"/>
          <w:szCs w:val="29.992677688598633"/>
          <w:u w:val="none"/>
          <w:shd w:fill="auto" w:val="clear"/>
          <w:vertAlign w:val="baseline"/>
        </w:rPr>
      </w:pPr>
      <w:r w:rsidDel="00000000" w:rsidR="00000000" w:rsidRPr="00000000">
        <w:rPr>
          <w:rFonts w:ascii="Tahoma" w:cs="Tahoma" w:eastAsia="Tahoma" w:hAnsi="Tahoma"/>
          <w:b w:val="0"/>
          <w:i w:val="0"/>
          <w:smallCaps w:val="0"/>
          <w:strike w:val="0"/>
          <w:color w:val="000000"/>
          <w:sz w:val="29.992677688598633"/>
          <w:szCs w:val="29.992677688598633"/>
          <w:u w:val="none"/>
          <w:shd w:fill="auto" w:val="clear"/>
          <w:vertAlign w:val="baseline"/>
          <w:rtl w:val="0"/>
        </w:rPr>
        <w:t xml:space="preserve">II – papel de crédito público que não seja moeda de curso legal; III – vale postal; </w:t>
      </w:r>
    </w:p>
    <w:p w:rsidR="00000000" w:rsidDel="00000000" w:rsidP="00000000" w:rsidRDefault="00000000" w:rsidRPr="00000000" w14:paraId="000004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0823974609375" w:line="294.9540138244629" w:lineRule="auto"/>
        <w:ind w:left="21.289596557617188" w:right="706.641845703125" w:firstLine="304.95094299316406"/>
        <w:jc w:val="left"/>
        <w:rPr>
          <w:rFonts w:ascii="Tahoma" w:cs="Tahoma" w:eastAsia="Tahoma" w:hAnsi="Tahoma"/>
          <w:b w:val="0"/>
          <w:i w:val="0"/>
          <w:smallCaps w:val="0"/>
          <w:strike w:val="0"/>
          <w:color w:val="000000"/>
          <w:sz w:val="29.992677688598633"/>
          <w:szCs w:val="29.992677688598633"/>
          <w:u w:val="none"/>
          <w:shd w:fill="auto" w:val="clear"/>
          <w:vertAlign w:val="baseline"/>
        </w:rPr>
      </w:pPr>
      <w:r w:rsidDel="00000000" w:rsidR="00000000" w:rsidRPr="00000000">
        <w:rPr>
          <w:rFonts w:ascii="Tahoma" w:cs="Tahoma" w:eastAsia="Tahoma" w:hAnsi="Tahoma"/>
          <w:b w:val="0"/>
          <w:i w:val="0"/>
          <w:smallCaps w:val="0"/>
          <w:strike w:val="0"/>
          <w:color w:val="000000"/>
          <w:sz w:val="29.992677688598633"/>
          <w:szCs w:val="29.992677688598633"/>
          <w:u w:val="none"/>
          <w:shd w:fill="auto" w:val="clear"/>
          <w:vertAlign w:val="baseline"/>
          <w:rtl w:val="0"/>
        </w:rPr>
        <w:t xml:space="preserve">IV – cautela de penhor, caderneta de depósito de caixa econômica ou de outro estabelecimento mantido por entidade de direito público; V – talão, recibo, guia, alvará ou qualquer outro documento relativo a arrecadação de rendas públicas ou a depósito ou caução por que o poder público seja responsável; </w:t>
      </w:r>
    </w:p>
    <w:p w:rsidR="00000000" w:rsidDel="00000000" w:rsidP="00000000" w:rsidRDefault="00000000" w:rsidRPr="00000000" w14:paraId="000004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309814453125" w:line="279.95635986328125" w:lineRule="auto"/>
        <w:ind w:left="21.289596557617188" w:right="706.241455078125" w:firstLine="290.55809020996094"/>
        <w:jc w:val="left"/>
        <w:rPr>
          <w:rFonts w:ascii="Tahoma" w:cs="Tahoma" w:eastAsia="Tahoma" w:hAnsi="Tahoma"/>
          <w:b w:val="0"/>
          <w:i w:val="0"/>
          <w:smallCaps w:val="0"/>
          <w:strike w:val="0"/>
          <w:color w:val="000000"/>
          <w:sz w:val="29.992677688598633"/>
          <w:szCs w:val="29.992677688598633"/>
          <w:u w:val="none"/>
          <w:shd w:fill="auto" w:val="clear"/>
          <w:vertAlign w:val="baseline"/>
        </w:rPr>
      </w:pPr>
      <w:r w:rsidDel="00000000" w:rsidR="00000000" w:rsidRPr="00000000">
        <w:rPr>
          <w:rFonts w:ascii="Tahoma" w:cs="Tahoma" w:eastAsia="Tahoma" w:hAnsi="Tahoma"/>
          <w:b w:val="0"/>
          <w:i w:val="0"/>
          <w:smallCaps w:val="0"/>
          <w:strike w:val="0"/>
          <w:color w:val="000000"/>
          <w:sz w:val="29.992677688598633"/>
          <w:szCs w:val="29.992677688598633"/>
          <w:u w:val="none"/>
          <w:shd w:fill="auto" w:val="clear"/>
          <w:vertAlign w:val="baseline"/>
          <w:rtl w:val="0"/>
        </w:rPr>
        <w:t xml:space="preserve">VI – bilhete, passe ou conhecimento de empresa de transporte administrada pela União, por Estado ou por Município”. </w:t>
      </w:r>
    </w:p>
    <w:p w:rsidR="00000000" w:rsidDel="00000000" w:rsidP="00000000" w:rsidRDefault="00000000" w:rsidRPr="00000000" w14:paraId="000004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05218505859375" w:line="240" w:lineRule="auto"/>
        <w:ind w:left="334.9363708496094" w:right="0" w:firstLine="0"/>
        <w:jc w:val="left"/>
        <w:rPr>
          <w:rFonts w:ascii="Tahoma" w:cs="Tahoma" w:eastAsia="Tahoma" w:hAnsi="Tahoma"/>
          <w:b w:val="0"/>
          <w:i w:val="0"/>
          <w:smallCaps w:val="0"/>
          <w:strike w:val="0"/>
          <w:color w:val="000000"/>
          <w:sz w:val="29.992677688598633"/>
          <w:szCs w:val="29.992677688598633"/>
          <w:u w:val="none"/>
          <w:shd w:fill="auto" w:val="clear"/>
          <w:vertAlign w:val="baseline"/>
        </w:rPr>
      </w:pPr>
      <w:r w:rsidDel="00000000" w:rsidR="00000000" w:rsidRPr="00000000">
        <w:rPr>
          <w:rFonts w:ascii="Tahoma" w:cs="Tahoma" w:eastAsia="Tahoma" w:hAnsi="Tahoma"/>
          <w:b w:val="0"/>
          <w:i w:val="0"/>
          <w:smallCaps w:val="0"/>
          <w:strike w:val="0"/>
          <w:color w:val="000000"/>
          <w:sz w:val="29.992677688598633"/>
          <w:szCs w:val="29.992677688598633"/>
          <w:u w:val="none"/>
          <w:shd w:fill="auto" w:val="clear"/>
          <w:vertAlign w:val="baseline"/>
          <w:rtl w:val="0"/>
        </w:rPr>
        <w:t xml:space="preserve">Descrevendo o tipo fundamental de crime, o CP protege a fé pública, no</w:t>
      </w:r>
    </w:p>
    <w:p w:rsidR="00000000" w:rsidDel="00000000" w:rsidP="00000000" w:rsidRDefault="00000000" w:rsidRPr="00000000" w14:paraId="000004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589431762695312" w:right="0" w:firstLine="0"/>
        <w:jc w:val="left"/>
        <w:rPr>
          <w:rFonts w:ascii="Tahoma" w:cs="Tahoma" w:eastAsia="Tahoma" w:hAnsi="Tahoma"/>
          <w:b w:val="0"/>
          <w:i w:val="0"/>
          <w:smallCaps w:val="0"/>
          <w:strike w:val="0"/>
          <w:color w:val="000000"/>
          <w:sz w:val="29.992677688598633"/>
          <w:szCs w:val="29.992677688598633"/>
          <w:u w:val="none"/>
          <w:shd w:fill="auto" w:val="clear"/>
          <w:vertAlign w:val="baseline"/>
        </w:rPr>
      </w:pPr>
      <w:r w:rsidDel="00000000" w:rsidR="00000000" w:rsidRPr="00000000">
        <w:rPr>
          <w:rFonts w:ascii="Tahoma" w:cs="Tahoma" w:eastAsia="Tahoma" w:hAnsi="Tahoma"/>
          <w:b w:val="0"/>
          <w:i w:val="0"/>
          <w:smallCaps w:val="0"/>
          <w:strike w:val="0"/>
          <w:color w:val="000000"/>
          <w:sz w:val="29.992677688598633"/>
          <w:szCs w:val="29.992677688598633"/>
          <w:u w:val="none"/>
          <w:shd w:fill="auto" w:val="clear"/>
          <w:vertAlign w:val="baseline"/>
          <w:rtl w:val="0"/>
        </w:rPr>
        <w:t xml:space="preserve">que concerne à garantia da legitimidade de títulos e outros papéis públicos. </w:t>
      </w:r>
    </w:p>
    <w:p w:rsidR="00000000" w:rsidDel="00000000" w:rsidP="00000000" w:rsidRDefault="00000000" w:rsidRPr="00000000" w14:paraId="000004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9853515625" w:line="240" w:lineRule="auto"/>
        <w:ind w:left="20.3900146484375" w:right="0" w:firstLine="0"/>
        <w:jc w:val="left"/>
        <w:rPr>
          <w:rFonts w:ascii="Arial" w:cs="Arial" w:eastAsia="Arial" w:hAnsi="Arial"/>
          <w:b w:val="1"/>
          <w:i w:val="0"/>
          <w:smallCaps w:val="0"/>
          <w:strike w:val="0"/>
          <w:color w:val="000000"/>
          <w:sz w:val="29.992677688598633"/>
          <w:szCs w:val="29.992677688598633"/>
          <w:u w:val="none"/>
          <w:shd w:fill="auto" w:val="clear"/>
          <w:vertAlign w:val="baseline"/>
        </w:rPr>
      </w:pPr>
      <w:r w:rsidDel="00000000" w:rsidR="00000000" w:rsidRPr="00000000">
        <w:rPr>
          <w:rFonts w:ascii="Arial" w:cs="Arial" w:eastAsia="Arial" w:hAnsi="Arial"/>
          <w:b w:val="1"/>
          <w:i w:val="0"/>
          <w:smallCaps w:val="0"/>
          <w:strike w:val="0"/>
          <w:color w:val="000000"/>
          <w:sz w:val="29.992677688598633"/>
          <w:szCs w:val="29.992677688598633"/>
          <w:u w:val="none"/>
          <w:shd w:fill="auto" w:val="clear"/>
          <w:vertAlign w:val="baseline"/>
          <w:rtl w:val="0"/>
        </w:rPr>
        <w:t xml:space="preserve">2. SUJEITOS DO DELITO </w:t>
      </w:r>
    </w:p>
    <w:p w:rsidR="00000000" w:rsidDel="00000000" w:rsidP="00000000" w:rsidRDefault="00000000" w:rsidRPr="00000000" w14:paraId="00000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9853515625" w:line="279.95635986328125" w:lineRule="auto"/>
        <w:ind w:left="22.788848876953125" w:right="699.442138671875" w:firstLine="299.5536804199219"/>
        <w:jc w:val="both"/>
        <w:rPr>
          <w:rFonts w:ascii="Tahoma" w:cs="Tahoma" w:eastAsia="Tahoma" w:hAnsi="Tahoma"/>
          <w:b w:val="0"/>
          <w:i w:val="0"/>
          <w:smallCaps w:val="0"/>
          <w:strike w:val="0"/>
          <w:color w:val="000000"/>
          <w:sz w:val="29.992677688598633"/>
          <w:szCs w:val="29.992677688598633"/>
          <w:u w:val="none"/>
          <w:shd w:fill="auto" w:val="clear"/>
          <w:vertAlign w:val="baseline"/>
        </w:rPr>
      </w:pPr>
      <w:r w:rsidDel="00000000" w:rsidR="00000000" w:rsidRPr="00000000">
        <w:rPr>
          <w:rFonts w:ascii="Tahoma" w:cs="Tahoma" w:eastAsia="Tahoma" w:hAnsi="Tahoma"/>
          <w:b w:val="0"/>
          <w:i w:val="0"/>
          <w:smallCaps w:val="0"/>
          <w:strike w:val="0"/>
          <w:color w:val="000000"/>
          <w:sz w:val="29.992677688598633"/>
          <w:szCs w:val="29.992677688598633"/>
          <w:u w:val="none"/>
          <w:shd w:fill="auto" w:val="clear"/>
          <w:vertAlign w:val="baseline"/>
          <w:rtl w:val="0"/>
        </w:rPr>
        <w:t xml:space="preserve">Crime comum, pode ser cometido por qualquer pessoa. Se for funcionário público, poderá incidir a qualificadora do art. 295 do CP, se presentes os seus requisitos típicos. </w:t>
      </w:r>
    </w:p>
    <w:p w:rsidR="00000000" w:rsidDel="00000000" w:rsidP="00000000" w:rsidRDefault="00000000" w:rsidRPr="00000000" w14:paraId="000004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052490234375" w:line="240" w:lineRule="auto"/>
        <w:ind w:left="324.1416931152344" w:right="0" w:firstLine="0"/>
        <w:jc w:val="left"/>
        <w:rPr>
          <w:rFonts w:ascii="Tahoma" w:cs="Tahoma" w:eastAsia="Tahoma" w:hAnsi="Tahoma"/>
          <w:b w:val="0"/>
          <w:i w:val="0"/>
          <w:smallCaps w:val="0"/>
          <w:strike w:val="0"/>
          <w:color w:val="000000"/>
          <w:sz w:val="29.992677688598633"/>
          <w:szCs w:val="29.992677688598633"/>
          <w:u w:val="none"/>
          <w:shd w:fill="auto" w:val="clear"/>
          <w:vertAlign w:val="baseline"/>
        </w:rPr>
      </w:pPr>
      <w:r w:rsidDel="00000000" w:rsidR="00000000" w:rsidRPr="00000000">
        <w:rPr>
          <w:rFonts w:ascii="Tahoma" w:cs="Tahoma" w:eastAsia="Tahoma" w:hAnsi="Tahoma"/>
          <w:b w:val="0"/>
          <w:i w:val="0"/>
          <w:smallCaps w:val="0"/>
          <w:strike w:val="0"/>
          <w:color w:val="000000"/>
          <w:sz w:val="29.992677688598633"/>
          <w:szCs w:val="29.992677688598633"/>
          <w:u w:val="none"/>
          <w:shd w:fill="auto" w:val="clear"/>
          <w:vertAlign w:val="baseline"/>
          <w:rtl w:val="0"/>
        </w:rPr>
        <w:t xml:space="preserve">Sujeito passivo é o Estado. </w:t>
      </w:r>
    </w:p>
    <w:p w:rsidR="00000000" w:rsidDel="00000000" w:rsidP="00000000" w:rsidRDefault="00000000" w:rsidRPr="00000000" w14:paraId="000004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9853515625" w:line="240" w:lineRule="auto"/>
        <w:ind w:left="24.288101196289062" w:right="0" w:firstLine="0"/>
        <w:jc w:val="left"/>
        <w:rPr>
          <w:rFonts w:ascii="Arial" w:cs="Arial" w:eastAsia="Arial" w:hAnsi="Arial"/>
          <w:b w:val="1"/>
          <w:i w:val="0"/>
          <w:smallCaps w:val="0"/>
          <w:strike w:val="0"/>
          <w:color w:val="000000"/>
          <w:sz w:val="29.992677688598633"/>
          <w:szCs w:val="29.992677688598633"/>
          <w:u w:val="none"/>
          <w:shd w:fill="auto" w:val="clear"/>
          <w:vertAlign w:val="baseline"/>
        </w:rPr>
      </w:pPr>
      <w:r w:rsidDel="00000000" w:rsidR="00000000" w:rsidRPr="00000000">
        <w:rPr>
          <w:rFonts w:ascii="Arial" w:cs="Arial" w:eastAsia="Arial" w:hAnsi="Arial"/>
          <w:b w:val="1"/>
          <w:i w:val="0"/>
          <w:smallCaps w:val="0"/>
          <w:strike w:val="0"/>
          <w:color w:val="000000"/>
          <w:sz w:val="29.992677688598633"/>
          <w:szCs w:val="29.992677688598633"/>
          <w:u w:val="none"/>
          <w:shd w:fill="auto" w:val="clear"/>
          <w:vertAlign w:val="baseline"/>
          <w:rtl w:val="0"/>
        </w:rPr>
        <w:t xml:space="preserve">3. ELEMENTOS OBJETIVOS DO TIPO </w:t>
      </w:r>
    </w:p>
    <w:p w:rsidR="00000000" w:rsidDel="00000000" w:rsidP="00000000" w:rsidRDefault="00000000" w:rsidRPr="00000000" w14:paraId="000004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9853515625" w:line="279.95635986328125" w:lineRule="auto"/>
        <w:ind w:left="21.289596557617188" w:right="712.6708984375" w:firstLine="290.2582550048828"/>
        <w:jc w:val="both"/>
        <w:rPr>
          <w:rFonts w:ascii="Tahoma" w:cs="Tahoma" w:eastAsia="Tahoma" w:hAnsi="Tahoma"/>
          <w:b w:val="0"/>
          <w:i w:val="0"/>
          <w:smallCaps w:val="0"/>
          <w:strike w:val="0"/>
          <w:color w:val="000000"/>
          <w:sz w:val="29.992677688598633"/>
          <w:szCs w:val="29.992677688598633"/>
          <w:u w:val="none"/>
          <w:shd w:fill="auto" w:val="clear"/>
          <w:vertAlign w:val="baseline"/>
        </w:rPr>
      </w:pPr>
      <w:r w:rsidDel="00000000" w:rsidR="00000000" w:rsidRPr="00000000">
        <w:rPr>
          <w:rFonts w:ascii="Tahoma" w:cs="Tahoma" w:eastAsia="Tahoma" w:hAnsi="Tahoma"/>
          <w:b w:val="0"/>
          <w:i w:val="0"/>
          <w:smallCaps w:val="0"/>
          <w:strike w:val="0"/>
          <w:color w:val="000000"/>
          <w:sz w:val="29.992677688598633"/>
          <w:szCs w:val="29.992677688598633"/>
          <w:u w:val="none"/>
          <w:shd w:fill="auto" w:val="clear"/>
          <w:vertAlign w:val="baseline"/>
          <w:rtl w:val="0"/>
        </w:rPr>
        <w:t xml:space="preserve">A conduta simples e fundamental consiste em falsificar, fabricando-os ou alterando-os, os objetos materiais (selos destinados a controle tributário, papéis de crédito público, vales postais etc.). Fabricar significa fazer, produzir, criar materialmente o objeto. Alterar quer dizer modificar. No primeiro caso há contrafação, i.e., o sujeito cria, faz o papel. No segundo, não há contrafação; o objeto já existe, entretanto é modificado para passar a conter valor maior. Nas duas hipóteses, o sujeito falsifica o papel, dando lhe a aparência de verdadeiro a fim de facilitar-lhe a circulação. </w:t>
      </w:r>
    </w:p>
    <w:p w:rsidR="00000000" w:rsidDel="00000000" w:rsidP="00000000" w:rsidRDefault="00000000" w:rsidRPr="00000000" w14:paraId="000004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052490234375" w:line="279.95635986328125" w:lineRule="auto"/>
        <w:ind w:left="21.289596557617188" w:right="699.442138671875" w:firstLine="301.0529327392578"/>
        <w:jc w:val="both"/>
        <w:rPr>
          <w:rFonts w:ascii="Tahoma" w:cs="Tahoma" w:eastAsia="Tahoma" w:hAnsi="Tahoma"/>
          <w:b w:val="0"/>
          <w:i w:val="0"/>
          <w:smallCaps w:val="0"/>
          <w:strike w:val="0"/>
          <w:color w:val="000000"/>
          <w:sz w:val="29.992677688598633"/>
          <w:szCs w:val="29.992677688598633"/>
          <w:u w:val="none"/>
          <w:shd w:fill="auto" w:val="clear"/>
          <w:vertAlign w:val="baseline"/>
        </w:rPr>
      </w:pPr>
      <w:r w:rsidDel="00000000" w:rsidR="00000000" w:rsidRPr="00000000">
        <w:rPr>
          <w:rFonts w:ascii="Tahoma" w:cs="Tahoma" w:eastAsia="Tahoma" w:hAnsi="Tahoma"/>
          <w:b w:val="0"/>
          <w:i w:val="0"/>
          <w:smallCaps w:val="0"/>
          <w:strike w:val="0"/>
          <w:color w:val="000000"/>
          <w:sz w:val="29.992677688598633"/>
          <w:szCs w:val="29.992677688598633"/>
          <w:u w:val="none"/>
          <w:shd w:fill="auto" w:val="clear"/>
          <w:vertAlign w:val="baseline"/>
          <w:rtl w:val="0"/>
        </w:rPr>
        <w:t xml:space="preserve">O inciso I se referia a “selo postal, estampilha, papel selado ou qualquer papel de emissão legal, destinado à arrecadação de imposto ou taxa”. Com a entrada em vigor da Lei n. 11.035, de 22 de dezembro de 2004, o dispositivo passou a abranger os seguintes objetos materiais: “selo destinado a controle tributário, papel selado ou qualquer papel de emissão legal destinado à arrecadação de tributo” (caso de interpretação analógica). </w:t>
      </w:r>
    </w:p>
    <w:p w:rsidR="00000000" w:rsidDel="00000000" w:rsidP="00000000" w:rsidRDefault="00000000" w:rsidRPr="00000000" w14:paraId="000004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05218505859375" w:line="279.95635986328125" w:lineRule="auto"/>
        <w:ind w:left="21.589431762695312" w:right="670.59814453125" w:firstLine="289.9584197998047"/>
        <w:jc w:val="both"/>
        <w:rPr>
          <w:rFonts w:ascii="Tahoma" w:cs="Tahoma" w:eastAsia="Tahoma" w:hAnsi="Tahoma"/>
          <w:b w:val="0"/>
          <w:i w:val="0"/>
          <w:smallCaps w:val="0"/>
          <w:strike w:val="0"/>
          <w:color w:val="000000"/>
          <w:sz w:val="29.992677688598633"/>
          <w:szCs w:val="29.992677688598633"/>
          <w:u w:val="none"/>
          <w:shd w:fill="auto" w:val="clear"/>
          <w:vertAlign w:val="baseline"/>
        </w:rPr>
      </w:pPr>
      <w:r w:rsidDel="00000000" w:rsidR="00000000" w:rsidRPr="00000000">
        <w:rPr>
          <w:rFonts w:ascii="Tahoma" w:cs="Tahoma" w:eastAsia="Tahoma" w:hAnsi="Tahoma"/>
          <w:b w:val="0"/>
          <w:i w:val="0"/>
          <w:smallCaps w:val="0"/>
          <w:strike w:val="0"/>
          <w:color w:val="000000"/>
          <w:sz w:val="29.992677688598633"/>
          <w:szCs w:val="29.992677688598633"/>
          <w:u w:val="none"/>
          <w:shd w:fill="auto" w:val="clear"/>
          <w:vertAlign w:val="baseline"/>
          <w:rtl w:val="0"/>
        </w:rPr>
        <w:t xml:space="preserve">A Lei n. 6.538/78 considera selo a “estampilha postal, adesiva ou fixa, bem com a estampa produzida por meio de máquina de franquear correspondência, destinadas a comprovar o pagamento da prestação de um serviço postal” (art. 47). </w:t>
      </w:r>
    </w:p>
    <w:p w:rsidR="00000000" w:rsidDel="00000000" w:rsidP="00000000" w:rsidRDefault="00000000" w:rsidRPr="00000000" w14:paraId="000004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05218505859375" w:line="279.95635986328125" w:lineRule="auto"/>
        <w:ind w:left="21.289596557617188" w:right="699.442138671875" w:firstLine="301.0529327392578"/>
        <w:jc w:val="both"/>
        <w:rPr>
          <w:rFonts w:ascii="Tahoma" w:cs="Tahoma" w:eastAsia="Tahoma" w:hAnsi="Tahoma"/>
          <w:b w:val="0"/>
          <w:i w:val="0"/>
          <w:smallCaps w:val="0"/>
          <w:strike w:val="0"/>
          <w:color w:val="000000"/>
          <w:sz w:val="29.992677688598633"/>
          <w:szCs w:val="29.992677688598633"/>
          <w:u w:val="none"/>
          <w:shd w:fill="auto" w:val="clear"/>
          <w:vertAlign w:val="baseline"/>
        </w:rPr>
      </w:pPr>
      <w:r w:rsidDel="00000000" w:rsidR="00000000" w:rsidRPr="00000000">
        <w:rPr>
          <w:rFonts w:ascii="Tahoma" w:cs="Tahoma" w:eastAsia="Tahoma" w:hAnsi="Tahoma"/>
          <w:b w:val="0"/>
          <w:i w:val="0"/>
          <w:smallCaps w:val="0"/>
          <w:strike w:val="0"/>
          <w:color w:val="000000"/>
          <w:sz w:val="29.992677688598633"/>
          <w:szCs w:val="29.992677688598633"/>
          <w:u w:val="none"/>
          <w:shd w:fill="auto" w:val="clear"/>
          <w:vertAlign w:val="baseline"/>
          <w:rtl w:val="0"/>
        </w:rPr>
        <w:t xml:space="preserve">O selo pode ser adesivo, fixo e estampado. O primeiro é a estampilha avulsa que colocamos na carta; o segundo é o emitido na sobrecarta; o último é o produzido por máquina de franquear.</w:t>
      </w:r>
    </w:p>
    <w:p w:rsidR="00000000" w:rsidDel="00000000" w:rsidP="00000000" w:rsidRDefault="00000000" w:rsidRPr="00000000" w14:paraId="000004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95635986328125" w:lineRule="auto"/>
        <w:ind w:left="32.68402099609375" w:right="729.427490234375" w:firstLine="280.06317138671875"/>
        <w:jc w:val="left"/>
        <w:rPr>
          <w:rFonts w:ascii="Tahoma" w:cs="Tahoma" w:eastAsia="Tahoma" w:hAnsi="Tahoma"/>
          <w:b w:val="0"/>
          <w:i w:val="0"/>
          <w:smallCaps w:val="0"/>
          <w:strike w:val="0"/>
          <w:color w:val="000000"/>
          <w:sz w:val="29.992677688598633"/>
          <w:szCs w:val="29.992677688598633"/>
          <w:u w:val="none"/>
          <w:shd w:fill="auto" w:val="clear"/>
          <w:vertAlign w:val="baseline"/>
        </w:rPr>
      </w:pPr>
      <w:r w:rsidDel="00000000" w:rsidR="00000000" w:rsidRPr="00000000">
        <w:rPr>
          <w:rFonts w:ascii="Tahoma" w:cs="Tahoma" w:eastAsia="Tahoma" w:hAnsi="Tahoma"/>
          <w:b w:val="0"/>
          <w:i w:val="0"/>
          <w:smallCaps w:val="0"/>
          <w:strike w:val="0"/>
          <w:color w:val="000000"/>
          <w:sz w:val="29.992677688598633"/>
          <w:szCs w:val="29.992677688598633"/>
          <w:u w:val="none"/>
          <w:shd w:fill="auto" w:val="clear"/>
          <w:vertAlign w:val="baseline"/>
          <w:rtl w:val="0"/>
        </w:rPr>
        <w:t xml:space="preserve">Tem-se em vista o selo nacional em circulação. O retirado ou recolhido não integra o tipo. </w:t>
      </w:r>
    </w:p>
    <w:p w:rsidR="00000000" w:rsidDel="00000000" w:rsidP="00000000" w:rsidRDefault="00000000" w:rsidRPr="00000000" w14:paraId="000004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052490234375" w:line="294.9540138244629" w:lineRule="auto"/>
        <w:ind w:left="17.091598510742188" w:right="699.442138671875" w:firstLine="317.8447723388672"/>
        <w:jc w:val="left"/>
        <w:rPr>
          <w:rFonts w:ascii="Tahoma" w:cs="Tahoma" w:eastAsia="Tahoma" w:hAnsi="Tahoma"/>
          <w:b w:val="0"/>
          <w:i w:val="0"/>
          <w:smallCaps w:val="0"/>
          <w:strike w:val="0"/>
          <w:color w:val="000000"/>
          <w:sz w:val="29.992677688598633"/>
          <w:szCs w:val="29.992677688598633"/>
          <w:u w:val="none"/>
          <w:shd w:fill="auto" w:val="clear"/>
          <w:vertAlign w:val="baseline"/>
        </w:rPr>
      </w:pPr>
      <w:r w:rsidDel="00000000" w:rsidR="00000000" w:rsidRPr="00000000">
        <w:rPr>
          <w:rFonts w:ascii="Tahoma" w:cs="Tahoma" w:eastAsia="Tahoma" w:hAnsi="Tahoma"/>
          <w:b w:val="0"/>
          <w:i w:val="0"/>
          <w:smallCaps w:val="0"/>
          <w:strike w:val="0"/>
          <w:color w:val="000000"/>
          <w:sz w:val="29.992677688598633"/>
          <w:szCs w:val="29.992677688598633"/>
          <w:u w:val="none"/>
          <w:shd w:fill="auto" w:val="clear"/>
          <w:vertAlign w:val="baseline"/>
          <w:rtl w:val="0"/>
        </w:rPr>
        <w:t xml:space="preserve">No que se refere a selo postal mencionado na anterior redação do inciso I, aplica-se a Lei n. 6.538/78, que cuida da matéria em seu art. 36. Estampilha é o selo que possui a finalidade de provar o pagamento de impostos ou taxas, aposto em recibos, títulos, requerimentos etc. Quando é fixa, configura o papel selado, referido no dispositivo. </w:t>
      </w:r>
    </w:p>
    <w:p w:rsidR="00000000" w:rsidDel="00000000" w:rsidP="00000000" w:rsidRDefault="00000000" w:rsidRPr="00000000" w14:paraId="000004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309814453125" w:line="279.95635986328125" w:lineRule="auto"/>
        <w:ind w:left="21.589431762695312" w:right="706.241455078125" w:firstLine="300.7530975341797"/>
        <w:jc w:val="left"/>
        <w:rPr>
          <w:rFonts w:ascii="Tahoma" w:cs="Tahoma" w:eastAsia="Tahoma" w:hAnsi="Tahoma"/>
          <w:b w:val="0"/>
          <w:i w:val="0"/>
          <w:smallCaps w:val="0"/>
          <w:strike w:val="0"/>
          <w:color w:val="000000"/>
          <w:sz w:val="29.992677688598633"/>
          <w:szCs w:val="29.992677688598633"/>
          <w:u w:val="none"/>
          <w:shd w:fill="auto" w:val="clear"/>
          <w:vertAlign w:val="baseline"/>
        </w:rPr>
      </w:pPr>
      <w:r w:rsidDel="00000000" w:rsidR="00000000" w:rsidRPr="00000000">
        <w:rPr>
          <w:rFonts w:ascii="Tahoma" w:cs="Tahoma" w:eastAsia="Tahoma" w:hAnsi="Tahoma"/>
          <w:b w:val="0"/>
          <w:i w:val="0"/>
          <w:smallCaps w:val="0"/>
          <w:strike w:val="0"/>
          <w:color w:val="000000"/>
          <w:sz w:val="29.992677688598633"/>
          <w:szCs w:val="29.992677688598633"/>
          <w:u w:val="none"/>
          <w:shd w:fill="auto" w:val="clear"/>
          <w:vertAlign w:val="baseline"/>
          <w:rtl w:val="0"/>
        </w:rPr>
        <w:t xml:space="preserve">O inciso II menciona “papel de crédito público, que não seja moeda de curso legal”. </w:t>
      </w:r>
    </w:p>
    <w:p w:rsidR="00000000" w:rsidDel="00000000" w:rsidP="00000000" w:rsidRDefault="00000000" w:rsidRPr="00000000" w14:paraId="000004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052490234375" w:line="279.95635986328125" w:lineRule="auto"/>
        <w:ind w:left="11.694259643554688" w:right="699.442138671875" w:firstLine="323.2421112060547"/>
        <w:jc w:val="left"/>
        <w:rPr>
          <w:rFonts w:ascii="Tahoma" w:cs="Tahoma" w:eastAsia="Tahoma" w:hAnsi="Tahoma"/>
          <w:b w:val="0"/>
          <w:i w:val="0"/>
          <w:smallCaps w:val="0"/>
          <w:strike w:val="0"/>
          <w:color w:val="000000"/>
          <w:sz w:val="29.992677688598633"/>
          <w:szCs w:val="29.992677688598633"/>
          <w:u w:val="none"/>
          <w:shd w:fill="auto" w:val="clear"/>
          <w:vertAlign w:val="baseline"/>
        </w:rPr>
      </w:pPr>
      <w:r w:rsidDel="00000000" w:rsidR="00000000" w:rsidRPr="00000000">
        <w:rPr>
          <w:rFonts w:ascii="Tahoma" w:cs="Tahoma" w:eastAsia="Tahoma" w:hAnsi="Tahoma"/>
          <w:b w:val="0"/>
          <w:i w:val="0"/>
          <w:smallCaps w:val="0"/>
          <w:strike w:val="0"/>
          <w:color w:val="000000"/>
          <w:sz w:val="29.992677688598633"/>
          <w:szCs w:val="29.992677688598633"/>
          <w:u w:val="none"/>
          <w:shd w:fill="auto" w:val="clear"/>
          <w:vertAlign w:val="baseline"/>
          <w:rtl w:val="0"/>
        </w:rPr>
        <w:t xml:space="preserve">Papel de crédito público é o título da dívida pública, como as apólices, as obrigações, letras do Banco Central etc., sejam nominativos ou ao portador. A emissão pode ser federal, estadual ou municipal. É necessário que não configurem moeda de curso legal no País. </w:t>
      </w:r>
    </w:p>
    <w:p w:rsidR="00000000" w:rsidDel="00000000" w:rsidP="00000000" w:rsidRDefault="00000000" w:rsidRPr="00000000" w14:paraId="000004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052490234375" w:line="240" w:lineRule="auto"/>
        <w:ind w:left="322.342529296875" w:right="0" w:firstLine="0"/>
        <w:jc w:val="left"/>
        <w:rPr>
          <w:rFonts w:ascii="Tahoma" w:cs="Tahoma" w:eastAsia="Tahoma" w:hAnsi="Tahoma"/>
          <w:b w:val="0"/>
          <w:i w:val="0"/>
          <w:smallCaps w:val="0"/>
          <w:strike w:val="0"/>
          <w:color w:val="000000"/>
          <w:sz w:val="29.992677688598633"/>
          <w:szCs w:val="29.992677688598633"/>
          <w:u w:val="none"/>
          <w:shd w:fill="auto" w:val="clear"/>
          <w:vertAlign w:val="baseline"/>
        </w:rPr>
      </w:pPr>
      <w:r w:rsidDel="00000000" w:rsidR="00000000" w:rsidRPr="00000000">
        <w:rPr>
          <w:rFonts w:ascii="Tahoma" w:cs="Tahoma" w:eastAsia="Tahoma" w:hAnsi="Tahoma"/>
          <w:b w:val="0"/>
          <w:i w:val="0"/>
          <w:smallCaps w:val="0"/>
          <w:strike w:val="0"/>
          <w:color w:val="000000"/>
          <w:sz w:val="29.992677688598633"/>
          <w:szCs w:val="29.992677688598633"/>
          <w:u w:val="none"/>
          <w:shd w:fill="auto" w:val="clear"/>
          <w:vertAlign w:val="baseline"/>
          <w:rtl w:val="0"/>
        </w:rPr>
        <w:t xml:space="preserve">O inciso III menciona o “vale postal”. </w:t>
      </w:r>
    </w:p>
    <w:p w:rsidR="00000000" w:rsidDel="00000000" w:rsidP="00000000" w:rsidRDefault="00000000" w:rsidRPr="00000000" w14:paraId="000004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9853515625" w:line="279.95635986328125" w:lineRule="auto"/>
        <w:ind w:left="17.091598510742188" w:right="685.5908203125" w:firstLine="294.75608825683594"/>
        <w:jc w:val="both"/>
        <w:rPr>
          <w:rFonts w:ascii="Tahoma" w:cs="Tahoma" w:eastAsia="Tahoma" w:hAnsi="Tahoma"/>
          <w:b w:val="0"/>
          <w:i w:val="0"/>
          <w:smallCaps w:val="0"/>
          <w:strike w:val="0"/>
          <w:color w:val="000000"/>
          <w:sz w:val="29.992677688598633"/>
          <w:szCs w:val="29.992677688598633"/>
          <w:u w:val="none"/>
          <w:shd w:fill="auto" w:val="clear"/>
          <w:vertAlign w:val="baseline"/>
        </w:rPr>
      </w:pPr>
      <w:r w:rsidDel="00000000" w:rsidR="00000000" w:rsidRPr="00000000">
        <w:rPr>
          <w:rFonts w:ascii="Tahoma" w:cs="Tahoma" w:eastAsia="Tahoma" w:hAnsi="Tahoma"/>
          <w:b w:val="0"/>
          <w:i w:val="0"/>
          <w:smallCaps w:val="0"/>
          <w:strike w:val="0"/>
          <w:color w:val="000000"/>
          <w:sz w:val="29.992677688598633"/>
          <w:szCs w:val="29.992677688598633"/>
          <w:u w:val="none"/>
          <w:shd w:fill="auto" w:val="clear"/>
          <w:vertAlign w:val="baseline"/>
          <w:rtl w:val="0"/>
        </w:rPr>
        <w:t xml:space="preserve">Vale postal corresponde ao título de crédito de emissão dos correios, em face de depósito da quantia devida, que deve ser paga na mesma agência ou em outra, a favor da pessoa indicada (depositante ou terceiro). Pode ser ordinário (requisição de particulares), oficial (requisição de entidades federais, estaduais ou municipais) e de serviço (pedido do próprio correio, por exigência do seu próprio serviço). </w:t>
      </w:r>
    </w:p>
    <w:p w:rsidR="00000000" w:rsidDel="00000000" w:rsidP="00000000" w:rsidRDefault="00000000" w:rsidRPr="00000000" w14:paraId="000004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052490234375" w:line="299.95325088500977" w:lineRule="auto"/>
        <w:ind w:left="21.589431762695312" w:right="699.442138671875" w:firstLine="313.34693908691406"/>
        <w:jc w:val="left"/>
        <w:rPr>
          <w:rFonts w:ascii="Tahoma" w:cs="Tahoma" w:eastAsia="Tahoma" w:hAnsi="Tahoma"/>
          <w:b w:val="0"/>
          <w:i w:val="0"/>
          <w:smallCaps w:val="0"/>
          <w:strike w:val="0"/>
          <w:color w:val="000000"/>
          <w:sz w:val="29.992677688598633"/>
          <w:szCs w:val="29.992677688598633"/>
          <w:u w:val="none"/>
          <w:shd w:fill="auto" w:val="clear"/>
          <w:vertAlign w:val="baseline"/>
        </w:rPr>
      </w:pPr>
      <w:r w:rsidDel="00000000" w:rsidR="00000000" w:rsidRPr="00000000">
        <w:rPr>
          <w:rFonts w:ascii="Tahoma" w:cs="Tahoma" w:eastAsia="Tahoma" w:hAnsi="Tahoma"/>
          <w:b w:val="0"/>
          <w:i w:val="0"/>
          <w:smallCaps w:val="0"/>
          <w:strike w:val="0"/>
          <w:color w:val="000000"/>
          <w:sz w:val="29.992677688598633"/>
          <w:szCs w:val="29.992677688598633"/>
          <w:u w:val="none"/>
          <w:shd w:fill="auto" w:val="clear"/>
          <w:vertAlign w:val="baseline"/>
          <w:rtl w:val="0"/>
        </w:rPr>
        <w:t xml:space="preserve">Esse inciso foi revogado e substituído pelo art. 36 da Lei n. 6.538/78. O inciso IV menciona “cautela de penhor, caderneta de depósito de caixa econômica ou de outro estabelecimento mantido por entidade de direito público”. </w:t>
      </w:r>
    </w:p>
    <w:p w:rsidR="00000000" w:rsidDel="00000000" w:rsidP="00000000" w:rsidRDefault="00000000" w:rsidRPr="00000000" w14:paraId="000004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062255859375" w:line="279.95635986328125" w:lineRule="auto"/>
        <w:ind w:left="21.589431762695312" w:right="699.442138671875" w:firstLine="300.7530975341797"/>
        <w:jc w:val="both"/>
        <w:rPr>
          <w:rFonts w:ascii="Tahoma" w:cs="Tahoma" w:eastAsia="Tahoma" w:hAnsi="Tahoma"/>
          <w:b w:val="0"/>
          <w:i w:val="0"/>
          <w:smallCaps w:val="0"/>
          <w:strike w:val="0"/>
          <w:color w:val="000000"/>
          <w:sz w:val="29.992677688598633"/>
          <w:szCs w:val="29.992677688598633"/>
          <w:u w:val="none"/>
          <w:shd w:fill="auto" w:val="clear"/>
          <w:vertAlign w:val="baseline"/>
        </w:rPr>
      </w:pPr>
      <w:r w:rsidDel="00000000" w:rsidR="00000000" w:rsidRPr="00000000">
        <w:rPr>
          <w:rFonts w:ascii="Tahoma" w:cs="Tahoma" w:eastAsia="Tahoma" w:hAnsi="Tahoma"/>
          <w:b w:val="0"/>
          <w:i w:val="0"/>
          <w:smallCaps w:val="0"/>
          <w:strike w:val="0"/>
          <w:color w:val="000000"/>
          <w:sz w:val="29.992677688598633"/>
          <w:szCs w:val="29.992677688598633"/>
          <w:u w:val="none"/>
          <w:shd w:fill="auto" w:val="clear"/>
          <w:vertAlign w:val="baseline"/>
          <w:rtl w:val="0"/>
        </w:rPr>
        <w:t xml:space="preserve">Cautela de penhor constitui título de crédito. Efetuado o pagamento da quantia emprestada, sua apresentação obriga a entrega do objeto empenhado. Trata-se de documento público expedido pelas caixas econômicas. Caderneta de depósito de caixa econômica ou de outro</w:t>
      </w:r>
    </w:p>
    <w:p w:rsidR="00000000" w:rsidDel="00000000" w:rsidP="00000000" w:rsidRDefault="00000000" w:rsidRPr="00000000" w14:paraId="000004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95635986328125" w:lineRule="auto"/>
        <w:ind w:left="21.589431762695312" w:right="699.442138671875" w:firstLine="0"/>
        <w:jc w:val="both"/>
        <w:rPr>
          <w:rFonts w:ascii="Tahoma" w:cs="Tahoma" w:eastAsia="Tahoma" w:hAnsi="Tahoma"/>
          <w:b w:val="0"/>
          <w:i w:val="0"/>
          <w:smallCaps w:val="0"/>
          <w:strike w:val="0"/>
          <w:color w:val="000000"/>
          <w:sz w:val="29.992677688598633"/>
          <w:szCs w:val="29.992677688598633"/>
          <w:u w:val="none"/>
          <w:shd w:fill="auto" w:val="clear"/>
          <w:vertAlign w:val="baseline"/>
        </w:rPr>
      </w:pPr>
      <w:r w:rsidDel="00000000" w:rsidR="00000000" w:rsidRPr="00000000">
        <w:rPr>
          <w:rFonts w:ascii="Tahoma" w:cs="Tahoma" w:eastAsia="Tahoma" w:hAnsi="Tahoma"/>
          <w:b w:val="0"/>
          <w:i w:val="0"/>
          <w:smallCaps w:val="0"/>
          <w:strike w:val="0"/>
          <w:color w:val="000000"/>
          <w:sz w:val="29.992677688598633"/>
          <w:szCs w:val="29.992677688598633"/>
          <w:u w:val="none"/>
          <w:shd w:fill="auto" w:val="clear"/>
          <w:vertAlign w:val="baseline"/>
          <w:rtl w:val="0"/>
        </w:rPr>
        <w:t xml:space="preserve">estabelecimento mantido por entidade de direito público corresponde ao documento expedido e entregue ao depositante, contendo anotações das importâncias depositadas. </w:t>
      </w:r>
    </w:p>
    <w:p w:rsidR="00000000" w:rsidDel="00000000" w:rsidP="00000000" w:rsidRDefault="00000000" w:rsidRPr="00000000" w14:paraId="000004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052490234375" w:line="279.95635986328125" w:lineRule="auto"/>
        <w:ind w:left="21.289596557617188" w:right="693.4423828125" w:firstLine="301.0529327392578"/>
        <w:jc w:val="both"/>
        <w:rPr>
          <w:rFonts w:ascii="Tahoma" w:cs="Tahoma" w:eastAsia="Tahoma" w:hAnsi="Tahoma"/>
          <w:b w:val="0"/>
          <w:i w:val="0"/>
          <w:smallCaps w:val="0"/>
          <w:strike w:val="0"/>
          <w:color w:val="000000"/>
          <w:sz w:val="29.992677688598633"/>
          <w:szCs w:val="29.992677688598633"/>
          <w:u w:val="none"/>
          <w:shd w:fill="auto" w:val="clear"/>
          <w:vertAlign w:val="baseline"/>
        </w:rPr>
      </w:pPr>
      <w:r w:rsidDel="00000000" w:rsidR="00000000" w:rsidRPr="00000000">
        <w:rPr>
          <w:rFonts w:ascii="Tahoma" w:cs="Tahoma" w:eastAsia="Tahoma" w:hAnsi="Tahoma"/>
          <w:b w:val="0"/>
          <w:i w:val="0"/>
          <w:smallCaps w:val="0"/>
          <w:strike w:val="0"/>
          <w:color w:val="000000"/>
          <w:sz w:val="29.992677688598633"/>
          <w:szCs w:val="29.992677688598633"/>
          <w:u w:val="none"/>
          <w:shd w:fill="auto" w:val="clear"/>
          <w:vertAlign w:val="baseline"/>
          <w:rtl w:val="0"/>
        </w:rPr>
        <w:t xml:space="preserve">O inciso V refere-se a “talão, recibo, guia, alvará ou qualquer outro documento relativo a arrecadação de rendas públicas ou a depósito ou caução por que o poder público seja responsável” (caso de interpretação analógica). </w:t>
      </w:r>
    </w:p>
    <w:p w:rsidR="00000000" w:rsidDel="00000000" w:rsidP="00000000" w:rsidRDefault="00000000" w:rsidRPr="00000000" w14:paraId="000004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052490234375" w:line="279.95635986328125" w:lineRule="auto"/>
        <w:ind w:left="15.892181396484375" w:right="670.59814453125" w:firstLine="308.24951171875"/>
        <w:jc w:val="both"/>
        <w:rPr>
          <w:rFonts w:ascii="Tahoma" w:cs="Tahoma" w:eastAsia="Tahoma" w:hAnsi="Tahoma"/>
          <w:b w:val="0"/>
          <w:i w:val="0"/>
          <w:smallCaps w:val="0"/>
          <w:strike w:val="0"/>
          <w:color w:val="000000"/>
          <w:sz w:val="29.992677688598633"/>
          <w:szCs w:val="29.992677688598633"/>
          <w:u w:val="none"/>
          <w:shd w:fill="auto" w:val="clear"/>
          <w:vertAlign w:val="baseline"/>
        </w:rPr>
      </w:pPr>
      <w:r w:rsidDel="00000000" w:rsidR="00000000" w:rsidRPr="00000000">
        <w:rPr>
          <w:rFonts w:ascii="Tahoma" w:cs="Tahoma" w:eastAsia="Tahoma" w:hAnsi="Tahoma"/>
          <w:b w:val="0"/>
          <w:i w:val="0"/>
          <w:smallCaps w:val="0"/>
          <w:strike w:val="0"/>
          <w:color w:val="000000"/>
          <w:sz w:val="29.992677688598633"/>
          <w:szCs w:val="29.992677688598633"/>
          <w:u w:val="none"/>
          <w:shd w:fill="auto" w:val="clear"/>
          <w:vertAlign w:val="baseline"/>
          <w:rtl w:val="0"/>
        </w:rPr>
        <w:t xml:space="preserve">São papéis relacionados com a receita de rendas públicas ou com depósito ou cauções de responsabilidade do Estado. De ver-se que a Lei n. 8.137, de 27 de dezembro de 1990, definiu como crime contra a ordem tributária o fato de “falsificar ou alterar nota fiscal, fatura, duplicata, nota de venda ou qualquer outro documento relativo à operação tributável” (art. 1</w:t>
      </w:r>
      <w:r w:rsidDel="00000000" w:rsidR="00000000" w:rsidRPr="00000000">
        <w:rPr>
          <w:rFonts w:ascii="Tahoma" w:cs="Tahoma" w:eastAsia="Tahoma" w:hAnsi="Tahoma"/>
          <w:b w:val="0"/>
          <w:i w:val="0"/>
          <w:smallCaps w:val="0"/>
          <w:strike w:val="1"/>
          <w:color w:val="000000"/>
          <w:sz w:val="29.992677688598633"/>
          <w:szCs w:val="29.992677688598633"/>
          <w:u w:val="none"/>
          <w:shd w:fill="auto" w:val="clear"/>
          <w:vertAlign w:val="baseline"/>
          <w:rtl w:val="0"/>
        </w:rPr>
        <w:t xml:space="preserve">º,</w:t>
      </w:r>
      <w:r w:rsidDel="00000000" w:rsidR="00000000" w:rsidRPr="00000000">
        <w:rPr>
          <w:rFonts w:ascii="Tahoma" w:cs="Tahoma" w:eastAsia="Tahoma" w:hAnsi="Tahoma"/>
          <w:b w:val="0"/>
          <w:i w:val="0"/>
          <w:smallCaps w:val="0"/>
          <w:strike w:val="0"/>
          <w:color w:val="000000"/>
          <w:sz w:val="29.992677688598633"/>
          <w:szCs w:val="29.992677688598633"/>
          <w:u w:val="none"/>
          <w:shd w:fill="auto" w:val="clear"/>
          <w:vertAlign w:val="baseline"/>
          <w:rtl w:val="0"/>
        </w:rPr>
        <w:t xml:space="preserve"> III). Talão é a parte que pode ser destacada do caderno ou livro oficial, permanecendo um canhoto com as mesmas anotações. Recibo corresponde à declaração de quitação de uma dívida. Guia é o documento expedido por entidade arrecadadora ou a ela endereçado para efeito de recolhimento de importâncias. Alvará é o documento com destinação de autorizar o recolhimento de rendas públicas ou depósito ou caução por que o poder público seja responsável. </w:t>
      </w:r>
    </w:p>
    <w:p w:rsidR="00000000" w:rsidDel="00000000" w:rsidP="00000000" w:rsidRDefault="00000000" w:rsidRPr="00000000" w14:paraId="000004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052490234375" w:line="291.95446014404297" w:lineRule="auto"/>
        <w:ind w:left="15.892181396484375" w:right="693.4130859375" w:firstLine="306.4503479003906"/>
        <w:jc w:val="left"/>
        <w:rPr>
          <w:rFonts w:ascii="Tahoma" w:cs="Tahoma" w:eastAsia="Tahoma" w:hAnsi="Tahoma"/>
          <w:b w:val="0"/>
          <w:i w:val="0"/>
          <w:smallCaps w:val="0"/>
          <w:strike w:val="0"/>
          <w:color w:val="000000"/>
          <w:sz w:val="29.992677688598633"/>
          <w:szCs w:val="29.992677688598633"/>
          <w:u w:val="none"/>
          <w:shd w:fill="auto" w:val="clear"/>
          <w:vertAlign w:val="baseline"/>
        </w:rPr>
      </w:pPr>
      <w:r w:rsidDel="00000000" w:rsidR="00000000" w:rsidRPr="00000000">
        <w:rPr>
          <w:rFonts w:ascii="Tahoma" w:cs="Tahoma" w:eastAsia="Tahoma" w:hAnsi="Tahoma"/>
          <w:b w:val="0"/>
          <w:i w:val="0"/>
          <w:smallCaps w:val="0"/>
          <w:strike w:val="0"/>
          <w:color w:val="000000"/>
          <w:sz w:val="29.992677688598633"/>
          <w:szCs w:val="29.992677688598633"/>
          <w:u w:val="none"/>
          <w:shd w:fill="auto" w:val="clear"/>
          <w:vertAlign w:val="baseline"/>
          <w:rtl w:val="0"/>
        </w:rPr>
        <w:t xml:space="preserve">O inciso VI menciona “bilhete, passe ou conhecimento de empresa de transporte administrada pela União, por Estado ou por Município”. Não há exigência de que a empresa seja da União, Estado ou Município. Pode ser privada. Entretanto, deve ser administrada pelo poder público. O transporte pode ser aéreo, marítimo, terrestre ou fluvial. É irrelevante a natureza do veículo: aviões, ônibus, navios, trens etc. </w:t>
      </w:r>
    </w:p>
    <w:p w:rsidR="00000000" w:rsidDel="00000000" w:rsidP="00000000" w:rsidRDefault="00000000" w:rsidRPr="00000000" w14:paraId="000004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05828857421875" w:line="279.95635986328125" w:lineRule="auto"/>
        <w:ind w:left="21.289596557617188" w:right="693.4423828125" w:firstLine="313.6467742919922"/>
        <w:jc w:val="both"/>
        <w:rPr>
          <w:rFonts w:ascii="Tahoma" w:cs="Tahoma" w:eastAsia="Tahoma" w:hAnsi="Tahoma"/>
          <w:b w:val="0"/>
          <w:i w:val="0"/>
          <w:smallCaps w:val="0"/>
          <w:strike w:val="0"/>
          <w:color w:val="000000"/>
          <w:sz w:val="29.992677688598633"/>
          <w:szCs w:val="29.992677688598633"/>
          <w:u w:val="none"/>
          <w:shd w:fill="auto" w:val="clear"/>
          <w:vertAlign w:val="baseline"/>
        </w:rPr>
      </w:pPr>
      <w:r w:rsidDel="00000000" w:rsidR="00000000" w:rsidRPr="00000000">
        <w:rPr>
          <w:rFonts w:ascii="Tahoma" w:cs="Tahoma" w:eastAsia="Tahoma" w:hAnsi="Tahoma"/>
          <w:b w:val="0"/>
          <w:i w:val="0"/>
          <w:smallCaps w:val="0"/>
          <w:strike w:val="0"/>
          <w:color w:val="000000"/>
          <w:sz w:val="29.992677688598633"/>
          <w:szCs w:val="29.992677688598633"/>
          <w:u w:val="none"/>
          <w:shd w:fill="auto" w:val="clear"/>
          <w:vertAlign w:val="baseline"/>
          <w:rtl w:val="0"/>
        </w:rPr>
        <w:t xml:space="preserve">Bilhete é o título que contém o contrato de transporte de pessoas. Passe é o documento que contém a permissão de acesso ao local de embarque ou o próprio transporte. Conhecimento é o documento que comprova a entrega de objetos para o transporte, permitindo a sua posterior retirada.</w:t>
      </w:r>
    </w:p>
    <w:p w:rsidR="00000000" w:rsidDel="00000000" w:rsidP="00000000" w:rsidRDefault="00000000" w:rsidRPr="00000000" w14:paraId="000004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590927124023438" w:right="0" w:firstLine="0"/>
        <w:jc w:val="left"/>
        <w:rPr>
          <w:rFonts w:ascii="Arial" w:cs="Arial" w:eastAsia="Arial" w:hAnsi="Arial"/>
          <w:b w:val="1"/>
          <w:i w:val="0"/>
          <w:smallCaps w:val="0"/>
          <w:strike w:val="0"/>
          <w:color w:val="000000"/>
          <w:sz w:val="29.992677688598633"/>
          <w:szCs w:val="29.992677688598633"/>
          <w:u w:val="none"/>
          <w:shd w:fill="auto" w:val="clear"/>
          <w:vertAlign w:val="baseline"/>
        </w:rPr>
      </w:pPr>
      <w:r w:rsidDel="00000000" w:rsidR="00000000" w:rsidRPr="00000000">
        <w:rPr>
          <w:rFonts w:ascii="Arial" w:cs="Arial" w:eastAsia="Arial" w:hAnsi="Arial"/>
          <w:b w:val="1"/>
          <w:i w:val="0"/>
          <w:smallCaps w:val="0"/>
          <w:strike w:val="0"/>
          <w:color w:val="000000"/>
          <w:sz w:val="29.992677688598633"/>
          <w:szCs w:val="29.992677688598633"/>
          <w:u w:val="none"/>
          <w:shd w:fill="auto" w:val="clear"/>
          <w:vertAlign w:val="baseline"/>
          <w:rtl w:val="0"/>
        </w:rPr>
        <w:t xml:space="preserve">4. ELEMENTO SUBJETIVO DO TIPO </w:t>
      </w:r>
    </w:p>
    <w:p w:rsidR="00000000" w:rsidDel="00000000" w:rsidP="00000000" w:rsidRDefault="00000000" w:rsidRPr="00000000" w14:paraId="000004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9853515625" w:line="279.95635986328125" w:lineRule="auto"/>
        <w:ind w:left="17.091598510742188" w:right="706.243896484375" w:firstLine="317.8447723388672"/>
        <w:jc w:val="left"/>
        <w:rPr>
          <w:rFonts w:ascii="Tahoma" w:cs="Tahoma" w:eastAsia="Tahoma" w:hAnsi="Tahoma"/>
          <w:b w:val="0"/>
          <w:i w:val="0"/>
          <w:smallCaps w:val="0"/>
          <w:strike w:val="0"/>
          <w:color w:val="000000"/>
          <w:sz w:val="29.992677688598633"/>
          <w:szCs w:val="29.992677688598633"/>
          <w:u w:val="none"/>
          <w:shd w:fill="auto" w:val="clear"/>
          <w:vertAlign w:val="baseline"/>
        </w:rPr>
      </w:pPr>
      <w:r w:rsidDel="00000000" w:rsidR="00000000" w:rsidRPr="00000000">
        <w:rPr>
          <w:rFonts w:ascii="Tahoma" w:cs="Tahoma" w:eastAsia="Tahoma" w:hAnsi="Tahoma"/>
          <w:b w:val="0"/>
          <w:i w:val="0"/>
          <w:smallCaps w:val="0"/>
          <w:strike w:val="0"/>
          <w:color w:val="000000"/>
          <w:sz w:val="29.992677688598633"/>
          <w:szCs w:val="29.992677688598633"/>
          <w:u w:val="none"/>
          <w:shd w:fill="auto" w:val="clear"/>
          <w:vertAlign w:val="baseline"/>
          <w:rtl w:val="0"/>
        </w:rPr>
        <w:t xml:space="preserve">É o dolo, que na espécie corresponde à vontade livre e consciente de falsificar os objetos materiais, fabricando-os ou alterando-os. </w:t>
      </w:r>
    </w:p>
    <w:p w:rsidR="00000000" w:rsidDel="00000000" w:rsidP="00000000" w:rsidRDefault="00000000" w:rsidRPr="00000000" w14:paraId="00000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052490234375" w:line="240" w:lineRule="auto"/>
        <w:ind w:left="26.087265014648438" w:right="0" w:firstLine="0"/>
        <w:jc w:val="left"/>
        <w:rPr>
          <w:rFonts w:ascii="Arial" w:cs="Arial" w:eastAsia="Arial" w:hAnsi="Arial"/>
          <w:b w:val="1"/>
          <w:i w:val="0"/>
          <w:smallCaps w:val="0"/>
          <w:strike w:val="0"/>
          <w:color w:val="000000"/>
          <w:sz w:val="29.992677688598633"/>
          <w:szCs w:val="29.992677688598633"/>
          <w:u w:val="none"/>
          <w:shd w:fill="auto" w:val="clear"/>
          <w:vertAlign w:val="baseline"/>
        </w:rPr>
      </w:pPr>
      <w:r w:rsidDel="00000000" w:rsidR="00000000" w:rsidRPr="00000000">
        <w:rPr>
          <w:rFonts w:ascii="Arial" w:cs="Arial" w:eastAsia="Arial" w:hAnsi="Arial"/>
          <w:b w:val="1"/>
          <w:i w:val="0"/>
          <w:smallCaps w:val="0"/>
          <w:strike w:val="0"/>
          <w:color w:val="000000"/>
          <w:sz w:val="29.992677688598633"/>
          <w:szCs w:val="29.992677688598633"/>
          <w:u w:val="none"/>
          <w:shd w:fill="auto" w:val="clear"/>
          <w:vertAlign w:val="baseline"/>
          <w:rtl w:val="0"/>
        </w:rPr>
        <w:t xml:space="preserve">5. CONSUMAÇÃO E TENTATIVA </w:t>
      </w:r>
    </w:p>
    <w:p w:rsidR="00000000" w:rsidDel="00000000" w:rsidP="00000000" w:rsidRDefault="00000000" w:rsidRPr="00000000" w14:paraId="000004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9853515625" w:line="279.95635986328125" w:lineRule="auto"/>
        <w:ind w:left="21.289596557617188" w:right="699.444580078125" w:firstLine="301.0529327392578"/>
        <w:jc w:val="both"/>
        <w:rPr>
          <w:rFonts w:ascii="Tahoma" w:cs="Tahoma" w:eastAsia="Tahoma" w:hAnsi="Tahoma"/>
          <w:b w:val="0"/>
          <w:i w:val="0"/>
          <w:smallCaps w:val="0"/>
          <w:strike w:val="0"/>
          <w:color w:val="000000"/>
          <w:sz w:val="29.992677688598633"/>
          <w:szCs w:val="29.992677688598633"/>
          <w:u w:val="none"/>
          <w:shd w:fill="auto" w:val="clear"/>
          <w:vertAlign w:val="baseline"/>
        </w:rPr>
      </w:pPr>
      <w:r w:rsidDel="00000000" w:rsidR="00000000" w:rsidRPr="00000000">
        <w:rPr>
          <w:rFonts w:ascii="Tahoma" w:cs="Tahoma" w:eastAsia="Tahoma" w:hAnsi="Tahoma"/>
          <w:b w:val="0"/>
          <w:i w:val="0"/>
          <w:smallCaps w:val="0"/>
          <w:strike w:val="0"/>
          <w:color w:val="000000"/>
          <w:sz w:val="29.992677688598633"/>
          <w:szCs w:val="29.992677688598633"/>
          <w:u w:val="none"/>
          <w:shd w:fill="auto" w:val="clear"/>
          <w:vertAlign w:val="baseline"/>
          <w:rtl w:val="0"/>
        </w:rPr>
        <w:t xml:space="preserve">O delito atinge o momento consumativo com a efetiva falsificação do objeto material, precisamente com a sua fabricação ou alteração. Independe de qualquer consequência. </w:t>
      </w:r>
    </w:p>
    <w:p w:rsidR="00000000" w:rsidDel="00000000" w:rsidP="00000000" w:rsidRDefault="00000000" w:rsidRPr="00000000" w14:paraId="000004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052490234375" w:line="279.95635986328125" w:lineRule="auto"/>
        <w:ind w:left="21.589431762695312" w:right="699.444580078125" w:firstLine="289.9584197998047"/>
        <w:jc w:val="both"/>
        <w:rPr>
          <w:rFonts w:ascii="Tahoma" w:cs="Tahoma" w:eastAsia="Tahoma" w:hAnsi="Tahoma"/>
          <w:b w:val="0"/>
          <w:i w:val="0"/>
          <w:smallCaps w:val="0"/>
          <w:strike w:val="0"/>
          <w:color w:val="000000"/>
          <w:sz w:val="29.992677688598633"/>
          <w:szCs w:val="29.992677688598633"/>
          <w:u w:val="none"/>
          <w:shd w:fill="auto" w:val="clear"/>
          <w:vertAlign w:val="baseline"/>
        </w:rPr>
      </w:pPr>
      <w:r w:rsidDel="00000000" w:rsidR="00000000" w:rsidRPr="00000000">
        <w:rPr>
          <w:rFonts w:ascii="Tahoma" w:cs="Tahoma" w:eastAsia="Tahoma" w:hAnsi="Tahoma"/>
          <w:b w:val="0"/>
          <w:i w:val="0"/>
          <w:smallCaps w:val="0"/>
          <w:strike w:val="0"/>
          <w:color w:val="000000"/>
          <w:sz w:val="29.992677688598633"/>
          <w:szCs w:val="29.992677688598633"/>
          <w:u w:val="none"/>
          <w:shd w:fill="auto" w:val="clear"/>
          <w:vertAlign w:val="baseline"/>
          <w:rtl w:val="0"/>
        </w:rPr>
        <w:t xml:space="preserve">A tentativa é admissível, uma vez que a conduta admite fracionamento. Ex.: o agente é surpreendido no instante em que está iniciando a alteração de um selo, frustrando-se a falsificação. </w:t>
      </w:r>
    </w:p>
    <w:p w:rsidR="00000000" w:rsidDel="00000000" w:rsidP="00000000" w:rsidRDefault="00000000" w:rsidRPr="00000000" w14:paraId="000004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052490234375" w:line="259.95946884155273" w:lineRule="auto"/>
        <w:ind w:left="34.78302001953125" w:right="74.9658203125" w:hanging="9.295501708984375"/>
        <w:jc w:val="left"/>
        <w:rPr>
          <w:rFonts w:ascii="Arial" w:cs="Arial" w:eastAsia="Arial" w:hAnsi="Arial"/>
          <w:b w:val="1"/>
          <w:i w:val="0"/>
          <w:smallCaps w:val="0"/>
          <w:strike w:val="0"/>
          <w:color w:val="000000"/>
          <w:sz w:val="29.992677688598633"/>
          <w:szCs w:val="29.992677688598633"/>
          <w:u w:val="none"/>
          <w:shd w:fill="auto" w:val="clear"/>
          <w:vertAlign w:val="baseline"/>
        </w:rPr>
      </w:pPr>
      <w:r w:rsidDel="00000000" w:rsidR="00000000" w:rsidRPr="00000000">
        <w:rPr>
          <w:rFonts w:ascii="Arial" w:cs="Arial" w:eastAsia="Arial" w:hAnsi="Arial"/>
          <w:b w:val="1"/>
          <w:i w:val="0"/>
          <w:smallCaps w:val="0"/>
          <w:strike w:val="0"/>
          <w:color w:val="000000"/>
          <w:sz w:val="29.992677688598633"/>
          <w:szCs w:val="29.992677688598633"/>
          <w:u w:val="none"/>
          <w:shd w:fill="auto" w:val="clear"/>
          <w:vertAlign w:val="baseline"/>
          <w:rtl w:val="0"/>
        </w:rPr>
        <w:t xml:space="preserve">6. USO DE PAPÉIS PÚBLICOS FALSIFICADOS E DEMAIS CONDUTAS EQUIPARADAS </w:t>
      </w:r>
    </w:p>
    <w:p w:rsidR="00000000" w:rsidDel="00000000" w:rsidP="00000000" w:rsidRDefault="00000000" w:rsidRPr="00000000" w14:paraId="000004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0421142578125" w:line="279.95635986328125" w:lineRule="auto"/>
        <w:ind w:left="21.589431762695312" w:right="699.444580078125" w:firstLine="313.34693908691406"/>
        <w:jc w:val="both"/>
        <w:rPr>
          <w:rFonts w:ascii="Tahoma" w:cs="Tahoma" w:eastAsia="Tahoma" w:hAnsi="Tahoma"/>
          <w:b w:val="0"/>
          <w:i w:val="0"/>
          <w:smallCaps w:val="0"/>
          <w:strike w:val="0"/>
          <w:color w:val="000000"/>
          <w:sz w:val="29.992677688598633"/>
          <w:szCs w:val="29.992677688598633"/>
          <w:u w:val="none"/>
          <w:shd w:fill="auto" w:val="clear"/>
          <w:vertAlign w:val="baseline"/>
        </w:rPr>
      </w:pPr>
      <w:r w:rsidDel="00000000" w:rsidR="00000000" w:rsidRPr="00000000">
        <w:rPr>
          <w:rFonts w:ascii="Tahoma" w:cs="Tahoma" w:eastAsia="Tahoma" w:hAnsi="Tahoma"/>
          <w:b w:val="0"/>
          <w:i w:val="0"/>
          <w:smallCaps w:val="0"/>
          <w:strike w:val="0"/>
          <w:color w:val="000000"/>
          <w:sz w:val="29.992677688598633"/>
          <w:szCs w:val="29.992677688598633"/>
          <w:u w:val="none"/>
          <w:shd w:fill="auto" w:val="clear"/>
          <w:vertAlign w:val="baseline"/>
          <w:rtl w:val="0"/>
        </w:rPr>
        <w:t xml:space="preserve">Dispõe o art. 293, § 1</w:t>
      </w:r>
      <w:r w:rsidDel="00000000" w:rsidR="00000000" w:rsidRPr="00000000">
        <w:rPr>
          <w:rFonts w:ascii="Tahoma" w:cs="Tahoma" w:eastAsia="Tahoma" w:hAnsi="Tahoma"/>
          <w:b w:val="0"/>
          <w:i w:val="0"/>
          <w:smallCaps w:val="0"/>
          <w:strike w:val="1"/>
          <w:color w:val="000000"/>
          <w:sz w:val="29.992677688598633"/>
          <w:szCs w:val="29.992677688598633"/>
          <w:u w:val="none"/>
          <w:shd w:fill="auto" w:val="clear"/>
          <w:vertAlign w:val="baseline"/>
          <w:rtl w:val="0"/>
        </w:rPr>
        <w:t xml:space="preserve">º,</w:t>
      </w:r>
      <w:r w:rsidDel="00000000" w:rsidR="00000000" w:rsidRPr="00000000">
        <w:rPr>
          <w:rFonts w:ascii="Tahoma" w:cs="Tahoma" w:eastAsia="Tahoma" w:hAnsi="Tahoma"/>
          <w:b w:val="0"/>
          <w:i w:val="0"/>
          <w:smallCaps w:val="0"/>
          <w:strike w:val="0"/>
          <w:color w:val="000000"/>
          <w:sz w:val="29.992677688598633"/>
          <w:szCs w:val="29.992677688598633"/>
          <w:u w:val="none"/>
          <w:shd w:fill="auto" w:val="clear"/>
          <w:vertAlign w:val="baseline"/>
          <w:rtl w:val="0"/>
        </w:rPr>
        <w:t xml:space="preserve"> I, do CP que incorre na mesma pena cominada no caput quem “usa, guarda, possui ou detém qualquer dos papéis falsificados” mencionados na norma incriminadora. </w:t>
      </w:r>
    </w:p>
    <w:p w:rsidR="00000000" w:rsidDel="00000000" w:rsidP="00000000" w:rsidRDefault="00000000" w:rsidRPr="00000000" w14:paraId="000004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052490234375" w:line="279.95635986328125" w:lineRule="auto"/>
        <w:ind w:left="17.091598510742188" w:right="706.243896484375" w:firstLine="305.2509307861328"/>
        <w:jc w:val="both"/>
        <w:rPr>
          <w:rFonts w:ascii="Tahoma" w:cs="Tahoma" w:eastAsia="Tahoma" w:hAnsi="Tahoma"/>
          <w:b w:val="0"/>
          <w:i w:val="0"/>
          <w:smallCaps w:val="0"/>
          <w:strike w:val="0"/>
          <w:color w:val="000000"/>
          <w:sz w:val="29.992677688598633"/>
          <w:szCs w:val="29.992677688598633"/>
          <w:u w:val="none"/>
          <w:shd w:fill="auto" w:val="clear"/>
          <w:vertAlign w:val="baseline"/>
        </w:rPr>
      </w:pPr>
      <w:r w:rsidDel="00000000" w:rsidR="00000000" w:rsidRPr="00000000">
        <w:rPr>
          <w:rFonts w:ascii="Tahoma" w:cs="Tahoma" w:eastAsia="Tahoma" w:hAnsi="Tahoma"/>
          <w:b w:val="0"/>
          <w:i w:val="0"/>
          <w:smallCaps w:val="0"/>
          <w:strike w:val="0"/>
          <w:color w:val="000000"/>
          <w:sz w:val="29.992677688598633"/>
          <w:szCs w:val="29.992677688598633"/>
          <w:u w:val="none"/>
          <w:shd w:fill="auto" w:val="clear"/>
          <w:vertAlign w:val="baseline"/>
          <w:rtl w:val="0"/>
        </w:rPr>
        <w:t xml:space="preserve">O verbo usar deve ser interpretado em sentido amplo. Usa o papel público falsificado não só quem o emprega em sua destinação específica, fazendo-o passar como se fosse verdadeiro, como quem o compra ou dele dispõe, empresta, troca etc. </w:t>
      </w:r>
    </w:p>
    <w:p w:rsidR="00000000" w:rsidDel="00000000" w:rsidP="00000000" w:rsidRDefault="00000000" w:rsidRPr="00000000" w14:paraId="000004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052490234375" w:line="279.95635986328125" w:lineRule="auto"/>
        <w:ind w:left="21.289596557617188" w:right="699.444580078125" w:firstLine="290.2582550048828"/>
        <w:jc w:val="both"/>
        <w:rPr>
          <w:rFonts w:ascii="Tahoma" w:cs="Tahoma" w:eastAsia="Tahoma" w:hAnsi="Tahoma"/>
          <w:b w:val="0"/>
          <w:i w:val="0"/>
          <w:smallCaps w:val="0"/>
          <w:strike w:val="0"/>
          <w:color w:val="000000"/>
          <w:sz w:val="29.992677688598633"/>
          <w:szCs w:val="29.992677688598633"/>
          <w:u w:val="none"/>
          <w:shd w:fill="auto" w:val="clear"/>
          <w:vertAlign w:val="baseline"/>
        </w:rPr>
      </w:pPr>
      <w:r w:rsidDel="00000000" w:rsidR="00000000" w:rsidRPr="00000000">
        <w:rPr>
          <w:rFonts w:ascii="Tahoma" w:cs="Tahoma" w:eastAsia="Tahoma" w:hAnsi="Tahoma"/>
          <w:b w:val="0"/>
          <w:i w:val="0"/>
          <w:smallCaps w:val="0"/>
          <w:strike w:val="0"/>
          <w:color w:val="000000"/>
          <w:sz w:val="29.992677688598633"/>
          <w:szCs w:val="29.992677688598633"/>
          <w:u w:val="none"/>
          <w:shd w:fill="auto" w:val="clear"/>
          <w:vertAlign w:val="baseline"/>
          <w:rtl w:val="0"/>
        </w:rPr>
        <w:t xml:space="preserve">As condutas típicas consistentes em guardar, possuir ou deter foram acrescentadas pela Lei n. 11.035, de 22 de dezembro de 2004, suprindo lacuna existente no dispositivo legal. </w:t>
      </w:r>
    </w:p>
    <w:p w:rsidR="00000000" w:rsidDel="00000000" w:rsidP="00000000" w:rsidRDefault="00000000" w:rsidRPr="00000000" w14:paraId="000004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05218505859375" w:line="279.95635986328125" w:lineRule="auto"/>
        <w:ind w:left="21.289596557617188" w:right="706.243896484375" w:firstLine="302.8520965576172"/>
        <w:jc w:val="both"/>
        <w:rPr>
          <w:rFonts w:ascii="Tahoma" w:cs="Tahoma" w:eastAsia="Tahoma" w:hAnsi="Tahoma"/>
          <w:b w:val="0"/>
          <w:i w:val="0"/>
          <w:smallCaps w:val="0"/>
          <w:strike w:val="0"/>
          <w:color w:val="000000"/>
          <w:sz w:val="29.992677688598633"/>
          <w:szCs w:val="29.992677688598633"/>
          <w:u w:val="none"/>
          <w:shd w:fill="auto" w:val="clear"/>
          <w:vertAlign w:val="baseline"/>
        </w:rPr>
      </w:pPr>
      <w:r w:rsidDel="00000000" w:rsidR="00000000" w:rsidRPr="00000000">
        <w:rPr>
          <w:rFonts w:ascii="Tahoma" w:cs="Tahoma" w:eastAsia="Tahoma" w:hAnsi="Tahoma"/>
          <w:b w:val="0"/>
          <w:i w:val="0"/>
          <w:smallCaps w:val="0"/>
          <w:strike w:val="0"/>
          <w:color w:val="000000"/>
          <w:sz w:val="29.992677688598633"/>
          <w:szCs w:val="29.992677688598633"/>
          <w:u w:val="none"/>
          <w:shd w:fill="auto" w:val="clear"/>
          <w:vertAlign w:val="baseline"/>
          <w:rtl w:val="0"/>
        </w:rPr>
        <w:t xml:space="preserve">Se a mesma pessoa é o falsificador e o usuário, o crime de uso é absorvido (princípio da consunção no concurso aparente de normas, aplicando-se o tema do fato posterior impunível). </w:t>
      </w:r>
    </w:p>
    <w:p w:rsidR="00000000" w:rsidDel="00000000" w:rsidP="00000000" w:rsidRDefault="00000000" w:rsidRPr="00000000" w14:paraId="000004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05218505859375" w:line="279.95635986328125" w:lineRule="auto"/>
        <w:ind w:left="21.589431762695312" w:right="706.243896484375" w:firstLine="300.7530975341797"/>
        <w:jc w:val="left"/>
        <w:rPr>
          <w:rFonts w:ascii="Tahoma" w:cs="Tahoma" w:eastAsia="Tahoma" w:hAnsi="Tahoma"/>
          <w:b w:val="0"/>
          <w:i w:val="0"/>
          <w:smallCaps w:val="0"/>
          <w:strike w:val="0"/>
          <w:color w:val="000000"/>
          <w:sz w:val="29.992677688598633"/>
          <w:szCs w:val="29.992677688598633"/>
          <w:u w:val="none"/>
          <w:shd w:fill="auto" w:val="clear"/>
          <w:vertAlign w:val="baseline"/>
        </w:rPr>
      </w:pPr>
      <w:r w:rsidDel="00000000" w:rsidR="00000000" w:rsidRPr="00000000">
        <w:rPr>
          <w:rFonts w:ascii="Tahoma" w:cs="Tahoma" w:eastAsia="Tahoma" w:hAnsi="Tahoma"/>
          <w:b w:val="0"/>
          <w:i w:val="0"/>
          <w:smallCaps w:val="0"/>
          <w:strike w:val="0"/>
          <w:color w:val="000000"/>
          <w:sz w:val="29.992677688598633"/>
          <w:szCs w:val="29.992677688598633"/>
          <w:u w:val="none"/>
          <w:shd w:fill="auto" w:val="clear"/>
          <w:vertAlign w:val="baseline"/>
          <w:rtl w:val="0"/>
        </w:rPr>
        <w:t xml:space="preserve">O elemento subjetivo do tipo é o dolo, que corresponde à vontade livre e consciente de usar o papel público, com conhecimento de sua falsidade.</w:t>
      </w:r>
    </w:p>
    <w:p w:rsidR="00000000" w:rsidDel="00000000" w:rsidP="00000000" w:rsidRDefault="00000000" w:rsidRPr="00000000" w14:paraId="00000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95635986328125" w:lineRule="auto"/>
        <w:ind w:left="21.289596557617188" w:right="699.444580078125" w:firstLine="301.0529327392578"/>
        <w:jc w:val="both"/>
        <w:rPr>
          <w:rFonts w:ascii="Tahoma" w:cs="Tahoma" w:eastAsia="Tahoma" w:hAnsi="Tahoma"/>
          <w:b w:val="0"/>
          <w:i w:val="0"/>
          <w:smallCaps w:val="0"/>
          <w:strike w:val="0"/>
          <w:color w:val="000000"/>
          <w:sz w:val="29.992677688598633"/>
          <w:szCs w:val="29.992677688598633"/>
          <w:u w:val="none"/>
          <w:shd w:fill="auto" w:val="clear"/>
          <w:vertAlign w:val="baseline"/>
        </w:rPr>
      </w:pPr>
      <w:r w:rsidDel="00000000" w:rsidR="00000000" w:rsidRPr="00000000">
        <w:rPr>
          <w:rFonts w:ascii="Tahoma" w:cs="Tahoma" w:eastAsia="Tahoma" w:hAnsi="Tahoma"/>
          <w:b w:val="0"/>
          <w:i w:val="0"/>
          <w:smallCaps w:val="0"/>
          <w:strike w:val="0"/>
          <w:color w:val="000000"/>
          <w:sz w:val="29.992677688598633"/>
          <w:szCs w:val="29.992677688598633"/>
          <w:u w:val="none"/>
          <w:shd w:fill="auto" w:val="clear"/>
          <w:vertAlign w:val="baseline"/>
          <w:rtl w:val="0"/>
        </w:rPr>
        <w:t xml:space="preserve">Consuma-se o delito com o efetivo uso do objeto material, ou quando o agente dele se apossa, obtém a sua guarda ou detenção. A tentativa não é possível, uma vez que, com o primeiro ato de uso, o delito já se encontra consumado. Nas demais modalidades típicas (guardar, possuir ou deter), entretanto, admite-se a forma tentada. </w:t>
      </w:r>
    </w:p>
    <w:p w:rsidR="00000000" w:rsidDel="00000000" w:rsidP="00000000" w:rsidRDefault="00000000" w:rsidRPr="00000000" w14:paraId="000004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052490234375" w:line="279.95635986328125" w:lineRule="auto"/>
        <w:ind w:left="21.289596557617188" w:right="699.444580078125" w:firstLine="301.0529327392578"/>
        <w:jc w:val="both"/>
        <w:rPr>
          <w:rFonts w:ascii="Tahoma" w:cs="Tahoma" w:eastAsia="Tahoma" w:hAnsi="Tahoma"/>
          <w:b w:val="0"/>
          <w:i w:val="0"/>
          <w:smallCaps w:val="0"/>
          <w:strike w:val="0"/>
          <w:color w:val="000000"/>
          <w:sz w:val="29.992677688598633"/>
          <w:szCs w:val="29.992677688598633"/>
          <w:u w:val="none"/>
          <w:shd w:fill="auto" w:val="clear"/>
          <w:vertAlign w:val="baseline"/>
        </w:rPr>
      </w:pPr>
      <w:r w:rsidDel="00000000" w:rsidR="00000000" w:rsidRPr="00000000">
        <w:rPr>
          <w:rFonts w:ascii="Tahoma" w:cs="Tahoma" w:eastAsia="Tahoma" w:hAnsi="Tahoma"/>
          <w:b w:val="0"/>
          <w:i w:val="0"/>
          <w:smallCaps w:val="0"/>
          <w:strike w:val="0"/>
          <w:color w:val="000000"/>
          <w:sz w:val="29.992677688598633"/>
          <w:szCs w:val="29.992677688598633"/>
          <w:u w:val="none"/>
          <w:shd w:fill="auto" w:val="clear"/>
          <w:vertAlign w:val="baseline"/>
          <w:rtl w:val="0"/>
        </w:rPr>
        <w:t xml:space="preserve">O inciso II do § 1</w:t>
      </w:r>
      <w:r w:rsidDel="00000000" w:rsidR="00000000" w:rsidRPr="00000000">
        <w:rPr>
          <w:rFonts w:ascii="Tahoma" w:cs="Tahoma" w:eastAsia="Tahoma" w:hAnsi="Tahoma"/>
          <w:b w:val="0"/>
          <w:i w:val="0"/>
          <w:smallCaps w:val="0"/>
          <w:strike w:val="1"/>
          <w:color w:val="000000"/>
          <w:sz w:val="29.992677688598633"/>
          <w:szCs w:val="29.992677688598633"/>
          <w:u w:val="none"/>
          <w:shd w:fill="auto" w:val="clear"/>
          <w:vertAlign w:val="baseline"/>
          <w:rtl w:val="0"/>
        </w:rPr>
        <w:t xml:space="preserve">º</w:t>
      </w:r>
      <w:r w:rsidDel="00000000" w:rsidR="00000000" w:rsidRPr="00000000">
        <w:rPr>
          <w:rFonts w:ascii="Tahoma" w:cs="Tahoma" w:eastAsia="Tahoma" w:hAnsi="Tahoma"/>
          <w:b w:val="0"/>
          <w:i w:val="0"/>
          <w:smallCaps w:val="0"/>
          <w:strike w:val="0"/>
          <w:color w:val="000000"/>
          <w:sz w:val="29.992677688598633"/>
          <w:szCs w:val="29.992677688598633"/>
          <w:u w:val="none"/>
          <w:shd w:fill="auto" w:val="clear"/>
          <w:vertAlign w:val="baseline"/>
          <w:rtl w:val="0"/>
        </w:rPr>
        <w:t xml:space="preserve"> do art. 293, acrescentado pela Lei n. 11.035, de 22 de dezembro de 2004, tipifica a conduta de quem: importa (introduz no Brasil), exporta (remete para o exterior), adquire (obtém), vende (aliena), troca (permuta), cede (dá, entrega), empresta (dá com obrigatoriedade de devolução), guarda (abriga), fornece (provê, supre) ou restitui à circulação selo falsificado destinado a controle tributário. A pena é a mesma do caput, ou seja, reclusão, de dois a oito anos, e multa. </w:t>
      </w:r>
    </w:p>
    <w:p w:rsidR="00000000" w:rsidDel="00000000" w:rsidP="00000000" w:rsidRDefault="00000000" w:rsidRPr="00000000" w14:paraId="000004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052490234375" w:line="279.95635986328125" w:lineRule="auto"/>
        <w:ind w:left="15.892181396484375" w:right="693.44482421875" w:firstLine="306.4503479003906"/>
        <w:jc w:val="both"/>
        <w:rPr>
          <w:rFonts w:ascii="Tahoma" w:cs="Tahoma" w:eastAsia="Tahoma" w:hAnsi="Tahoma"/>
          <w:b w:val="0"/>
          <w:i w:val="0"/>
          <w:smallCaps w:val="0"/>
          <w:strike w:val="0"/>
          <w:color w:val="000000"/>
          <w:sz w:val="29.992677688598633"/>
          <w:szCs w:val="29.992677688598633"/>
          <w:u w:val="none"/>
          <w:shd w:fill="auto" w:val="clear"/>
          <w:vertAlign w:val="baseline"/>
        </w:rPr>
      </w:pPr>
      <w:r w:rsidDel="00000000" w:rsidR="00000000" w:rsidRPr="00000000">
        <w:rPr>
          <w:rFonts w:ascii="Tahoma" w:cs="Tahoma" w:eastAsia="Tahoma" w:hAnsi="Tahoma"/>
          <w:b w:val="0"/>
          <w:i w:val="0"/>
          <w:smallCaps w:val="0"/>
          <w:strike w:val="0"/>
          <w:color w:val="000000"/>
          <w:sz w:val="29.992677688598633"/>
          <w:szCs w:val="29.992677688598633"/>
          <w:u w:val="none"/>
          <w:shd w:fill="auto" w:val="clear"/>
          <w:vertAlign w:val="baseline"/>
          <w:rtl w:val="0"/>
        </w:rPr>
        <w:t xml:space="preserve">O inciso III, também acrescentado pela Lei n. 11.035, de 22 de dezembro de 2004, descreve comportamentos do agente que, no exercício de atividade comercial (§ 5</w:t>
      </w:r>
      <w:r w:rsidDel="00000000" w:rsidR="00000000" w:rsidRPr="00000000">
        <w:rPr>
          <w:rFonts w:ascii="Tahoma" w:cs="Tahoma" w:eastAsia="Tahoma" w:hAnsi="Tahoma"/>
          <w:b w:val="0"/>
          <w:i w:val="0"/>
          <w:smallCaps w:val="0"/>
          <w:strike w:val="1"/>
          <w:color w:val="000000"/>
          <w:sz w:val="29.992677688598633"/>
          <w:szCs w:val="29.992677688598633"/>
          <w:u w:val="none"/>
          <w:shd w:fill="auto" w:val="clear"/>
          <w:vertAlign w:val="baseline"/>
          <w:rtl w:val="0"/>
        </w:rPr>
        <w:t xml:space="preserve">º)</w:t>
      </w:r>
      <w:r w:rsidDel="00000000" w:rsidR="00000000" w:rsidRPr="00000000">
        <w:rPr>
          <w:rFonts w:ascii="Tahoma" w:cs="Tahoma" w:eastAsia="Tahoma" w:hAnsi="Tahoma"/>
          <w:b w:val="0"/>
          <w:i w:val="0"/>
          <w:smallCaps w:val="0"/>
          <w:strike w:val="0"/>
          <w:color w:val="000000"/>
          <w:sz w:val="29.992677688598633"/>
          <w:szCs w:val="29.992677688598633"/>
          <w:u w:val="none"/>
          <w:shd w:fill="auto" w:val="clear"/>
          <w:vertAlign w:val="baseline"/>
          <w:rtl w:val="0"/>
        </w:rPr>
        <w:t xml:space="preserve"> ou industrial, importa (introduz no Brasil), exporta (remete para o estrangeiro), adquire (obtém), vende (aliena), expõe à venda (exibe visando alienar), mantém em depósito (retém, conserva ou mantém o objeto material à sua disposição), guarda (abriga), troca (permuta), cede (dá, entrega), empresta (dá com obrigatoriedade de restituição), fornece (provê, supre), porta (traz consigo) ou, de qualquer forma, utiliza em proveito próprio ou alheio produto ou mercadoria em que tenha sido aplicado selo que se destine a controle tributário, falsificado ou sem selo oficial, nos casos em que a legislação tributária determina a obrigatoriedade de sua aplicação. A pena é semelhante à do caput. </w:t>
      </w:r>
    </w:p>
    <w:p w:rsidR="00000000" w:rsidDel="00000000" w:rsidP="00000000" w:rsidRDefault="00000000" w:rsidRPr="00000000" w14:paraId="000004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05218505859375" w:line="279.95635986328125" w:lineRule="auto"/>
        <w:ind w:left="31.484603881835938" w:right="670.6005859375" w:firstLine="303.45176696777344"/>
        <w:jc w:val="both"/>
        <w:rPr>
          <w:rFonts w:ascii="Tahoma" w:cs="Tahoma" w:eastAsia="Tahoma" w:hAnsi="Tahoma"/>
          <w:b w:val="0"/>
          <w:i w:val="0"/>
          <w:smallCaps w:val="0"/>
          <w:strike w:val="0"/>
          <w:color w:val="000000"/>
          <w:sz w:val="29.992677688598633"/>
          <w:szCs w:val="29.992677688598633"/>
          <w:u w:val="none"/>
          <w:shd w:fill="auto" w:val="clear"/>
          <w:vertAlign w:val="baseline"/>
        </w:rPr>
      </w:pPr>
      <w:r w:rsidDel="00000000" w:rsidR="00000000" w:rsidRPr="00000000">
        <w:rPr>
          <w:rFonts w:ascii="Tahoma" w:cs="Tahoma" w:eastAsia="Tahoma" w:hAnsi="Tahoma"/>
          <w:b w:val="0"/>
          <w:i w:val="0"/>
          <w:smallCaps w:val="0"/>
          <w:strike w:val="0"/>
          <w:color w:val="000000"/>
          <w:sz w:val="29.992677688598633"/>
          <w:szCs w:val="29.992677688598633"/>
          <w:u w:val="none"/>
          <w:shd w:fill="auto" w:val="clear"/>
          <w:vertAlign w:val="baseline"/>
          <w:rtl w:val="0"/>
        </w:rPr>
        <w:t xml:space="preserve">É de ver que se equipara à atividade comercial, para os fins do mencionado inciso: “qualquer forma de comércio irregular ou clandestino, inclusive o exercido em vias, praças ou outros logradouros públicos e em residências” (§ 5</w:t>
      </w:r>
      <w:r w:rsidDel="00000000" w:rsidR="00000000" w:rsidRPr="00000000">
        <w:rPr>
          <w:rFonts w:ascii="Tahoma" w:cs="Tahoma" w:eastAsia="Tahoma" w:hAnsi="Tahoma"/>
          <w:b w:val="0"/>
          <w:i w:val="0"/>
          <w:smallCaps w:val="0"/>
          <w:strike w:val="1"/>
          <w:color w:val="000000"/>
          <w:sz w:val="29.992677688598633"/>
          <w:szCs w:val="29.992677688598633"/>
          <w:u w:val="none"/>
          <w:shd w:fill="auto" w:val="clear"/>
          <w:vertAlign w:val="baseline"/>
          <w:rtl w:val="0"/>
        </w:rPr>
        <w:t xml:space="preserve">º)</w:t>
      </w:r>
      <w:r w:rsidDel="00000000" w:rsidR="00000000" w:rsidRPr="00000000">
        <w:rPr>
          <w:rFonts w:ascii="Tahoma" w:cs="Tahoma" w:eastAsia="Tahoma" w:hAnsi="Tahoma"/>
          <w:b w:val="0"/>
          <w:i w:val="0"/>
          <w:smallCaps w:val="0"/>
          <w:strike w:val="0"/>
          <w:color w:val="000000"/>
          <w:sz w:val="29.992677688598633"/>
          <w:szCs w:val="29.992677688598633"/>
          <w:u w:val="none"/>
          <w:shd w:fill="auto" w:val="clear"/>
          <w:vertAlign w:val="baseline"/>
          <w:rtl w:val="0"/>
        </w:rPr>
        <w:t xml:space="preserve">. </w:t>
      </w:r>
    </w:p>
    <w:p w:rsidR="00000000" w:rsidDel="00000000" w:rsidP="00000000" w:rsidRDefault="00000000" w:rsidRPr="00000000" w14:paraId="000004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05218505859375" w:line="240" w:lineRule="auto"/>
        <w:ind w:left="334.9363708496094" w:right="0" w:firstLine="0"/>
        <w:jc w:val="left"/>
        <w:rPr>
          <w:rFonts w:ascii="Tahoma" w:cs="Tahoma" w:eastAsia="Tahoma" w:hAnsi="Tahoma"/>
          <w:b w:val="0"/>
          <w:i w:val="0"/>
          <w:smallCaps w:val="0"/>
          <w:strike w:val="0"/>
          <w:color w:val="000000"/>
          <w:sz w:val="29.992677688598633"/>
          <w:szCs w:val="29.992677688598633"/>
          <w:u w:val="none"/>
          <w:shd w:fill="auto" w:val="clear"/>
          <w:vertAlign w:val="baseline"/>
        </w:rPr>
      </w:pPr>
      <w:r w:rsidDel="00000000" w:rsidR="00000000" w:rsidRPr="00000000">
        <w:rPr>
          <w:rFonts w:ascii="Tahoma" w:cs="Tahoma" w:eastAsia="Tahoma" w:hAnsi="Tahoma"/>
          <w:b w:val="0"/>
          <w:i w:val="0"/>
          <w:smallCaps w:val="0"/>
          <w:strike w:val="0"/>
          <w:color w:val="000000"/>
          <w:sz w:val="29.992677688598633"/>
          <w:szCs w:val="29.992677688598633"/>
          <w:u w:val="none"/>
          <w:shd w:fill="auto" w:val="clear"/>
          <w:vertAlign w:val="baseline"/>
          <w:rtl w:val="0"/>
        </w:rPr>
        <w:t xml:space="preserve">Nas modalidades equiparadas, contidas nos incisos II e III, o elemento</w:t>
      </w:r>
    </w:p>
    <w:p w:rsidR="00000000" w:rsidDel="00000000" w:rsidP="00000000" w:rsidRDefault="00000000" w:rsidRPr="00000000" w14:paraId="000004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95635986328125" w:lineRule="auto"/>
        <w:ind w:left="21.289596557617188" w:right="670.6005859375" w:firstLine="1.4992523193359375"/>
        <w:jc w:val="both"/>
        <w:rPr>
          <w:rFonts w:ascii="Tahoma" w:cs="Tahoma" w:eastAsia="Tahoma" w:hAnsi="Tahoma"/>
          <w:b w:val="0"/>
          <w:i w:val="0"/>
          <w:smallCaps w:val="0"/>
          <w:strike w:val="0"/>
          <w:color w:val="000000"/>
          <w:sz w:val="29.992677688598633"/>
          <w:szCs w:val="29.992677688598633"/>
          <w:u w:val="none"/>
          <w:shd w:fill="auto" w:val="clear"/>
          <w:vertAlign w:val="baseline"/>
        </w:rPr>
      </w:pPr>
      <w:r w:rsidDel="00000000" w:rsidR="00000000" w:rsidRPr="00000000">
        <w:rPr>
          <w:rFonts w:ascii="Tahoma" w:cs="Tahoma" w:eastAsia="Tahoma" w:hAnsi="Tahoma"/>
          <w:b w:val="0"/>
          <w:i w:val="0"/>
          <w:smallCaps w:val="0"/>
          <w:strike w:val="0"/>
          <w:color w:val="000000"/>
          <w:sz w:val="29.992677688598633"/>
          <w:szCs w:val="29.992677688598633"/>
          <w:u w:val="none"/>
          <w:shd w:fill="auto" w:val="clear"/>
          <w:vertAlign w:val="baseline"/>
          <w:rtl w:val="0"/>
        </w:rPr>
        <w:t xml:space="preserve">subjetivo do tipo é o dolo, que corresponde à vontade livre e consciente de realizar o comportamento descrito na norma incriminadora, com conhecimento da falsidade do objeto material ou da inexistência de selo oficial obrigatório conforme a legislação tributária. </w:t>
      </w:r>
    </w:p>
    <w:p w:rsidR="00000000" w:rsidDel="00000000" w:rsidP="00000000" w:rsidRDefault="00000000" w:rsidRPr="00000000" w14:paraId="000004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052490234375" w:line="279.95635986328125" w:lineRule="auto"/>
        <w:ind w:left="15.892181396484375" w:right="699.444580078125" w:firstLine="295.6556701660156"/>
        <w:jc w:val="both"/>
        <w:rPr>
          <w:rFonts w:ascii="Tahoma" w:cs="Tahoma" w:eastAsia="Tahoma" w:hAnsi="Tahoma"/>
          <w:b w:val="0"/>
          <w:i w:val="0"/>
          <w:smallCaps w:val="0"/>
          <w:strike w:val="0"/>
          <w:color w:val="000000"/>
          <w:sz w:val="29.992677688598633"/>
          <w:szCs w:val="29.992677688598633"/>
          <w:u w:val="none"/>
          <w:shd w:fill="auto" w:val="clear"/>
          <w:vertAlign w:val="baseline"/>
        </w:rPr>
      </w:pPr>
      <w:r w:rsidDel="00000000" w:rsidR="00000000" w:rsidRPr="00000000">
        <w:rPr>
          <w:rFonts w:ascii="Tahoma" w:cs="Tahoma" w:eastAsia="Tahoma" w:hAnsi="Tahoma"/>
          <w:b w:val="0"/>
          <w:i w:val="0"/>
          <w:smallCaps w:val="0"/>
          <w:strike w:val="0"/>
          <w:color w:val="000000"/>
          <w:sz w:val="29.992677688598633"/>
          <w:szCs w:val="29.992677688598633"/>
          <w:u w:val="none"/>
          <w:shd w:fill="auto" w:val="clear"/>
          <w:vertAlign w:val="baseline"/>
          <w:rtl w:val="0"/>
        </w:rPr>
        <w:t xml:space="preserve">A consumação se dá com a efetiva importação, exportação etc. do selo falsificado destinado a controle tributário (inciso II); com a importação, exportação etc., no exercício de atividade comercial ou industrial, de produto ou mercadoria no qual foi aplicado selo destinado a controle tributário, falsificado (inciso III, a); ou, ainda, quando as ações descritas no tipo são praticadas em produtos ou mercadorias sem o selo oficial, nos casos em que a lei tributária determina sua aposição (inciso III, b). Admite se a tentativa, porquanto se trata de crimes plurissubsistentes. É de ver, entretanto, que sua ocorrência é difícil, uma vez que o legislador pune como executórios de crime consumado atos que regra geral são meramente preparatórios de condutas mais graves. Assim, v.g., o sujeito impedido de entregar a mercadoria com selo falsificado, caso em que haveria tentativa de venda, é punido pelo porte. </w:t>
      </w:r>
    </w:p>
    <w:p w:rsidR="00000000" w:rsidDel="00000000" w:rsidP="00000000" w:rsidRDefault="00000000" w:rsidRPr="00000000" w14:paraId="000004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052490234375" w:line="259.95946884155273" w:lineRule="auto"/>
        <w:ind w:left="34.78302001953125" w:right="0" w:hanging="9.295501708984375"/>
        <w:jc w:val="left"/>
        <w:rPr>
          <w:rFonts w:ascii="Arial" w:cs="Arial" w:eastAsia="Arial" w:hAnsi="Arial"/>
          <w:b w:val="1"/>
          <w:i w:val="0"/>
          <w:smallCaps w:val="0"/>
          <w:strike w:val="0"/>
          <w:color w:val="000000"/>
          <w:sz w:val="29.992677688598633"/>
          <w:szCs w:val="29.992677688598633"/>
          <w:u w:val="none"/>
          <w:shd w:fill="auto" w:val="clear"/>
          <w:vertAlign w:val="baseline"/>
        </w:rPr>
      </w:pPr>
      <w:r w:rsidDel="00000000" w:rsidR="00000000" w:rsidRPr="00000000">
        <w:rPr>
          <w:rFonts w:ascii="Arial" w:cs="Arial" w:eastAsia="Arial" w:hAnsi="Arial"/>
          <w:b w:val="1"/>
          <w:i w:val="0"/>
          <w:smallCaps w:val="0"/>
          <w:strike w:val="0"/>
          <w:color w:val="000000"/>
          <w:sz w:val="29.992677688598633"/>
          <w:szCs w:val="29.992677688598633"/>
          <w:u w:val="none"/>
          <w:shd w:fill="auto" w:val="clear"/>
          <w:vertAlign w:val="baseline"/>
          <w:rtl w:val="0"/>
        </w:rPr>
        <w:t xml:space="preserve">7. SUPRESSÃO DE SINAIS INDICATIVOS DE INUTILIZAÇÃO DE PAPÉIS PÚBLICOS </w:t>
      </w:r>
    </w:p>
    <w:p w:rsidR="00000000" w:rsidDel="00000000" w:rsidP="00000000" w:rsidRDefault="00000000" w:rsidRPr="00000000" w14:paraId="000004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0421142578125" w:line="279.95635986328125" w:lineRule="auto"/>
        <w:ind w:left="21.589431762695312" w:right="708.25927734375" w:firstLine="313.34693908691406"/>
        <w:jc w:val="both"/>
        <w:rPr>
          <w:rFonts w:ascii="Tahoma" w:cs="Tahoma" w:eastAsia="Tahoma" w:hAnsi="Tahoma"/>
          <w:b w:val="0"/>
          <w:i w:val="0"/>
          <w:smallCaps w:val="0"/>
          <w:strike w:val="0"/>
          <w:color w:val="000000"/>
          <w:sz w:val="29.992677688598633"/>
          <w:szCs w:val="29.992677688598633"/>
          <w:u w:val="none"/>
          <w:shd w:fill="auto" w:val="clear"/>
          <w:vertAlign w:val="baseline"/>
        </w:rPr>
      </w:pPr>
      <w:r w:rsidDel="00000000" w:rsidR="00000000" w:rsidRPr="00000000">
        <w:rPr>
          <w:rFonts w:ascii="Tahoma" w:cs="Tahoma" w:eastAsia="Tahoma" w:hAnsi="Tahoma"/>
          <w:b w:val="0"/>
          <w:i w:val="0"/>
          <w:smallCaps w:val="0"/>
          <w:strike w:val="0"/>
          <w:color w:val="000000"/>
          <w:sz w:val="29.992677688598633"/>
          <w:szCs w:val="29.992677688598633"/>
          <w:u w:val="none"/>
          <w:shd w:fill="auto" w:val="clear"/>
          <w:vertAlign w:val="baseline"/>
          <w:rtl w:val="0"/>
        </w:rPr>
        <w:t xml:space="preserve">De acordo com o § 2</w:t>
      </w:r>
      <w:r w:rsidDel="00000000" w:rsidR="00000000" w:rsidRPr="00000000">
        <w:rPr>
          <w:rFonts w:ascii="Tahoma" w:cs="Tahoma" w:eastAsia="Tahoma" w:hAnsi="Tahoma"/>
          <w:b w:val="0"/>
          <w:i w:val="0"/>
          <w:smallCaps w:val="0"/>
          <w:strike w:val="1"/>
          <w:color w:val="000000"/>
          <w:sz w:val="29.992677688598633"/>
          <w:szCs w:val="29.992677688598633"/>
          <w:u w:val="none"/>
          <w:shd w:fill="auto" w:val="clear"/>
          <w:vertAlign w:val="baseline"/>
          <w:rtl w:val="0"/>
        </w:rPr>
        <w:t xml:space="preserve">º</w:t>
      </w:r>
      <w:r w:rsidDel="00000000" w:rsidR="00000000" w:rsidRPr="00000000">
        <w:rPr>
          <w:rFonts w:ascii="Tahoma" w:cs="Tahoma" w:eastAsia="Tahoma" w:hAnsi="Tahoma"/>
          <w:b w:val="0"/>
          <w:i w:val="0"/>
          <w:smallCaps w:val="0"/>
          <w:strike w:val="0"/>
          <w:color w:val="000000"/>
          <w:sz w:val="29.992677688598633"/>
          <w:szCs w:val="29.992677688598633"/>
          <w:u w:val="none"/>
          <w:shd w:fill="auto" w:val="clear"/>
          <w:vertAlign w:val="baseline"/>
          <w:rtl w:val="0"/>
        </w:rPr>
        <w:t xml:space="preserve"> do art. 293 do CP, constitui crime “suprimir, em qualquer desses papéis, quando legítimos, com o fim de torná-los novamente utilizáveis, carimbo ou sinal indicativo de sua inutilização”. </w:t>
      </w:r>
    </w:p>
    <w:p w:rsidR="00000000" w:rsidDel="00000000" w:rsidP="00000000" w:rsidRDefault="00000000" w:rsidRPr="00000000" w14:paraId="000004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05218505859375" w:line="279.95635986328125" w:lineRule="auto"/>
        <w:ind w:left="17.091598510742188" w:right="706.243896484375" w:firstLine="305.2509307861328"/>
        <w:jc w:val="both"/>
        <w:rPr>
          <w:rFonts w:ascii="Tahoma" w:cs="Tahoma" w:eastAsia="Tahoma" w:hAnsi="Tahoma"/>
          <w:b w:val="0"/>
          <w:i w:val="0"/>
          <w:smallCaps w:val="0"/>
          <w:strike w:val="0"/>
          <w:color w:val="000000"/>
          <w:sz w:val="29.992677688598633"/>
          <w:szCs w:val="29.992677688598633"/>
          <w:u w:val="none"/>
          <w:shd w:fill="auto" w:val="clear"/>
          <w:vertAlign w:val="baseline"/>
        </w:rPr>
      </w:pPr>
      <w:r w:rsidDel="00000000" w:rsidR="00000000" w:rsidRPr="00000000">
        <w:rPr>
          <w:rFonts w:ascii="Tahoma" w:cs="Tahoma" w:eastAsia="Tahoma" w:hAnsi="Tahoma"/>
          <w:b w:val="0"/>
          <w:i w:val="0"/>
          <w:smallCaps w:val="0"/>
          <w:strike w:val="0"/>
          <w:color w:val="000000"/>
          <w:sz w:val="29.992677688598633"/>
          <w:szCs w:val="29.992677688598633"/>
          <w:u w:val="none"/>
          <w:shd w:fill="auto" w:val="clear"/>
          <w:vertAlign w:val="baseline"/>
          <w:rtl w:val="0"/>
        </w:rPr>
        <w:t xml:space="preserve">O tipo faz referência a objeto material verdadeiro. Aqui não se trata de fabricar ou alterar selo, estampilha etc., mas de papéis autênticos contendo carimbo ou sinal com indicação de sua inutilização. </w:t>
      </w:r>
    </w:p>
    <w:p w:rsidR="00000000" w:rsidDel="00000000" w:rsidP="00000000" w:rsidRDefault="00000000" w:rsidRPr="00000000" w14:paraId="000004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05218505859375" w:line="279.95635986328125" w:lineRule="auto"/>
        <w:ind w:left="22.788848876953125" w:right="706.644287109375" w:firstLine="288.7590026855469"/>
        <w:jc w:val="left"/>
        <w:rPr>
          <w:rFonts w:ascii="Tahoma" w:cs="Tahoma" w:eastAsia="Tahoma" w:hAnsi="Tahoma"/>
          <w:b w:val="0"/>
          <w:i w:val="0"/>
          <w:smallCaps w:val="0"/>
          <w:strike w:val="0"/>
          <w:color w:val="000000"/>
          <w:sz w:val="29.992677688598633"/>
          <w:szCs w:val="29.992677688598633"/>
          <w:u w:val="none"/>
          <w:shd w:fill="auto" w:val="clear"/>
          <w:vertAlign w:val="baseline"/>
        </w:rPr>
      </w:pPr>
      <w:r w:rsidDel="00000000" w:rsidR="00000000" w:rsidRPr="00000000">
        <w:rPr>
          <w:rFonts w:ascii="Tahoma" w:cs="Tahoma" w:eastAsia="Tahoma" w:hAnsi="Tahoma"/>
          <w:b w:val="0"/>
          <w:i w:val="0"/>
          <w:smallCaps w:val="0"/>
          <w:strike w:val="0"/>
          <w:color w:val="000000"/>
          <w:sz w:val="29.992677688598633"/>
          <w:szCs w:val="29.992677688598633"/>
          <w:u w:val="none"/>
          <w:shd w:fill="auto" w:val="clear"/>
          <w:vertAlign w:val="baseline"/>
          <w:rtl w:val="0"/>
        </w:rPr>
        <w:t xml:space="preserve">A conduta incriminada consiste em suprimir (remover, tirar, eliminar) o sinal aposto pelo poder público, nos documentos indicados, de sua inutilização. </w:t>
      </w:r>
    </w:p>
    <w:p w:rsidR="00000000" w:rsidDel="00000000" w:rsidP="00000000" w:rsidRDefault="00000000" w:rsidRPr="00000000" w14:paraId="000004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05218505859375" w:line="240" w:lineRule="auto"/>
        <w:ind w:left="322.342529296875" w:right="0" w:firstLine="0"/>
        <w:jc w:val="left"/>
        <w:rPr>
          <w:rFonts w:ascii="Tahoma" w:cs="Tahoma" w:eastAsia="Tahoma" w:hAnsi="Tahoma"/>
          <w:b w:val="0"/>
          <w:i w:val="0"/>
          <w:smallCaps w:val="0"/>
          <w:strike w:val="0"/>
          <w:color w:val="000000"/>
          <w:sz w:val="29.992677688598633"/>
          <w:szCs w:val="29.992677688598633"/>
          <w:u w:val="none"/>
          <w:shd w:fill="auto" w:val="clear"/>
          <w:vertAlign w:val="baseline"/>
        </w:rPr>
      </w:pPr>
      <w:r w:rsidDel="00000000" w:rsidR="00000000" w:rsidRPr="00000000">
        <w:rPr>
          <w:rFonts w:ascii="Tahoma" w:cs="Tahoma" w:eastAsia="Tahoma" w:hAnsi="Tahoma"/>
          <w:b w:val="0"/>
          <w:i w:val="0"/>
          <w:smallCaps w:val="0"/>
          <w:strike w:val="0"/>
          <w:color w:val="000000"/>
          <w:sz w:val="29.992677688598633"/>
          <w:szCs w:val="29.992677688598633"/>
          <w:u w:val="none"/>
          <w:shd w:fill="auto" w:val="clear"/>
          <w:vertAlign w:val="baseline"/>
          <w:rtl w:val="0"/>
        </w:rPr>
        <w:t xml:space="preserve">O primeiro elemento subjetivo do tipo é o dolo, vontade livre e consciente</w:t>
      </w:r>
    </w:p>
    <w:p w:rsidR="00000000" w:rsidDel="00000000" w:rsidP="00000000" w:rsidRDefault="00000000" w:rsidRPr="00000000" w14:paraId="000004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95635986328125" w:lineRule="auto"/>
        <w:ind w:left="3.8980865478515625" w:right="691.634521484375" w:firstLine="17.69134521484375"/>
        <w:jc w:val="both"/>
        <w:rPr>
          <w:rFonts w:ascii="Tahoma" w:cs="Tahoma" w:eastAsia="Tahoma" w:hAnsi="Tahoma"/>
          <w:b w:val="0"/>
          <w:i w:val="0"/>
          <w:smallCaps w:val="0"/>
          <w:strike w:val="0"/>
          <w:color w:val="000000"/>
          <w:sz w:val="29.992677688598633"/>
          <w:szCs w:val="29.992677688598633"/>
          <w:u w:val="none"/>
          <w:shd w:fill="auto" w:val="clear"/>
          <w:vertAlign w:val="baseline"/>
        </w:rPr>
      </w:pPr>
      <w:r w:rsidDel="00000000" w:rsidR="00000000" w:rsidRPr="00000000">
        <w:rPr>
          <w:rFonts w:ascii="Tahoma" w:cs="Tahoma" w:eastAsia="Tahoma" w:hAnsi="Tahoma"/>
          <w:b w:val="0"/>
          <w:i w:val="0"/>
          <w:smallCaps w:val="0"/>
          <w:strike w:val="0"/>
          <w:color w:val="000000"/>
          <w:sz w:val="29.992677688598633"/>
          <w:szCs w:val="29.992677688598633"/>
          <w:u w:val="none"/>
          <w:shd w:fill="auto" w:val="clear"/>
          <w:vertAlign w:val="baseline"/>
          <w:rtl w:val="0"/>
        </w:rPr>
        <w:t xml:space="preserve">de suprimir o carimbo ou o sinal indicativo de inutilização do objeto material. Exige-se outro elemento subjetivo do tipo, contido na expressão “com o fim de torná-los novamente utilizáveis” (os objetos materiais). A ausência de qualquer desses dois elementos conduz à atipicidade do fato. </w:t>
      </w:r>
    </w:p>
    <w:p w:rsidR="00000000" w:rsidDel="00000000" w:rsidP="00000000" w:rsidRDefault="00000000" w:rsidRPr="00000000" w14:paraId="000004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052490234375" w:line="279.95635986328125" w:lineRule="auto"/>
        <w:ind w:left="31.484603881835938" w:right="699.444580078125" w:firstLine="290.85792541503906"/>
        <w:jc w:val="both"/>
        <w:rPr>
          <w:rFonts w:ascii="Tahoma" w:cs="Tahoma" w:eastAsia="Tahoma" w:hAnsi="Tahoma"/>
          <w:b w:val="0"/>
          <w:i w:val="0"/>
          <w:smallCaps w:val="0"/>
          <w:strike w:val="0"/>
          <w:color w:val="000000"/>
          <w:sz w:val="29.992677688598633"/>
          <w:szCs w:val="29.992677688598633"/>
          <w:u w:val="none"/>
          <w:shd w:fill="auto" w:val="clear"/>
          <w:vertAlign w:val="baseline"/>
        </w:rPr>
      </w:pPr>
      <w:r w:rsidDel="00000000" w:rsidR="00000000" w:rsidRPr="00000000">
        <w:rPr>
          <w:rFonts w:ascii="Tahoma" w:cs="Tahoma" w:eastAsia="Tahoma" w:hAnsi="Tahoma"/>
          <w:b w:val="0"/>
          <w:i w:val="0"/>
          <w:smallCaps w:val="0"/>
          <w:strike w:val="0"/>
          <w:color w:val="000000"/>
          <w:sz w:val="29.992677688598633"/>
          <w:szCs w:val="29.992677688598633"/>
          <w:u w:val="none"/>
          <w:shd w:fill="auto" w:val="clear"/>
          <w:vertAlign w:val="baseline"/>
          <w:rtl w:val="0"/>
        </w:rPr>
        <w:t xml:space="preserve">Consuma-se o delito com a efetiva supressão do sinal ou carimbo indicativo de inutilização do objeto material, não sendo necessária a nova utilização. A tentativa é admissível. Ex.: o sujeito é surpreendido no ato de remover um carimbo de inutilização de um selo, frustrando-se a supressão. </w:t>
      </w:r>
    </w:p>
    <w:p w:rsidR="00000000" w:rsidDel="00000000" w:rsidP="00000000" w:rsidRDefault="00000000" w:rsidRPr="00000000" w14:paraId="000004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052490234375" w:line="299.95325088500977" w:lineRule="auto"/>
        <w:ind w:left="21.289596557617188" w:right="699.444580078125" w:firstLine="3.8980865478515625"/>
        <w:jc w:val="left"/>
        <w:rPr>
          <w:rFonts w:ascii="Tahoma" w:cs="Tahoma" w:eastAsia="Tahoma" w:hAnsi="Tahoma"/>
          <w:b w:val="0"/>
          <w:i w:val="0"/>
          <w:smallCaps w:val="0"/>
          <w:strike w:val="0"/>
          <w:color w:val="000000"/>
          <w:sz w:val="29.992677688598633"/>
          <w:szCs w:val="29.992677688598633"/>
          <w:u w:val="none"/>
          <w:shd w:fill="auto" w:val="clear"/>
          <w:vertAlign w:val="baseline"/>
        </w:rPr>
      </w:pPr>
      <w:r w:rsidDel="00000000" w:rsidR="00000000" w:rsidRPr="00000000">
        <w:rPr>
          <w:rFonts w:ascii="Arial" w:cs="Arial" w:eastAsia="Arial" w:hAnsi="Arial"/>
          <w:b w:val="1"/>
          <w:i w:val="0"/>
          <w:smallCaps w:val="0"/>
          <w:strike w:val="0"/>
          <w:color w:val="000000"/>
          <w:sz w:val="29.992677688598633"/>
          <w:szCs w:val="29.992677688598633"/>
          <w:u w:val="none"/>
          <w:shd w:fill="auto" w:val="clear"/>
          <w:vertAlign w:val="baseline"/>
          <w:rtl w:val="0"/>
        </w:rPr>
        <w:t xml:space="preserve">8. USO DE PAPÉIS PÚBLICOS COM INUTILIZAÇÃO SUPRIMIDA </w:t>
      </w:r>
      <w:r w:rsidDel="00000000" w:rsidR="00000000" w:rsidRPr="00000000">
        <w:rPr>
          <w:rFonts w:ascii="Tahoma" w:cs="Tahoma" w:eastAsia="Tahoma" w:hAnsi="Tahoma"/>
          <w:b w:val="0"/>
          <w:i w:val="0"/>
          <w:smallCaps w:val="0"/>
          <w:strike w:val="0"/>
          <w:color w:val="000000"/>
          <w:sz w:val="29.992677688598633"/>
          <w:szCs w:val="29.992677688598633"/>
          <w:u w:val="none"/>
          <w:shd w:fill="auto" w:val="clear"/>
          <w:vertAlign w:val="baseline"/>
          <w:rtl w:val="0"/>
        </w:rPr>
        <w:t xml:space="preserve">Nos termos do § 3</w:t>
      </w:r>
      <w:r w:rsidDel="00000000" w:rsidR="00000000" w:rsidRPr="00000000">
        <w:rPr>
          <w:rFonts w:ascii="Tahoma" w:cs="Tahoma" w:eastAsia="Tahoma" w:hAnsi="Tahoma"/>
          <w:b w:val="0"/>
          <w:i w:val="0"/>
          <w:smallCaps w:val="0"/>
          <w:strike w:val="1"/>
          <w:color w:val="000000"/>
          <w:sz w:val="29.992677688598633"/>
          <w:szCs w:val="29.992677688598633"/>
          <w:u w:val="none"/>
          <w:shd w:fill="auto" w:val="clear"/>
          <w:vertAlign w:val="baseline"/>
          <w:rtl w:val="0"/>
        </w:rPr>
        <w:t xml:space="preserve">º</w:t>
      </w:r>
      <w:r w:rsidDel="00000000" w:rsidR="00000000" w:rsidRPr="00000000">
        <w:rPr>
          <w:rFonts w:ascii="Tahoma" w:cs="Tahoma" w:eastAsia="Tahoma" w:hAnsi="Tahoma"/>
          <w:b w:val="0"/>
          <w:i w:val="0"/>
          <w:smallCaps w:val="0"/>
          <w:strike w:val="0"/>
          <w:color w:val="000000"/>
          <w:sz w:val="29.992677688598633"/>
          <w:szCs w:val="29.992677688598633"/>
          <w:u w:val="none"/>
          <w:shd w:fill="auto" w:val="clear"/>
          <w:vertAlign w:val="baseline"/>
          <w:rtl w:val="0"/>
        </w:rPr>
        <w:t xml:space="preserve"> do art. 293 do CP, “incorre na mesma pena quem usa, depois de alterado, qualquer dos papéis a que se refere o parágrafo anterior”. </w:t>
      </w:r>
    </w:p>
    <w:p w:rsidR="00000000" w:rsidDel="00000000" w:rsidP="00000000" w:rsidRDefault="00000000" w:rsidRPr="00000000" w14:paraId="000004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062255859375" w:line="279.95635986328125" w:lineRule="auto"/>
        <w:ind w:left="21.589431762695312" w:right="699.444580078125" w:firstLine="289.9584197998047"/>
        <w:jc w:val="left"/>
        <w:rPr>
          <w:rFonts w:ascii="Tahoma" w:cs="Tahoma" w:eastAsia="Tahoma" w:hAnsi="Tahoma"/>
          <w:b w:val="0"/>
          <w:i w:val="0"/>
          <w:smallCaps w:val="0"/>
          <w:strike w:val="0"/>
          <w:color w:val="000000"/>
          <w:sz w:val="29.992677688598633"/>
          <w:szCs w:val="29.992677688598633"/>
          <w:u w:val="none"/>
          <w:shd w:fill="auto" w:val="clear"/>
          <w:vertAlign w:val="baseline"/>
        </w:rPr>
      </w:pPr>
      <w:r w:rsidDel="00000000" w:rsidR="00000000" w:rsidRPr="00000000">
        <w:rPr>
          <w:rFonts w:ascii="Tahoma" w:cs="Tahoma" w:eastAsia="Tahoma" w:hAnsi="Tahoma"/>
          <w:b w:val="0"/>
          <w:i w:val="0"/>
          <w:smallCaps w:val="0"/>
          <w:strike w:val="0"/>
          <w:color w:val="000000"/>
          <w:sz w:val="29.992677688598633"/>
          <w:szCs w:val="29.992677688598633"/>
          <w:u w:val="none"/>
          <w:shd w:fill="auto" w:val="clear"/>
          <w:vertAlign w:val="baseline"/>
          <w:rtl w:val="0"/>
        </w:rPr>
        <w:t xml:space="preserve">A conduta incriminada é o uso de papel público em que foi suprimido o carimbo ou sinal indicativo de sua inutilização. </w:t>
      </w:r>
    </w:p>
    <w:p w:rsidR="00000000" w:rsidDel="00000000" w:rsidP="00000000" w:rsidRDefault="00000000" w:rsidRPr="00000000" w14:paraId="000004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052490234375" w:line="279.95635986328125" w:lineRule="auto"/>
        <w:ind w:left="21.289596557617188" w:right="712.67333984375" w:firstLine="301.0529327392578"/>
        <w:jc w:val="both"/>
        <w:rPr>
          <w:rFonts w:ascii="Tahoma" w:cs="Tahoma" w:eastAsia="Tahoma" w:hAnsi="Tahoma"/>
          <w:b w:val="0"/>
          <w:i w:val="0"/>
          <w:smallCaps w:val="0"/>
          <w:strike w:val="0"/>
          <w:color w:val="000000"/>
          <w:sz w:val="29.992677688598633"/>
          <w:szCs w:val="29.992677688598633"/>
          <w:u w:val="none"/>
          <w:shd w:fill="auto" w:val="clear"/>
          <w:vertAlign w:val="baseline"/>
        </w:rPr>
      </w:pPr>
      <w:r w:rsidDel="00000000" w:rsidR="00000000" w:rsidRPr="00000000">
        <w:rPr>
          <w:rFonts w:ascii="Tahoma" w:cs="Tahoma" w:eastAsia="Tahoma" w:hAnsi="Tahoma"/>
          <w:b w:val="0"/>
          <w:i w:val="0"/>
          <w:smallCaps w:val="0"/>
          <w:strike w:val="0"/>
          <w:color w:val="000000"/>
          <w:sz w:val="29.992677688598633"/>
          <w:szCs w:val="29.992677688598633"/>
          <w:u w:val="none"/>
          <w:shd w:fill="auto" w:val="clear"/>
          <w:vertAlign w:val="baseline"/>
          <w:rtl w:val="0"/>
        </w:rPr>
        <w:t xml:space="preserve">O elemento subjetivo do tipo é o dolo, vontade livre e consciente de usar o papel público, com conhecimento da supressão do carimbo ou sinal indicativo de sua inutilização. </w:t>
      </w:r>
    </w:p>
    <w:p w:rsidR="00000000" w:rsidDel="00000000" w:rsidP="00000000" w:rsidRDefault="00000000" w:rsidRPr="00000000" w14:paraId="000004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052490234375" w:line="279.95635986328125" w:lineRule="auto"/>
        <w:ind w:left="15.892181396484375" w:right="691.634521484375" w:firstLine="306.4503479003906"/>
        <w:jc w:val="both"/>
        <w:rPr>
          <w:rFonts w:ascii="Tahoma" w:cs="Tahoma" w:eastAsia="Tahoma" w:hAnsi="Tahoma"/>
          <w:b w:val="0"/>
          <w:i w:val="0"/>
          <w:smallCaps w:val="0"/>
          <w:strike w:val="0"/>
          <w:color w:val="000000"/>
          <w:sz w:val="29.992677688598633"/>
          <w:szCs w:val="29.992677688598633"/>
          <w:u w:val="none"/>
          <w:shd w:fill="auto" w:val="clear"/>
          <w:vertAlign w:val="baseline"/>
        </w:rPr>
      </w:pPr>
      <w:r w:rsidDel="00000000" w:rsidR="00000000" w:rsidRPr="00000000">
        <w:rPr>
          <w:rFonts w:ascii="Tahoma" w:cs="Tahoma" w:eastAsia="Tahoma" w:hAnsi="Tahoma"/>
          <w:b w:val="0"/>
          <w:i w:val="0"/>
          <w:smallCaps w:val="0"/>
          <w:strike w:val="0"/>
          <w:color w:val="000000"/>
          <w:sz w:val="29.992677688598633"/>
          <w:szCs w:val="29.992677688598633"/>
          <w:u w:val="none"/>
          <w:shd w:fill="auto" w:val="clear"/>
          <w:vertAlign w:val="baseline"/>
          <w:rtl w:val="0"/>
        </w:rPr>
        <w:t xml:space="preserve">O delito atinge a consumação com o uso efetivo do objeto material. A tentativa é inadmissível, tendo em vista que, com o primeiro ato de uso, o delito já está consumado. </w:t>
      </w:r>
    </w:p>
    <w:p w:rsidR="00000000" w:rsidDel="00000000" w:rsidP="00000000" w:rsidRDefault="00000000" w:rsidRPr="00000000" w14:paraId="000004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052490234375" w:line="240" w:lineRule="auto"/>
        <w:ind w:left="22.489013671875" w:right="0" w:firstLine="0"/>
        <w:jc w:val="left"/>
        <w:rPr>
          <w:rFonts w:ascii="Arial" w:cs="Arial" w:eastAsia="Arial" w:hAnsi="Arial"/>
          <w:b w:val="1"/>
          <w:i w:val="0"/>
          <w:smallCaps w:val="0"/>
          <w:strike w:val="0"/>
          <w:color w:val="000000"/>
          <w:sz w:val="29.992677688598633"/>
          <w:szCs w:val="29.992677688598633"/>
          <w:u w:val="none"/>
          <w:shd w:fill="auto" w:val="clear"/>
          <w:vertAlign w:val="baseline"/>
        </w:rPr>
      </w:pPr>
      <w:r w:rsidDel="00000000" w:rsidR="00000000" w:rsidRPr="00000000">
        <w:rPr>
          <w:rFonts w:ascii="Arial" w:cs="Arial" w:eastAsia="Arial" w:hAnsi="Arial"/>
          <w:b w:val="1"/>
          <w:i w:val="0"/>
          <w:smallCaps w:val="0"/>
          <w:strike w:val="0"/>
          <w:color w:val="000000"/>
          <w:sz w:val="29.992677688598633"/>
          <w:szCs w:val="29.992677688598633"/>
          <w:u w:val="none"/>
          <w:shd w:fill="auto" w:val="clear"/>
          <w:vertAlign w:val="baseline"/>
          <w:rtl w:val="0"/>
        </w:rPr>
        <w:t xml:space="preserve">9. RESTITUIÇÃO À CIRCULAÇÃO </w:t>
      </w:r>
    </w:p>
    <w:p w:rsidR="00000000" w:rsidDel="00000000" w:rsidP="00000000" w:rsidRDefault="00000000" w:rsidRPr="00000000" w14:paraId="000004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9853515625" w:line="279.95635986328125" w:lineRule="auto"/>
        <w:ind w:left="21.289596557617188" w:right="693.44482421875" w:firstLine="313.6467742919922"/>
        <w:jc w:val="both"/>
        <w:rPr>
          <w:rFonts w:ascii="Tahoma" w:cs="Tahoma" w:eastAsia="Tahoma" w:hAnsi="Tahoma"/>
          <w:b w:val="0"/>
          <w:i w:val="0"/>
          <w:smallCaps w:val="0"/>
          <w:strike w:val="0"/>
          <w:color w:val="000000"/>
          <w:sz w:val="29.992677688598633"/>
          <w:szCs w:val="29.992677688598633"/>
          <w:u w:val="none"/>
          <w:shd w:fill="auto" w:val="clear"/>
          <w:vertAlign w:val="baseline"/>
        </w:rPr>
      </w:pPr>
      <w:r w:rsidDel="00000000" w:rsidR="00000000" w:rsidRPr="00000000">
        <w:rPr>
          <w:rFonts w:ascii="Tahoma" w:cs="Tahoma" w:eastAsia="Tahoma" w:hAnsi="Tahoma"/>
          <w:b w:val="0"/>
          <w:i w:val="0"/>
          <w:smallCaps w:val="0"/>
          <w:strike w:val="0"/>
          <w:color w:val="000000"/>
          <w:sz w:val="29.992677688598633"/>
          <w:szCs w:val="29.992677688598633"/>
          <w:u w:val="none"/>
          <w:shd w:fill="auto" w:val="clear"/>
          <w:vertAlign w:val="baseline"/>
          <w:rtl w:val="0"/>
        </w:rPr>
        <w:t xml:space="preserve">De acordo com o § 4</w:t>
      </w:r>
      <w:r w:rsidDel="00000000" w:rsidR="00000000" w:rsidRPr="00000000">
        <w:rPr>
          <w:rFonts w:ascii="Tahoma" w:cs="Tahoma" w:eastAsia="Tahoma" w:hAnsi="Tahoma"/>
          <w:b w:val="0"/>
          <w:i w:val="0"/>
          <w:smallCaps w:val="0"/>
          <w:strike w:val="1"/>
          <w:color w:val="000000"/>
          <w:sz w:val="29.992677688598633"/>
          <w:szCs w:val="29.992677688598633"/>
          <w:u w:val="none"/>
          <w:shd w:fill="auto" w:val="clear"/>
          <w:vertAlign w:val="baseline"/>
          <w:rtl w:val="0"/>
        </w:rPr>
        <w:t xml:space="preserve">º</w:t>
      </w:r>
      <w:r w:rsidDel="00000000" w:rsidR="00000000" w:rsidRPr="00000000">
        <w:rPr>
          <w:rFonts w:ascii="Tahoma" w:cs="Tahoma" w:eastAsia="Tahoma" w:hAnsi="Tahoma"/>
          <w:b w:val="0"/>
          <w:i w:val="0"/>
          <w:smallCaps w:val="0"/>
          <w:strike w:val="0"/>
          <w:color w:val="000000"/>
          <w:sz w:val="29.992677688598633"/>
          <w:szCs w:val="29.992677688598633"/>
          <w:u w:val="none"/>
          <w:shd w:fill="auto" w:val="clear"/>
          <w:vertAlign w:val="baseline"/>
          <w:rtl w:val="0"/>
        </w:rPr>
        <w:t xml:space="preserve"> do art. 293 do CP, comete também delito, com pena atenuada, “quem usa ou restitui à circulação, embora recebido de boa-fé, qualquer dos papéis falsificados ou alterados, a que se referem este artigo” (o caput) “e o seu § 2</w:t>
      </w:r>
      <w:r w:rsidDel="00000000" w:rsidR="00000000" w:rsidRPr="00000000">
        <w:rPr>
          <w:rFonts w:ascii="Tahoma" w:cs="Tahoma" w:eastAsia="Tahoma" w:hAnsi="Tahoma"/>
          <w:b w:val="0"/>
          <w:i w:val="0"/>
          <w:smallCaps w:val="0"/>
          <w:strike w:val="1"/>
          <w:color w:val="000000"/>
          <w:sz w:val="29.992677688598633"/>
          <w:szCs w:val="29.992677688598633"/>
          <w:u w:val="none"/>
          <w:shd w:fill="auto" w:val="clear"/>
          <w:vertAlign w:val="baseline"/>
          <w:rtl w:val="0"/>
        </w:rPr>
        <w:t xml:space="preserve">º,</w:t>
      </w:r>
      <w:r w:rsidDel="00000000" w:rsidR="00000000" w:rsidRPr="00000000">
        <w:rPr>
          <w:rFonts w:ascii="Tahoma" w:cs="Tahoma" w:eastAsia="Tahoma" w:hAnsi="Tahoma"/>
          <w:b w:val="0"/>
          <w:i w:val="0"/>
          <w:smallCaps w:val="0"/>
          <w:strike w:val="0"/>
          <w:color w:val="000000"/>
          <w:sz w:val="29.992677688598633"/>
          <w:szCs w:val="29.992677688598633"/>
          <w:u w:val="none"/>
          <w:shd w:fill="auto" w:val="clear"/>
          <w:vertAlign w:val="baseline"/>
          <w:rtl w:val="0"/>
        </w:rPr>
        <w:t xml:space="preserve"> depois de conhecer a falsidade ou alteração”. </w:t>
      </w:r>
    </w:p>
    <w:p w:rsidR="00000000" w:rsidDel="00000000" w:rsidP="00000000" w:rsidRDefault="00000000" w:rsidRPr="00000000" w14:paraId="000004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05218505859375" w:line="240" w:lineRule="auto"/>
        <w:ind w:left="312.7471923828125" w:right="0" w:firstLine="0"/>
        <w:jc w:val="left"/>
        <w:rPr>
          <w:rFonts w:ascii="Tahoma" w:cs="Tahoma" w:eastAsia="Tahoma" w:hAnsi="Tahoma"/>
          <w:b w:val="0"/>
          <w:i w:val="0"/>
          <w:smallCaps w:val="0"/>
          <w:strike w:val="0"/>
          <w:color w:val="000000"/>
          <w:sz w:val="29.992677688598633"/>
          <w:szCs w:val="29.992677688598633"/>
          <w:u w:val="none"/>
          <w:shd w:fill="auto" w:val="clear"/>
          <w:vertAlign w:val="baseline"/>
        </w:rPr>
      </w:pPr>
      <w:r w:rsidDel="00000000" w:rsidR="00000000" w:rsidRPr="00000000">
        <w:rPr>
          <w:rFonts w:ascii="Tahoma" w:cs="Tahoma" w:eastAsia="Tahoma" w:hAnsi="Tahoma"/>
          <w:b w:val="0"/>
          <w:i w:val="0"/>
          <w:smallCaps w:val="0"/>
          <w:strike w:val="0"/>
          <w:color w:val="000000"/>
          <w:sz w:val="29.992677688598633"/>
          <w:szCs w:val="29.992677688598633"/>
          <w:u w:val="none"/>
          <w:shd w:fill="auto" w:val="clear"/>
          <w:vertAlign w:val="baseline"/>
          <w:rtl w:val="0"/>
        </w:rPr>
        <w:t xml:space="preserve">Trata-se de um tipo privilegiado que pode ser concretizado por qualquer</w:t>
      </w:r>
    </w:p>
    <w:sectPr>
      <w:pgSz w:h="15840" w:w="12240" w:orient="portrait"/>
      <w:pgMar w:bottom="1560" w:top="1455.0732421875" w:left="987.1063232421875" w:right="248.2775878906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Times New Roman"/>
  <w:font w:name="Tahoma">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