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81CF457" w14:textId="77777777" w:rsidR="002A10AE" w:rsidRPr="00F003EF" w:rsidRDefault="002A10AE" w:rsidP="002A10AE">
      <w:pPr>
        <w:jc w:val="center"/>
        <w:rPr>
          <w:rFonts w:ascii="Trebuchet MS" w:hAnsi="Trebuchet MS"/>
          <w:b/>
          <w:sz w:val="36"/>
          <w:szCs w:val="36"/>
        </w:rPr>
      </w:pPr>
      <w:r w:rsidRPr="00F003EF">
        <w:rPr>
          <w:rFonts w:ascii="Trebuchet MS" w:hAnsi="Trebuchet MS"/>
          <w:b/>
          <w:sz w:val="36"/>
          <w:szCs w:val="36"/>
        </w:rPr>
        <w:t>MODELO DE LAUDO / RELATÓRIO PSICOLÓGICO</w:t>
      </w:r>
    </w:p>
    <w:p w14:paraId="69D699F3" w14:textId="5B45169B" w:rsidR="002A10AE" w:rsidRDefault="002A10AE" w:rsidP="002A10AE">
      <w:pPr>
        <w:jc w:val="center"/>
        <w:rPr>
          <w:rStyle w:val="Hyperlink"/>
          <w:rFonts w:ascii="Trebuchet MS" w:hAnsi="Trebuchet MS"/>
          <w:sz w:val="16"/>
          <w:szCs w:val="16"/>
        </w:rPr>
      </w:pPr>
      <w:r>
        <w:rPr>
          <w:rFonts w:ascii="Trebuchet MS" w:hAnsi="Trebuchet MS"/>
        </w:rPr>
        <w:t>Modelo cedido por Roberto Lazaro Silveira</w:t>
      </w:r>
      <w:r>
        <w:rPr>
          <w:rFonts w:ascii="Trebuchet MS" w:hAnsi="Trebuchet MS"/>
        </w:rPr>
        <w:br/>
      </w:r>
      <w:hyperlink r:id="rId7" w:history="1">
        <w:r w:rsidRPr="00F003EF">
          <w:rPr>
            <w:rStyle w:val="Hyperlink"/>
            <w:rFonts w:ascii="Trebuchet MS" w:hAnsi="Trebuchet MS"/>
            <w:sz w:val="16"/>
            <w:szCs w:val="16"/>
          </w:rPr>
          <w:t>http://robertolazarosilveira.com.br/categoria/relatorio-psicologico/</w:t>
        </w:r>
      </w:hyperlink>
    </w:p>
    <w:p w14:paraId="048117B2" w14:textId="6776C3E8" w:rsidR="00223BED" w:rsidRDefault="00223BED" w:rsidP="002A10AE">
      <w:pPr>
        <w:jc w:val="center"/>
        <w:rPr>
          <w:rStyle w:val="Hyperlink"/>
          <w:rFonts w:ascii="Trebuchet MS" w:hAnsi="Trebuchet MS"/>
          <w:sz w:val="16"/>
          <w:szCs w:val="16"/>
        </w:rPr>
      </w:pPr>
    </w:p>
    <w:p w14:paraId="74417558" w14:textId="526D9367" w:rsidR="00223BED" w:rsidRPr="00EA6247" w:rsidRDefault="00223BED" w:rsidP="00223BED">
      <w:pPr>
        <w:jc w:val="both"/>
        <w:rPr>
          <w:rFonts w:ascii="Trebuchet MS" w:hAnsi="Trebuchet MS"/>
          <w:b/>
          <w:bCs/>
          <w:color w:val="FF0000"/>
        </w:rPr>
      </w:pPr>
      <w:r w:rsidRPr="00EA6247">
        <w:rPr>
          <w:rFonts w:ascii="Trebuchet MS" w:hAnsi="Trebuchet MS"/>
          <w:b/>
          <w:bCs/>
          <w:color w:val="FF0000"/>
        </w:rPr>
        <w:t xml:space="preserve">Para receber outros modelos gratuitamente, editáveis em Word entre no nosso grupo </w:t>
      </w:r>
      <w:hyperlink r:id="rId8" w:history="1">
        <w:r w:rsidRPr="0024015C">
          <w:rPr>
            <w:rStyle w:val="Hyperlink"/>
            <w:rFonts w:ascii="Trebuchet MS" w:hAnsi="Trebuchet MS"/>
            <w:b/>
            <w:bCs/>
          </w:rPr>
          <w:t>https://chat.whatsapp.com/LvAGQlB8wGEK9C8WpzaqH8</w:t>
        </w:r>
      </w:hyperlink>
      <w:r>
        <w:rPr>
          <w:rFonts w:ascii="Trebuchet MS" w:hAnsi="Trebuchet MS"/>
          <w:b/>
          <w:bCs/>
          <w:color w:val="FF0000"/>
        </w:rPr>
        <w:t xml:space="preserve">  o</w:t>
      </w:r>
      <w:r w:rsidRPr="00EA6247">
        <w:rPr>
          <w:rFonts w:ascii="Trebuchet MS" w:hAnsi="Trebuchet MS"/>
          <w:b/>
          <w:bCs/>
          <w:color w:val="FF0000"/>
        </w:rPr>
        <w:t xml:space="preserve">u em </w:t>
      </w:r>
      <w:hyperlink r:id="rId9" w:history="1">
        <w:r w:rsidRPr="0024015C">
          <w:rPr>
            <w:rStyle w:val="Hyperlink"/>
            <w:b/>
            <w:bCs/>
          </w:rPr>
          <w:t>https://psirj.blogspot.com/2020/05/modelos-de-documentos-psicologicos.html</w:t>
        </w:r>
      </w:hyperlink>
      <w:r>
        <w:rPr>
          <w:b/>
          <w:bCs/>
          <w:color w:val="FF0000"/>
        </w:rPr>
        <w:t xml:space="preserve"> </w:t>
      </w:r>
    </w:p>
    <w:p w14:paraId="5246769E" w14:textId="77777777" w:rsidR="00223BED" w:rsidRDefault="00223BED" w:rsidP="002A10AE">
      <w:pPr>
        <w:jc w:val="center"/>
      </w:pPr>
    </w:p>
    <w:p w14:paraId="68DCF224" w14:textId="77777777" w:rsidR="002A10AE" w:rsidRDefault="002A10AE" w:rsidP="002A10AE">
      <w:pPr>
        <w:jc w:val="center"/>
      </w:pPr>
    </w:p>
    <w:p w14:paraId="7F423A5F" w14:textId="336C04E0" w:rsidR="002A10AE" w:rsidRDefault="002A10AE" w:rsidP="002A10AE">
      <w:pPr>
        <w:jc w:val="center"/>
        <w:rPr>
          <w:rFonts w:ascii="Trebuchet MS" w:hAnsi="Trebuchet MS"/>
          <w:b/>
          <w:color w:val="FF0000"/>
        </w:rPr>
      </w:pPr>
      <w:r w:rsidRPr="002A10AE">
        <w:rPr>
          <w:rFonts w:ascii="Trebuchet MS" w:hAnsi="Trebuchet MS"/>
          <w:b/>
          <w:color w:val="FF0000"/>
        </w:rPr>
        <w:t>LEIA ATÉ A ÚLTIMA PÁGINA ANTES DE INICIAR O SEU LAUDO</w:t>
      </w:r>
    </w:p>
    <w:p w14:paraId="5203C4FD" w14:textId="75A8FFEA" w:rsidR="007D55AB" w:rsidRDefault="007D55AB" w:rsidP="002A10AE">
      <w:pPr>
        <w:jc w:val="center"/>
        <w:rPr>
          <w:rFonts w:ascii="Trebuchet MS" w:hAnsi="Trebuchet MS"/>
          <w:b/>
          <w:color w:val="FF0000"/>
        </w:rPr>
      </w:pPr>
    </w:p>
    <w:p w14:paraId="02A2E8C9" w14:textId="77777777" w:rsidR="007D55AB" w:rsidRPr="00253E34" w:rsidRDefault="007D55AB" w:rsidP="007D55AB">
      <w:pPr>
        <w:jc w:val="both"/>
        <w:rPr>
          <w:rFonts w:ascii="Trebuchet MS" w:hAnsi="Trebuchet MS"/>
          <w:b/>
          <w:bCs/>
          <w:color w:val="0070C0"/>
        </w:rPr>
      </w:pPr>
      <w:r>
        <w:rPr>
          <w:rStyle w:val="Hyperlink"/>
          <w:b/>
          <w:bCs/>
          <w:color w:val="FF0000"/>
        </w:rPr>
        <w:t xml:space="preserve">Você também pode baixar o GUIA DE ELABORAÇÃO DE DOCUMENTOS PSICOLÓGICOS para fazer o curso de documentos psicológicos para ter os modelos de acordo com as novas normas do CRP, </w:t>
      </w:r>
      <w:r w:rsidRPr="00253E34">
        <w:rPr>
          <w:rStyle w:val="Hyperlink"/>
          <w:b/>
          <w:bCs/>
          <w:color w:val="0070C0"/>
          <w:u w:val="none"/>
        </w:rPr>
        <w:t xml:space="preserve">acesse </w:t>
      </w:r>
      <w:hyperlink r:id="rId10" w:history="1">
        <w:r w:rsidRPr="004471E3">
          <w:rPr>
            <w:rStyle w:val="Hyperlink"/>
            <w:b/>
            <w:bCs/>
          </w:rPr>
          <w:t>https://go.hotmart.com/L39802549L</w:t>
        </w:r>
      </w:hyperlink>
      <w:r>
        <w:rPr>
          <w:rStyle w:val="Hyperlink"/>
          <w:b/>
          <w:bCs/>
          <w:color w:val="0070C0"/>
          <w:u w:val="none"/>
        </w:rPr>
        <w:t xml:space="preserve"> ou fazer o WORKSHOP DE ELABORAÇÃO DE DOCUMENTOS </w:t>
      </w:r>
      <w:hyperlink r:id="rId11" w:history="1">
        <w:r w:rsidRPr="004471E3">
          <w:rPr>
            <w:rStyle w:val="Hyperlink"/>
            <w:b/>
            <w:bCs/>
          </w:rPr>
          <w:t>https://go.hotmart.com/X39802546I</w:t>
        </w:r>
      </w:hyperlink>
      <w:r>
        <w:rPr>
          <w:rStyle w:val="Hyperlink"/>
          <w:b/>
          <w:bCs/>
          <w:color w:val="0070C0"/>
          <w:u w:val="none"/>
        </w:rPr>
        <w:t xml:space="preserve"> </w:t>
      </w:r>
      <w:r w:rsidRPr="00253E34">
        <w:rPr>
          <w:rStyle w:val="Hyperlink"/>
          <w:b/>
          <w:bCs/>
          <w:color w:val="0070C0"/>
          <w:u w:val="none"/>
        </w:rPr>
        <w:t>Workshop em vídeo, prático, dinâmico e didático, te ensinando a elaborar os documentos mais utilizados em seu consultório.</w:t>
      </w:r>
    </w:p>
    <w:p w14:paraId="6F6EA453" w14:textId="77777777" w:rsidR="007D55AB" w:rsidRPr="002A10AE" w:rsidRDefault="007D55AB" w:rsidP="002A10AE">
      <w:pPr>
        <w:jc w:val="center"/>
        <w:rPr>
          <w:rFonts w:ascii="Trebuchet MS" w:hAnsi="Trebuchet MS"/>
          <w:b/>
          <w:color w:val="FF0000"/>
        </w:rPr>
      </w:pPr>
    </w:p>
    <w:p w14:paraId="2AC652E9" w14:textId="77777777" w:rsidR="002A10AE" w:rsidRPr="00F003EF" w:rsidRDefault="002A10AE" w:rsidP="002A10AE">
      <w:pPr>
        <w:jc w:val="both"/>
        <w:rPr>
          <w:rFonts w:ascii="Trebuchet MS" w:hAnsi="Trebuchet MS"/>
        </w:rPr>
      </w:pPr>
    </w:p>
    <w:p w14:paraId="15678CFD" w14:textId="77777777" w:rsidR="002A10AE" w:rsidRPr="00F003EF" w:rsidRDefault="002A10AE" w:rsidP="002A10AE">
      <w:pPr>
        <w:jc w:val="both"/>
        <w:rPr>
          <w:rFonts w:ascii="Trebuchet MS" w:hAnsi="Trebuchet MS"/>
        </w:rPr>
      </w:pPr>
    </w:p>
    <w:p w14:paraId="40987F4E" w14:textId="77777777" w:rsidR="002A10AE" w:rsidRPr="00F003EF" w:rsidRDefault="002A10AE" w:rsidP="002A10AE">
      <w:pPr>
        <w:jc w:val="both"/>
        <w:rPr>
          <w:rFonts w:ascii="Trebuchet MS" w:hAnsi="Trebuchet MS"/>
        </w:rPr>
      </w:pPr>
      <w:r w:rsidRPr="00F003EF">
        <w:rPr>
          <w:rFonts w:ascii="Trebuchet MS" w:hAnsi="Trebuchet MS"/>
        </w:rPr>
        <w:t>1. Identificação</w:t>
      </w:r>
    </w:p>
    <w:p w14:paraId="3558B26C" w14:textId="77777777" w:rsidR="002A10AE" w:rsidRPr="00F003EF" w:rsidRDefault="002A10AE" w:rsidP="002A10AE">
      <w:pPr>
        <w:jc w:val="both"/>
        <w:rPr>
          <w:rFonts w:ascii="Trebuchet MS" w:hAnsi="Trebuchet MS"/>
        </w:rPr>
      </w:pPr>
    </w:p>
    <w:p w14:paraId="26C19FF8" w14:textId="77777777" w:rsidR="002A10AE" w:rsidRPr="00F003EF" w:rsidRDefault="002A10AE" w:rsidP="002A10AE">
      <w:pPr>
        <w:jc w:val="both"/>
        <w:rPr>
          <w:rFonts w:ascii="Trebuchet MS" w:hAnsi="Trebuchet MS"/>
        </w:rPr>
      </w:pPr>
      <w:r w:rsidRPr="00F003EF">
        <w:rPr>
          <w:rFonts w:ascii="Trebuchet MS" w:hAnsi="Trebuchet MS"/>
        </w:rPr>
        <w:t>Autor: Fulano de Tal – CRP/SP 00.XXX.</w:t>
      </w:r>
    </w:p>
    <w:p w14:paraId="6D22B28D" w14:textId="77777777" w:rsidR="002A10AE" w:rsidRPr="00F003EF" w:rsidRDefault="002A10AE" w:rsidP="002A10AE">
      <w:pPr>
        <w:jc w:val="both"/>
        <w:rPr>
          <w:rFonts w:ascii="Trebuchet MS" w:hAnsi="Trebuchet MS"/>
        </w:rPr>
      </w:pPr>
      <w:r w:rsidRPr="00F003EF">
        <w:rPr>
          <w:rFonts w:ascii="Trebuchet MS" w:hAnsi="Trebuchet MS"/>
        </w:rPr>
        <w:t xml:space="preserve">Interessado: </w:t>
      </w:r>
      <w:r>
        <w:rPr>
          <w:rFonts w:ascii="Trebuchet MS" w:hAnsi="Trebuchet MS"/>
        </w:rPr>
        <w:t xml:space="preserve">Empresa x, </w:t>
      </w:r>
      <w:proofErr w:type="spellStart"/>
      <w:r>
        <w:rPr>
          <w:rFonts w:ascii="Trebuchet MS" w:hAnsi="Trebuchet MS"/>
        </w:rPr>
        <w:t>Colegio</w:t>
      </w:r>
      <w:proofErr w:type="spellEnd"/>
      <w:r>
        <w:rPr>
          <w:rFonts w:ascii="Trebuchet MS" w:hAnsi="Trebuchet MS"/>
        </w:rPr>
        <w:t xml:space="preserve"> X, Etc</w:t>
      </w:r>
      <w:r w:rsidRPr="00F003EF">
        <w:rPr>
          <w:rFonts w:ascii="Trebuchet MS" w:hAnsi="Trebuchet MS"/>
        </w:rPr>
        <w:t>.</w:t>
      </w:r>
    </w:p>
    <w:p w14:paraId="6728B3AC" w14:textId="77777777" w:rsidR="002A10AE" w:rsidRPr="00F003EF" w:rsidRDefault="002A10AE" w:rsidP="002A10AE">
      <w:pPr>
        <w:jc w:val="both"/>
        <w:rPr>
          <w:rFonts w:ascii="Trebuchet MS" w:hAnsi="Trebuchet MS"/>
        </w:rPr>
      </w:pPr>
      <w:r w:rsidRPr="00F003EF">
        <w:rPr>
          <w:rFonts w:ascii="Trebuchet MS" w:hAnsi="Trebuchet MS"/>
        </w:rPr>
        <w:t>Assunto: Apoio para Medida Disciplinar.</w:t>
      </w:r>
    </w:p>
    <w:p w14:paraId="1F81AF6B" w14:textId="77777777" w:rsidR="002A10AE" w:rsidRPr="00F003EF" w:rsidRDefault="002A10AE" w:rsidP="002A10AE">
      <w:pPr>
        <w:jc w:val="both"/>
        <w:rPr>
          <w:rFonts w:ascii="Trebuchet MS" w:hAnsi="Trebuchet MS"/>
        </w:rPr>
      </w:pPr>
    </w:p>
    <w:p w14:paraId="4D335EDB" w14:textId="77777777" w:rsidR="002A10AE" w:rsidRPr="00F003EF" w:rsidRDefault="002A10AE" w:rsidP="002A10AE">
      <w:pPr>
        <w:jc w:val="both"/>
        <w:rPr>
          <w:rFonts w:ascii="Trebuchet MS" w:hAnsi="Trebuchet MS"/>
        </w:rPr>
      </w:pPr>
      <w:r w:rsidRPr="00F003EF">
        <w:rPr>
          <w:rFonts w:ascii="Trebuchet MS" w:hAnsi="Trebuchet MS"/>
        </w:rPr>
        <w:t>2. Descrição da Demanda</w:t>
      </w:r>
    </w:p>
    <w:p w14:paraId="46CAE03C" w14:textId="77777777" w:rsidR="002A10AE" w:rsidRPr="00F003EF" w:rsidRDefault="002A10AE" w:rsidP="002A10AE">
      <w:pPr>
        <w:jc w:val="both"/>
        <w:rPr>
          <w:rFonts w:ascii="Trebuchet MS" w:hAnsi="Trebuchet MS"/>
        </w:rPr>
      </w:pPr>
    </w:p>
    <w:p w14:paraId="70092E1E" w14:textId="77777777" w:rsidR="002A10AE" w:rsidRPr="00F003EF" w:rsidRDefault="002A10AE" w:rsidP="002A10AE">
      <w:pPr>
        <w:jc w:val="both"/>
        <w:rPr>
          <w:rFonts w:ascii="Trebuchet MS" w:hAnsi="Trebuchet MS"/>
        </w:rPr>
      </w:pPr>
      <w:r w:rsidRPr="00F003EF">
        <w:rPr>
          <w:rFonts w:ascii="Trebuchet MS" w:hAnsi="Trebuchet MS"/>
        </w:rPr>
        <w:t xml:space="preserve">Em decorrência de dificuldade de adaptação às regras e normas escolares de déficit de atenção, falta de estímulo, reprovações subsequentes, falta de socialização, atitudes suicidas impulsivas, excessiva agressividade, acusações de furtos e danos materiais a patrimônio da escola e de professores, bem como experiência de expulsão em várias escolas, o adolescente (Nome do adolescente) foi submetido à avaliação psicológica como condição necessária à sua permanência na atual escola onde estuda. A família tem total conhecimento do comportamento do adolescente, afirmando que desde pequeno o mesmo apresentava dificuldade no seu desenvolvimento social. Gostava de ficar isolado, de quebrar seus brinquedos e atear fogo em objetos. Não conseguia se envolver emocionalmente com os membros da família, parecendo distante de todos. Ainda em relação à família, particularmente em relação aos genitores, detectou-se na figura paterna dificuldades de se impor, tendo o </w:t>
      </w:r>
      <w:proofErr w:type="gramStart"/>
      <w:r w:rsidRPr="00F003EF">
        <w:rPr>
          <w:rFonts w:ascii="Trebuchet MS" w:hAnsi="Trebuchet MS"/>
        </w:rPr>
        <w:t>mesmo história</w:t>
      </w:r>
      <w:proofErr w:type="gramEnd"/>
      <w:r w:rsidRPr="00F003EF">
        <w:rPr>
          <w:rFonts w:ascii="Trebuchet MS" w:hAnsi="Trebuchet MS"/>
        </w:rPr>
        <w:t xml:space="preserve"> de dependência alcóolica. Na figura materna, observou-se uma excessiva autoridade, bem </w:t>
      </w:r>
      <w:proofErr w:type="gramStart"/>
      <w:r w:rsidRPr="00F003EF">
        <w:rPr>
          <w:rFonts w:ascii="Trebuchet MS" w:hAnsi="Trebuchet MS"/>
        </w:rPr>
        <w:t>como comportamento ambivalentes</w:t>
      </w:r>
      <w:proofErr w:type="gramEnd"/>
      <w:r w:rsidRPr="00F003EF">
        <w:rPr>
          <w:rFonts w:ascii="Trebuchet MS" w:hAnsi="Trebuchet MS"/>
        </w:rPr>
        <w:t xml:space="preserve"> nos métodos disciplinares utilizados com o filho, ora se mostrando indiferente, negligenciando nas condições essenciais de desenvolvimento, ora abusando do seu poder, com castigos físicos exagerados, ficando evidenciado o caráter conflituoso na interação familiar.</w:t>
      </w:r>
    </w:p>
    <w:p w14:paraId="2B3B2A50" w14:textId="77777777" w:rsidR="002A10AE" w:rsidRPr="00F003EF" w:rsidRDefault="002A10AE" w:rsidP="002A10AE">
      <w:pPr>
        <w:jc w:val="both"/>
        <w:rPr>
          <w:rFonts w:ascii="Trebuchet MS" w:hAnsi="Trebuchet MS"/>
        </w:rPr>
      </w:pPr>
    </w:p>
    <w:p w14:paraId="17D30AD1" w14:textId="77777777" w:rsidR="002A10AE" w:rsidRPr="00F003EF" w:rsidRDefault="002A10AE" w:rsidP="002A10AE">
      <w:pPr>
        <w:jc w:val="both"/>
        <w:rPr>
          <w:rFonts w:ascii="Trebuchet MS" w:hAnsi="Trebuchet MS"/>
        </w:rPr>
      </w:pPr>
      <w:r w:rsidRPr="00F003EF">
        <w:rPr>
          <w:rFonts w:ascii="Trebuchet MS" w:hAnsi="Trebuchet MS"/>
        </w:rPr>
        <w:t>3. Procedimento</w:t>
      </w:r>
    </w:p>
    <w:p w14:paraId="1652BFE8" w14:textId="77777777" w:rsidR="002A10AE" w:rsidRPr="00F003EF" w:rsidRDefault="002A10AE" w:rsidP="002A10AE">
      <w:pPr>
        <w:jc w:val="both"/>
        <w:rPr>
          <w:rFonts w:ascii="Trebuchet MS" w:hAnsi="Trebuchet MS"/>
        </w:rPr>
      </w:pPr>
    </w:p>
    <w:p w14:paraId="7F98E1CC" w14:textId="77777777" w:rsidR="002A10AE" w:rsidRPr="00F003EF" w:rsidRDefault="002A10AE" w:rsidP="002A10AE">
      <w:pPr>
        <w:jc w:val="both"/>
        <w:rPr>
          <w:rFonts w:ascii="Trebuchet MS" w:hAnsi="Trebuchet MS"/>
        </w:rPr>
      </w:pPr>
      <w:r w:rsidRPr="00F003EF">
        <w:rPr>
          <w:rFonts w:ascii="Trebuchet MS" w:hAnsi="Trebuchet MS"/>
        </w:rPr>
        <w:lastRenderedPageBreak/>
        <w:t xml:space="preserve">Forem </w:t>
      </w:r>
      <w:proofErr w:type="gramStart"/>
      <w:r w:rsidRPr="00F003EF">
        <w:rPr>
          <w:rFonts w:ascii="Trebuchet MS" w:hAnsi="Trebuchet MS"/>
        </w:rPr>
        <w:t>realizados</w:t>
      </w:r>
      <w:proofErr w:type="gramEnd"/>
      <w:r w:rsidRPr="00F003EF">
        <w:rPr>
          <w:rFonts w:ascii="Trebuchet MS" w:hAnsi="Trebuchet MS"/>
        </w:rPr>
        <w:t xml:space="preserve"> entrevistas e aplicação de testes psicológicos em 4 encontros de 1 (uma) hora de duração em dias alternados.</w:t>
      </w:r>
    </w:p>
    <w:p w14:paraId="271B49FE" w14:textId="77777777" w:rsidR="002A10AE" w:rsidRPr="00F003EF" w:rsidRDefault="002A10AE" w:rsidP="002A10AE">
      <w:pPr>
        <w:jc w:val="both"/>
        <w:rPr>
          <w:rFonts w:ascii="Trebuchet MS" w:hAnsi="Trebuchet MS"/>
        </w:rPr>
      </w:pPr>
    </w:p>
    <w:p w14:paraId="5CF26AEA" w14:textId="77777777" w:rsidR="002A10AE" w:rsidRPr="00F003EF" w:rsidRDefault="002A10AE" w:rsidP="002A10AE">
      <w:pPr>
        <w:jc w:val="both"/>
        <w:rPr>
          <w:rFonts w:ascii="Trebuchet MS" w:hAnsi="Trebuchet MS"/>
        </w:rPr>
      </w:pPr>
      <w:r w:rsidRPr="00F003EF">
        <w:rPr>
          <w:rFonts w:ascii="Trebuchet MS" w:hAnsi="Trebuchet MS"/>
        </w:rPr>
        <w:t>4. Análise</w:t>
      </w:r>
    </w:p>
    <w:p w14:paraId="5AFC8473" w14:textId="77777777" w:rsidR="002A10AE" w:rsidRPr="00F003EF" w:rsidRDefault="002A10AE" w:rsidP="002A10AE">
      <w:pPr>
        <w:jc w:val="both"/>
        <w:rPr>
          <w:rFonts w:ascii="Trebuchet MS" w:hAnsi="Trebuchet MS"/>
        </w:rPr>
      </w:pPr>
    </w:p>
    <w:p w14:paraId="247209C5" w14:textId="77777777" w:rsidR="002A10AE" w:rsidRPr="00F003EF" w:rsidRDefault="002A10AE" w:rsidP="002A10AE">
      <w:pPr>
        <w:jc w:val="both"/>
        <w:rPr>
          <w:rFonts w:ascii="Trebuchet MS" w:hAnsi="Trebuchet MS"/>
        </w:rPr>
      </w:pPr>
      <w:r w:rsidRPr="00F003EF">
        <w:rPr>
          <w:rFonts w:ascii="Trebuchet MS" w:hAnsi="Trebuchet MS"/>
        </w:rPr>
        <w:t xml:space="preserve">Nas primeiras sessões de avaliação, o examinado demonstrou excessiva tensão, irritabilidade, agitação, ansiedade, auto estima negativa, pensamento auto destrutivo e revolta em relação à sua mãe. Passado o período de comprometimento emocional, procedeu-se à aplicação dos testes buscando a investigação dos campos de percepção familiar, personalidade, inteligência e memória. No teste de percepção familiar, demonstrou desarmonia familiar, insegurança, introversão e sentimento de inferioridade. Foi observado distanciamento entre os familiares, rejeição ou desvalorização dos membros. No interrogatório, os conteúdos apresentados demonstraram bastante desinteresse pela vida. A avaliação de personalidade foi realizada através da observação e da aplicação dos Testes (A – percepção Temática (T A T), </w:t>
      </w:r>
      <w:proofErr w:type="spellStart"/>
      <w:r w:rsidRPr="00F003EF">
        <w:rPr>
          <w:rFonts w:ascii="Trebuchet MS" w:hAnsi="Trebuchet MS"/>
        </w:rPr>
        <w:t>Rorschach</w:t>
      </w:r>
      <w:proofErr w:type="spellEnd"/>
      <w:r w:rsidRPr="00F003EF">
        <w:rPr>
          <w:rFonts w:ascii="Trebuchet MS" w:hAnsi="Trebuchet MS"/>
        </w:rPr>
        <w:t xml:space="preserve"> e Casa, Árvore, Pessoa (HTP). Observou-se total conhecimento da realidade vivida por ele. Os principais traços encontrados foram: introversão, imaturidade, </w:t>
      </w:r>
      <w:proofErr w:type="spellStart"/>
      <w:r w:rsidRPr="00F003EF">
        <w:rPr>
          <w:rFonts w:ascii="Trebuchet MS" w:hAnsi="Trebuchet MS"/>
        </w:rPr>
        <w:t>auto-estima</w:t>
      </w:r>
      <w:proofErr w:type="spellEnd"/>
      <w:r w:rsidRPr="00F003EF">
        <w:rPr>
          <w:rFonts w:ascii="Trebuchet MS" w:hAnsi="Trebuchet MS"/>
        </w:rPr>
        <w:t xml:space="preserve"> negativa, egocentrismo, ambivalência de comportamento, oscilação de humor, insegurança, agressividade, falta de objetivos e interesse, excessiva fantasia, fixação por objetos, insatisfação com as normas e regras sociais, imprudência, satisfação com as situações de perigo, gosto pela velocidade, forte tendência piromaníaca e bastante capacidade para planejar ações. Quanto à avaliação da inteligência, os resultados obtidos através do R-1 e do </w:t>
      </w:r>
      <w:proofErr w:type="spellStart"/>
      <w:r w:rsidRPr="00F003EF">
        <w:rPr>
          <w:rFonts w:ascii="Trebuchet MS" w:hAnsi="Trebuchet MS"/>
        </w:rPr>
        <w:t>Raven</w:t>
      </w:r>
      <w:proofErr w:type="spellEnd"/>
      <w:r w:rsidRPr="00F003EF">
        <w:rPr>
          <w:rFonts w:ascii="Trebuchet MS" w:hAnsi="Trebuchet MS"/>
        </w:rPr>
        <w:t xml:space="preserve"> demonstraram boa capacidade intelectual, colocando-se acima da média para sua escolaridade e idade. Porém, em relação à memorização, verificou-se dificuldades no campo da memória auditiva e visual, classificando-se em categoria inferior ao esperado.</w:t>
      </w:r>
    </w:p>
    <w:p w14:paraId="45ED83D0" w14:textId="77777777" w:rsidR="002A10AE" w:rsidRPr="00F003EF" w:rsidRDefault="002A10AE" w:rsidP="002A10AE">
      <w:pPr>
        <w:jc w:val="both"/>
        <w:rPr>
          <w:rFonts w:ascii="Trebuchet MS" w:hAnsi="Trebuchet MS"/>
        </w:rPr>
      </w:pPr>
    </w:p>
    <w:p w14:paraId="43E693B6" w14:textId="77777777" w:rsidR="002A10AE" w:rsidRPr="00F003EF" w:rsidRDefault="002A10AE" w:rsidP="002A10AE">
      <w:pPr>
        <w:jc w:val="both"/>
        <w:rPr>
          <w:rFonts w:ascii="Trebuchet MS" w:hAnsi="Trebuchet MS"/>
        </w:rPr>
      </w:pPr>
    </w:p>
    <w:p w14:paraId="7FBD7C17" w14:textId="77777777" w:rsidR="002A10AE" w:rsidRPr="00F003EF" w:rsidRDefault="002A10AE" w:rsidP="002A10AE">
      <w:pPr>
        <w:jc w:val="both"/>
        <w:rPr>
          <w:rFonts w:ascii="Trebuchet MS" w:hAnsi="Trebuchet MS"/>
        </w:rPr>
      </w:pPr>
    </w:p>
    <w:p w14:paraId="234E696E" w14:textId="77777777" w:rsidR="002A10AE" w:rsidRPr="00F003EF" w:rsidRDefault="002A10AE" w:rsidP="002A10AE">
      <w:pPr>
        <w:jc w:val="both"/>
        <w:rPr>
          <w:rFonts w:ascii="Trebuchet MS" w:hAnsi="Trebuchet MS"/>
        </w:rPr>
      </w:pPr>
      <w:r w:rsidRPr="00F003EF">
        <w:rPr>
          <w:rFonts w:ascii="Trebuchet MS" w:hAnsi="Trebuchet MS"/>
        </w:rPr>
        <w:t>5. Conclusão</w:t>
      </w:r>
    </w:p>
    <w:p w14:paraId="122F6A2B" w14:textId="77777777" w:rsidR="002A10AE" w:rsidRPr="00F003EF" w:rsidRDefault="002A10AE" w:rsidP="002A10AE">
      <w:pPr>
        <w:jc w:val="both"/>
        <w:rPr>
          <w:rFonts w:ascii="Trebuchet MS" w:hAnsi="Trebuchet MS"/>
        </w:rPr>
      </w:pPr>
    </w:p>
    <w:p w14:paraId="4008B8DB" w14:textId="77777777" w:rsidR="002A10AE" w:rsidRDefault="002A10AE" w:rsidP="002A10AE">
      <w:pPr>
        <w:jc w:val="both"/>
        <w:rPr>
          <w:rFonts w:ascii="Trebuchet MS" w:hAnsi="Trebuchet MS"/>
        </w:rPr>
      </w:pPr>
      <w:r w:rsidRPr="00F003EF">
        <w:rPr>
          <w:rFonts w:ascii="Trebuchet MS" w:hAnsi="Trebuchet MS"/>
        </w:rPr>
        <w:t xml:space="preserve">Através dos dados analisados no psicodiagnóstico não foram verificados indícios de Deficiência Mental, porém, dificuldades de ordem social e afetiva, piromania, fixação por objetos, obsessão, pensamento </w:t>
      </w:r>
      <w:proofErr w:type="spellStart"/>
      <w:r w:rsidRPr="00F003EF">
        <w:rPr>
          <w:rFonts w:ascii="Trebuchet MS" w:hAnsi="Trebuchet MS"/>
        </w:rPr>
        <w:t>auto-destrutivo</w:t>
      </w:r>
      <w:proofErr w:type="spellEnd"/>
      <w:r w:rsidRPr="00F003EF">
        <w:rPr>
          <w:rFonts w:ascii="Trebuchet MS" w:hAnsi="Trebuchet MS"/>
        </w:rPr>
        <w:t xml:space="preserve"> e oscilação de humor. Diagnóstico: O paciente apresenta transtorno de personalidade </w:t>
      </w:r>
      <w:proofErr w:type="spellStart"/>
      <w:r w:rsidRPr="00F003EF">
        <w:rPr>
          <w:rFonts w:ascii="Trebuchet MS" w:hAnsi="Trebuchet MS"/>
        </w:rPr>
        <w:t>anti-social</w:t>
      </w:r>
      <w:proofErr w:type="spellEnd"/>
      <w:r w:rsidRPr="00F003EF">
        <w:rPr>
          <w:rFonts w:ascii="Trebuchet MS" w:hAnsi="Trebuchet MS"/>
        </w:rPr>
        <w:t>, CID-10: F60.2 + F91.3. Encaminhamentos: Encaminhado para tratamento psicoterápico e acompanhamento psiquiátrico.</w:t>
      </w:r>
    </w:p>
    <w:p w14:paraId="29A87D1B" w14:textId="77777777" w:rsidR="002A10AE" w:rsidRDefault="002A10AE" w:rsidP="002A10AE">
      <w:pPr>
        <w:jc w:val="both"/>
        <w:rPr>
          <w:rFonts w:ascii="Trebuchet MS" w:hAnsi="Trebuchet MS"/>
        </w:rPr>
      </w:pPr>
    </w:p>
    <w:p w14:paraId="3FD43C97" w14:textId="77777777" w:rsidR="002A10AE" w:rsidRDefault="002A10AE" w:rsidP="002A10AE">
      <w:pPr>
        <w:jc w:val="both"/>
        <w:rPr>
          <w:rFonts w:ascii="Trebuchet MS" w:hAnsi="Trebuchet MS"/>
        </w:rPr>
      </w:pPr>
    </w:p>
    <w:p w14:paraId="4C254725" w14:textId="77777777" w:rsidR="002A10AE" w:rsidRDefault="002A10AE" w:rsidP="002A10AE">
      <w:pPr>
        <w:jc w:val="both"/>
        <w:rPr>
          <w:rFonts w:ascii="Trebuchet MS" w:hAnsi="Trebuchet MS"/>
        </w:rPr>
      </w:pPr>
    </w:p>
    <w:p w14:paraId="4D272B8F" w14:textId="77777777" w:rsidR="002A10AE" w:rsidRDefault="002A10AE" w:rsidP="002A10AE">
      <w:pPr>
        <w:jc w:val="both"/>
        <w:rPr>
          <w:rFonts w:ascii="Trebuchet MS" w:hAnsi="Trebuchet MS"/>
        </w:rPr>
      </w:pPr>
    </w:p>
    <w:p w14:paraId="72BEF3F9" w14:textId="77777777" w:rsidR="002A10AE" w:rsidRDefault="002A10AE" w:rsidP="002A10AE">
      <w:pPr>
        <w:jc w:val="both"/>
        <w:rPr>
          <w:rFonts w:ascii="Trebuchet MS" w:hAnsi="Trebuchet MS"/>
        </w:rPr>
      </w:pPr>
    </w:p>
    <w:p w14:paraId="22A28E4C" w14:textId="77777777" w:rsidR="002A10AE" w:rsidRDefault="002A10AE" w:rsidP="002A10AE">
      <w:pPr>
        <w:jc w:val="center"/>
        <w:rPr>
          <w:rFonts w:ascii="Trebuchet MS" w:hAnsi="Trebuchet MS"/>
        </w:rPr>
      </w:pPr>
      <w:r>
        <w:rPr>
          <w:rFonts w:ascii="Trebuchet MS" w:hAnsi="Trebuchet MS"/>
        </w:rPr>
        <w:t>________________________________________________</w:t>
      </w:r>
    </w:p>
    <w:p w14:paraId="5139B062" w14:textId="77777777" w:rsidR="002A10AE" w:rsidRDefault="002A10AE" w:rsidP="002A10AE">
      <w:pPr>
        <w:jc w:val="center"/>
        <w:rPr>
          <w:rFonts w:ascii="Trebuchet MS" w:hAnsi="Trebuchet MS"/>
        </w:rPr>
      </w:pPr>
      <w:proofErr w:type="spellStart"/>
      <w:r>
        <w:rPr>
          <w:rFonts w:ascii="Trebuchet MS" w:hAnsi="Trebuchet MS"/>
        </w:rPr>
        <w:t>Psicologo</w:t>
      </w:r>
      <w:proofErr w:type="spellEnd"/>
      <w:r>
        <w:rPr>
          <w:rFonts w:ascii="Trebuchet MS" w:hAnsi="Trebuchet MS"/>
        </w:rPr>
        <w:t xml:space="preserve"> </w:t>
      </w:r>
      <w:proofErr w:type="spellStart"/>
      <w:r>
        <w:rPr>
          <w:rFonts w:ascii="Trebuchet MS" w:hAnsi="Trebuchet MS"/>
        </w:rPr>
        <w:t>xxxx</w:t>
      </w:r>
      <w:proofErr w:type="spellEnd"/>
      <w:r>
        <w:rPr>
          <w:rFonts w:ascii="Trebuchet MS" w:hAnsi="Trebuchet MS"/>
        </w:rPr>
        <w:t xml:space="preserve"> – CRP </w:t>
      </w:r>
      <w:proofErr w:type="spellStart"/>
      <w:r>
        <w:rPr>
          <w:rFonts w:ascii="Trebuchet MS" w:hAnsi="Trebuchet MS"/>
        </w:rPr>
        <w:t>xxxx</w:t>
      </w:r>
      <w:proofErr w:type="spellEnd"/>
    </w:p>
    <w:p w14:paraId="2D3070FA" w14:textId="77777777" w:rsidR="002A10AE" w:rsidRDefault="002A10AE" w:rsidP="002A10AE">
      <w:pPr>
        <w:rPr>
          <w:rFonts w:ascii="Trebuchet MS" w:hAnsi="Trebuchet MS"/>
        </w:rPr>
      </w:pPr>
      <w:r>
        <w:rPr>
          <w:rFonts w:ascii="Trebuchet MS" w:hAnsi="Trebuchet MS"/>
        </w:rPr>
        <w:br w:type="page"/>
      </w:r>
    </w:p>
    <w:p w14:paraId="366AE456" w14:textId="77777777" w:rsidR="002A10AE" w:rsidRDefault="002A10AE" w:rsidP="002A10AE">
      <w:pPr>
        <w:jc w:val="center"/>
        <w:rPr>
          <w:rFonts w:ascii="Trebuchet MS" w:hAnsi="Trebuchet MS"/>
        </w:rPr>
      </w:pPr>
      <w:r>
        <w:rPr>
          <w:rFonts w:ascii="Trebuchet MS" w:hAnsi="Trebuchet MS"/>
        </w:rPr>
        <w:lastRenderedPageBreak/>
        <w:t>INSTRUÇÕES DO CFP SOBRE A ELABORAÇÃO DO LAUDO</w:t>
      </w:r>
    </w:p>
    <w:p w14:paraId="3DC695F4" w14:textId="77777777" w:rsidR="002A10AE" w:rsidRDefault="002A10AE" w:rsidP="002A10AE">
      <w:pPr>
        <w:jc w:val="center"/>
        <w:rPr>
          <w:rFonts w:ascii="Trebuchet MS" w:hAnsi="Trebuchet MS"/>
        </w:rPr>
      </w:pPr>
    </w:p>
    <w:p w14:paraId="06737BE6"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RELATÓRIO PSICOLÓGICO - Conceito e finalidade</w:t>
      </w:r>
    </w:p>
    <w:p w14:paraId="1764DA42"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Art. 11 - O relatório psicológico consiste em um documento que, por meio de uma exposição escrita, descritiva e circunstanciada, considera os condicionantes históricos e sociais da pessoa, grupo ou instituição atendida, podendo também ter caráter informativo. Visa a comunicar a atuação profissional da(o) psicóloga(o) em diferentes processos de trabalho já desenvolvidos ou em desenvolvimento, podendo gerar orientações, recomendações, encaminhamentos e intervenções pertinentes à situação descrita no documento, não tendo como finalidade produzir diagnóstico psicológico.</w:t>
      </w:r>
    </w:p>
    <w:p w14:paraId="1315D631"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I - O relatório psicológico é uma peça de natureza e valor técnico-científico, devendo conter narrativa detalhada e didática, com precisão e harmonia. A linguagem utilizada deve ser acessível e compreensível ao destinatário, respeitando os preceitos do Código de Ética Profissional do Psicólogo.</w:t>
      </w:r>
    </w:p>
    <w:p w14:paraId="47C6E2D4"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II - Deve ser construído com base no registro documental elaborado pela(o) psicóloga(o), em conformidade com a Resolução CFP nº 01/2009 ou resoluções que venham a alterá-la ou substituí-la.</w:t>
      </w:r>
    </w:p>
    <w:p w14:paraId="33F8AE5E"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III - O relatório psicológico não corresponde à descrição literal das sessões, atendimento ou acolhimento realizado, salvo quando tal descrição se justifique tecnicamente. Este deve explicitar a demanda, os procedimentos e o raciocínio técnico-científico da(o) profissional, bem como suas conclusões e/ou recomendações.</w:t>
      </w:r>
    </w:p>
    <w:p w14:paraId="66460D56"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Estrutura</w:t>
      </w:r>
    </w:p>
    <w:p w14:paraId="287A7722"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 1º - O relatório psicológico deve apresentar as informações da estrutura detalhada abaixo, em forma de itens ou texto corrido.</w:t>
      </w:r>
    </w:p>
    <w:p w14:paraId="7D39137D"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I - O relatório psicológico é composto de 5 (cinco) itens:</w:t>
      </w:r>
    </w:p>
    <w:p w14:paraId="11AD8ED6"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a) Identificação;</w:t>
      </w:r>
    </w:p>
    <w:p w14:paraId="4A4D54EC"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b) Descrição da demanda;</w:t>
      </w:r>
    </w:p>
    <w:p w14:paraId="13BFCFE2"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c) Procedimento;</w:t>
      </w:r>
    </w:p>
    <w:p w14:paraId="4096C507"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d) Análise;</w:t>
      </w:r>
    </w:p>
    <w:p w14:paraId="731172A9"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e) Conclusão.</w:t>
      </w:r>
    </w:p>
    <w:p w14:paraId="7F68A46B"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Identificação</w:t>
      </w:r>
    </w:p>
    <w:p w14:paraId="6C7893C8"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 2º - Neste item, a(o) psicóloga(o) deve fazer constar no documento:</w:t>
      </w:r>
    </w:p>
    <w:p w14:paraId="68CA43AF"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I - Título: "Relatório Psicológico";</w:t>
      </w:r>
    </w:p>
    <w:p w14:paraId="32937D4C"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 xml:space="preserve">II - Nome da pessoa ou instituição atendida: identificação do nome completo ou nome social completo e, quando necessário, outras informações </w:t>
      </w:r>
      <w:proofErr w:type="spellStart"/>
      <w:r w:rsidRPr="00893315">
        <w:rPr>
          <w:rFonts w:ascii="Trebuchet MS" w:hAnsi="Trebuchet MS" w:cs="Arial"/>
          <w:i/>
          <w:color w:val="162937"/>
        </w:rPr>
        <w:t>sócio-demográficas</w:t>
      </w:r>
      <w:proofErr w:type="spellEnd"/>
      <w:r w:rsidRPr="00893315">
        <w:rPr>
          <w:rFonts w:ascii="Trebuchet MS" w:hAnsi="Trebuchet MS" w:cs="Arial"/>
          <w:i/>
          <w:color w:val="162937"/>
        </w:rPr>
        <w:t>;</w:t>
      </w:r>
    </w:p>
    <w:p w14:paraId="5F3A9597"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 xml:space="preserve">III - Nome do solicitante: identificação de quem solicitou o documento, especificando se a solicitação foi realizada pelo Poder Judiciário, por empresas, </w:t>
      </w:r>
      <w:r w:rsidRPr="00893315">
        <w:rPr>
          <w:rFonts w:ascii="Trebuchet MS" w:hAnsi="Trebuchet MS" w:cs="Arial"/>
          <w:i/>
          <w:color w:val="162937"/>
        </w:rPr>
        <w:lastRenderedPageBreak/>
        <w:t>instituições públicas ou privadas, pelo próprio usuário do processo de trabalho prestado ou por outros interessados;</w:t>
      </w:r>
    </w:p>
    <w:p w14:paraId="6589988C"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IV - Finalidade: descrição da razão ou motivo do pedido;</w:t>
      </w:r>
    </w:p>
    <w:p w14:paraId="6AAE12C4"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V - Nome da(o) autora(</w:t>
      </w:r>
      <w:proofErr w:type="spellStart"/>
      <w:r w:rsidRPr="00893315">
        <w:rPr>
          <w:rFonts w:ascii="Trebuchet MS" w:hAnsi="Trebuchet MS" w:cs="Arial"/>
          <w:i/>
          <w:color w:val="162937"/>
        </w:rPr>
        <w:t>or</w:t>
      </w:r>
      <w:proofErr w:type="spellEnd"/>
      <w:r w:rsidRPr="00893315">
        <w:rPr>
          <w:rFonts w:ascii="Trebuchet MS" w:hAnsi="Trebuchet MS" w:cs="Arial"/>
          <w:i/>
          <w:color w:val="162937"/>
        </w:rPr>
        <w:t>): identificação do nome completo ou nome social completo da(o) psicóloga(o) responsável pela construção do documento, com a respectiva inscrição no Conselho Regional de Psicologia.</w:t>
      </w:r>
    </w:p>
    <w:p w14:paraId="3312D63A"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Descrição da demanda</w:t>
      </w:r>
    </w:p>
    <w:p w14:paraId="74B12D8F"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 3º - Neste item, a(o) psicóloga(o), autora(</w:t>
      </w:r>
      <w:proofErr w:type="spellStart"/>
      <w:r w:rsidRPr="00893315">
        <w:rPr>
          <w:rFonts w:ascii="Trebuchet MS" w:hAnsi="Trebuchet MS" w:cs="Arial"/>
          <w:i/>
          <w:color w:val="162937"/>
        </w:rPr>
        <w:t>or</w:t>
      </w:r>
      <w:proofErr w:type="spellEnd"/>
      <w:r w:rsidRPr="00893315">
        <w:rPr>
          <w:rFonts w:ascii="Trebuchet MS" w:hAnsi="Trebuchet MS" w:cs="Arial"/>
          <w:i/>
          <w:color w:val="162937"/>
        </w:rPr>
        <w:t>) do documento, deve descrever as informações sobre o que motivou a busca pelo processo de trabalho prestado, indicando quem forneceu as informações e as demandas que levaram à solicitação do documento.</w:t>
      </w:r>
    </w:p>
    <w:p w14:paraId="4C2DB385"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I - A descrição da demanda constitui requisito indispensável e deverá apresentar o raciocínio técnico-científico que justificará procedimentos utilizados, conforme o parágrafo 4º deste artigo.</w:t>
      </w:r>
    </w:p>
    <w:p w14:paraId="104CD6CD"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Procedimento</w:t>
      </w:r>
    </w:p>
    <w:p w14:paraId="6ED93602"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 4º - Neste item, a(o) psicóloga(o) autora(</w:t>
      </w:r>
      <w:proofErr w:type="spellStart"/>
      <w:r w:rsidRPr="00893315">
        <w:rPr>
          <w:rFonts w:ascii="Trebuchet MS" w:hAnsi="Trebuchet MS" w:cs="Arial"/>
          <w:i/>
          <w:color w:val="162937"/>
        </w:rPr>
        <w:t>or</w:t>
      </w:r>
      <w:proofErr w:type="spellEnd"/>
      <w:r w:rsidRPr="00893315">
        <w:rPr>
          <w:rFonts w:ascii="Trebuchet MS" w:hAnsi="Trebuchet MS" w:cs="Arial"/>
          <w:i/>
          <w:color w:val="162937"/>
        </w:rPr>
        <w:t>) do relatório deve apresentar o raciocínio técnico-científico que justifica o processo de trabalho utilizado na prestação do serviço psicológico e os recursos técnico-científicos utilizados, especificando o referencial teórico metodológico que fundamentou suas análises, interpretações e conclusões.</w:t>
      </w:r>
    </w:p>
    <w:p w14:paraId="1DF9EC21"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I - Cumpre, à(ao) psicóloga(o) autora(</w:t>
      </w:r>
      <w:proofErr w:type="spellStart"/>
      <w:r w:rsidRPr="00893315">
        <w:rPr>
          <w:rFonts w:ascii="Trebuchet MS" w:hAnsi="Trebuchet MS" w:cs="Arial"/>
          <w:i/>
          <w:color w:val="162937"/>
        </w:rPr>
        <w:t>or</w:t>
      </w:r>
      <w:proofErr w:type="spellEnd"/>
      <w:r w:rsidRPr="00893315">
        <w:rPr>
          <w:rFonts w:ascii="Trebuchet MS" w:hAnsi="Trebuchet MS" w:cs="Arial"/>
          <w:i/>
          <w:color w:val="162937"/>
        </w:rPr>
        <w:t>) do relatório, citar as pessoas ouvidas no processo de trabalho desenvolvido, as informações objetivas, o número de encontros e o tempo de duração do processo realizado.</w:t>
      </w:r>
    </w:p>
    <w:p w14:paraId="17E47C24"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II - Os procedimentos adotados devem ser pertinentes à complexidade do que está sendo demandado.</w:t>
      </w:r>
    </w:p>
    <w:p w14:paraId="337B35DD"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Análise</w:t>
      </w:r>
    </w:p>
    <w:p w14:paraId="18CE2F63"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 5º - Neste item devem constar, de forma descritiva, narrativa e analítica, as principais características e evolução do trabalho realizado, baseando-se em um pensamento sistêmico sobre os dados colhidos e as situações relacionadas à demanda que envolve o processo de atendimento ou acolhimento, sem que isso corresponda a uma descrição literal das sessões, atendimento ou acolhimento, salvo quando tal descrição se justificar tecnicamente.</w:t>
      </w:r>
    </w:p>
    <w:p w14:paraId="38FCA31C"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I - A análise deve apresentar fundamentação teórica e técnica.</w:t>
      </w:r>
    </w:p>
    <w:p w14:paraId="4F0A4136"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II - Somente deve ser relatado o que for necessário para responder a demanda, tal qual disposto no Código de Ética Profissional do Psicólogo.</w:t>
      </w:r>
    </w:p>
    <w:p w14:paraId="57749EDD"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III - É vedado à(ao) psicóloga(o) fazer constar no documento afirmações de qualquer ordem sem identificação da fonte de informação ou sem a devida sustentação em fatos e/ou teorias.</w:t>
      </w:r>
    </w:p>
    <w:p w14:paraId="2FFF73DB"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IV - A linguagem deve ser objetiva e precisa, especialmente quando se referir a informações de natureza subjetiva.</w:t>
      </w:r>
    </w:p>
    <w:p w14:paraId="760C5DCA"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lastRenderedPageBreak/>
        <w:t>Conclusão</w:t>
      </w:r>
    </w:p>
    <w:p w14:paraId="5377084A"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 6º - Neste item, a(o) psicóloga(o) autora(</w:t>
      </w:r>
      <w:proofErr w:type="spellStart"/>
      <w:r w:rsidRPr="00893315">
        <w:rPr>
          <w:rFonts w:ascii="Trebuchet MS" w:hAnsi="Trebuchet MS" w:cs="Arial"/>
          <w:i/>
          <w:color w:val="162937"/>
        </w:rPr>
        <w:t>or</w:t>
      </w:r>
      <w:proofErr w:type="spellEnd"/>
      <w:r w:rsidRPr="00893315">
        <w:rPr>
          <w:rFonts w:ascii="Trebuchet MS" w:hAnsi="Trebuchet MS" w:cs="Arial"/>
          <w:i/>
          <w:color w:val="162937"/>
        </w:rPr>
        <w:t>) do relatório deve descrever suas conclusões, a partir do que foi relatado na análise, considerando a natureza dinâmica e não cristalizada do seu objeto de estudo.</w:t>
      </w:r>
    </w:p>
    <w:p w14:paraId="1885ED1B"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I - Na conclusão pode constar encaminhamento, orientação e sugestão de continuidade do atendimento ou acolhimento.</w:t>
      </w:r>
    </w:p>
    <w:p w14:paraId="64E5DFB3"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II - O documento deve ser encerrado com indicação do local, data de emissão, carimbo, em que conste nome completo ou nome social completo da(o) psicóloga(o), acrescido de sua inscrição profissional, com todas as laudas numeradas, rubricadas da primeira até a penúltima lauda, e a assinatura da(o) psicóloga(o) na última página.</w:t>
      </w:r>
    </w:p>
    <w:p w14:paraId="61C3CD63" w14:textId="77777777" w:rsidR="002A10AE" w:rsidRPr="00893315" w:rsidRDefault="002A10AE" w:rsidP="002A10AE">
      <w:pPr>
        <w:pStyle w:val="dou-paragraph"/>
        <w:shd w:val="clear" w:color="auto" w:fill="FFFFFF"/>
        <w:spacing w:before="0" w:beforeAutospacing="0" w:after="150" w:afterAutospacing="0"/>
        <w:ind w:firstLine="1200"/>
        <w:jc w:val="both"/>
        <w:rPr>
          <w:rFonts w:ascii="Trebuchet MS" w:hAnsi="Trebuchet MS" w:cs="Arial"/>
          <w:i/>
          <w:color w:val="162937"/>
        </w:rPr>
      </w:pPr>
      <w:r w:rsidRPr="00893315">
        <w:rPr>
          <w:rFonts w:ascii="Trebuchet MS" w:hAnsi="Trebuchet MS" w:cs="Arial"/>
          <w:i/>
          <w:color w:val="162937"/>
        </w:rPr>
        <w:t>III - É facultado à(ao) psicóloga(o) destacar, ao final do relatório, que este não poderá ser utilizado para fins diferentes do apontado no item de identificação, que possui caráter sigiloso, que se trata de documento extrajudicial e que não se responsabiliza pelo uso dado ao relatório por parte da pessoa, grupo ou instituição, após a sua entrega em entrevista devolutiva.</w:t>
      </w:r>
    </w:p>
    <w:p w14:paraId="2FAB365E" w14:textId="77777777" w:rsidR="002A10AE" w:rsidRDefault="002A10AE" w:rsidP="002A10AE">
      <w:pPr>
        <w:jc w:val="center"/>
        <w:rPr>
          <w:rFonts w:ascii="Trebuchet MS" w:hAnsi="Trebuchet MS"/>
        </w:rPr>
      </w:pPr>
    </w:p>
    <w:p w14:paraId="56518119" w14:textId="77777777" w:rsidR="00817FC3" w:rsidRDefault="00817FC3" w:rsidP="00AD2A41">
      <w:pPr>
        <w:rPr>
          <w:rFonts w:ascii="Trebuchet MS" w:hAnsi="Trebuchet MS"/>
        </w:rPr>
      </w:pPr>
    </w:p>
    <w:p w14:paraId="0FD28AD4" w14:textId="77777777" w:rsidR="00817FC3" w:rsidRDefault="00817FC3" w:rsidP="00AD2A41">
      <w:pPr>
        <w:rPr>
          <w:rFonts w:ascii="Trebuchet MS" w:hAnsi="Trebuchet MS"/>
        </w:rPr>
      </w:pPr>
    </w:p>
    <w:p w14:paraId="1B24AC54" w14:textId="77777777" w:rsidR="00817FC3" w:rsidRDefault="00817FC3" w:rsidP="00AD2A41">
      <w:pPr>
        <w:rPr>
          <w:rFonts w:ascii="Trebuchet MS" w:hAnsi="Trebuchet MS"/>
        </w:rPr>
      </w:pPr>
    </w:p>
    <w:p w14:paraId="68F3C6AA" w14:textId="77777777" w:rsidR="00817FC3" w:rsidRDefault="00817FC3" w:rsidP="00AD2A41">
      <w:pPr>
        <w:rPr>
          <w:rFonts w:ascii="Trebuchet MS" w:hAnsi="Trebuchet MS"/>
        </w:rPr>
      </w:pPr>
    </w:p>
    <w:p w14:paraId="6B1951C7" w14:textId="77777777" w:rsidR="00817FC3" w:rsidRDefault="00817FC3" w:rsidP="00AD2A41">
      <w:pPr>
        <w:rPr>
          <w:rFonts w:ascii="Trebuchet MS" w:hAnsi="Trebuchet MS"/>
        </w:rPr>
      </w:pPr>
    </w:p>
    <w:p w14:paraId="45634052" w14:textId="77777777" w:rsidR="00817FC3" w:rsidRDefault="00817FC3" w:rsidP="00AD2A41">
      <w:pPr>
        <w:rPr>
          <w:rFonts w:ascii="Trebuchet MS" w:hAnsi="Trebuchet MS"/>
        </w:rPr>
      </w:pPr>
    </w:p>
    <w:p w14:paraId="0BA75B8A" w14:textId="77777777" w:rsidR="00817FC3" w:rsidRDefault="00817FC3" w:rsidP="00AD2A41">
      <w:pPr>
        <w:rPr>
          <w:rFonts w:ascii="Trebuchet MS" w:hAnsi="Trebuchet MS"/>
        </w:rPr>
      </w:pPr>
    </w:p>
    <w:p w14:paraId="2E6F7721" w14:textId="77777777" w:rsidR="00817FC3" w:rsidRDefault="00817FC3" w:rsidP="00AD2A41">
      <w:pPr>
        <w:rPr>
          <w:rFonts w:ascii="Trebuchet MS" w:hAnsi="Trebuchet MS"/>
        </w:rPr>
      </w:pPr>
    </w:p>
    <w:p w14:paraId="0539F719" w14:textId="77777777" w:rsidR="00817FC3" w:rsidRDefault="00817FC3" w:rsidP="00AD2A41">
      <w:pPr>
        <w:rPr>
          <w:rFonts w:ascii="Trebuchet MS" w:hAnsi="Trebuchet MS"/>
        </w:rPr>
      </w:pPr>
    </w:p>
    <w:p w14:paraId="1BC91FD9" w14:textId="77777777" w:rsidR="00817FC3" w:rsidRDefault="00817FC3" w:rsidP="00817FC3">
      <w:pPr>
        <w:rPr>
          <w:rFonts w:ascii="Trebuchet MS" w:hAnsi="Trebuchet MS"/>
        </w:rPr>
      </w:pPr>
      <w:r>
        <w:rPr>
          <w:rFonts w:ascii="Trebuchet MS" w:hAnsi="Trebuchet MS"/>
        </w:rPr>
        <w:t xml:space="preserve">Para receber outros modelos gratuitamente, editáveis em Word entre no nosso grupo </w:t>
      </w:r>
      <w:hyperlink r:id="rId12" w:history="1">
        <w:r w:rsidRPr="0090563A">
          <w:rPr>
            <w:rStyle w:val="Hyperlink"/>
            <w:rFonts w:ascii="Trebuchet MS" w:hAnsi="Trebuchet MS"/>
          </w:rPr>
          <w:t>https://chat.whatsapp.com/CqY5LdC1ZEhFTvw8sBi3OZ</w:t>
        </w:r>
      </w:hyperlink>
      <w:r>
        <w:rPr>
          <w:rFonts w:ascii="Trebuchet MS" w:hAnsi="Trebuchet MS"/>
        </w:rPr>
        <w:t xml:space="preserve"> </w:t>
      </w:r>
    </w:p>
    <w:p w14:paraId="0DD7904B" w14:textId="77777777" w:rsidR="00817FC3" w:rsidRDefault="00817FC3" w:rsidP="00817FC3">
      <w:pPr>
        <w:rPr>
          <w:rFonts w:ascii="Trebuchet MS" w:hAnsi="Trebuchet MS"/>
        </w:rPr>
      </w:pPr>
    </w:p>
    <w:p w14:paraId="21C73329" w14:textId="77777777" w:rsidR="00817FC3" w:rsidRDefault="00817FC3" w:rsidP="00817FC3">
      <w:pPr>
        <w:jc w:val="center"/>
        <w:rPr>
          <w:rFonts w:ascii="Trebuchet MS" w:hAnsi="Trebuchet MS"/>
        </w:rPr>
      </w:pPr>
    </w:p>
    <w:p w14:paraId="72028249" w14:textId="77777777" w:rsidR="00817FC3" w:rsidRPr="00947A98" w:rsidRDefault="00817FC3" w:rsidP="00947A98">
      <w:pPr>
        <w:jc w:val="both"/>
        <w:rPr>
          <w:rFonts w:ascii="Trebuchet MS" w:hAnsi="Trebuchet MS"/>
          <w:i/>
          <w:color w:val="FF0000"/>
          <w:sz w:val="20"/>
          <w:szCs w:val="20"/>
        </w:rPr>
      </w:pPr>
      <w:r w:rsidRPr="00947A98">
        <w:rPr>
          <w:rFonts w:ascii="Trebuchet MS" w:hAnsi="Trebuchet MS"/>
          <w:i/>
          <w:color w:val="FF0000"/>
          <w:sz w:val="20"/>
          <w:szCs w:val="20"/>
        </w:rPr>
        <w:t>Observações:</w:t>
      </w:r>
    </w:p>
    <w:p w14:paraId="654D14EA" w14:textId="77777777" w:rsidR="00817FC3" w:rsidRPr="00947A98" w:rsidRDefault="00817FC3" w:rsidP="00947A98">
      <w:pPr>
        <w:jc w:val="both"/>
        <w:rPr>
          <w:rFonts w:ascii="Trebuchet MS" w:hAnsi="Trebuchet MS"/>
          <w:i/>
          <w:color w:val="FF0000"/>
          <w:sz w:val="20"/>
          <w:szCs w:val="20"/>
        </w:rPr>
      </w:pPr>
    </w:p>
    <w:p w14:paraId="59285283" w14:textId="77777777" w:rsidR="00817FC3" w:rsidRPr="00947A98" w:rsidRDefault="00817FC3" w:rsidP="00947A98">
      <w:pPr>
        <w:jc w:val="both"/>
        <w:rPr>
          <w:rFonts w:ascii="Trebuchet MS" w:hAnsi="Trebuchet MS" w:cs="Arial"/>
          <w:i/>
          <w:color w:val="FF0000"/>
          <w:sz w:val="20"/>
          <w:szCs w:val="20"/>
          <w:shd w:val="clear" w:color="auto" w:fill="FFFFFF"/>
        </w:rPr>
      </w:pPr>
      <w:r w:rsidRPr="00947A98">
        <w:rPr>
          <w:rFonts w:ascii="Trebuchet MS" w:hAnsi="Trebuchet MS" w:cs="Arial"/>
          <w:i/>
          <w:color w:val="FF0000"/>
          <w:sz w:val="20"/>
          <w:szCs w:val="20"/>
          <w:shd w:val="clear" w:color="auto" w:fill="FFFFFF"/>
        </w:rPr>
        <w:t>Toda e qualquer modalidade de documento deverá ter todas as laudas numeradas, rubricadas da primeira até a penúltima lauda, e a assinatura da(o) psicóloga(o) na última página.</w:t>
      </w:r>
    </w:p>
    <w:p w14:paraId="7AF24EF1" w14:textId="77777777" w:rsidR="00817FC3" w:rsidRPr="00947A98" w:rsidRDefault="00817FC3" w:rsidP="00947A98">
      <w:pPr>
        <w:jc w:val="both"/>
        <w:rPr>
          <w:rFonts w:ascii="Trebuchet MS" w:hAnsi="Trebuchet MS" w:cs="Arial"/>
          <w:i/>
          <w:color w:val="FF0000"/>
          <w:sz w:val="20"/>
          <w:szCs w:val="20"/>
          <w:shd w:val="clear" w:color="auto" w:fill="FFFFFF"/>
        </w:rPr>
      </w:pPr>
    </w:p>
    <w:p w14:paraId="3CCB6E35" w14:textId="77777777" w:rsidR="00817FC3" w:rsidRPr="00947A98" w:rsidRDefault="00817FC3" w:rsidP="00947A98">
      <w:pPr>
        <w:jc w:val="both"/>
        <w:rPr>
          <w:rFonts w:ascii="Trebuchet MS" w:hAnsi="Trebuchet MS"/>
          <w:i/>
          <w:color w:val="FF0000"/>
          <w:sz w:val="20"/>
          <w:szCs w:val="20"/>
        </w:rPr>
      </w:pPr>
      <w:r w:rsidRPr="00947A98">
        <w:rPr>
          <w:rFonts w:ascii="Trebuchet MS" w:hAnsi="Trebuchet MS" w:cs="Arial"/>
          <w:i/>
          <w:color w:val="FF0000"/>
          <w:sz w:val="20"/>
          <w:szCs w:val="20"/>
          <w:shd w:val="clear" w:color="auto" w:fill="FFFFFF"/>
        </w:rPr>
        <w:t>Os documentos psicológicos devem ser escritos de forma impessoal, na terceira pessoa, com coerência que expresse a ordenação de ideias e a interdependência dos diferentes itens da estrutura do documento.</w:t>
      </w:r>
    </w:p>
    <w:p w14:paraId="634FCE6E" w14:textId="77777777" w:rsidR="00817FC3" w:rsidRPr="00947A98" w:rsidRDefault="00817FC3" w:rsidP="00947A98">
      <w:pPr>
        <w:jc w:val="both"/>
        <w:rPr>
          <w:rFonts w:ascii="Trebuchet MS" w:hAnsi="Trebuchet MS"/>
          <w:i/>
          <w:color w:val="FF0000"/>
          <w:sz w:val="20"/>
          <w:szCs w:val="20"/>
        </w:rPr>
      </w:pPr>
    </w:p>
    <w:p w14:paraId="07AF3060" w14:textId="77777777" w:rsidR="00817FC3" w:rsidRPr="00947A98" w:rsidRDefault="00817FC3" w:rsidP="00947A98">
      <w:pPr>
        <w:jc w:val="both"/>
        <w:rPr>
          <w:rFonts w:ascii="Trebuchet MS" w:hAnsi="Trebuchet MS"/>
          <w:i/>
          <w:color w:val="FF0000"/>
          <w:sz w:val="20"/>
          <w:szCs w:val="20"/>
        </w:rPr>
      </w:pPr>
      <w:r w:rsidRPr="00947A98">
        <w:rPr>
          <w:rFonts w:ascii="Trebuchet MS" w:hAnsi="Trebuchet MS" w:cs="Arial"/>
          <w:i/>
          <w:color w:val="FF0000"/>
          <w:sz w:val="20"/>
          <w:szCs w:val="20"/>
          <w:shd w:val="clear" w:color="auto" w:fill="FFFFFF"/>
        </w:rPr>
        <w:t>Na realização da Avaliação Psicológica, ao produzir documentos escritos, a(o) psicóloga(o) deve se basear no que dispõe o artigo 2º da Resolução CFP nº 09/2018, fundamentando sua decisão, obrigatoriamente, em métodos, técnicas e instrumentos psicológicos reconhecidos cientificamente para uso na prática profissional da(o) psicóloga(o) (fontes fundamentais de informação), podendo, a depender do contexto, recorrer a procedimentos e recursos auxiliares (fontes complementares de informação).</w:t>
      </w:r>
    </w:p>
    <w:p w14:paraId="66DF8141" w14:textId="77777777" w:rsidR="00817FC3" w:rsidRPr="00947A98" w:rsidRDefault="00817FC3" w:rsidP="00947A98">
      <w:pPr>
        <w:jc w:val="both"/>
        <w:rPr>
          <w:rFonts w:ascii="Trebuchet MS" w:hAnsi="Trebuchet MS"/>
          <w:i/>
          <w:color w:val="FF0000"/>
          <w:sz w:val="20"/>
          <w:szCs w:val="20"/>
        </w:rPr>
      </w:pPr>
    </w:p>
    <w:p w14:paraId="276E852A" w14:textId="77777777" w:rsidR="00817FC3" w:rsidRPr="00947A98" w:rsidRDefault="00817FC3" w:rsidP="00947A98">
      <w:pPr>
        <w:jc w:val="both"/>
        <w:rPr>
          <w:rFonts w:ascii="Trebuchet MS" w:hAnsi="Trebuchet MS"/>
          <w:i/>
          <w:color w:val="FF0000"/>
          <w:sz w:val="20"/>
          <w:szCs w:val="20"/>
        </w:rPr>
      </w:pPr>
    </w:p>
    <w:p w14:paraId="55F75AF9" w14:textId="77777777" w:rsidR="00817FC3" w:rsidRPr="00947A98" w:rsidRDefault="00817FC3" w:rsidP="00947A98">
      <w:pPr>
        <w:jc w:val="both"/>
        <w:rPr>
          <w:rFonts w:ascii="Trebuchet MS" w:hAnsi="Trebuchet MS"/>
          <w:i/>
          <w:color w:val="FF0000"/>
          <w:sz w:val="20"/>
          <w:szCs w:val="20"/>
        </w:rPr>
      </w:pPr>
    </w:p>
    <w:sectPr w:rsidR="00817FC3" w:rsidRPr="00947A98" w:rsidSect="00D51352">
      <w:headerReference w:type="default" r:id="rId13"/>
      <w:footerReference w:type="even" r:id="rId14"/>
      <w:footerReference w:type="default" r:id="rId15"/>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AC6D425" w14:textId="77777777" w:rsidR="007702C8" w:rsidRDefault="007702C8">
      <w:r>
        <w:separator/>
      </w:r>
    </w:p>
  </w:endnote>
  <w:endnote w:type="continuationSeparator" w:id="0">
    <w:p w14:paraId="2559C3E1" w14:textId="77777777" w:rsidR="007702C8" w:rsidRDefault="00770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Bradley Hand ITC">
    <w:panose1 w:val="03070402050302030203"/>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397E188" w14:textId="77777777" w:rsidR="005156CB" w:rsidRDefault="00212AB7" w:rsidP="00887C2B">
    <w:pPr>
      <w:pStyle w:val="Rodap"/>
      <w:framePr w:wrap="around" w:vAnchor="text" w:hAnchor="margin" w:xAlign="right" w:y="1"/>
      <w:rPr>
        <w:rStyle w:val="Nmerodepgina"/>
      </w:rPr>
    </w:pPr>
    <w:r>
      <w:rPr>
        <w:rStyle w:val="Nmerodepgina"/>
      </w:rPr>
      <w:fldChar w:fldCharType="begin"/>
    </w:r>
    <w:r w:rsidR="005156CB">
      <w:rPr>
        <w:rStyle w:val="Nmerodepgina"/>
      </w:rPr>
      <w:instrText xml:space="preserve">PAGE  </w:instrText>
    </w:r>
    <w:r>
      <w:rPr>
        <w:rStyle w:val="Nmerodepgina"/>
      </w:rPr>
      <w:fldChar w:fldCharType="end"/>
    </w:r>
  </w:p>
  <w:p w14:paraId="74B3C1EB" w14:textId="77777777" w:rsidR="005156CB" w:rsidRDefault="005156CB" w:rsidP="005156CB">
    <w:pPr>
      <w:pStyle w:val="Rodap"/>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A0016AE" w14:textId="77777777" w:rsidR="00321433" w:rsidRPr="00D51352" w:rsidRDefault="007702C8" w:rsidP="00321433">
    <w:pPr>
      <w:pStyle w:val="Rodap"/>
      <w:rPr>
        <w:rStyle w:val="Nmerodepgina"/>
        <w:rFonts w:asciiTheme="majorHAnsi" w:hAnsiTheme="majorHAnsi" w:cstheme="majorHAnsi"/>
      </w:rPr>
    </w:pPr>
    <w:r>
      <w:rPr>
        <w:rStyle w:val="Nmerodepgina"/>
        <w:lang w:eastAsia="en-US"/>
      </w:rPr>
      <w:pict w14:anchorId="5016EF1F">
        <v:shapetype id="_x0000_t202" coordsize="21600,21600" o:spt="202" path="m,l,21600r21600,l21600,xe">
          <v:stroke joinstyle="miter"/>
          <v:path gradientshapeok="t" o:connecttype="rect"/>
        </v:shapetype>
        <v:shape id="_x0000_s2053" type="#_x0000_t202" style="position:absolute;margin-left:430.5pt;margin-top:-2.2pt;width:78.9pt;height:27.35pt;z-index:251661312;mso-width-relative:margin;mso-height-relative:margin" stroked="f">
          <v:textbox>
            <w:txbxContent>
              <w:p w14:paraId="2A9242EE" w14:textId="77777777" w:rsidR="00321433" w:rsidRPr="00D51352" w:rsidRDefault="00321433" w:rsidP="00321433">
                <w:pPr>
                  <w:pStyle w:val="Rodap"/>
                  <w:jc w:val="right"/>
                  <w:rPr>
                    <w:rStyle w:val="Nmerodepgina"/>
                    <w:rFonts w:asciiTheme="majorHAnsi" w:hAnsiTheme="majorHAnsi" w:cstheme="majorHAnsi"/>
                  </w:rPr>
                </w:pPr>
                <w:r w:rsidRPr="00321433">
                  <w:rPr>
                    <w:rStyle w:val="Nmerodepgina"/>
                    <w:rFonts w:ascii="Bradley Hand ITC" w:hAnsi="Bradley Hand ITC" w:cstheme="majorHAnsi"/>
                  </w:rPr>
                  <w:t>Página</w:t>
                </w:r>
                <w:r w:rsidRPr="00D51352">
                  <w:rPr>
                    <w:rStyle w:val="Nmerodepgina"/>
                    <w:rFonts w:asciiTheme="majorHAnsi" w:hAnsiTheme="majorHAnsi" w:cstheme="majorHAnsi"/>
                  </w:rPr>
                  <w:t xml:space="preserve"> </w:t>
                </w:r>
                <w:r w:rsidRPr="00321433">
                  <w:rPr>
                    <w:rStyle w:val="Nmerodepgina"/>
                    <w:rFonts w:ascii="Bradley Hand ITC" w:hAnsi="Bradley Hand ITC" w:cstheme="majorHAnsi"/>
                  </w:rPr>
                  <w:fldChar w:fldCharType="begin"/>
                </w:r>
                <w:r w:rsidRPr="00321433">
                  <w:rPr>
                    <w:rStyle w:val="Nmerodepgina"/>
                    <w:rFonts w:ascii="Bradley Hand ITC" w:hAnsi="Bradley Hand ITC" w:cstheme="majorHAnsi"/>
                  </w:rPr>
                  <w:instrText xml:space="preserve">PAGE  </w:instrText>
                </w:r>
                <w:r w:rsidRPr="00321433">
                  <w:rPr>
                    <w:rStyle w:val="Nmerodepgina"/>
                    <w:rFonts w:ascii="Bradley Hand ITC" w:hAnsi="Bradley Hand ITC" w:cstheme="majorHAnsi"/>
                  </w:rPr>
                  <w:fldChar w:fldCharType="separate"/>
                </w:r>
                <w:r w:rsidR="002A10AE">
                  <w:rPr>
                    <w:rStyle w:val="Nmerodepgina"/>
                    <w:rFonts w:ascii="Bradley Hand ITC" w:hAnsi="Bradley Hand ITC" w:cstheme="majorHAnsi"/>
                    <w:noProof/>
                  </w:rPr>
                  <w:t>1</w:t>
                </w:r>
                <w:r w:rsidRPr="00321433">
                  <w:rPr>
                    <w:rStyle w:val="Nmerodepgina"/>
                    <w:rFonts w:ascii="Bradley Hand ITC" w:hAnsi="Bradley Hand ITC" w:cstheme="majorHAnsi"/>
                  </w:rPr>
                  <w:fldChar w:fldCharType="end"/>
                </w:r>
              </w:p>
              <w:p w14:paraId="481E6AD2" w14:textId="77777777" w:rsidR="00321433" w:rsidRDefault="00321433"/>
            </w:txbxContent>
          </v:textbox>
        </v:shape>
      </w:pict>
    </w:r>
    <w:r>
      <w:rPr>
        <w:noProof/>
      </w:rPr>
      <w:pict w14:anchorId="1AE0510E">
        <v:shapetype id="_x0000_t32" coordsize="21600,21600" o:spt="32" o:oned="t" path="m,l21600,21600e" filled="f">
          <v:path arrowok="t" fillok="f" o:connecttype="none"/>
          <o:lock v:ext="edit" shapetype="t"/>
        </v:shapetype>
        <v:shape id="_x0000_s2052" type="#_x0000_t32" style="position:absolute;margin-left:-48.75pt;margin-top:-7.45pt;width:595.5pt;height:0;z-index:251659264" o:connectortype="straight" strokeweight="2.5pt"/>
      </w:pict>
    </w:r>
    <w:r w:rsidR="00C727CD">
      <w:rPr>
        <w:rFonts w:ascii="Bradley Hand ITC" w:hAnsi="Bradley Hand ITC"/>
      </w:rPr>
      <w:t xml:space="preserve">Endereço, telefone, site e </w:t>
    </w:r>
    <w:proofErr w:type="spellStart"/>
    <w:r w:rsidR="00C727CD">
      <w:rPr>
        <w:rFonts w:ascii="Bradley Hand ITC" w:hAnsi="Bradley Hand ITC"/>
      </w:rPr>
      <w:t>email</w:t>
    </w:r>
    <w:proofErr w:type="spellEnd"/>
    <w:r w:rsidR="00C727CD">
      <w:rPr>
        <w:rFonts w:ascii="Bradley Hand ITC" w:hAnsi="Bradley Hand ITC"/>
      </w:rPr>
      <w:t xml:space="preserve"> do consultório ou do psicólogo. Clique 2x para editar</w:t>
    </w:r>
    <w:r w:rsidR="00321433" w:rsidRPr="00321433">
      <w:rPr>
        <w:rStyle w:val="Nmerodepgina"/>
        <w:rFonts w:asciiTheme="majorHAnsi" w:hAnsiTheme="majorHAnsi" w:cstheme="majorHAnsi"/>
      </w:rPr>
      <w:t xml:space="preserve"> </w:t>
    </w:r>
  </w:p>
  <w:p w14:paraId="707309B1" w14:textId="77777777" w:rsidR="00827A6A" w:rsidRDefault="00827A6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CD92EA9" w14:textId="77777777" w:rsidR="007702C8" w:rsidRDefault="007702C8">
      <w:r>
        <w:separator/>
      </w:r>
    </w:p>
  </w:footnote>
  <w:footnote w:type="continuationSeparator" w:id="0">
    <w:p w14:paraId="431D3209" w14:textId="77777777" w:rsidR="007702C8" w:rsidRDefault="007702C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65C1CAE" w14:textId="77777777" w:rsidR="00827A6A" w:rsidRPr="00C727CD" w:rsidRDefault="007702C8" w:rsidP="00827A6A">
    <w:pPr>
      <w:pStyle w:val="Cabealho"/>
      <w:tabs>
        <w:tab w:val="clear" w:pos="4252"/>
        <w:tab w:val="clear" w:pos="8504"/>
        <w:tab w:val="left" w:pos="3225"/>
      </w:tabs>
      <w:rPr>
        <w:rFonts w:ascii="Bradley Hand ITC" w:hAnsi="Bradley Hand ITC"/>
      </w:rPr>
    </w:pPr>
    <w:r>
      <w:rPr>
        <w:rFonts w:ascii="Bradley Hand ITC" w:hAnsi="Bradley Hand ITC"/>
        <w:b/>
        <w:noProof/>
        <w:sz w:val="36"/>
        <w:szCs w:val="36"/>
      </w:rPr>
      <w:pict w14:anchorId="6CB3FDA7">
        <v:shapetype id="_x0000_t32" coordsize="21600,21600" o:spt="32" o:oned="t" path="m,l21600,21600e" filled="f">
          <v:path arrowok="t" fillok="f" o:connecttype="none"/>
          <o:lock v:ext="edit" shapetype="t"/>
        </v:shapetype>
        <v:shape id="_x0000_s2051" type="#_x0000_t32" style="position:absolute;margin-left:-53.25pt;margin-top:34.35pt;width:595.5pt;height:0;z-index:251658240" o:connectortype="straight" strokeweight="2.5pt"/>
      </w:pict>
    </w:r>
    <w:proofErr w:type="spellStart"/>
    <w:r w:rsidR="00C727CD" w:rsidRPr="00C727CD">
      <w:rPr>
        <w:rFonts w:ascii="Bradley Hand ITC" w:hAnsi="Bradley Hand ITC"/>
        <w:b/>
        <w:sz w:val="36"/>
        <w:szCs w:val="36"/>
      </w:rPr>
      <w:t>Clinica</w:t>
    </w:r>
    <w:proofErr w:type="spellEnd"/>
    <w:r w:rsidR="00C727CD" w:rsidRPr="00C727CD">
      <w:rPr>
        <w:rFonts w:ascii="Bradley Hand ITC" w:hAnsi="Bradley Hand ITC"/>
        <w:b/>
        <w:sz w:val="36"/>
        <w:szCs w:val="36"/>
      </w:rPr>
      <w:t xml:space="preserve"> x Ou Psicólogo x – CRP </w:t>
    </w:r>
    <w:proofErr w:type="spellStart"/>
    <w:r w:rsidR="00C727CD" w:rsidRPr="00C727CD">
      <w:rPr>
        <w:rFonts w:ascii="Bradley Hand ITC" w:hAnsi="Bradley Hand ITC"/>
        <w:b/>
        <w:sz w:val="36"/>
        <w:szCs w:val="36"/>
      </w:rPr>
      <w:t>xxx</w:t>
    </w:r>
    <w:proofErr w:type="spellEnd"/>
    <w:r w:rsidR="00C727CD" w:rsidRPr="00C727CD">
      <w:rPr>
        <w:rFonts w:ascii="Bradley Hand ITC" w:hAnsi="Bradley Hand ITC"/>
        <w:b/>
        <w:sz w:val="36"/>
        <w:szCs w:val="36"/>
      </w:rPr>
      <w:t xml:space="preserve"> </w:t>
    </w:r>
    <w:r w:rsidR="00C727CD" w:rsidRPr="00C727CD">
      <w:rPr>
        <w:rFonts w:ascii="Bradley Hand ITC" w:hAnsi="Bradley Hand ITC"/>
      </w:rPr>
      <w:t xml:space="preserve">(Clique </w:t>
    </w:r>
    <w:r w:rsidR="00C727CD">
      <w:rPr>
        <w:rFonts w:ascii="Bradley Hand ITC" w:hAnsi="Bradley Hand ITC"/>
      </w:rPr>
      <w:t>2x</w:t>
    </w:r>
    <w:r w:rsidR="00C727CD" w:rsidRPr="00C727CD">
      <w:rPr>
        <w:rFonts w:ascii="Bradley Hand ITC" w:hAnsi="Bradley Hand ITC"/>
      </w:rPr>
      <w:t xml:space="preserve"> para editar com seus dados)</w:t>
    </w:r>
    <w:r w:rsidR="00827A6A" w:rsidRPr="00C727CD">
      <w:rPr>
        <w:rFonts w:ascii="Bradley Hand ITC" w:hAnsi="Bradley Hand ITC"/>
      </w:rPr>
      <w:tab/>
    </w:r>
  </w:p>
  <w:p w14:paraId="16C4EA26" w14:textId="77777777" w:rsidR="00827A6A" w:rsidRPr="00827A6A" w:rsidRDefault="00827A6A" w:rsidP="00827A6A">
    <w:pPr>
      <w:pStyle w:val="Cabealho"/>
      <w:tabs>
        <w:tab w:val="clear" w:pos="4252"/>
        <w:tab w:val="clear" w:pos="8504"/>
        <w:tab w:val="left" w:pos="3675"/>
      </w:tabs>
      <w:jc w:val="center"/>
      <w:rPr>
        <w:rFonts w:ascii="Bradley Hand ITC" w:hAnsi="Bradley Hand ITC"/>
        <w:b/>
        <w:sz w:val="36"/>
        <w:szCs w:val="3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4733C6"/>
    <w:multiLevelType w:val="hybridMultilevel"/>
    <w:tmpl w:val="DDBCFE5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14CD25A2"/>
    <w:multiLevelType w:val="hybridMultilevel"/>
    <w:tmpl w:val="EE1093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16FB6246"/>
    <w:multiLevelType w:val="hybridMultilevel"/>
    <w:tmpl w:val="194A80B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9004988"/>
    <w:multiLevelType w:val="hybridMultilevel"/>
    <w:tmpl w:val="D828023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D71329D"/>
    <w:multiLevelType w:val="hybridMultilevel"/>
    <w:tmpl w:val="E75099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2260746C"/>
    <w:multiLevelType w:val="hybridMultilevel"/>
    <w:tmpl w:val="E47E6AB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34962BF2"/>
    <w:multiLevelType w:val="hybridMultilevel"/>
    <w:tmpl w:val="5E7E9E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39936D27"/>
    <w:multiLevelType w:val="hybridMultilevel"/>
    <w:tmpl w:val="6FF0D5D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44E665F6"/>
    <w:multiLevelType w:val="hybridMultilevel"/>
    <w:tmpl w:val="587CF6C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477B760B"/>
    <w:multiLevelType w:val="hybridMultilevel"/>
    <w:tmpl w:val="FE080A60"/>
    <w:lvl w:ilvl="0" w:tplc="04160001">
      <w:start w:val="1"/>
      <w:numFmt w:val="bullet"/>
      <w:lvlText w:val=""/>
      <w:lvlJc w:val="left"/>
      <w:pPr>
        <w:ind w:left="774" w:hanging="360"/>
      </w:pPr>
      <w:rPr>
        <w:rFonts w:ascii="Symbol" w:hAnsi="Symbol" w:hint="default"/>
      </w:rPr>
    </w:lvl>
    <w:lvl w:ilvl="1" w:tplc="6B561F78">
      <w:numFmt w:val="bullet"/>
      <w:lvlText w:val="•"/>
      <w:lvlJc w:val="left"/>
      <w:pPr>
        <w:ind w:left="1494" w:hanging="360"/>
      </w:pPr>
      <w:rPr>
        <w:rFonts w:ascii="Calibri" w:eastAsiaTheme="minorHAnsi" w:hAnsi="Calibri" w:cstheme="minorBidi" w:hint="default"/>
      </w:rPr>
    </w:lvl>
    <w:lvl w:ilvl="2" w:tplc="04160005" w:tentative="1">
      <w:start w:val="1"/>
      <w:numFmt w:val="bullet"/>
      <w:lvlText w:val=""/>
      <w:lvlJc w:val="left"/>
      <w:pPr>
        <w:ind w:left="2214" w:hanging="360"/>
      </w:pPr>
      <w:rPr>
        <w:rFonts w:ascii="Wingdings" w:hAnsi="Wingdings" w:hint="default"/>
      </w:rPr>
    </w:lvl>
    <w:lvl w:ilvl="3" w:tplc="04160001" w:tentative="1">
      <w:start w:val="1"/>
      <w:numFmt w:val="bullet"/>
      <w:lvlText w:val=""/>
      <w:lvlJc w:val="left"/>
      <w:pPr>
        <w:ind w:left="2934" w:hanging="360"/>
      </w:pPr>
      <w:rPr>
        <w:rFonts w:ascii="Symbol" w:hAnsi="Symbol" w:hint="default"/>
      </w:rPr>
    </w:lvl>
    <w:lvl w:ilvl="4" w:tplc="04160003" w:tentative="1">
      <w:start w:val="1"/>
      <w:numFmt w:val="bullet"/>
      <w:lvlText w:val="o"/>
      <w:lvlJc w:val="left"/>
      <w:pPr>
        <w:ind w:left="3654" w:hanging="360"/>
      </w:pPr>
      <w:rPr>
        <w:rFonts w:ascii="Courier New" w:hAnsi="Courier New" w:cs="Courier New" w:hint="default"/>
      </w:rPr>
    </w:lvl>
    <w:lvl w:ilvl="5" w:tplc="04160005" w:tentative="1">
      <w:start w:val="1"/>
      <w:numFmt w:val="bullet"/>
      <w:lvlText w:val=""/>
      <w:lvlJc w:val="left"/>
      <w:pPr>
        <w:ind w:left="4374" w:hanging="360"/>
      </w:pPr>
      <w:rPr>
        <w:rFonts w:ascii="Wingdings" w:hAnsi="Wingdings" w:hint="default"/>
      </w:rPr>
    </w:lvl>
    <w:lvl w:ilvl="6" w:tplc="04160001" w:tentative="1">
      <w:start w:val="1"/>
      <w:numFmt w:val="bullet"/>
      <w:lvlText w:val=""/>
      <w:lvlJc w:val="left"/>
      <w:pPr>
        <w:ind w:left="5094" w:hanging="360"/>
      </w:pPr>
      <w:rPr>
        <w:rFonts w:ascii="Symbol" w:hAnsi="Symbol" w:hint="default"/>
      </w:rPr>
    </w:lvl>
    <w:lvl w:ilvl="7" w:tplc="04160003" w:tentative="1">
      <w:start w:val="1"/>
      <w:numFmt w:val="bullet"/>
      <w:lvlText w:val="o"/>
      <w:lvlJc w:val="left"/>
      <w:pPr>
        <w:ind w:left="5814" w:hanging="360"/>
      </w:pPr>
      <w:rPr>
        <w:rFonts w:ascii="Courier New" w:hAnsi="Courier New" w:cs="Courier New" w:hint="default"/>
      </w:rPr>
    </w:lvl>
    <w:lvl w:ilvl="8" w:tplc="04160005" w:tentative="1">
      <w:start w:val="1"/>
      <w:numFmt w:val="bullet"/>
      <w:lvlText w:val=""/>
      <w:lvlJc w:val="left"/>
      <w:pPr>
        <w:ind w:left="6534" w:hanging="360"/>
      </w:pPr>
      <w:rPr>
        <w:rFonts w:ascii="Wingdings" w:hAnsi="Wingdings" w:hint="default"/>
      </w:rPr>
    </w:lvl>
  </w:abstractNum>
  <w:abstractNum w:abstractNumId="10" w15:restartNumberingAfterBreak="0">
    <w:nsid w:val="485C43C6"/>
    <w:multiLevelType w:val="hybridMultilevel"/>
    <w:tmpl w:val="2F948EB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49783BD0"/>
    <w:multiLevelType w:val="hybridMultilevel"/>
    <w:tmpl w:val="B3F0896E"/>
    <w:lvl w:ilvl="0" w:tplc="D8A8552E">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5558676A"/>
    <w:multiLevelType w:val="hybridMultilevel"/>
    <w:tmpl w:val="221A9E6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568F67A4"/>
    <w:multiLevelType w:val="hybridMultilevel"/>
    <w:tmpl w:val="AB6CC6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4" w15:restartNumberingAfterBreak="0">
    <w:nsid w:val="56A3681E"/>
    <w:multiLevelType w:val="hybridMultilevel"/>
    <w:tmpl w:val="48426186"/>
    <w:lvl w:ilvl="0" w:tplc="0416000F">
      <w:start w:val="1"/>
      <w:numFmt w:val="decimal"/>
      <w:lvlText w:val="%1."/>
      <w:lvlJc w:val="left"/>
      <w:pPr>
        <w:tabs>
          <w:tab w:val="num" w:pos="720"/>
        </w:tabs>
        <w:ind w:left="720" w:hanging="360"/>
      </w:p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abstractNum w:abstractNumId="15" w15:restartNumberingAfterBreak="0">
    <w:nsid w:val="60754120"/>
    <w:multiLevelType w:val="hybridMultilevel"/>
    <w:tmpl w:val="5870324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6F073106"/>
    <w:multiLevelType w:val="hybridMultilevel"/>
    <w:tmpl w:val="E1B2027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7" w15:restartNumberingAfterBreak="0">
    <w:nsid w:val="71D96F7E"/>
    <w:multiLevelType w:val="hybridMultilevel"/>
    <w:tmpl w:val="03367282"/>
    <w:lvl w:ilvl="0" w:tplc="D8A8552E">
      <w:start w:val="4"/>
      <w:numFmt w:val="decimal"/>
      <w:lvlText w:val="%1-"/>
      <w:lvlJc w:val="left"/>
      <w:pPr>
        <w:ind w:left="720" w:hanging="360"/>
      </w:pPr>
      <w:rPr>
        <w:rFonts w:hint="default"/>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766D743A"/>
    <w:multiLevelType w:val="hybridMultilevel"/>
    <w:tmpl w:val="69E63A3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76962FFE"/>
    <w:multiLevelType w:val="hybridMultilevel"/>
    <w:tmpl w:val="AF44427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77321AF4"/>
    <w:multiLevelType w:val="hybridMultilevel"/>
    <w:tmpl w:val="5814571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A752A3F"/>
    <w:multiLevelType w:val="hybridMultilevel"/>
    <w:tmpl w:val="CE46D8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7B4A0A4A"/>
    <w:multiLevelType w:val="hybridMultilevel"/>
    <w:tmpl w:val="CA5E1F60"/>
    <w:lvl w:ilvl="0" w:tplc="04160001">
      <w:start w:val="1"/>
      <w:numFmt w:val="bullet"/>
      <w:lvlText w:val=""/>
      <w:lvlJc w:val="left"/>
      <w:pPr>
        <w:tabs>
          <w:tab w:val="num" w:pos="720"/>
        </w:tabs>
        <w:ind w:left="720" w:hanging="360"/>
      </w:pPr>
      <w:rPr>
        <w:rFonts w:ascii="Symbol" w:hAnsi="Symbol" w:hint="default"/>
      </w:rPr>
    </w:lvl>
    <w:lvl w:ilvl="1" w:tplc="04160003" w:tentative="1">
      <w:start w:val="1"/>
      <w:numFmt w:val="bullet"/>
      <w:lvlText w:val="o"/>
      <w:lvlJc w:val="left"/>
      <w:pPr>
        <w:tabs>
          <w:tab w:val="num" w:pos="1440"/>
        </w:tabs>
        <w:ind w:left="1440" w:hanging="360"/>
      </w:pPr>
      <w:rPr>
        <w:rFonts w:ascii="Courier New" w:hAnsi="Courier New" w:cs="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cs="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cs="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num w:numId="1">
    <w:abstractNumId w:val="14"/>
  </w:num>
  <w:num w:numId="2">
    <w:abstractNumId w:val="22"/>
  </w:num>
  <w:num w:numId="3">
    <w:abstractNumId w:val="10"/>
  </w:num>
  <w:num w:numId="4">
    <w:abstractNumId w:val="8"/>
  </w:num>
  <w:num w:numId="5">
    <w:abstractNumId w:val="9"/>
  </w:num>
  <w:num w:numId="6">
    <w:abstractNumId w:val="2"/>
  </w:num>
  <w:num w:numId="7">
    <w:abstractNumId w:val="6"/>
  </w:num>
  <w:num w:numId="8">
    <w:abstractNumId w:val="13"/>
  </w:num>
  <w:num w:numId="9">
    <w:abstractNumId w:val="19"/>
  </w:num>
  <w:num w:numId="10">
    <w:abstractNumId w:val="1"/>
  </w:num>
  <w:num w:numId="11">
    <w:abstractNumId w:val="21"/>
  </w:num>
  <w:num w:numId="12">
    <w:abstractNumId w:val="15"/>
  </w:num>
  <w:num w:numId="13">
    <w:abstractNumId w:val="20"/>
  </w:num>
  <w:num w:numId="14">
    <w:abstractNumId w:val="0"/>
  </w:num>
  <w:num w:numId="15">
    <w:abstractNumId w:val="7"/>
  </w:num>
  <w:num w:numId="16">
    <w:abstractNumId w:val="4"/>
  </w:num>
  <w:num w:numId="17">
    <w:abstractNumId w:val="12"/>
  </w:num>
  <w:num w:numId="18">
    <w:abstractNumId w:val="16"/>
  </w:num>
  <w:num w:numId="19">
    <w:abstractNumId w:val="11"/>
  </w:num>
  <w:num w:numId="20">
    <w:abstractNumId w:val="18"/>
  </w:num>
  <w:num w:numId="21">
    <w:abstractNumId w:val="5"/>
  </w:num>
  <w:num w:numId="22">
    <w:abstractNumId w:val="3"/>
  </w:num>
  <w:num w:numId="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hdrShapeDefaults>
    <o:shapedefaults v:ext="edit" spidmax="2054"/>
    <o:shapelayout v:ext="edit">
      <o:idmap v:ext="edit" data="2"/>
      <o:rules v:ext="edit">
        <o:r id="V:Rule1" type="connector" idref="#_x0000_s2052"/>
        <o:r id="V:Rule2" type="connector" idref="#_x0000_s2051"/>
      </o:rules>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4FDD"/>
    <w:rsid w:val="0000622C"/>
    <w:rsid w:val="00025245"/>
    <w:rsid w:val="00062505"/>
    <w:rsid w:val="00186B92"/>
    <w:rsid w:val="001D4BDB"/>
    <w:rsid w:val="00212AB7"/>
    <w:rsid w:val="00223BED"/>
    <w:rsid w:val="00226E2A"/>
    <w:rsid w:val="0024247E"/>
    <w:rsid w:val="00244F63"/>
    <w:rsid w:val="002A10AE"/>
    <w:rsid w:val="002B3855"/>
    <w:rsid w:val="002C78DB"/>
    <w:rsid w:val="002E31BF"/>
    <w:rsid w:val="00315EAF"/>
    <w:rsid w:val="00321433"/>
    <w:rsid w:val="00325767"/>
    <w:rsid w:val="00357A35"/>
    <w:rsid w:val="00366EFF"/>
    <w:rsid w:val="003D7DFF"/>
    <w:rsid w:val="0045161F"/>
    <w:rsid w:val="00483A15"/>
    <w:rsid w:val="004849AF"/>
    <w:rsid w:val="005156CB"/>
    <w:rsid w:val="005C0605"/>
    <w:rsid w:val="005D1718"/>
    <w:rsid w:val="005F6FA7"/>
    <w:rsid w:val="0065129B"/>
    <w:rsid w:val="006C066D"/>
    <w:rsid w:val="007154B8"/>
    <w:rsid w:val="007702C8"/>
    <w:rsid w:val="00780024"/>
    <w:rsid w:val="007D55AB"/>
    <w:rsid w:val="007E20D2"/>
    <w:rsid w:val="00817FC3"/>
    <w:rsid w:val="00827A6A"/>
    <w:rsid w:val="00864FDD"/>
    <w:rsid w:val="00887C2B"/>
    <w:rsid w:val="008C157B"/>
    <w:rsid w:val="008D58E7"/>
    <w:rsid w:val="008E23D5"/>
    <w:rsid w:val="00947A98"/>
    <w:rsid w:val="00992BF6"/>
    <w:rsid w:val="009B17E0"/>
    <w:rsid w:val="009B6444"/>
    <w:rsid w:val="009D3779"/>
    <w:rsid w:val="009E0EBC"/>
    <w:rsid w:val="009E6491"/>
    <w:rsid w:val="00A03610"/>
    <w:rsid w:val="00A169B6"/>
    <w:rsid w:val="00A44339"/>
    <w:rsid w:val="00AD2A41"/>
    <w:rsid w:val="00C02D2B"/>
    <w:rsid w:val="00C727CD"/>
    <w:rsid w:val="00D435C1"/>
    <w:rsid w:val="00D51352"/>
    <w:rsid w:val="00E96F40"/>
    <w:rsid w:val="00EC1261"/>
    <w:rsid w:val="00EF639B"/>
    <w:rsid w:val="00F003EF"/>
    <w:rsid w:val="00F24A53"/>
    <w:rsid w:val="00F33837"/>
    <w:rsid w:val="00F7078C"/>
    <w:rsid w:val="00FD785D"/>
  </w:rsids>
  <m:mathPr>
    <m:mathFont m:val="Cambria Math"/>
    <m:brkBin m:val="before"/>
    <m:brkBinSub m:val="--"/>
    <m:smallFrac/>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4"/>
    <o:shapelayout v:ext="edit">
      <o:idmap v:ext="edit" data="1"/>
    </o:shapelayout>
  </w:shapeDefaults>
  <w:decimalSymbol w:val=","/>
  <w:listSeparator w:val=";"/>
  <w14:docId w14:val="32CFAAA0"/>
  <w15:docId w15:val="{FED945E8-3DCD-483D-8C95-3E26D4FCC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99"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0622C"/>
    <w:rPr>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odap">
    <w:name w:val="footer"/>
    <w:basedOn w:val="Normal"/>
    <w:link w:val="RodapChar"/>
    <w:uiPriority w:val="99"/>
    <w:rsid w:val="005156CB"/>
    <w:pPr>
      <w:tabs>
        <w:tab w:val="center" w:pos="4252"/>
        <w:tab w:val="right" w:pos="8504"/>
      </w:tabs>
    </w:pPr>
  </w:style>
  <w:style w:type="character" w:styleId="Nmerodepgina">
    <w:name w:val="page number"/>
    <w:basedOn w:val="Fontepargpadro"/>
    <w:rsid w:val="005156CB"/>
  </w:style>
  <w:style w:type="paragraph" w:styleId="Cabealho">
    <w:name w:val="header"/>
    <w:basedOn w:val="Normal"/>
    <w:link w:val="CabealhoChar"/>
    <w:uiPriority w:val="99"/>
    <w:rsid w:val="005156CB"/>
    <w:pPr>
      <w:tabs>
        <w:tab w:val="center" w:pos="4252"/>
        <w:tab w:val="right" w:pos="8504"/>
      </w:tabs>
    </w:pPr>
  </w:style>
  <w:style w:type="character" w:customStyle="1" w:styleId="CabealhoChar">
    <w:name w:val="Cabeçalho Char"/>
    <w:basedOn w:val="Fontepargpadro"/>
    <w:link w:val="Cabealho"/>
    <w:uiPriority w:val="99"/>
    <w:rsid w:val="00D51352"/>
    <w:rPr>
      <w:sz w:val="24"/>
      <w:szCs w:val="24"/>
    </w:rPr>
  </w:style>
  <w:style w:type="paragraph" w:styleId="Textodebalo">
    <w:name w:val="Balloon Text"/>
    <w:basedOn w:val="Normal"/>
    <w:link w:val="TextodebaloChar"/>
    <w:semiHidden/>
    <w:unhideWhenUsed/>
    <w:rsid w:val="00D51352"/>
    <w:rPr>
      <w:rFonts w:ascii="Tahoma" w:hAnsi="Tahoma" w:cs="Tahoma"/>
      <w:sz w:val="16"/>
      <w:szCs w:val="16"/>
    </w:rPr>
  </w:style>
  <w:style w:type="character" w:customStyle="1" w:styleId="TextodebaloChar">
    <w:name w:val="Texto de balão Char"/>
    <w:basedOn w:val="Fontepargpadro"/>
    <w:link w:val="Textodebalo"/>
    <w:semiHidden/>
    <w:rsid w:val="00D51352"/>
    <w:rPr>
      <w:rFonts w:ascii="Tahoma" w:hAnsi="Tahoma" w:cs="Tahoma"/>
      <w:sz w:val="16"/>
      <w:szCs w:val="16"/>
    </w:rPr>
  </w:style>
  <w:style w:type="character" w:customStyle="1" w:styleId="RodapChar">
    <w:name w:val="Rodapé Char"/>
    <w:basedOn w:val="Fontepargpadro"/>
    <w:link w:val="Rodap"/>
    <w:uiPriority w:val="99"/>
    <w:rsid w:val="00FD785D"/>
    <w:rPr>
      <w:sz w:val="24"/>
      <w:szCs w:val="24"/>
    </w:rPr>
  </w:style>
  <w:style w:type="paragraph" w:styleId="Corpodetexto3">
    <w:name w:val="Body Text 3"/>
    <w:basedOn w:val="Normal"/>
    <w:link w:val="Corpodetexto3Char"/>
    <w:uiPriority w:val="99"/>
    <w:unhideWhenUsed/>
    <w:rsid w:val="00FD785D"/>
    <w:pPr>
      <w:spacing w:before="100" w:beforeAutospacing="1" w:after="100" w:afterAutospacing="1"/>
    </w:pPr>
    <w:rPr>
      <w:rFonts w:eastAsia="Calibri"/>
    </w:rPr>
  </w:style>
  <w:style w:type="character" w:customStyle="1" w:styleId="Corpodetexto3Char">
    <w:name w:val="Corpo de texto 3 Char"/>
    <w:basedOn w:val="Fontepargpadro"/>
    <w:link w:val="Corpodetexto3"/>
    <w:uiPriority w:val="99"/>
    <w:rsid w:val="00FD785D"/>
    <w:rPr>
      <w:rFonts w:eastAsia="Calibri"/>
      <w:sz w:val="24"/>
      <w:szCs w:val="24"/>
    </w:rPr>
  </w:style>
  <w:style w:type="paragraph" w:customStyle="1" w:styleId="centralizar">
    <w:name w:val="centralizar"/>
    <w:basedOn w:val="Normal"/>
    <w:rsid w:val="00FD785D"/>
    <w:pPr>
      <w:spacing w:before="100" w:beforeAutospacing="1" w:after="100" w:afterAutospacing="1"/>
    </w:pPr>
    <w:rPr>
      <w:rFonts w:eastAsia="Calibri"/>
    </w:rPr>
  </w:style>
  <w:style w:type="character" w:styleId="Forte">
    <w:name w:val="Strong"/>
    <w:uiPriority w:val="22"/>
    <w:qFormat/>
    <w:rsid w:val="00FD785D"/>
    <w:rPr>
      <w:b/>
      <w:bCs/>
    </w:rPr>
  </w:style>
  <w:style w:type="paragraph" w:styleId="PargrafodaLista">
    <w:name w:val="List Paragraph"/>
    <w:basedOn w:val="Normal"/>
    <w:uiPriority w:val="34"/>
    <w:qFormat/>
    <w:rsid w:val="00062505"/>
    <w:pPr>
      <w:spacing w:after="200" w:line="276" w:lineRule="auto"/>
      <w:ind w:left="720"/>
      <w:contextualSpacing/>
    </w:pPr>
    <w:rPr>
      <w:rFonts w:asciiTheme="minorHAnsi" w:eastAsiaTheme="minorHAnsi" w:hAnsiTheme="minorHAnsi" w:cstheme="minorBidi"/>
      <w:sz w:val="22"/>
      <w:szCs w:val="22"/>
      <w:lang w:eastAsia="en-US"/>
    </w:rPr>
  </w:style>
  <w:style w:type="paragraph" w:styleId="SemEspaamento">
    <w:name w:val="No Spacing"/>
    <w:uiPriority w:val="1"/>
    <w:qFormat/>
    <w:rsid w:val="00780024"/>
    <w:rPr>
      <w:rFonts w:ascii="Calibri" w:eastAsia="Calibri" w:hAnsi="Calibri"/>
      <w:sz w:val="22"/>
      <w:szCs w:val="22"/>
      <w:lang w:eastAsia="en-US"/>
    </w:rPr>
  </w:style>
  <w:style w:type="character" w:styleId="Hyperlink">
    <w:name w:val="Hyperlink"/>
    <w:basedOn w:val="Fontepargpadro"/>
    <w:uiPriority w:val="99"/>
    <w:unhideWhenUsed/>
    <w:rsid w:val="00F003EF"/>
    <w:rPr>
      <w:color w:val="0000FF"/>
      <w:u w:val="single"/>
    </w:rPr>
  </w:style>
  <w:style w:type="paragraph" w:customStyle="1" w:styleId="dou-paragraph">
    <w:name w:val="dou-paragraph"/>
    <w:basedOn w:val="Normal"/>
    <w:rsid w:val="002A10AE"/>
    <w:pPr>
      <w:spacing w:before="100" w:beforeAutospacing="1" w:after="100" w:afterAutospacing="1"/>
    </w:pPr>
  </w:style>
  <w:style w:type="character" w:styleId="HiperlinkVisitado">
    <w:name w:val="FollowedHyperlink"/>
    <w:basedOn w:val="Fontepargpadro"/>
    <w:rsid w:val="002A10AE"/>
    <w:rPr>
      <w:color w:val="954F72" w:themeColor="followedHyperlink"/>
      <w:u w:val="single"/>
    </w:rPr>
  </w:style>
  <w:style w:type="character" w:styleId="MenoPendente">
    <w:name w:val="Unresolved Mention"/>
    <w:basedOn w:val="Fontepargpadro"/>
    <w:uiPriority w:val="99"/>
    <w:semiHidden/>
    <w:unhideWhenUsed/>
    <w:rsid w:val="00223B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2173511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chat.whatsapp.com/LvAGQlB8wGEK9C8WpzaqH8" TargetMode="External"/><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robertolazarosilveira.com.br/categoria/relatorio-psicologico/" TargetMode="External"/><Relationship Id="rId12" Type="http://schemas.openxmlformats.org/officeDocument/2006/relationships/hyperlink" Target="https://chat.whatsapp.com/CqY5LdC1ZEhFTvw8sBi3OZ"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o.hotmart.com/X39802546I"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go.hotmart.com/L39802549L" TargetMode="External"/><Relationship Id="rId4" Type="http://schemas.openxmlformats.org/officeDocument/2006/relationships/webSettings" Target="webSettings.xml"/><Relationship Id="rId9" Type="http://schemas.openxmlformats.org/officeDocument/2006/relationships/hyperlink" Target="https://psirj.blogspot.com/2020/05/modelos-de-documentos-psicologicos.html" TargetMode="External"/><Relationship Id="rId14"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1854</Words>
  <Characters>10016</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Endereco e telefone do consultorio – Clique duas vezes aqui para editar</vt:lpstr>
    </vt:vector>
  </TitlesOfParts>
  <Company>Criativa Informatica</Company>
  <LinksUpToDate>false</LinksUpToDate>
  <CharactersWithSpaces>11847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Endereco e telefone do consultorio – Clique duas vezes aqui para editar</dc:title>
  <dc:creator>Criativa</dc:creator>
  <cp:lastModifiedBy>Camila Almeida</cp:lastModifiedBy>
  <cp:revision>4</cp:revision>
  <cp:lastPrinted>2008-08-13T12:34:00Z</cp:lastPrinted>
  <dcterms:created xsi:type="dcterms:W3CDTF">2019-05-24T16:09:00Z</dcterms:created>
  <dcterms:modified xsi:type="dcterms:W3CDTF">2020-08-12T16:10:00Z</dcterms:modified>
</cp:coreProperties>
</file>