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3EA" w:rsidRDefault="00BA13EA" w:rsidP="002B2026">
      <w:pPr>
        <w:jc w:val="center"/>
        <w:rPr>
          <w:b/>
          <w:sz w:val="40"/>
          <w:szCs w:val="40"/>
        </w:rPr>
      </w:pPr>
      <w:r w:rsidRPr="00BA13EA">
        <w:rPr>
          <w:b/>
          <w:sz w:val="40"/>
          <w:szCs w:val="40"/>
        </w:rPr>
        <w:t>TERMO DE GARANTIA</w:t>
      </w:r>
    </w:p>
    <w:p w:rsidR="00BA13EA" w:rsidRDefault="00BA13EA" w:rsidP="002B2026">
      <w:pPr>
        <w:jc w:val="center"/>
        <w:rPr>
          <w:b/>
        </w:rPr>
      </w:pPr>
      <w:r w:rsidRPr="00BA13EA">
        <w:rPr>
          <w:b/>
        </w:rPr>
        <w:t xml:space="preserve">DOCTOR CELL CELULARES </w:t>
      </w:r>
      <w:r w:rsidR="00E56663" w:rsidRPr="00BA13EA">
        <w:rPr>
          <w:b/>
        </w:rPr>
        <w:t>CNPJ: 11.680.977</w:t>
      </w:r>
      <w:r w:rsidRPr="00BA13EA">
        <w:rPr>
          <w:b/>
        </w:rPr>
        <w:t>/0001-13</w:t>
      </w:r>
    </w:p>
    <w:p w:rsidR="00BA13EA" w:rsidRPr="00BA13EA" w:rsidRDefault="00BA13EA" w:rsidP="00160F5D">
      <w:pPr>
        <w:jc w:val="both"/>
        <w:rPr>
          <w:b/>
        </w:rPr>
      </w:pPr>
    </w:p>
    <w:p w:rsidR="000F1CE1" w:rsidRPr="002B2026" w:rsidRDefault="002B2026">
      <w:pPr>
        <w:rPr>
          <w:b/>
        </w:rPr>
      </w:pPr>
      <w:r>
        <w:rPr>
          <w:b/>
        </w:rPr>
        <w:t>SOBRE A GARANTIA:</w:t>
      </w:r>
    </w:p>
    <w:p w:rsidR="000F1CE1" w:rsidRDefault="000F1CE1"/>
    <w:p w:rsidR="000F1CE1" w:rsidRDefault="00BA13EA" w:rsidP="00160F5D">
      <w:pPr>
        <w:jc w:val="both"/>
      </w:pPr>
      <w:r>
        <w:t xml:space="preserve">NÃO ESTÃO INCLUSOS NESTA GARANTIA </w:t>
      </w:r>
      <w:r w:rsidR="00E56663">
        <w:t>nenhum</w:t>
      </w:r>
      <w:r>
        <w:t xml:space="preserve"> ACESSÓRIOS E TODAS AS PARTES EXTERNAS DO CELULAR TAIS COMO: Lentes, antenas, carcaças, capas, cases, teclas, teclados e botões laterais se houver, tampas, películas protetoras, cabos de dados, fones de ouvido, cartão de memória, pen drive e suportes. </w:t>
      </w:r>
    </w:p>
    <w:p w:rsidR="000F1CE1" w:rsidRDefault="000F1CE1" w:rsidP="00160F5D">
      <w:pPr>
        <w:jc w:val="both"/>
      </w:pPr>
    </w:p>
    <w:p w:rsidR="000F1CE1" w:rsidRPr="00160F5D" w:rsidRDefault="00BA13EA" w:rsidP="00160F5D">
      <w:pPr>
        <w:jc w:val="both"/>
        <w:rPr>
          <w:b/>
        </w:rPr>
      </w:pPr>
      <w:r w:rsidRPr="000F1CE1">
        <w:rPr>
          <w:b/>
        </w:rPr>
        <w:t xml:space="preserve">A GARANTIA É CANCELADA AUTOMATICAMENTE NOS SEGUINTES CASOS: </w:t>
      </w:r>
      <w:r w:rsidRPr="00E65178">
        <w:rPr>
          <w:b/>
          <w:caps/>
        </w:rPr>
        <w:t xml:space="preserve">Quedas, </w:t>
      </w:r>
      <w:r w:rsidR="002B2026">
        <w:rPr>
          <w:b/>
          <w:caps/>
        </w:rPr>
        <w:t xml:space="preserve">MARCAS RESULTANTES DE IMPACTO, </w:t>
      </w:r>
      <w:r w:rsidRPr="00E65178">
        <w:rPr>
          <w:b/>
          <w:caps/>
        </w:rPr>
        <w:t xml:space="preserve">esmagamentos, sobrecarga elétrica, exposição do aparelho a altas temperaturas, umidade ou líquidos, exposição do aparelho a poeira, pó e/ou limalha de metais, ou ainda quando constatado mau uso do aparelho, instalações e modificações no seu sistema operacional, abertura ou tentativa de conserto do aparelho celular por técnicos que não sejam da </w:t>
      </w:r>
      <w:r w:rsidR="00E65178">
        <w:rPr>
          <w:b/>
          <w:caps/>
        </w:rPr>
        <w:t>DOCTOR CELL,</w:t>
      </w:r>
      <w:r w:rsidRPr="00E65178">
        <w:rPr>
          <w:b/>
          <w:caps/>
        </w:rPr>
        <w:t xml:space="preserve"> bem como a violação do selo/lacre de garantia colocado pela </w:t>
      </w:r>
      <w:r w:rsidR="00E65178">
        <w:rPr>
          <w:b/>
          <w:caps/>
        </w:rPr>
        <w:t xml:space="preserve">DOCTOR </w:t>
      </w:r>
      <w:r w:rsidRPr="00E65178">
        <w:rPr>
          <w:b/>
          <w:caps/>
        </w:rPr>
        <w:t xml:space="preserve">cell. </w:t>
      </w:r>
    </w:p>
    <w:p w:rsidR="000F1CE1" w:rsidRDefault="000F1CE1" w:rsidP="00160F5D">
      <w:pPr>
        <w:jc w:val="both"/>
      </w:pPr>
    </w:p>
    <w:p w:rsidR="00E65178" w:rsidRDefault="00E65178" w:rsidP="00160F5D">
      <w:pPr>
        <w:jc w:val="both"/>
        <w:rPr>
          <w:b/>
        </w:rPr>
      </w:pPr>
      <w:r w:rsidRPr="00E65178">
        <w:rPr>
          <w:b/>
        </w:rPr>
        <w:t>EXCLUIM- SE DA GARANTIA TAMBÉM</w:t>
      </w:r>
      <w:r w:rsidR="00BA13EA" w:rsidRPr="00E65178">
        <w:rPr>
          <w:b/>
        </w:rPr>
        <w:t xml:space="preserve">: </w:t>
      </w:r>
    </w:p>
    <w:p w:rsidR="000F1CE1" w:rsidRPr="00E65178" w:rsidRDefault="00BA13EA" w:rsidP="00160F5D">
      <w:pPr>
        <w:jc w:val="both"/>
        <w:rPr>
          <w:b/>
        </w:rPr>
      </w:pPr>
      <w:r w:rsidRPr="00E65178">
        <w:rPr>
          <w:b/>
        </w:rPr>
        <w:t xml:space="preserve">LENTE TOUCHSCREEN </w:t>
      </w:r>
      <w:r w:rsidR="000F1CE1" w:rsidRPr="00E65178">
        <w:rPr>
          <w:b/>
        </w:rPr>
        <w:t xml:space="preserve">OU DISPLAY LCD </w:t>
      </w:r>
      <w:r w:rsidRPr="00E65178">
        <w:rPr>
          <w:b/>
        </w:rPr>
        <w:t xml:space="preserve">QUE </w:t>
      </w:r>
      <w:r w:rsidR="000F1CE1" w:rsidRPr="00E65178">
        <w:rPr>
          <w:b/>
        </w:rPr>
        <w:t>APRESENTEM MAU USO, TRINCADOS,</w:t>
      </w:r>
      <w:r w:rsidRPr="00E65178">
        <w:rPr>
          <w:b/>
        </w:rPr>
        <w:t xml:space="preserve"> QUEBRADOS, RISCADOS, MANCHADOS,</w:t>
      </w:r>
      <w:r w:rsidR="000F1CE1" w:rsidRPr="00E65178">
        <w:rPr>
          <w:b/>
        </w:rPr>
        <w:t xml:space="preserve"> CRISTAL LIQUIDO VAZADO (mancha preta na imagem)</w:t>
      </w:r>
      <w:r w:rsidR="00160F5D">
        <w:rPr>
          <w:b/>
        </w:rPr>
        <w:t>,</w:t>
      </w:r>
      <w:r w:rsidR="000F1CE1" w:rsidRPr="00E65178">
        <w:rPr>
          <w:b/>
        </w:rPr>
        <w:t xml:space="preserve"> DESCOLADOS E</w:t>
      </w:r>
      <w:r w:rsidRPr="00E65178">
        <w:rPr>
          <w:b/>
        </w:rPr>
        <w:t xml:space="preserve"> </w:t>
      </w:r>
      <w:r w:rsidR="000F1CE1" w:rsidRPr="00E65178">
        <w:rPr>
          <w:b/>
        </w:rPr>
        <w:t>MARCAS OU DEFORMACÕES NA PEÇA TROCADA</w:t>
      </w:r>
      <w:r w:rsidR="00E65178" w:rsidRPr="00E65178">
        <w:rPr>
          <w:b/>
        </w:rPr>
        <w:t>, BEM COMO LCD QUE VEM EM CONJUNTO COM O ARO DO APARELHO</w:t>
      </w:r>
      <w:r w:rsidR="00160F5D">
        <w:rPr>
          <w:b/>
        </w:rPr>
        <w:t xml:space="preserve"> (ARO: parte superior da carcaça).</w:t>
      </w:r>
    </w:p>
    <w:p w:rsidR="000F1CE1" w:rsidRDefault="000F1CE1"/>
    <w:p w:rsidR="00BA13EA" w:rsidRPr="00E65178" w:rsidRDefault="00E65178" w:rsidP="00160F5D">
      <w:pPr>
        <w:jc w:val="both"/>
        <w:rPr>
          <w:b/>
        </w:rPr>
      </w:pPr>
      <w:r w:rsidRPr="00E65178">
        <w:rPr>
          <w:b/>
        </w:rPr>
        <w:t>Va</w:t>
      </w:r>
      <w:r w:rsidR="00BA13EA" w:rsidRPr="00E65178">
        <w:rPr>
          <w:b/>
        </w:rPr>
        <w:t xml:space="preserve">le lembrar que: </w:t>
      </w:r>
    </w:p>
    <w:p w:rsidR="000F1CE1" w:rsidRDefault="000F1CE1" w:rsidP="00160F5D">
      <w:pPr>
        <w:jc w:val="both"/>
      </w:pPr>
    </w:p>
    <w:p w:rsidR="00BA13EA" w:rsidRDefault="00BA13EA" w:rsidP="00160F5D">
      <w:pPr>
        <w:jc w:val="both"/>
      </w:pPr>
      <w:r>
        <w:t xml:space="preserve">1) </w:t>
      </w:r>
      <w:r w:rsidR="00E65178">
        <w:rPr>
          <w:rStyle w:val="apple-converted-space"/>
          <w:rFonts w:ascii="Helvetica" w:hAnsi="Helvetica" w:cs="Helvetica"/>
          <w:color w:val="222222"/>
          <w:sz w:val="18"/>
          <w:szCs w:val="18"/>
          <w:shd w:val="clear" w:color="auto" w:fill="FAFAFA"/>
        </w:rPr>
        <w:t> </w:t>
      </w:r>
      <w:r w:rsidR="00E65178" w:rsidRPr="000F1CE1">
        <w:rPr>
          <w:rFonts w:ascii="Calibri" w:hAnsi="Calibri" w:cs="Helvetica"/>
          <w:color w:val="222222"/>
          <w:shd w:val="clear" w:color="auto" w:fill="FAFAFA"/>
        </w:rPr>
        <w:t>inicia-se</w:t>
      </w:r>
      <w:r w:rsidR="000F1CE1" w:rsidRPr="000F1CE1">
        <w:rPr>
          <w:rFonts w:ascii="Calibri" w:hAnsi="Calibri" w:cs="Helvetica"/>
          <w:color w:val="222222"/>
          <w:shd w:val="clear" w:color="auto" w:fill="FAFAFA"/>
        </w:rPr>
        <w:t xml:space="preserve"> a contagem do prazo decadencial a partir da entrega efetiva do produto ou do término da execução dos serviços</w:t>
      </w:r>
      <w:r w:rsidRPr="000F1CE1">
        <w:rPr>
          <w:rFonts w:ascii="Calibri" w:hAnsi="Calibri"/>
        </w:rPr>
        <w:t>, de acordo</w:t>
      </w:r>
      <w:r w:rsidRPr="000F1CE1">
        <w:t xml:space="preserve"> com o artigo 26 do código</w:t>
      </w:r>
      <w:r>
        <w:t xml:space="preserve"> de defesa do consumidor. </w:t>
      </w:r>
    </w:p>
    <w:p w:rsidR="00BA13EA" w:rsidRDefault="00BA13EA" w:rsidP="00160F5D">
      <w:pPr>
        <w:jc w:val="both"/>
      </w:pPr>
      <w:r>
        <w:t xml:space="preserve">2) Funcionamento, instalação e atualização de aplicativos, bem como o sistema operacional do celular ou </w:t>
      </w:r>
      <w:proofErr w:type="spellStart"/>
      <w:r>
        <w:t>tablet</w:t>
      </w:r>
      <w:r w:rsidR="00E56663">
        <w:t>s</w:t>
      </w:r>
      <w:proofErr w:type="spellEnd"/>
      <w:r>
        <w:t xml:space="preserve"> </w:t>
      </w:r>
      <w:r w:rsidRPr="00E65178">
        <w:rPr>
          <w:b/>
        </w:rPr>
        <w:t xml:space="preserve">NÃO FAZEM </w:t>
      </w:r>
      <w:r>
        <w:t xml:space="preserve">parte desta garantia. </w:t>
      </w:r>
    </w:p>
    <w:p w:rsidR="00BA13EA" w:rsidRDefault="00BA13EA" w:rsidP="00160F5D">
      <w:pPr>
        <w:jc w:val="both"/>
      </w:pPr>
      <w:r>
        <w:t xml:space="preserve">3) Limpeza e conservação do aparelho </w:t>
      </w:r>
      <w:r w:rsidRPr="00E65178">
        <w:rPr>
          <w:b/>
        </w:rPr>
        <w:t>NÃO FAZEM</w:t>
      </w:r>
      <w:r>
        <w:t xml:space="preserve"> parte desta garantia. </w:t>
      </w:r>
    </w:p>
    <w:p w:rsidR="00E65178" w:rsidRDefault="00BA13EA" w:rsidP="00160F5D">
      <w:pPr>
        <w:jc w:val="both"/>
      </w:pPr>
      <w:r>
        <w:t xml:space="preserve">4) A garantia de </w:t>
      </w:r>
      <w:r w:rsidR="00E65178">
        <w:t xml:space="preserve">90 </w:t>
      </w:r>
      <w:r>
        <w:t xml:space="preserve">dias </w:t>
      </w:r>
      <w:r w:rsidR="00E65178">
        <w:t xml:space="preserve">legal </w:t>
      </w:r>
      <w:r>
        <w:t xml:space="preserve">é válida somente </w:t>
      </w:r>
      <w:r w:rsidR="00E65178">
        <w:t>a partir</w:t>
      </w:r>
      <w:r>
        <w:t xml:space="preserve"> da emissão de</w:t>
      </w:r>
      <w:r w:rsidR="00E65178">
        <w:t>ste</w:t>
      </w:r>
      <w:r>
        <w:t xml:space="preserve"> documento</w:t>
      </w:r>
      <w:r w:rsidR="00E65178">
        <w:t>.</w:t>
      </w:r>
    </w:p>
    <w:p w:rsidR="00E65178" w:rsidRDefault="00E65178" w:rsidP="00160F5D">
      <w:pPr>
        <w:jc w:val="both"/>
      </w:pPr>
      <w:r>
        <w:t>5</w:t>
      </w:r>
      <w:r w:rsidR="00BA13EA">
        <w:t xml:space="preserve">) A GARANTIA é válida somente para o serviço descrito na ordem de serviço ou neste termo de garantia, não abrangendo outras partes e respeitando as condições acima. </w:t>
      </w:r>
    </w:p>
    <w:p w:rsidR="002B2026" w:rsidRDefault="002B2026" w:rsidP="00160F5D">
      <w:pPr>
        <w:jc w:val="both"/>
      </w:pPr>
      <w:r>
        <w:t>Data: _</w:t>
      </w:r>
      <w:r w:rsidR="00BA13EA">
        <w:t xml:space="preserve">___/____/_______ </w:t>
      </w:r>
      <w:r w:rsidR="00E56663">
        <w:t>Marca: _</w:t>
      </w:r>
      <w:r w:rsidR="00BA13EA">
        <w:t>__________</w:t>
      </w:r>
      <w:r w:rsidR="00160F5D">
        <w:t>____________ Modelo____________</w:t>
      </w:r>
      <w:r w:rsidR="00BA13EA">
        <w:t xml:space="preserve"> </w:t>
      </w:r>
      <w:r w:rsidR="00E56663">
        <w:t>IMEI: _</w:t>
      </w:r>
      <w:r w:rsidR="00BA13EA">
        <w:t xml:space="preserve">____________________________________ </w:t>
      </w:r>
      <w:r w:rsidR="00C74BDD">
        <w:t>O.S._______</w:t>
      </w:r>
      <w:r w:rsidR="002A1AD2">
        <w:t>___VALOR__________</w:t>
      </w:r>
    </w:p>
    <w:p w:rsidR="002B2026" w:rsidRDefault="002B2026" w:rsidP="00160F5D">
      <w:pPr>
        <w:jc w:val="both"/>
      </w:pPr>
      <w:r>
        <w:t>Serviço realizado: _</w:t>
      </w:r>
      <w:r w:rsidR="00BA13EA">
        <w:t>___________________________</w:t>
      </w:r>
      <w:r>
        <w:t>____________________________</w:t>
      </w:r>
    </w:p>
    <w:p w:rsidR="00160F5D" w:rsidRDefault="00160F5D" w:rsidP="00160F5D">
      <w:pPr>
        <w:jc w:val="both"/>
      </w:pPr>
      <w:r>
        <w:t xml:space="preserve">Nome do </w:t>
      </w:r>
      <w:r w:rsidR="003424F9">
        <w:t>cliente: _</w:t>
      </w:r>
      <w:r>
        <w:t>________________________________________________________</w:t>
      </w:r>
    </w:p>
    <w:p w:rsidR="003424F9" w:rsidRDefault="003424F9" w:rsidP="00160F5D">
      <w:pPr>
        <w:jc w:val="both"/>
      </w:pPr>
    </w:p>
    <w:p w:rsidR="002B2026" w:rsidRDefault="00160F5D" w:rsidP="00160F5D">
      <w:pPr>
        <w:jc w:val="both"/>
      </w:pPr>
      <w:r>
        <w:t>Obs.</w:t>
      </w:r>
      <w:r w:rsidR="007D5219">
        <w:t>: estou recebendo aparelho em perfeitas condições de aparência e funcionamento.</w:t>
      </w:r>
    </w:p>
    <w:p w:rsidR="00160F5D" w:rsidRDefault="002B2026" w:rsidP="00160F5D">
      <w:pPr>
        <w:jc w:val="both"/>
      </w:pPr>
      <w:r>
        <w:t xml:space="preserve">Li e concordo com </w:t>
      </w:r>
      <w:r w:rsidR="00E56663">
        <w:t>as condições descritas acima</w:t>
      </w:r>
      <w:r>
        <w:t xml:space="preserve">, </w:t>
      </w:r>
      <w:r w:rsidR="00E56663">
        <w:t xml:space="preserve">recebi uma via deste documento. </w:t>
      </w:r>
    </w:p>
    <w:p w:rsidR="00BA13EA" w:rsidRDefault="002B2026" w:rsidP="00160F5D">
      <w:pPr>
        <w:jc w:val="both"/>
      </w:pPr>
      <w:r>
        <w:t>Ciente</w:t>
      </w:r>
      <w:r w:rsidR="003424F9">
        <w:t xml:space="preserve"> Ass. _______________________________________RG: ___________________</w:t>
      </w:r>
    </w:p>
    <w:p w:rsidR="003424F9" w:rsidRDefault="003424F9" w:rsidP="00160F5D">
      <w:pPr>
        <w:jc w:val="both"/>
      </w:pPr>
    </w:p>
    <w:p w:rsidR="00857A72" w:rsidRPr="00160F5D" w:rsidRDefault="00160F5D" w:rsidP="003424F9">
      <w:pPr>
        <w:jc w:val="center"/>
      </w:pPr>
      <w:r w:rsidRPr="00160F5D">
        <w:t>E-mail</w:t>
      </w:r>
      <w:r w:rsidR="007F7B2E">
        <w:t>: assistencia.doct</w:t>
      </w:r>
      <w:bookmarkStart w:id="0" w:name="_GoBack"/>
      <w:bookmarkEnd w:id="0"/>
      <w:r w:rsidR="00BA13EA" w:rsidRPr="00160F5D">
        <w:t>orcell@gmail.com (15) 3017-7612 / (15) 32136091</w:t>
      </w:r>
    </w:p>
    <w:sectPr w:rsidR="00857A72" w:rsidRPr="00160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3EA"/>
    <w:rsid w:val="000F1CE1"/>
    <w:rsid w:val="00160F5D"/>
    <w:rsid w:val="002A1AD2"/>
    <w:rsid w:val="002B2026"/>
    <w:rsid w:val="003424F9"/>
    <w:rsid w:val="00382A7F"/>
    <w:rsid w:val="007D5219"/>
    <w:rsid w:val="007F7B2E"/>
    <w:rsid w:val="00A34EF6"/>
    <w:rsid w:val="00BA13EA"/>
    <w:rsid w:val="00C74BDD"/>
    <w:rsid w:val="00E56663"/>
    <w:rsid w:val="00E6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EE7D23-EF3D-446E-A408-CFAE8834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EA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A13E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13E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13E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13E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13E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13EA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13EA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13EA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13E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13E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13E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13E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13EA"/>
    <w:rPr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13EA"/>
    <w:rPr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13EA"/>
    <w:rPr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13EA"/>
    <w:rPr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13EA"/>
    <w:rPr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13EA"/>
    <w:rPr>
      <w:rFonts w:asciiTheme="majorHAnsi" w:eastAsiaTheme="majorEastAsia" w:hAnsiTheme="majorHAnsi"/>
    </w:rPr>
  </w:style>
  <w:style w:type="paragraph" w:styleId="Ttulo">
    <w:name w:val="Title"/>
    <w:basedOn w:val="Normal"/>
    <w:next w:val="Normal"/>
    <w:link w:val="TtuloChar"/>
    <w:uiPriority w:val="10"/>
    <w:qFormat/>
    <w:rsid w:val="00BA13E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BA13E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13E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har">
    <w:name w:val="Subtítulo Char"/>
    <w:basedOn w:val="Fontepargpadro"/>
    <w:link w:val="Subttulo"/>
    <w:uiPriority w:val="11"/>
    <w:rsid w:val="00BA13EA"/>
    <w:rPr>
      <w:rFonts w:asciiTheme="majorHAnsi" w:eastAsiaTheme="majorEastAsia" w:hAnsiTheme="majorHAnsi"/>
      <w:sz w:val="24"/>
      <w:szCs w:val="24"/>
    </w:rPr>
  </w:style>
  <w:style w:type="character" w:styleId="Forte">
    <w:name w:val="Strong"/>
    <w:basedOn w:val="Fontepargpadro"/>
    <w:uiPriority w:val="22"/>
    <w:qFormat/>
    <w:rsid w:val="00BA13EA"/>
    <w:rPr>
      <w:b/>
      <w:bCs/>
    </w:rPr>
  </w:style>
  <w:style w:type="character" w:styleId="nfase">
    <w:name w:val="Emphasis"/>
    <w:basedOn w:val="Fontepargpadro"/>
    <w:uiPriority w:val="20"/>
    <w:qFormat/>
    <w:rsid w:val="00BA13EA"/>
    <w:rPr>
      <w:rFonts w:asciiTheme="minorHAnsi" w:hAnsiTheme="minorHAnsi"/>
      <w:b/>
      <w:i/>
      <w:iCs/>
    </w:rPr>
  </w:style>
  <w:style w:type="paragraph" w:styleId="SemEspaamento">
    <w:name w:val="No Spacing"/>
    <w:basedOn w:val="Normal"/>
    <w:uiPriority w:val="1"/>
    <w:qFormat/>
    <w:rsid w:val="00BA13EA"/>
    <w:rPr>
      <w:szCs w:val="32"/>
    </w:rPr>
  </w:style>
  <w:style w:type="paragraph" w:styleId="PargrafodaLista">
    <w:name w:val="List Paragraph"/>
    <w:basedOn w:val="Normal"/>
    <w:uiPriority w:val="34"/>
    <w:qFormat/>
    <w:rsid w:val="00BA13E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A13EA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BA13EA"/>
    <w:rPr>
      <w:i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13EA"/>
    <w:pPr>
      <w:ind w:left="720" w:right="720"/>
    </w:pPr>
    <w:rPr>
      <w:b/>
      <w:i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13EA"/>
    <w:rPr>
      <w:b/>
      <w:i/>
      <w:sz w:val="24"/>
    </w:rPr>
  </w:style>
  <w:style w:type="character" w:styleId="nfaseSutil">
    <w:name w:val="Subtle Emphasis"/>
    <w:uiPriority w:val="19"/>
    <w:qFormat/>
    <w:rsid w:val="00BA13EA"/>
    <w:rPr>
      <w:i/>
      <w:color w:val="5A5A5A" w:themeColor="text1" w:themeTint="A5"/>
    </w:rPr>
  </w:style>
  <w:style w:type="character" w:styleId="nfaseIntensa">
    <w:name w:val="Intense Emphasis"/>
    <w:basedOn w:val="Fontepargpadro"/>
    <w:uiPriority w:val="21"/>
    <w:qFormat/>
    <w:rsid w:val="00BA13EA"/>
    <w:rPr>
      <w:b/>
      <w:i/>
      <w:sz w:val="24"/>
      <w:szCs w:val="24"/>
      <w:u w:val="single"/>
    </w:rPr>
  </w:style>
  <w:style w:type="character" w:styleId="RefernciaSutil">
    <w:name w:val="Subtle Reference"/>
    <w:basedOn w:val="Fontepargpadro"/>
    <w:uiPriority w:val="31"/>
    <w:qFormat/>
    <w:rsid w:val="00BA13EA"/>
    <w:rPr>
      <w:sz w:val="24"/>
      <w:szCs w:val="24"/>
      <w:u w:val="single"/>
    </w:rPr>
  </w:style>
  <w:style w:type="character" w:styleId="RefernciaIntensa">
    <w:name w:val="Intense Reference"/>
    <w:basedOn w:val="Fontepargpadro"/>
    <w:uiPriority w:val="32"/>
    <w:qFormat/>
    <w:rsid w:val="00BA13EA"/>
    <w:rPr>
      <w:b/>
      <w:sz w:val="24"/>
      <w:u w:val="single"/>
    </w:rPr>
  </w:style>
  <w:style w:type="character" w:styleId="TtulodoLivro">
    <w:name w:val="Book Title"/>
    <w:basedOn w:val="Fontepargpadro"/>
    <w:uiPriority w:val="33"/>
    <w:qFormat/>
    <w:rsid w:val="00BA13EA"/>
    <w:rPr>
      <w:rFonts w:asciiTheme="majorHAnsi" w:eastAsiaTheme="majorEastAsia" w:hAnsiTheme="majorHAnsi"/>
      <w:b/>
      <w:i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A13EA"/>
    <w:pPr>
      <w:outlineLvl w:val="9"/>
    </w:pPr>
  </w:style>
  <w:style w:type="character" w:customStyle="1" w:styleId="apple-converted-space">
    <w:name w:val="apple-converted-space"/>
    <w:basedOn w:val="Fontepargpadro"/>
    <w:rsid w:val="000F1CE1"/>
  </w:style>
  <w:style w:type="paragraph" w:styleId="Textodebalo">
    <w:name w:val="Balloon Text"/>
    <w:basedOn w:val="Normal"/>
    <w:link w:val="TextodebaloChar"/>
    <w:uiPriority w:val="99"/>
    <w:semiHidden/>
    <w:unhideWhenUsed/>
    <w:rsid w:val="003424F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24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02640-E5BF-4626-8AD5-CA835EC27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394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Célio Antunes</dc:creator>
  <cp:keywords/>
  <dc:description/>
  <cp:lastModifiedBy>Célio Antunes</cp:lastModifiedBy>
  <cp:revision>8</cp:revision>
  <cp:lastPrinted>2016-07-11T19:33:00Z</cp:lastPrinted>
  <dcterms:created xsi:type="dcterms:W3CDTF">2016-07-11T16:02:00Z</dcterms:created>
  <dcterms:modified xsi:type="dcterms:W3CDTF">2016-08-02T19:09:00Z</dcterms:modified>
</cp:coreProperties>
</file>