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ee577c6909984c08" /><Relationship Type="http://schemas.openxmlformats.org/package/2006/relationships/metadata/core-properties" Target="/package/services/metadata/core-properties/b29ab876ab364735aebd83a0f9226ac7.psmdcp" Id="R676f9297f07b4a18"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00000000" w:rsidRDefault="00000000" w14:paraId="00000001" wp14:textId="77777777">
      <w:pPr>
        <w:jc w:val="center"/>
        <w:rPr>
          <w:b w:val="1"/>
          <w:sz w:val="36"/>
          <w:szCs w:val="36"/>
        </w:rPr>
      </w:pPr>
      <w:r w:rsidRPr="00000000" w:rsidDel="00000000" w:rsidR="00000000">
        <w:rPr>
          <w:b w:val="1"/>
          <w:sz w:val="36"/>
          <w:szCs w:val="36"/>
          <w:rtl w:val="0"/>
        </w:rPr>
        <w:t xml:space="preserve">Documentation Rtype 2020</w:t>
      </w:r>
    </w:p>
    <w:p xmlns:wp14="http://schemas.microsoft.com/office/word/2010/wordml" w:rsidRPr="00000000" w:rsidR="00000000" w:rsidDel="00000000" w:rsidP="00000000" w:rsidRDefault="00000000" w14:paraId="00000002" wp14:textId="77777777">
      <w:pPr>
        <w:jc w:val="center"/>
        <w:rPr>
          <w:b w:val="1"/>
          <w:sz w:val="36"/>
          <w:szCs w:val="36"/>
        </w:rPr>
      </w:pPr>
      <w:r w:rsidRPr="00000000" w:rsidDel="00000000" w:rsidR="00000000">
        <w:rPr>
          <w:rtl w:val="0"/>
        </w:rPr>
      </w:r>
    </w:p>
    <w:p xmlns:wp14="http://schemas.microsoft.com/office/word/2010/wordml" w:rsidRPr="00000000" w:rsidR="00000000" w:rsidDel="00000000" w:rsidP="00000000" w:rsidRDefault="00000000" w14:paraId="00000003" wp14:textId="77777777">
      <w:pPr>
        <w:jc w:val="center"/>
        <w:rPr>
          <w:b w:val="1"/>
          <w:sz w:val="36"/>
          <w:szCs w:val="36"/>
        </w:rPr>
      </w:pPr>
      <w:r w:rsidRPr="00000000" w:rsidDel="00000000" w:rsidR="00000000">
        <w:rPr>
          <w:rtl w:val="0"/>
        </w:rPr>
      </w:r>
    </w:p>
    <w:p xmlns:wp14="http://schemas.microsoft.com/office/word/2010/wordml" w:rsidRPr="00000000" w:rsidR="00000000" w:rsidDel="00000000" w:rsidP="00000000" w:rsidRDefault="00000000" w14:paraId="00000004" wp14:textId="77777777">
      <w:pPr>
        <w:rPr/>
      </w:pPr>
      <w:r w:rsidRPr="00000000" w:rsidDel="00000000" w:rsidR="00000000">
        <w:rPr>
          <w:rtl w:val="0"/>
        </w:rPr>
      </w:r>
    </w:p>
    <w:p xmlns:wp14="http://schemas.microsoft.com/office/word/2010/wordml" w:rsidRPr="00000000" w:rsidR="00000000" w:rsidDel="00000000" w:rsidP="00000000" w:rsidRDefault="00000000" w14:paraId="00000005" wp14:textId="77777777">
      <w:pPr>
        <w:rPr>
          <w:color w:val="4a86e8"/>
          <w:sz w:val="28"/>
          <w:szCs w:val="28"/>
          <w:u w:val="single"/>
        </w:rPr>
      </w:pPr>
      <w:r w:rsidRPr="00000000" w:rsidDel="00000000" w:rsidR="00000000">
        <w:rPr>
          <w:color w:val="4a86e8"/>
          <w:sz w:val="28"/>
          <w:szCs w:val="28"/>
          <w:u w:val="single"/>
          <w:rtl w:val="0"/>
        </w:rPr>
        <w:t xml:space="preserve">Comment lancer le programme en tant qu’utilisateur ?</w:t>
      </w:r>
    </w:p>
    <w:p xmlns:wp14="http://schemas.microsoft.com/office/word/2010/wordml" w:rsidRPr="00000000" w:rsidR="00000000" w:rsidDel="00000000" w:rsidP="00000000" w:rsidRDefault="00000000" w14:paraId="00000006" wp14:textId="77777777">
      <w:pPr>
        <w:rPr/>
      </w:pPr>
      <w:r w:rsidRPr="00000000" w:rsidDel="00000000" w:rsidR="00000000">
        <w:rPr>
          <w:rtl w:val="0"/>
        </w:rPr>
      </w:r>
    </w:p>
    <w:p xmlns:wp14="http://schemas.microsoft.com/office/word/2010/wordml" w:rsidRPr="00000000" w:rsidR="00000000" w:rsidDel="00000000" w:rsidP="00000000" w:rsidRDefault="00000000" w14:paraId="00000007" wp14:textId="77777777">
      <w:pPr>
        <w:rPr>
          <w:color w:val="4a86e8"/>
          <w:sz w:val="28"/>
          <w:szCs w:val="28"/>
          <w:u w:val="single"/>
        </w:rPr>
      </w:pPr>
      <w:r w:rsidRPr="00000000" w:rsidDel="00000000" w:rsidR="00000000">
        <w:rPr>
          <w:color w:val="4a86e8"/>
          <w:sz w:val="28"/>
          <w:szCs w:val="28"/>
          <w:u w:val="single"/>
          <w:rtl w:val="0"/>
        </w:rPr>
        <w:t xml:space="preserve">Comment ajouter une autre entitée dans le jeu?</w:t>
      </w:r>
    </w:p>
    <w:p xmlns:wp14="http://schemas.microsoft.com/office/word/2010/wordml" w:rsidRPr="00000000" w:rsidR="00000000" w:rsidDel="00000000" w:rsidP="00000000" w:rsidRDefault="00000000" w14:paraId="00000008" wp14:textId="77777777">
      <w:pPr>
        <w:rPr/>
      </w:pPr>
      <w:r w:rsidRPr="00000000" w:rsidDel="00000000" w:rsidR="00000000">
        <w:rPr>
          <w:rtl w:val="0"/>
        </w:rPr>
      </w:r>
    </w:p>
    <w:p xmlns:wp14="http://schemas.microsoft.com/office/word/2010/wordml" w:rsidRPr="00000000" w:rsidR="00000000" w:rsidDel="00000000" w:rsidP="00000000" w:rsidRDefault="00000000" w14:paraId="00000009" wp14:textId="77777777">
      <w:pPr>
        <w:rPr/>
      </w:pPr>
      <w:r w:rsidRPr="00000000" w:rsidDel="00000000" w:rsidR="00000000">
        <w:rPr>
          <w:rtl w:val="0"/>
        </w:rPr>
        <w:t xml:space="preserve">Afin de pouvoir intégrer quoi que ce soit dans notre programme, nous vous invitons dans un premier temps à lire notre uml afin de comprendre comment marche la structure de notre programme (codé en c++).</w:t>
      </w:r>
    </w:p>
    <w:p xmlns:wp14="http://schemas.microsoft.com/office/word/2010/wordml" w:rsidRPr="00000000" w:rsidR="00000000" w:rsidDel="00000000" w:rsidP="00000000" w:rsidRDefault="00000000" w14:paraId="0000000A" wp14:textId="77777777">
      <w:pPr>
        <w:rPr>
          <w:color w:val="202122"/>
          <w:highlight w:val="white"/>
        </w:rPr>
      </w:pPr>
      <w:r w:rsidRPr="00000000" w:rsidDel="00000000" w:rsidR="00000000">
        <w:rPr>
          <w:rtl w:val="0"/>
        </w:rPr>
        <w:t xml:space="preserve">Nous avons construit notre jeu en architecture ECS (</w:t>
      </w:r>
      <w:r w:rsidRPr="00000000" w:rsidDel="00000000" w:rsidR="00000000">
        <w:rPr>
          <w:b w:val="1"/>
          <w:color w:val="202122"/>
          <w:highlight w:val="white"/>
          <w:rtl w:val="0"/>
        </w:rPr>
        <w:t xml:space="preserve">Entity–component–system)</w:t>
      </w:r>
      <w:r w:rsidRPr="00000000" w:rsidDel="00000000" w:rsidR="00000000">
        <w:rPr>
          <w:color w:val="202122"/>
          <w:highlight w:val="white"/>
          <w:rtl w:val="0"/>
        </w:rPr>
        <w:t xml:space="preserve">, une architecture fréquemment utilisée dans le développement de jeux vidéo.</w:t>
      </w:r>
    </w:p>
    <w:p xmlns:wp14="http://schemas.microsoft.com/office/word/2010/wordml" w:rsidRPr="00000000" w:rsidR="00000000" w:rsidDel="00000000" w:rsidP="00000000" w:rsidRDefault="00000000" w14:paraId="0000000B" wp14:textId="77777777">
      <w:pPr>
        <w:rPr>
          <w:color w:val="202122"/>
          <w:sz w:val="21"/>
          <w:szCs w:val="21"/>
          <w:highlight w:val="white"/>
        </w:rPr>
      </w:pPr>
      <w:r w:rsidRPr="00000000" w:rsidDel="00000000" w:rsidR="00000000">
        <w:rPr>
          <w:rtl w:val="0"/>
        </w:rPr>
      </w:r>
    </w:p>
    <w:p xmlns:wp14="http://schemas.microsoft.com/office/word/2010/wordml" w:rsidRPr="00000000" w:rsidR="00000000" w:rsidDel="00000000" w:rsidP="00000000" w:rsidRDefault="00000000" w14:paraId="0000000C" wp14:textId="77777777">
      <w:pPr>
        <w:spacing w:before="0" w:after="0" w:line="308.5714285714286" w:lineRule="auto"/>
        <w:rPr>
          <w:color w:val="202124"/>
          <w:shd w:val="clear" w:fill="f8f9fa"/>
        </w:rPr>
      </w:pPr>
      <w:r w:rsidRPr="00000000" w:rsidDel="00000000" w:rsidR="00000000">
        <w:rPr>
          <w:color w:val="202124"/>
          <w:shd w:val="clear" w:fill="f8f9fa"/>
          <w:rtl w:val="0"/>
        </w:rPr>
        <w:t xml:space="preserve">Le </w:t>
      </w:r>
      <w:r w:rsidRPr="00000000" w:rsidDel="00000000" w:rsidR="00000000">
        <w:rPr>
          <w:color w:val="202124"/>
          <w:shd w:val="clear" w:fill="f8f9fa"/>
          <w:rtl w:val="0"/>
        </w:rPr>
        <w:t xml:space="preserve">ECS suit plus le principe de composition que sur l'héritage ce qui permet une plus grande flexibilité dans la définition des entités où chaque objet dans la scène d'un jeu est une entité (par exemple, ennemis, balles, véhicules, etc.). </w:t>
      </w:r>
    </w:p>
    <w:p xmlns:wp14="http://schemas.microsoft.com/office/word/2010/wordml" w:rsidRPr="00000000" w:rsidR="00000000" w:rsidDel="00000000" w:rsidP="00000000" w:rsidRDefault="00000000" w14:paraId="0000000D" wp14:textId="77777777">
      <w:pPr>
        <w:spacing w:before="0" w:after="0" w:line="308.5714285714286" w:lineRule="auto"/>
        <w:rPr>
          <w:color w:val="202124"/>
          <w:shd w:val="clear" w:fill="f8f9fa"/>
        </w:rPr>
      </w:pPr>
      <w:r w:rsidRPr="00000000" w:rsidDel="00000000" w:rsidR="00000000">
        <w:rPr>
          <w:color w:val="202124"/>
          <w:shd w:val="clear" w:fill="f8f9fa"/>
          <w:rtl w:val="0"/>
        </w:rPr>
        <w:t xml:space="preserve">Chaque entité se compose d'un ou plusieurs composants contenant des données ou un état. Par conséquent, le comportement d'une entité peut être modifié au moment de l'exécution par les systèmes qui ajoutent, suppriment ou mutent des composants. Cela élimine les problèmes d'ambiguïté des hiérarchies d'héritage profondes.</w:t>
      </w:r>
    </w:p>
    <w:p xmlns:wp14="http://schemas.microsoft.com/office/word/2010/wordml" w:rsidRPr="00000000" w:rsidR="00000000" w:rsidDel="00000000" w:rsidP="00000000" w:rsidRDefault="00000000" w14:paraId="0000000E" wp14:textId="77777777">
      <w:pPr>
        <w:spacing w:before="0" w:after="0" w:line="308.5714285714286" w:lineRule="auto"/>
        <w:rPr>
          <w:color w:val="202124"/>
          <w:shd w:val="clear" w:fill="f8f9fa"/>
        </w:rPr>
      </w:pPr>
      <w:r w:rsidRPr="00000000" w:rsidDel="00000000" w:rsidR="00000000">
        <w:rPr>
          <w:rtl w:val="0"/>
        </w:rPr>
      </w:r>
    </w:p>
    <w:p xmlns:wp14="http://schemas.microsoft.com/office/word/2010/wordml" w:rsidRPr="00000000" w:rsidR="00000000" w:rsidDel="00000000" w:rsidP="00000000" w:rsidRDefault="00000000" w14:paraId="0000000F" wp14:textId="77777777">
      <w:pPr>
        <w:spacing w:before="0" w:after="0" w:line="308.5714285714286" w:lineRule="auto"/>
        <w:rPr>
          <w:b w:val="1"/>
          <w:color w:val="202124"/>
          <w:shd w:val="clear" w:fill="f8f9fa"/>
        </w:rPr>
      </w:pPr>
      <w:r w:rsidRPr="00000000" w:rsidDel="00000000" w:rsidR="00000000">
        <w:rPr>
          <w:b w:val="1"/>
          <w:color w:val="202124"/>
          <w:shd w:val="clear" w:fill="f8f9fa"/>
          <w:rtl w:val="0"/>
        </w:rPr>
        <w:t xml:space="preserve">Pour intégrer une entitée:</w:t>
      </w:r>
    </w:p>
    <w:p xmlns:wp14="http://schemas.microsoft.com/office/word/2010/wordml" w:rsidRPr="00000000" w:rsidR="00000000" w:rsidDel="00000000" w:rsidP="00000000" w:rsidRDefault="00000000" w14:paraId="00000010" wp14:textId="77777777">
      <w:pPr>
        <w:spacing w:before="0" w:after="0" w:line="308.5714285714286" w:lineRule="auto"/>
        <w:rPr>
          <w:color w:val="202124"/>
          <w:shd w:val="clear" w:fill="f8f9fa"/>
        </w:rPr>
      </w:pPr>
      <w:r w:rsidRPr="00000000" w:rsidDel="00000000" w:rsidR="00000000">
        <w:rPr>
          <w:color w:val="202124"/>
          <w:shd w:val="clear" w:fill="f8f9fa"/>
          <w:rtl w:val="0"/>
        </w:rPr>
        <w:t xml:space="preserve">Vous allez devoir ajouter une librairie dynamique.</w:t>
      </w:r>
    </w:p>
    <w:p xmlns:wp14="http://schemas.microsoft.com/office/word/2010/wordml" w:rsidRPr="00000000" w:rsidR="00000000" w:rsidDel="00000000" w:rsidP="00000000" w:rsidRDefault="00000000" w14:paraId="00000011" wp14:textId="1AA0684B">
      <w:pPr>
        <w:spacing w:before="0" w:after="0" w:line="308" w:lineRule="auto"/>
        <w:rPr>
          <w:color w:val="202124"/>
          <w:shd w:val="clear" w:fill="f8f9fa"/>
        </w:rPr>
      </w:pPr>
      <w:r w:rsidRPr="00000000" w:rsidDel="00000000" w:rsidR="26E88FF1">
        <w:rPr>
          <w:color w:val="202124"/>
          <w:shd w:val="clear" w:fill="f8f9fa"/>
        </w:rPr>
        <w:t xml:space="preserve">Pour construire votre librairie dynamique, vous devez coder ! </w:t>
      </w:r>
      <w:r w:rsidRPr="00000000" w:rsidDel="00000000" w:rsidR="3A494C48">
        <w:rPr>
          <w:color w:val="202124"/>
          <w:shd w:val="clear" w:fill="f8f9fa"/>
        </w:rPr>
        <w:t xml:space="preserve">Veuillez-vous</w:t>
      </w:r>
      <w:r w:rsidRPr="00000000" w:rsidDel="00000000" w:rsidR="26E88FF1">
        <w:rPr>
          <w:color w:val="202124"/>
          <w:shd w:val="clear" w:fill="f8f9fa"/>
        </w:rPr>
        <w:t xml:space="preserve"> rendre dans </w:t>
      </w:r>
      <w:proofErr w:type="spellStart"/>
      <w:r w:rsidRPr="00000000" w:rsidDel="00000000" w:rsidR="26E88FF1">
        <w:rPr>
          <w:color w:val="202124"/>
          <w:shd w:val="clear" w:fill="f8f9fa"/>
        </w:rPr>
        <w:t xml:space="preserve">dans</w:t>
      </w:r>
      <w:proofErr w:type="spellEnd"/>
      <w:r w:rsidRPr="00000000" w:rsidDel="00000000" w:rsidR="26E88FF1">
        <w:rPr>
          <w:color w:val="202124"/>
          <w:shd w:val="clear" w:fill="f8f9fa"/>
        </w:rPr>
        <w:t xml:space="preserve"> le dossier </w:t>
      </w:r>
      <w:proofErr w:type="spellStart"/>
      <w:r w:rsidRPr="00000000" w:rsidDel="00000000" w:rsidR="26E88FF1">
        <w:rPr>
          <w:color w:val="202124"/>
          <w:shd w:val="clear" w:fill="f8f9fa"/>
        </w:rPr>
        <w:t xml:space="preserve">GameEngine</w:t>
      </w:r>
      <w:proofErr w:type="spellEnd"/>
      <w:r w:rsidRPr="00000000" w:rsidDel="00000000" w:rsidR="26E88FF1">
        <w:rPr>
          <w:color w:val="202124"/>
          <w:shd w:val="clear" w:fill="f8f9fa"/>
        </w:rPr>
        <w:t xml:space="preserve">/src/</w:t>
      </w:r>
      <w:proofErr w:type="spellStart"/>
      <w:r w:rsidRPr="00000000" w:rsidDel="00000000" w:rsidR="26E88FF1">
        <w:rPr>
          <w:color w:val="202124"/>
          <w:shd w:val="clear" w:fill="f8f9fa"/>
        </w:rPr>
        <w:t xml:space="preserve">Entity</w:t>
      </w:r>
      <w:proofErr w:type="spellEnd"/>
      <w:r w:rsidRPr="00000000" w:rsidDel="00000000" w:rsidR="26E88FF1">
        <w:rPr>
          <w:color w:val="202124"/>
          <w:shd w:val="clear" w:fill="f8f9fa"/>
        </w:rPr>
        <w:t xml:space="preserve">:</w:t>
      </w:r>
    </w:p>
    <w:p xmlns:wp14="http://schemas.microsoft.com/office/word/2010/wordml" w:rsidRPr="00000000" w:rsidR="00000000" w:rsidDel="00000000" w:rsidP="00000000" w:rsidRDefault="00000000" w14:paraId="00000012" wp14:textId="77777777">
      <w:pPr>
        <w:spacing w:before="0" w:after="0" w:line="308.5714285714286" w:lineRule="auto"/>
        <w:rPr>
          <w:color w:val="202124"/>
          <w:shd w:val="clear" w:fill="f8f9fa"/>
        </w:rPr>
      </w:pPr>
      <w:r w:rsidRPr="00000000" w:rsidDel="00000000" w:rsidR="00000000">
        <w:rPr>
          <w:color w:val="202124"/>
          <w:shd w:val="clear" w:fill="f8f9fa"/>
        </w:rPr>
        <w:drawing>
          <wp:inline xmlns:wp14="http://schemas.microsoft.com/office/word/2010/wordprocessingDrawing" distT="114300" distB="114300" distL="114300" distR="114300" wp14:anchorId="6D8BDB34" wp14:editId="7777777">
            <wp:extent cx="2333625" cy="1724025"/>
            <wp:effectExtent l="0" t="0" r="0" b="0"/>
            <wp:docPr id="2" name="image3.png"/>
            <a:graphic>
              <a:graphicData uri="http://schemas.openxmlformats.org/drawingml/2006/picture">
                <pic:pic>
                  <pic:nvPicPr>
                    <pic:cNvPr id="0" name="image3.png"/>
                    <pic:cNvPicPr preferRelativeResize="0"/>
                  </pic:nvPicPr>
                  <pic:blipFill>
                    <a:blip r:embed="rId6"/>
                    <a:srcRect l="0" t="0" r="0" b="0"/>
                    <a:stretch>
                      <a:fillRect/>
                    </a:stretch>
                  </pic:blipFill>
                  <pic:spPr>
                    <a:xfrm>
                      <a:off x="0" y="0"/>
                      <a:ext cx="2333625" cy="172402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13" wp14:textId="77777777">
      <w:pPr>
        <w:spacing w:before="0" w:after="0" w:line="308.5714285714286" w:lineRule="auto"/>
        <w:rPr>
          <w:color w:val="202124"/>
          <w:shd w:val="clear" w:fill="f8f9fa"/>
        </w:rPr>
      </w:pPr>
      <w:r w:rsidRPr="00000000" w:rsidDel="00000000" w:rsidR="00000000">
        <w:rPr>
          <w:color w:val="202124"/>
          <w:shd w:val="clear" w:fill="f8f9fa"/>
          <w:rtl w:val="0"/>
        </w:rPr>
        <w:t xml:space="preserve">Vous pouvez créer votre fichier pour coder votre entitée</w:t>
      </w:r>
    </w:p>
    <w:p xmlns:wp14="http://schemas.microsoft.com/office/word/2010/wordml" w:rsidRPr="00000000" w:rsidR="00000000" w:rsidDel="00000000" w:rsidP="00000000" w:rsidRDefault="00000000" w14:paraId="00000014" wp14:textId="77777777">
      <w:pPr>
        <w:spacing w:before="0" w:after="0" w:line="308.5714285714286" w:lineRule="auto"/>
        <w:rPr>
          <w:color w:val="202124"/>
          <w:shd w:val="clear" w:fill="f8f9fa"/>
        </w:rPr>
      </w:pPr>
      <w:r w:rsidRPr="00000000" w:rsidDel="00000000" w:rsidR="00000000">
        <w:rPr>
          <w:color w:val="202124"/>
          <w:shd w:val="clear" w:fill="f8f9fa"/>
          <w:rtl w:val="0"/>
        </w:rPr>
        <w:t xml:space="preserve">Vous allez devoir appeler votre fonction “createEntity” afin que le game engine puisse charger votre fonction et va devoir forcément prendre en paramètre le chemin vers sa texture, sa position en sfml et le coordinator:</w:t>
      </w:r>
    </w:p>
    <w:p xmlns:wp14="http://schemas.microsoft.com/office/word/2010/wordml" w:rsidRPr="00000000" w:rsidR="00000000" w:rsidDel="00000000" w:rsidP="00000000" w:rsidRDefault="00000000" w14:paraId="00000015" wp14:textId="77777777">
      <w:pPr>
        <w:spacing w:before="0" w:after="0" w:line="308.5714285714286" w:lineRule="auto"/>
        <w:rPr>
          <w:color w:val="202124"/>
          <w:shd w:val="clear" w:fill="f8f9fa"/>
        </w:rPr>
      </w:pPr>
      <w:r w:rsidRPr="00000000" w:rsidDel="00000000" w:rsidR="00000000">
        <w:rPr>
          <w:color w:val="202124"/>
          <w:shd w:val="clear" w:fill="f8f9fa"/>
        </w:rPr>
        <w:drawing>
          <wp:inline xmlns:wp14="http://schemas.microsoft.com/office/word/2010/wordprocessingDrawing" distT="114300" distB="114300" distL="114300" distR="114300" wp14:anchorId="3202AC58" wp14:editId="7777777">
            <wp:extent cx="5731200" cy="431800"/>
            <wp:effectExtent l="0" t="0" r="0" b="0"/>
            <wp:docPr id="1" name="image2.png"/>
            <a:graphic>
              <a:graphicData uri="http://schemas.openxmlformats.org/drawingml/2006/picture">
                <pic:pic>
                  <pic:nvPicPr>
                    <pic:cNvPr id="0" name="image2.png"/>
                    <pic:cNvPicPr preferRelativeResize="0"/>
                  </pic:nvPicPr>
                  <pic:blipFill>
                    <a:blip r:embed="rId7"/>
                    <a:srcRect l="0" t="0" r="0" b="0"/>
                    <a:stretch>
                      <a:fillRect/>
                    </a:stretch>
                  </pic:blipFill>
                  <pic:spPr>
                    <a:xfrm>
                      <a:off x="0" y="0"/>
                      <a:ext cx="5731200" cy="431800"/>
                    </a:xfrm>
                    <a:prstGeom prst="rect"/>
                    <a:ln/>
                  </pic:spPr>
                </pic:pic>
              </a:graphicData>
            </a:graphic>
          </wp:inline>
        </w:drawing>
      </w:r>
      <w:r w:rsidRPr="00000000" w:rsidDel="00000000" w:rsidR="00000000">
        <w:rPr>
          <w:rtl w:val="0"/>
        </w:rPr>
      </w:r>
    </w:p>
    <w:p w:rsidR="267C4637" w:rsidP="267C4637" w:rsidRDefault="267C4637" w14:paraId="4DAFFC05" w14:textId="14C35FE2">
      <w:pPr>
        <w:spacing w:before="0" w:after="0" w:line="308" w:lineRule="auto"/>
        <w:rPr>
          <w:color w:val="202124"/>
          <w:rtl w:val="0"/>
        </w:rPr>
      </w:pPr>
    </w:p>
    <w:p w:rsidR="267C4637" w:rsidP="267C4637" w:rsidRDefault="267C4637" w14:paraId="66294872" w14:textId="65917889">
      <w:pPr>
        <w:spacing w:before="0" w:after="0" w:line="308" w:lineRule="auto"/>
        <w:rPr>
          <w:color w:val="202124"/>
          <w:rtl w:val="0"/>
        </w:rPr>
      </w:pPr>
    </w:p>
    <w:p xmlns:wp14="http://schemas.microsoft.com/office/word/2010/wordml" w:rsidRPr="00000000" w:rsidR="00000000" w:rsidDel="00000000" w:rsidP="00000000" w:rsidRDefault="00000000" w14:paraId="00000016" wp14:textId="77777777">
      <w:pPr>
        <w:spacing w:before="0" w:after="0" w:line="308.5714285714286" w:lineRule="auto"/>
        <w:rPr>
          <w:color w:val="202124"/>
          <w:shd w:val="clear" w:fill="f8f9fa"/>
        </w:rPr>
      </w:pPr>
      <w:r w:rsidRPr="00000000" w:rsidDel="00000000" w:rsidR="00000000">
        <w:rPr>
          <w:color w:val="202124"/>
          <w:shd w:val="clear" w:fill="f8f9fa"/>
          <w:rtl w:val="0"/>
        </w:rPr>
        <w:t xml:space="preserve">Ensuite dans votre fonction, la première chose que vous allez devoir faire c’est de creer un identifiant pour votre entité et enfin ajouter les composant que vous allez devoir avoir pour faire fonctionner votre entité.</w:t>
      </w:r>
    </w:p>
    <w:p xmlns:wp14="http://schemas.microsoft.com/office/word/2010/wordml" w:rsidRPr="00000000" w:rsidR="00000000" w:rsidDel="00000000" w:rsidP="00000000" w:rsidRDefault="00000000" w14:paraId="00000017" wp14:textId="77777777">
      <w:pPr>
        <w:spacing w:before="0" w:after="0" w:line="308.5714285714286" w:lineRule="auto"/>
        <w:rPr>
          <w:color w:val="202124"/>
          <w:shd w:val="clear" w:fill="f8f9fa"/>
        </w:rPr>
      </w:pPr>
      <w:r w:rsidRPr="00000000" w:rsidDel="00000000" w:rsidR="00000000">
        <w:rPr>
          <w:color w:val="202124"/>
          <w:shd w:val="clear" w:fill="f8f9fa"/>
        </w:rPr>
        <w:drawing>
          <wp:inline xmlns:wp14="http://schemas.microsoft.com/office/word/2010/wordprocessingDrawing" distT="114300" distB="114300" distL="114300" distR="114300" wp14:anchorId="0C236BB7" wp14:editId="7777777">
            <wp:extent cx="5731200" cy="1778000"/>
            <wp:effectExtent l="0" t="0" r="0" b="0"/>
            <wp:docPr id="3" name="image1.png"/>
            <a:graphic>
              <a:graphicData uri="http://schemas.openxmlformats.org/drawingml/2006/picture">
                <pic:pic>
                  <pic:nvPicPr>
                    <pic:cNvPr id="0" name="image1.png"/>
                    <pic:cNvPicPr preferRelativeResize="0"/>
                  </pic:nvPicPr>
                  <pic:blipFill>
                    <a:blip r:embed="rId8"/>
                    <a:srcRect l="0" t="0" r="0" b="0"/>
                    <a:stretch>
                      <a:fillRect/>
                    </a:stretch>
                  </pic:blipFill>
                  <pic:spPr>
                    <a:xfrm>
                      <a:off x="0" y="0"/>
                      <a:ext cx="5731200" cy="17780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18" wp14:textId="77777777">
      <w:pPr>
        <w:spacing w:before="0" w:after="0" w:line="308" w:lineRule="auto"/>
        <w:rPr>
          <w:color w:val="202124"/>
          <w:shd w:val="clear" w:fill="f8f9fa"/>
        </w:rPr>
      </w:pPr>
      <w:r w:rsidRPr="00000000" w:rsidDel="00000000" w:rsidR="26E88FF1">
        <w:rPr>
          <w:color w:val="202124"/>
          <w:shd w:val="clear" w:fill="f8f9fa"/>
        </w:rPr>
        <w:t xml:space="preserve">Voici un exemple pour créer une entité.</w:t>
      </w:r>
    </w:p>
    <w:p w:rsidR="0C8B488D" w:rsidP="26E88FF1" w:rsidRDefault="0C8B488D" w14:paraId="621CA211" w14:textId="17C6357E">
      <w:pPr>
        <w:pStyle w:val="Normal"/>
        <w:spacing w:before="0" w:after="0" w:line="308" w:lineRule="auto"/>
        <w:rPr>
          <w:color w:val="202124"/>
          <w:rtl w:val="0"/>
        </w:rPr>
      </w:pPr>
      <w:r w:rsidRPr="26E88FF1" w:rsidR="0C8B488D">
        <w:rPr>
          <w:color w:val="202124"/>
        </w:rPr>
        <w:t>Nous avons :</w:t>
      </w:r>
    </w:p>
    <w:p w:rsidR="0C8B488D" w:rsidP="26E88FF1" w:rsidRDefault="0C8B488D" w14:paraId="0C1DB674" w14:textId="1C83DAE4">
      <w:pPr>
        <w:pStyle w:val="ListParagraph"/>
        <w:numPr>
          <w:ilvl w:val="0"/>
          <w:numId w:val="1"/>
        </w:numPr>
        <w:spacing w:before="0" w:after="0" w:line="308" w:lineRule="auto"/>
        <w:rPr>
          <w:rFonts w:ascii="Arial" w:hAnsi="Arial" w:eastAsia="Arial" w:cs="Arial"/>
          <w:color w:val="202124"/>
          <w:sz w:val="22"/>
          <w:szCs w:val="22"/>
          <w:rtl w:val="0"/>
        </w:rPr>
      </w:pPr>
      <w:r w:rsidRPr="26E88FF1" w:rsidR="0C8B488D">
        <w:rPr>
          <w:color w:val="202124"/>
        </w:rPr>
        <w:t>Dans un premier temps assigner un identifiant</w:t>
      </w:r>
    </w:p>
    <w:p w:rsidR="0C8B488D" w:rsidP="26E88FF1" w:rsidRDefault="0C8B488D" w14:paraId="531BDE61" w14:textId="6EB219F7">
      <w:pPr>
        <w:pStyle w:val="ListParagraph"/>
        <w:numPr>
          <w:ilvl w:val="0"/>
          <w:numId w:val="1"/>
        </w:numPr>
        <w:spacing w:before="0" w:after="0" w:line="308" w:lineRule="auto"/>
        <w:rPr>
          <w:color w:val="202124"/>
          <w:sz w:val="22"/>
          <w:szCs w:val="22"/>
          <w:rtl w:val="0"/>
        </w:rPr>
      </w:pPr>
      <w:r w:rsidRPr="26E88FF1" w:rsidR="0C8B488D">
        <w:rPr>
          <w:color w:val="202124"/>
        </w:rPr>
        <w:t>Ajouté un composant “</w:t>
      </w:r>
      <w:proofErr w:type="spellStart"/>
      <w:r w:rsidRPr="26E88FF1" w:rsidR="0C8B488D">
        <w:rPr>
          <w:color w:val="202124"/>
        </w:rPr>
        <w:t>Transform</w:t>
      </w:r>
      <w:proofErr w:type="spellEnd"/>
      <w:r w:rsidRPr="26E88FF1" w:rsidR="0C8B488D">
        <w:rPr>
          <w:color w:val="202124"/>
        </w:rPr>
        <w:t>” pour lui assigner une position</w:t>
      </w:r>
    </w:p>
    <w:p w:rsidR="0C8B488D" w:rsidP="26E88FF1" w:rsidRDefault="0C8B488D" w14:paraId="25F24C16" w14:textId="4451B923">
      <w:pPr>
        <w:pStyle w:val="ListParagraph"/>
        <w:numPr>
          <w:ilvl w:val="0"/>
          <w:numId w:val="1"/>
        </w:numPr>
        <w:spacing w:before="0" w:after="0" w:line="308" w:lineRule="auto"/>
        <w:rPr>
          <w:color w:val="202124"/>
          <w:sz w:val="22"/>
          <w:szCs w:val="22"/>
          <w:rtl w:val="0"/>
        </w:rPr>
      </w:pPr>
      <w:r w:rsidRPr="26E88FF1" w:rsidR="0C8B488D">
        <w:rPr>
          <w:color w:val="202124"/>
        </w:rPr>
        <w:t>Charger les texture et créer une Sprite</w:t>
      </w:r>
    </w:p>
    <w:p w:rsidR="0C8B488D" w:rsidP="26E88FF1" w:rsidRDefault="0C8B488D" w14:paraId="29B6A16C" w14:textId="08B51AEB">
      <w:pPr>
        <w:pStyle w:val="ListParagraph"/>
        <w:numPr>
          <w:ilvl w:val="0"/>
          <w:numId w:val="1"/>
        </w:numPr>
        <w:spacing w:before="0" w:after="0" w:line="308" w:lineRule="auto"/>
        <w:rPr>
          <w:color w:val="202124"/>
          <w:sz w:val="22"/>
          <w:szCs w:val="22"/>
          <w:rtl w:val="0"/>
        </w:rPr>
      </w:pPr>
      <w:r w:rsidRPr="26E88FF1" w:rsidR="0C8B488D">
        <w:rPr>
          <w:color w:val="202124"/>
        </w:rPr>
        <w:t>Puis nous avons ajouté les composant:</w:t>
      </w:r>
    </w:p>
    <w:p w:rsidR="0C8B488D" w:rsidP="26E88FF1" w:rsidRDefault="0C8B488D" w14:paraId="7D738840" w14:textId="1FD677AF">
      <w:pPr>
        <w:pStyle w:val="ListParagraph"/>
        <w:numPr>
          <w:ilvl w:val="1"/>
          <w:numId w:val="1"/>
        </w:numPr>
        <w:spacing w:before="0" w:after="0" w:line="308" w:lineRule="auto"/>
        <w:rPr>
          <w:color w:val="202124"/>
          <w:sz w:val="22"/>
          <w:szCs w:val="22"/>
          <w:rtl w:val="0"/>
        </w:rPr>
      </w:pPr>
      <w:r w:rsidRPr="26E88FF1" w:rsidR="0C8B488D">
        <w:rPr>
          <w:color w:val="202124"/>
        </w:rPr>
        <w:t>“Sprite” pour garder les informartions de l’image</w:t>
      </w:r>
    </w:p>
    <w:p w:rsidR="0C8B488D" w:rsidP="26E88FF1" w:rsidRDefault="0C8B488D" w14:paraId="17968040" w14:textId="27679230">
      <w:pPr>
        <w:pStyle w:val="ListParagraph"/>
        <w:numPr>
          <w:ilvl w:val="1"/>
          <w:numId w:val="1"/>
        </w:numPr>
        <w:spacing w:before="0" w:after="0" w:line="308" w:lineRule="auto"/>
        <w:rPr>
          <w:color w:val="202124"/>
          <w:sz w:val="22"/>
          <w:szCs w:val="22"/>
          <w:rtl w:val="0"/>
        </w:rPr>
      </w:pPr>
      <w:r w:rsidRPr="26E88FF1" w:rsidR="0C8B488D">
        <w:rPr>
          <w:color w:val="202124"/>
        </w:rPr>
        <w:t>“Velocity” pour lui permettre de bouger dans le jeu</w:t>
      </w:r>
    </w:p>
    <w:p w:rsidR="0C8B488D" w:rsidP="26E88FF1" w:rsidRDefault="0C8B488D" w14:paraId="1AFD805A" w14:textId="6FD6F841">
      <w:pPr>
        <w:pStyle w:val="ListParagraph"/>
        <w:numPr>
          <w:ilvl w:val="1"/>
          <w:numId w:val="1"/>
        </w:numPr>
        <w:spacing w:before="0" w:after="0" w:line="308" w:lineRule="auto"/>
        <w:rPr>
          <w:color w:val="202124"/>
          <w:sz w:val="22"/>
          <w:szCs w:val="22"/>
          <w:rtl w:val="0"/>
        </w:rPr>
      </w:pPr>
      <w:r w:rsidRPr="26E88FF1" w:rsidR="0C8B488D">
        <w:rPr>
          <w:color w:val="202124"/>
        </w:rPr>
        <w:t xml:space="preserve">“Collision” pour lui permettre d’avoir une collision avec les autre </w:t>
      </w:r>
      <w:r w:rsidRPr="26E88FF1" w:rsidR="673FD455">
        <w:rPr>
          <w:color w:val="202124"/>
        </w:rPr>
        <w:t>éléments</w:t>
      </w:r>
      <w:r w:rsidRPr="26E88FF1" w:rsidR="0C8B488D">
        <w:rPr>
          <w:color w:val="202124"/>
        </w:rPr>
        <w:t xml:space="preserve"> du jeu</w:t>
      </w:r>
    </w:p>
    <w:p w:rsidR="26E88FF1" w:rsidP="26E88FF1" w:rsidRDefault="26E88FF1" w14:paraId="1BA928B3" w14:textId="2B90B428">
      <w:pPr>
        <w:pStyle w:val="Normal"/>
        <w:spacing w:before="0" w:after="0" w:line="308" w:lineRule="auto"/>
        <w:ind w:left="0"/>
        <w:rPr>
          <w:color w:val="202124"/>
          <w:rtl w:val="0"/>
        </w:rPr>
      </w:pPr>
    </w:p>
    <w:p w:rsidR="267C4637" w:rsidP="267C4637" w:rsidRDefault="267C4637" w14:paraId="1BFD6E6B" w14:textId="62613B8E">
      <w:pPr>
        <w:pStyle w:val="Normal"/>
        <w:spacing w:before="0" w:after="0" w:line="308" w:lineRule="auto"/>
        <w:ind w:left="0"/>
        <w:rPr>
          <w:color w:val="202124"/>
          <w:rtl w:val="0"/>
        </w:rPr>
      </w:pPr>
    </w:p>
    <w:p xmlns:wp14="http://schemas.microsoft.com/office/word/2010/wordml" w:rsidRPr="00000000" w:rsidR="00000000" w:rsidDel="00000000" w:rsidP="26E88FF1" w:rsidRDefault="00000000" w14:paraId="00000019" wp14:textId="379A3981">
      <w:pPr>
        <w:spacing w:before="0" w:after="0" w:line="308" w:lineRule="auto"/>
        <w:rPr>
          <w:b w:val="1"/>
          <w:bCs w:val="1"/>
          <w:color w:val="202124"/>
          <w:sz w:val="24"/>
          <w:szCs w:val="24"/>
          <w:shd w:val="clear" w:fill="f8f9fa"/>
        </w:rPr>
      </w:pPr>
      <w:r w:rsidRPr="267C4637" w:rsidR="166F903C">
        <w:rPr>
          <w:b w:val="1"/>
          <w:bCs w:val="1"/>
          <w:color w:val="202124"/>
          <w:sz w:val="24"/>
          <w:szCs w:val="24"/>
        </w:rPr>
        <w:t xml:space="preserve">(Vous pouvez voir la liste des Composant existant dans la doc généré par </w:t>
      </w:r>
      <w:proofErr w:type="spellStart"/>
      <w:r w:rsidRPr="267C4637" w:rsidR="5CF13BAB">
        <w:rPr>
          <w:b w:val="1"/>
          <w:bCs w:val="1"/>
          <w:color w:val="202124"/>
          <w:sz w:val="24"/>
          <w:szCs w:val="24"/>
        </w:rPr>
        <w:t>D</w:t>
      </w:r>
      <w:r w:rsidRPr="267C4637" w:rsidR="166F903C">
        <w:rPr>
          <w:b w:val="1"/>
          <w:bCs w:val="1"/>
          <w:color w:val="202124"/>
          <w:sz w:val="24"/>
          <w:szCs w:val="24"/>
        </w:rPr>
        <w:t>oxygen</w:t>
      </w:r>
      <w:proofErr w:type="spellEnd"/>
      <w:r w:rsidRPr="267C4637" w:rsidR="166F903C">
        <w:rPr>
          <w:b w:val="1"/>
          <w:bCs w:val="1"/>
          <w:color w:val="202124"/>
          <w:sz w:val="24"/>
          <w:szCs w:val="24"/>
        </w:rPr>
        <w:t>)</w:t>
      </w:r>
    </w:p>
    <w:p w:rsidR="267C4637" w:rsidP="267C4637" w:rsidRDefault="267C4637" w14:paraId="7E31C297" w14:textId="1F0BFC16">
      <w:pPr>
        <w:pStyle w:val="Normal"/>
        <w:spacing w:before="0" w:after="0" w:line="308" w:lineRule="auto"/>
        <w:rPr>
          <w:b w:val="1"/>
          <w:bCs w:val="1"/>
          <w:color w:val="202124"/>
          <w:sz w:val="24"/>
          <w:szCs w:val="24"/>
        </w:rPr>
      </w:pPr>
    </w:p>
    <w:p xmlns:wp14="http://schemas.microsoft.com/office/word/2010/wordml" w:rsidRPr="00000000" w:rsidR="00000000" w:rsidDel="00000000" w:rsidP="00000000" w:rsidRDefault="00000000" w14:paraId="0000001A" wp14:textId="77777777">
      <w:pPr>
        <w:spacing w:before="0" w:after="0" w:line="308.5714285714286" w:lineRule="auto"/>
        <w:rPr>
          <w:color w:val="202124"/>
          <w:shd w:val="clear" w:fill="f8f9fa"/>
        </w:rPr>
      </w:pPr>
    </w:p>
    <w:p w:rsidR="267C4637" w:rsidRDefault="267C4637" w14:paraId="1F53FEC0" w14:textId="716B3DA7"/>
    <w:p w:rsidR="267C4637" w:rsidRDefault="267C4637" w14:paraId="23E7566C" w14:textId="59CA609E"/>
    <w:p w:rsidR="267C4637" w:rsidRDefault="267C4637" w14:paraId="19F7F7C0" w14:textId="3AE4D7F0"/>
    <w:p w:rsidR="267C4637" w:rsidRDefault="267C4637" w14:paraId="0CFC3D5D" w14:textId="2386ECB6"/>
    <w:p w:rsidR="267C4637" w:rsidRDefault="267C4637" w14:paraId="0B73D9B6" w14:textId="378A934F"/>
    <w:p w:rsidR="267C4637" w:rsidRDefault="267C4637" w14:paraId="685CEBD3" w14:textId="56F04F70"/>
    <w:p w:rsidR="267C4637" w:rsidRDefault="267C4637" w14:paraId="7B056676" w14:textId="0386FEE8"/>
    <w:p w:rsidR="267C4637" w:rsidRDefault="267C4637" w14:paraId="0A88C742" w14:textId="496A9946"/>
    <w:p w:rsidR="267C4637" w:rsidRDefault="267C4637" w14:paraId="37647FC2" w14:textId="01FC9059"/>
    <w:p w:rsidR="267C4637" w:rsidRDefault="267C4637" w14:paraId="4B5B2234" w14:textId="2C06A49F"/>
    <w:p w:rsidR="267C4637" w:rsidRDefault="267C4637" w14:paraId="7AE5B20D" w14:textId="43426E6C"/>
    <w:p w:rsidR="267C4637" w:rsidRDefault="267C4637" w14:paraId="57A62C6D" w14:textId="3F155515"/>
    <w:p w:rsidR="267C4637" w:rsidRDefault="267C4637" w14:paraId="1DFF370D" w14:textId="53CD9082"/>
    <w:p w:rsidR="267C4637" w:rsidRDefault="267C4637" w14:paraId="1C652139" w14:textId="54055108"/>
    <w:p w:rsidR="267C4637" w:rsidRDefault="267C4637" w14:paraId="2233BA8B" w14:textId="339FCEF3"/>
    <w:p w:rsidR="267C4637" w:rsidRDefault="267C4637" w14:paraId="7E250174" w14:textId="21068EB2"/>
    <w:p w:rsidR="267C4637" w:rsidP="267C4637" w:rsidRDefault="267C4637" w14:paraId="01C2D889" w14:textId="233197F6">
      <w:pPr>
        <w:pStyle w:val="Normal"/>
      </w:pPr>
    </w:p>
    <w:p w:rsidR="33BCD9FE" w:rsidRDefault="33BCD9FE" w14:paraId="67111B1F" w14:textId="6E9A8FC7">
      <w:r w:rsidR="33BCD9FE">
        <w:rPr/>
        <w:t xml:space="preserve">Ensuite </w:t>
      </w:r>
      <w:r w:rsidR="33BCD9FE">
        <w:rPr/>
        <w:t>rendez-vous</w:t>
      </w:r>
      <w:r w:rsidR="33BCD9FE">
        <w:rPr/>
        <w:t xml:space="preserve"> dans le fichier Game.cpp</w:t>
      </w:r>
    </w:p>
    <w:p w:rsidR="33BCD9FE" w:rsidP="26E88FF1" w:rsidRDefault="33BCD9FE" w14:paraId="7B914653" w14:textId="52DD1516">
      <w:pPr>
        <w:pStyle w:val="Normal"/>
      </w:pPr>
      <w:r w:rsidR="33BCD9FE">
        <w:rPr/>
        <w:t xml:space="preserve">Ajouter des </w:t>
      </w:r>
      <w:proofErr w:type="spellStart"/>
      <w:r w:rsidR="33BCD9FE">
        <w:rPr/>
        <w:t>systems</w:t>
      </w:r>
      <w:proofErr w:type="spellEnd"/>
      <w:r w:rsidR="33BCD9FE">
        <w:rPr/>
        <w:t xml:space="preserve"> pour votre entitée:</w:t>
      </w:r>
    </w:p>
    <w:p w:rsidR="0D2CE855" w:rsidP="26E88FF1" w:rsidRDefault="0D2CE855" w14:paraId="43772FA6" w14:textId="72C5ABFF">
      <w:pPr>
        <w:pStyle w:val="Normal"/>
      </w:pPr>
      <w:r w:rsidR="0D2CE855">
        <w:drawing>
          <wp:inline wp14:editId="69EF83D3" wp14:anchorId="3DD81619">
            <wp:extent cx="4572000" cy="4505325"/>
            <wp:effectExtent l="0" t="0" r="0" b="0"/>
            <wp:docPr id="639177644" name="" title=""/>
            <wp:cNvGraphicFramePr>
              <a:graphicFrameLocks noChangeAspect="1"/>
            </wp:cNvGraphicFramePr>
            <a:graphic>
              <a:graphicData uri="http://schemas.openxmlformats.org/drawingml/2006/picture">
                <pic:pic>
                  <pic:nvPicPr>
                    <pic:cNvPr id="0" name=""/>
                    <pic:cNvPicPr/>
                  </pic:nvPicPr>
                  <pic:blipFill>
                    <a:blip r:embed="R05b37e3ca9ac482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505325"/>
                    </a:xfrm>
                    <a:prstGeom prst="rect">
                      <a:avLst/>
                    </a:prstGeom>
                  </pic:spPr>
                </pic:pic>
              </a:graphicData>
            </a:graphic>
          </wp:inline>
        </w:drawing>
      </w:r>
    </w:p>
    <w:p w:rsidR="267C4637" w:rsidP="267C4637" w:rsidRDefault="267C4637" w14:paraId="68C65579" w14:textId="1B2457F3">
      <w:pPr>
        <w:pStyle w:val="Normal"/>
      </w:pPr>
    </w:p>
    <w:p w:rsidR="267C4637" w:rsidP="267C4637" w:rsidRDefault="267C4637" w14:paraId="568DB23A" w14:textId="28209DF3">
      <w:pPr>
        <w:pStyle w:val="Normal"/>
      </w:pPr>
    </w:p>
    <w:p w:rsidR="267C4637" w:rsidP="267C4637" w:rsidRDefault="267C4637" w14:paraId="4FC7C5BA" w14:textId="60E6FF80">
      <w:pPr>
        <w:pStyle w:val="Normal"/>
      </w:pPr>
    </w:p>
    <w:p w:rsidR="267C4637" w:rsidP="267C4637" w:rsidRDefault="267C4637" w14:paraId="1EDC5CCF" w14:textId="41ABE2B9">
      <w:pPr>
        <w:pStyle w:val="Normal"/>
      </w:pPr>
    </w:p>
    <w:p w:rsidR="267C4637" w:rsidP="267C4637" w:rsidRDefault="267C4637" w14:paraId="31649A61" w14:textId="4E010376">
      <w:pPr>
        <w:pStyle w:val="Normal"/>
      </w:pPr>
    </w:p>
    <w:p w:rsidR="3316108B" w:rsidP="267C4637" w:rsidRDefault="3316108B" w14:paraId="69A55278" w14:textId="02637D54">
      <w:pPr>
        <w:pStyle w:val="Normal"/>
      </w:pPr>
      <w:r w:rsidR="3316108B">
        <w:rPr/>
        <w:t>Pour chaque system il vous sera demander de les ajouter avec un tag,</w:t>
      </w:r>
      <w:r w:rsidR="40778BCC">
        <w:rPr/>
        <w:t xml:space="preserve"> pour voir les tag</w:t>
      </w:r>
      <w:r w:rsidR="43A3BA71">
        <w:rPr/>
        <w:t xml:space="preserve">s et les </w:t>
      </w:r>
      <w:proofErr w:type="spellStart"/>
      <w:r w:rsidR="43A3BA71">
        <w:rPr/>
        <w:t>ssytems</w:t>
      </w:r>
      <w:proofErr w:type="spellEnd"/>
      <w:r w:rsidR="40778BCC">
        <w:rPr/>
        <w:t xml:space="preserve"> existent</w:t>
      </w:r>
      <w:r w:rsidR="3316108B">
        <w:rPr/>
        <w:t xml:space="preserve"> veuillez</w:t>
      </w:r>
      <w:r w:rsidR="33AA5F04">
        <w:rPr/>
        <w:t>-</w:t>
      </w:r>
      <w:r w:rsidR="3316108B">
        <w:rPr/>
        <w:t xml:space="preserve">vous </w:t>
      </w:r>
      <w:r w:rsidR="38316EA4">
        <w:rPr/>
        <w:t>référer</w:t>
      </w:r>
      <w:r w:rsidR="3316108B">
        <w:rPr/>
        <w:t xml:space="preserve"> </w:t>
      </w:r>
      <w:r w:rsidR="3C977419">
        <w:rPr/>
        <w:t>à</w:t>
      </w:r>
      <w:r w:rsidR="3316108B">
        <w:rPr/>
        <w:t xml:space="preserve"> la doc </w:t>
      </w:r>
      <w:r w:rsidR="2DC7FAC2">
        <w:rPr/>
        <w:t>Doxygen</w:t>
      </w:r>
      <w:r w:rsidR="42CE672F">
        <w:rPr/>
        <w:t>.</w:t>
      </w:r>
    </w:p>
    <w:p w:rsidR="0E292897" w:rsidP="267C4637" w:rsidRDefault="0E292897" w14:paraId="2F0A8B2C" w14:textId="70424369">
      <w:pPr>
        <w:pStyle w:val="Normal"/>
      </w:pPr>
      <w:r w:rsidR="0E292897">
        <w:rPr/>
        <w:t xml:space="preserve">Vous pouvez également en ajouter vous-même dans le fichier </w:t>
      </w:r>
      <w:proofErr w:type="spellStart"/>
      <w:r w:rsidR="0E292897">
        <w:rPr/>
        <w:t>GameEngine</w:t>
      </w:r>
      <w:proofErr w:type="spellEnd"/>
      <w:r w:rsidR="0E292897">
        <w:rPr/>
        <w:t>/include/Data.hpp</w:t>
      </w:r>
      <w:r w:rsidR="16AD3264">
        <w:rPr/>
        <w:t>.</w:t>
      </w:r>
    </w:p>
    <w:p w:rsidR="58084D32" w:rsidP="267C4637" w:rsidRDefault="58084D32" w14:paraId="5C230878" w14:textId="0E8AFDAC">
      <w:pPr>
        <w:pStyle w:val="Normal"/>
      </w:pPr>
      <w:r w:rsidR="58084D32">
        <w:drawing>
          <wp:inline wp14:editId="42BF94A8" wp14:anchorId="5BFD2606">
            <wp:extent cx="1202216" cy="1855271"/>
            <wp:effectExtent l="0" t="0" r="0" b="0"/>
            <wp:docPr id="2118697470" name="" title=""/>
            <wp:cNvGraphicFramePr>
              <a:graphicFrameLocks noChangeAspect="1"/>
            </wp:cNvGraphicFramePr>
            <a:graphic>
              <a:graphicData uri="http://schemas.openxmlformats.org/drawingml/2006/picture">
                <pic:pic>
                  <pic:nvPicPr>
                    <pic:cNvPr id="0" name=""/>
                    <pic:cNvPicPr/>
                  </pic:nvPicPr>
                  <pic:blipFill>
                    <a:blip r:embed="R1105fb9a1cdb439c">
                      <a:extLst>
                        <a:ext xmlns:a="http://schemas.openxmlformats.org/drawingml/2006/main" uri="{28A0092B-C50C-407E-A947-70E740481C1C}">
                          <a14:useLocalDpi val="0"/>
                        </a:ext>
                      </a:extLst>
                    </a:blip>
                    <a:stretch>
                      <a:fillRect/>
                    </a:stretch>
                  </pic:blipFill>
                  <pic:spPr>
                    <a:xfrm>
                      <a:off x="0" y="0"/>
                      <a:ext cx="1202216" cy="1855271"/>
                    </a:xfrm>
                    <a:prstGeom prst="rect">
                      <a:avLst/>
                    </a:prstGeom>
                  </pic:spPr>
                </pic:pic>
              </a:graphicData>
            </a:graphic>
          </wp:inline>
        </w:drawing>
      </w:r>
    </w:p>
    <w:p w:rsidR="267C4637" w:rsidP="267C4637" w:rsidRDefault="267C4637" w14:paraId="0248A341" w14:textId="4303CB4A">
      <w:pPr>
        <w:pStyle w:val="Normal"/>
      </w:pPr>
    </w:p>
    <w:p w:rsidR="267C4637" w:rsidP="267C4637" w:rsidRDefault="267C4637" w14:paraId="7F1A3AEB" w14:textId="4C7A47F0">
      <w:pPr>
        <w:pStyle w:val="Normal"/>
      </w:pPr>
    </w:p>
    <w:p w:rsidR="58084D32" w:rsidP="267C4637" w:rsidRDefault="58084D32" w14:paraId="2682B997" w14:textId="5159BC74">
      <w:pPr>
        <w:pStyle w:val="Normal"/>
      </w:pPr>
      <w:r w:rsidR="58084D32">
        <w:rPr/>
        <w:t>Enfin</w:t>
      </w:r>
      <w:r w:rsidR="2FBBB076">
        <w:rPr/>
        <w:t xml:space="preserve">, vous allez pouvoir charger votre </w:t>
      </w:r>
      <w:proofErr w:type="spellStart"/>
      <w:r w:rsidR="2FBBB076">
        <w:rPr/>
        <w:t>entitée</w:t>
      </w:r>
      <w:proofErr w:type="spellEnd"/>
      <w:r w:rsidR="2FBBB076">
        <w:rPr/>
        <w:t xml:space="preserve"> dans la fonction </w:t>
      </w:r>
      <w:proofErr w:type="spellStart"/>
      <w:r w:rsidR="2E3DF3CA">
        <w:rPr/>
        <w:t>initStartEntity</w:t>
      </w:r>
      <w:proofErr w:type="spellEnd"/>
      <w:r w:rsidR="2E3DF3CA">
        <w:rPr/>
        <w:t xml:space="preserve"> de la </w:t>
      </w:r>
      <w:proofErr w:type="gramStart"/>
      <w:r w:rsidR="2E3DF3CA">
        <w:rPr/>
        <w:t>class</w:t>
      </w:r>
      <w:proofErr w:type="gramEnd"/>
      <w:r w:rsidR="2E3DF3CA">
        <w:rPr/>
        <w:t xml:space="preserve"> </w:t>
      </w:r>
      <w:proofErr w:type="spellStart"/>
      <w:r w:rsidR="2E3DF3CA">
        <w:rPr/>
        <w:t>game</w:t>
      </w:r>
      <w:proofErr w:type="spellEnd"/>
      <w:r w:rsidR="2E3DF3CA">
        <w:rPr/>
        <w:t>:</w:t>
      </w:r>
    </w:p>
    <w:p w:rsidR="4D0E84BA" w:rsidP="267C4637" w:rsidRDefault="4D0E84BA" w14:paraId="13874C96" w14:textId="51D2A1A3">
      <w:pPr>
        <w:pStyle w:val="Normal"/>
      </w:pPr>
      <w:r w:rsidR="4D0E84BA">
        <w:drawing>
          <wp:inline wp14:editId="706CAFD3" wp14:anchorId="544E9843">
            <wp:extent cx="5905500" cy="1439466"/>
            <wp:effectExtent l="0" t="0" r="0" b="0"/>
            <wp:docPr id="1657495" name="" title=""/>
            <wp:cNvGraphicFramePr>
              <a:graphicFrameLocks noChangeAspect="1"/>
            </wp:cNvGraphicFramePr>
            <a:graphic>
              <a:graphicData uri="http://schemas.openxmlformats.org/drawingml/2006/picture">
                <pic:pic>
                  <pic:nvPicPr>
                    <pic:cNvPr id="0" name=""/>
                    <pic:cNvPicPr/>
                  </pic:nvPicPr>
                  <pic:blipFill>
                    <a:blip r:embed="R5483beb9711347a6">
                      <a:extLst>
                        <a:ext xmlns:a="http://schemas.openxmlformats.org/drawingml/2006/main" uri="{28A0092B-C50C-407E-A947-70E740481C1C}">
                          <a14:useLocalDpi val="0"/>
                        </a:ext>
                      </a:extLst>
                    </a:blip>
                    <a:stretch>
                      <a:fillRect/>
                    </a:stretch>
                  </pic:blipFill>
                  <pic:spPr>
                    <a:xfrm>
                      <a:off x="0" y="0"/>
                      <a:ext cx="5905500" cy="1439466"/>
                    </a:xfrm>
                    <a:prstGeom prst="rect">
                      <a:avLst/>
                    </a:prstGeom>
                  </pic:spPr>
                </pic:pic>
              </a:graphicData>
            </a:graphic>
          </wp:inline>
        </w:drawing>
      </w:r>
    </w:p>
    <w:sectPr>
      <w:pgSz w:w="11909" w:h="16834"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6D8BDB34"/>
  <w15:docId w15:val="{c2318135-ded9-4660-ab92-739425e9e3b6}"/>
  <w:rsids>
    <w:rsidRoot w:val="00000000"/>
    <w:rsid w:val="00000000"/>
    <w:rsid w:val="09524FB6"/>
    <w:rsid w:val="0AEE2017"/>
    <w:rsid w:val="0C8B488D"/>
    <w:rsid w:val="0D2CE855"/>
    <w:rsid w:val="0DF72FC0"/>
    <w:rsid w:val="0E25C0D9"/>
    <w:rsid w:val="0E292897"/>
    <w:rsid w:val="0FC1913A"/>
    <w:rsid w:val="12F931FC"/>
    <w:rsid w:val="166F903C"/>
    <w:rsid w:val="16AC5F11"/>
    <w:rsid w:val="16AD3264"/>
    <w:rsid w:val="1C585ACC"/>
    <w:rsid w:val="1EA42621"/>
    <w:rsid w:val="254CBF90"/>
    <w:rsid w:val="2585C0BD"/>
    <w:rsid w:val="267C4637"/>
    <w:rsid w:val="26E88FF1"/>
    <w:rsid w:val="2AF22F86"/>
    <w:rsid w:val="2DC7FAC2"/>
    <w:rsid w:val="2E3DF3CA"/>
    <w:rsid w:val="2FBBB076"/>
    <w:rsid w:val="3056FB5A"/>
    <w:rsid w:val="326C314B"/>
    <w:rsid w:val="3316108B"/>
    <w:rsid w:val="33AA5F04"/>
    <w:rsid w:val="33BCD9FE"/>
    <w:rsid w:val="38316EA4"/>
    <w:rsid w:val="3A494C48"/>
    <w:rsid w:val="3A6045E2"/>
    <w:rsid w:val="3C977419"/>
    <w:rsid w:val="3F4AB453"/>
    <w:rsid w:val="40778BCC"/>
    <w:rsid w:val="42CE672F"/>
    <w:rsid w:val="42FCB278"/>
    <w:rsid w:val="43A3BA71"/>
    <w:rsid w:val="4AEE9C00"/>
    <w:rsid w:val="4D0E84BA"/>
    <w:rsid w:val="58084D32"/>
    <w:rsid w:val="59C92C9C"/>
    <w:rsid w:val="5CF13BAB"/>
    <w:rsid w:val="5F30237F"/>
    <w:rsid w:val="60CD22D0"/>
    <w:rsid w:val="64B38F96"/>
    <w:rsid w:val="673FD455"/>
    <w:rsid w:val="6A9A122C"/>
    <w:rsid w:val="6D1EDEAE"/>
    <w:rsid w:val="6EF14473"/>
    <w:rsid w:val="735882A1"/>
    <w:rsid w:val="735882A1"/>
    <w:rsid w:val="76972FDB"/>
    <w:rsid w:val="782D22B4"/>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fr"/>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image" Target="media/image3.png" Id="rId6" /><Relationship Type="http://schemas.openxmlformats.org/officeDocument/2006/relationships/image" Target="media/image2.png" Id="rId7" /><Relationship Type="http://schemas.openxmlformats.org/officeDocument/2006/relationships/image" Target="media/image1.png" Id="rId8" /><Relationship Type="http://schemas.openxmlformats.org/officeDocument/2006/relationships/image" Target="/media/image5.png" Id="R05b37e3ca9ac4826" /><Relationship Type="http://schemas.openxmlformats.org/officeDocument/2006/relationships/image" Target="/media/image6.png" Id="R1105fb9a1cdb439c" /><Relationship Type="http://schemas.openxmlformats.org/officeDocument/2006/relationships/image" Target="/media/image7.png" Id="R5483beb9711347a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