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0" w:line="288" w:lineRule="auto"/>
        <w:jc w:val="center"/>
        <w:rPr>
          <w:color w:val="444444"/>
          <w:sz w:val="46"/>
          <w:szCs w:val="46"/>
        </w:rPr>
      </w:pPr>
      <w:bookmarkStart w:colFirst="0" w:colLast="0" w:name="_q004a2koat6f" w:id="0"/>
      <w:bookmarkEnd w:id="0"/>
      <w:r w:rsidDel="00000000" w:rsidR="00000000" w:rsidRPr="00000000">
        <w:rPr>
          <w:color w:val="444444"/>
          <w:sz w:val="46"/>
          <w:szCs w:val="46"/>
          <w:rtl w:val="0"/>
        </w:rPr>
        <w:t xml:space="preserve">Mesa redonda</w:t>
      </w:r>
    </w:p>
    <w:p w:rsidR="00000000" w:rsidDel="00000000" w:rsidP="00000000" w:rsidRDefault="00000000" w:rsidRPr="00000000" w14:paraId="00000002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Ana, Beatriz e Carolina sempre saem juntas para tomar café numa padaria onde as mesas são circulares e têm três cadeiras numeradas 0, 1 e 2, no sentido anti-horário, como ilustrado na figura ao lado.</w:t>
      </w:r>
    </w:p>
    <w:p w:rsidR="00000000" w:rsidDel="00000000" w:rsidP="00000000" w:rsidRDefault="00000000" w:rsidRPr="00000000" w14:paraId="00000003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Elas gostam de decidir quem vai sentar em qual cadeira com uma brincadeira gerando números aleatórios nos seus celulares. Primeiro Ana sorteia um número inteiro A e, começando da cadeira 1, seguindo no sentido anti-horário, conta A cadeiras e senta na cadeira em que a contagem terminar. Depois Beatriz sorteia um número B e faz a mesma coisa: começando da cadeira 1, no sentido anti-horário, conta B cadeiras. Se a cadeira final estiver livre, Beatriz senta nela. Caso seja a cadeira onde Ana está sentada, então Beatriz senta na próxima cadeira no sentido anti-horário. Claro, ao final, Carolina senta na cadeira que estiver livre.</w:t>
      </w:r>
    </w:p>
    <w:p w:rsidR="00000000" w:rsidDel="00000000" w:rsidP="00000000" w:rsidRDefault="00000000" w:rsidRPr="00000000" w14:paraId="00000004">
      <w:pPr>
        <w:shd w:fill="ffffff" w:val="clear"/>
        <w:jc w:val="center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5629275" cy="5629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62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Por exemplo, se Ana sortear 8, ela vai contar [1,2,0,1,2,0,1,2] e sentar na cadeira 2. Depois, se Beatriz sortear 6, ela vai contar [1,2,0,1,2,0] e sentar na cadeira 0. Assim, Carolina senta na cadeira 1. Num outro exemplo, se Ana sortear 3, ela vai contar [1,2,0] e sentar na cadeira 0. Depois, se Beatriz sortear 9, ela vai contar [1,2,0,1,2,0,1,2,0] e, como Ana já está sentada na cadeira 0, Beatriz senta na cadeira 1. Dessa forma, Carolina senta na cadeira 2.</w:t>
      </w:r>
    </w:p>
    <w:p w:rsidR="00000000" w:rsidDel="00000000" w:rsidP="00000000" w:rsidRDefault="00000000" w:rsidRPr="00000000" w14:paraId="00000006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Neste problema, dados os números sorteados por Ana e Beatriz, seu programa deve imprimir o número da cadeira onde Carolina vai sentar.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0" w:line="288" w:lineRule="auto"/>
        <w:rPr>
          <w:color w:val="444444"/>
          <w:sz w:val="26"/>
          <w:szCs w:val="26"/>
        </w:rPr>
      </w:pPr>
      <w:bookmarkStart w:colFirst="0" w:colLast="0" w:name="_94p0y6c12ryl" w:id="1"/>
      <w:bookmarkEnd w:id="1"/>
      <w:r w:rsidDel="00000000" w:rsidR="00000000" w:rsidRPr="00000000">
        <w:rPr>
          <w:color w:val="444444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A primeira linha da entrada contém um inteiro A representando o número sorteado por Ana. A segunda linha da entrada contém um inteiro B representando o número sorteado por Beatriz.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0" w:line="288" w:lineRule="auto"/>
        <w:rPr>
          <w:color w:val="444444"/>
          <w:sz w:val="26"/>
          <w:szCs w:val="26"/>
        </w:rPr>
      </w:pPr>
      <w:bookmarkStart w:colFirst="0" w:colLast="0" w:name="_5phtyajj4g48" w:id="2"/>
      <w:bookmarkEnd w:id="2"/>
      <w:r w:rsidDel="00000000" w:rsidR="00000000" w:rsidRPr="00000000">
        <w:rPr>
          <w:color w:val="444444"/>
          <w:sz w:val="26"/>
          <w:szCs w:val="26"/>
          <w:rtl w:val="0"/>
        </w:rPr>
        <w:t xml:space="preserve">Saída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Seu programa deve imprimir uma linha contendo um número inteiro indicando a cadeira onde Carolina vai sentar.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0" w:line="288" w:lineRule="auto"/>
        <w:rPr>
          <w:color w:val="444444"/>
          <w:sz w:val="26"/>
          <w:szCs w:val="26"/>
        </w:rPr>
      </w:pPr>
      <w:bookmarkStart w:colFirst="0" w:colLast="0" w:name="_xlz10xe2ikts" w:id="3"/>
      <w:bookmarkEnd w:id="3"/>
      <w:r w:rsidDel="00000000" w:rsidR="00000000" w:rsidRPr="00000000">
        <w:rPr>
          <w:color w:val="444444"/>
          <w:sz w:val="26"/>
          <w:szCs w:val="26"/>
          <w:rtl w:val="0"/>
        </w:rPr>
        <w:t xml:space="preserve">Restrições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4"/>
          <w:szCs w:val="24"/>
          <w:rtl w:val="0"/>
        </w:rPr>
        <w:t xml:space="preserve">1 ≤ A ≤ 1000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44444"/>
          <w:sz w:val="24"/>
          <w:szCs w:val="24"/>
          <w:rtl w:val="0"/>
        </w:rPr>
        <w:t xml:space="preserve">1 ≤ B ≤ 1000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