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A797"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outlineLvl w:val="1"/>
        <w:rPr>
          <w:rFonts w:ascii="Georgia" w:eastAsia="Times New Roman" w:hAnsi="Georgia" w:cs="Times New Roman"/>
          <w:b/>
          <w:bCs/>
          <w:sz w:val="32"/>
          <w:szCs w:val="32"/>
        </w:rPr>
      </w:pPr>
      <w:r w:rsidRPr="00296DF9">
        <w:rPr>
          <w:rFonts w:ascii="Georgia" w:eastAsia="Times New Roman" w:hAnsi="Georgia" w:cs="Times New Roman"/>
          <w:b/>
          <w:bCs/>
          <w:sz w:val="32"/>
          <w:szCs w:val="32"/>
        </w:rPr>
        <w:t>Managing Files over SFTP with the WinSCP Module</w:t>
      </w:r>
    </w:p>
    <w:p w14:paraId="097323E6"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If you’d prefer not to use the Posh-SSH module for whatever reason, you always have another option; the WinSCP module! The WinSCP module is another handy module that comes from the popular </w:t>
      </w:r>
      <w:hyperlink r:id="rId4" w:tgtFrame="_blank" w:history="1">
        <w:r w:rsidRPr="00296DF9">
          <w:rPr>
            <w:rFonts w:ascii="Georgia" w:eastAsia="Times New Roman" w:hAnsi="Georgia" w:cs="Times New Roman"/>
            <w:b/>
            <w:bCs/>
            <w:color w:val="0000FF"/>
            <w:sz w:val="27"/>
            <w:szCs w:val="27"/>
            <w:u w:val="single"/>
            <w:bdr w:val="single" w:sz="2" w:space="0" w:color="E5E7EB" w:frame="1"/>
          </w:rPr>
          <w:t>WinSCP GUI utility</w:t>
        </w:r>
      </w:hyperlink>
      <w:r w:rsidRPr="00296DF9">
        <w:rPr>
          <w:rFonts w:ascii="Georgia" w:eastAsia="Times New Roman" w:hAnsi="Georgia" w:cs="Times New Roman"/>
          <w:color w:val="4B5563"/>
          <w:sz w:val="27"/>
          <w:szCs w:val="27"/>
        </w:rPr>
        <w:t>.</w:t>
      </w:r>
    </w:p>
    <w:p w14:paraId="2134F271"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To get started, like the Posh-SSH module, first download and install it from the PowerShell Gallery, as shown below.</w:t>
      </w:r>
    </w:p>
    <w:p w14:paraId="0745A242"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rPr>
      </w:pPr>
      <w:r w:rsidRPr="00296DF9">
        <w:rPr>
          <w:rFonts w:ascii="Fira Code" w:eastAsia="Times New Roman" w:hAnsi="Fira Code" w:cs="Fira Code"/>
          <w:color w:val="FFD700"/>
          <w:sz w:val="20"/>
          <w:szCs w:val="20"/>
          <w:bdr w:val="single" w:sz="2" w:space="0" w:color="E5E7EB" w:frame="1"/>
        </w:rPr>
        <w:t>Install-Module</w:t>
      </w:r>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 xml:space="preserve">Name WinSCP </w:t>
      </w:r>
    </w:p>
    <w:p w14:paraId="156E8337"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b/>
          <w:bCs/>
          <w:i/>
          <w:iCs/>
          <w:color w:val="4B5563"/>
          <w:sz w:val="27"/>
          <w:szCs w:val="27"/>
        </w:rPr>
      </w:pPr>
      <w:proofErr w:type="spellStart"/>
      <w:r w:rsidRPr="00296DF9">
        <w:rPr>
          <w:rFonts w:ascii="Georgia" w:eastAsia="Times New Roman" w:hAnsi="Georgia" w:cs="Times New Roman"/>
          <w:b/>
          <w:bCs/>
          <w:i/>
          <w:iCs/>
          <w:color w:val="4B5563"/>
          <w:sz w:val="27"/>
          <w:szCs w:val="27"/>
          <w:bdr w:val="single" w:sz="2" w:space="0" w:color="E5E7EB" w:frame="1"/>
        </w:rPr>
        <w:t>Related:</w:t>
      </w:r>
      <w:hyperlink r:id="rId5" w:history="1">
        <w:r w:rsidRPr="00296DF9">
          <w:rPr>
            <w:rFonts w:ascii="Georgia" w:eastAsia="Times New Roman" w:hAnsi="Georgia" w:cs="Times New Roman"/>
            <w:b/>
            <w:bCs/>
            <w:i/>
            <w:iCs/>
            <w:color w:val="0000FF"/>
            <w:sz w:val="27"/>
            <w:szCs w:val="27"/>
            <w:u w:val="single"/>
            <w:bdr w:val="single" w:sz="2" w:space="0" w:color="E5E7EB" w:frame="1"/>
          </w:rPr>
          <w:t>The</w:t>
        </w:r>
        <w:proofErr w:type="spellEnd"/>
        <w:r w:rsidRPr="00296DF9">
          <w:rPr>
            <w:rFonts w:ascii="Georgia" w:eastAsia="Times New Roman" w:hAnsi="Georgia" w:cs="Times New Roman"/>
            <w:b/>
            <w:bCs/>
            <w:i/>
            <w:iCs/>
            <w:color w:val="0000FF"/>
            <w:sz w:val="27"/>
            <w:szCs w:val="27"/>
            <w:u w:val="single"/>
            <w:bdr w:val="single" w:sz="2" w:space="0" w:color="E5E7EB" w:frame="1"/>
          </w:rPr>
          <w:t xml:space="preserve"> WinSCP Command-Line: Ultimate Guide</w:t>
        </w:r>
      </w:hyperlink>
    </w:p>
    <w:p w14:paraId="4BAC8229"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outlineLvl w:val="2"/>
        <w:rPr>
          <w:rFonts w:ascii="Georgia" w:eastAsia="Times New Roman" w:hAnsi="Georgia" w:cs="Times New Roman"/>
          <w:b/>
          <w:bCs/>
          <w:sz w:val="27"/>
          <w:szCs w:val="27"/>
        </w:rPr>
      </w:pPr>
      <w:r w:rsidRPr="00296DF9">
        <w:rPr>
          <w:rFonts w:ascii="Georgia" w:eastAsia="Times New Roman" w:hAnsi="Georgia" w:cs="Times New Roman"/>
          <w:b/>
          <w:bCs/>
          <w:sz w:val="27"/>
          <w:szCs w:val="27"/>
        </w:rPr>
        <w:t>Inspecting Files and Folders with the WinSCP Module</w:t>
      </w:r>
    </w:p>
    <w:p w14:paraId="340A4D0A"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Now that you’ve installed the module, you can get started using it. Let’s first make a connection to the server. Like the Posh-SSH module, you must first always establish a connection to the remote server.</w:t>
      </w:r>
    </w:p>
    <w:p w14:paraId="0A3A52ED"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The first time you attempt to establish a connection to the SFTP server, the </w:t>
      </w:r>
      <w:r w:rsidRPr="00296DF9">
        <w:rPr>
          <w:rFonts w:ascii="Consolas" w:eastAsia="Times New Roman" w:hAnsi="Consolas" w:cs="Courier New"/>
          <w:color w:val="4B5563"/>
          <w:sz w:val="20"/>
          <w:szCs w:val="20"/>
          <w:bdr w:val="single" w:sz="2" w:space="0" w:color="E5E7EB" w:frame="1"/>
          <w:shd w:val="clear" w:color="auto" w:fill="DEDEDE"/>
        </w:rPr>
        <w:t>New-</w:t>
      </w:r>
      <w:proofErr w:type="spellStart"/>
      <w:r w:rsidRPr="00296DF9">
        <w:rPr>
          <w:rFonts w:ascii="Consolas" w:eastAsia="Times New Roman" w:hAnsi="Consolas" w:cs="Courier New"/>
          <w:color w:val="4B5563"/>
          <w:sz w:val="20"/>
          <w:szCs w:val="20"/>
          <w:bdr w:val="single" w:sz="2" w:space="0" w:color="E5E7EB" w:frame="1"/>
          <w:shd w:val="clear" w:color="auto" w:fill="DEDEDE"/>
        </w:rPr>
        <w:t>WinSCPSession</w:t>
      </w:r>
      <w:proofErr w:type="spellEnd"/>
      <w:r w:rsidRPr="00296DF9">
        <w:rPr>
          <w:rFonts w:ascii="Georgia" w:eastAsia="Times New Roman" w:hAnsi="Georgia" w:cs="Times New Roman"/>
          <w:color w:val="4B5563"/>
          <w:sz w:val="27"/>
          <w:szCs w:val="27"/>
        </w:rPr>
        <w:t> command will prompt you to add the server’s public key to your local certificate repository. You must do this so that the SFTP server will trust your local computer.</w:t>
      </w:r>
    </w:p>
    <w:p w14:paraId="7A8BFCDA"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Click the </w:t>
      </w:r>
      <w:r w:rsidRPr="00296DF9">
        <w:rPr>
          <w:rFonts w:ascii="Georgia" w:eastAsia="Times New Roman" w:hAnsi="Georgia" w:cs="Times New Roman"/>
          <w:b/>
          <w:bCs/>
          <w:color w:val="4B5563"/>
          <w:sz w:val="27"/>
          <w:szCs w:val="27"/>
          <w:bdr w:val="single" w:sz="2" w:space="0" w:color="E5E7EB" w:frame="1"/>
        </w:rPr>
        <w:t>Copy key fingerprints to clipboard</w:t>
      </w:r>
      <w:r w:rsidRPr="00296DF9">
        <w:rPr>
          <w:rFonts w:ascii="Georgia" w:eastAsia="Times New Roman" w:hAnsi="Georgia" w:cs="Times New Roman"/>
          <w:color w:val="4B5563"/>
          <w:sz w:val="27"/>
          <w:szCs w:val="27"/>
        </w:rPr>
        <w:t xml:space="preserve"> and paste the fingerprint into a text window to add your key. You’ll need this in the next step. Next, copy the line that looks like “ssh-ed25519 255 </w:t>
      </w:r>
      <w:proofErr w:type="gramStart"/>
      <w:r w:rsidRPr="00296DF9">
        <w:rPr>
          <w:rFonts w:ascii="Georgia" w:eastAsia="Times New Roman" w:hAnsi="Georgia" w:cs="Times New Roman"/>
          <w:color w:val="4B5563"/>
          <w:sz w:val="27"/>
          <w:szCs w:val="27"/>
        </w:rPr>
        <w:t>48:b</w:t>
      </w:r>
      <w:proofErr w:type="gramEnd"/>
      <w:r w:rsidRPr="00296DF9">
        <w:rPr>
          <w:rFonts w:ascii="Georgia" w:eastAsia="Times New Roman" w:hAnsi="Georgia" w:cs="Times New Roman"/>
          <w:color w:val="4B5563"/>
          <w:sz w:val="27"/>
          <w:szCs w:val="27"/>
        </w:rPr>
        <w:t xml:space="preserve">4:4e:3d:67:ca:25:e4:c7:77:fe:3c:df:ae:d9:b9” </w:t>
      </w:r>
      <w:proofErr w:type="spellStart"/>
      <w:r w:rsidRPr="00296DF9">
        <w:rPr>
          <w:rFonts w:ascii="Georgia" w:eastAsia="Times New Roman" w:hAnsi="Georgia" w:cs="Times New Roman"/>
          <w:color w:val="4B5563"/>
          <w:sz w:val="27"/>
          <w:szCs w:val="27"/>
        </w:rPr>
        <w:t>anCopy</w:t>
      </w:r>
      <w:proofErr w:type="spellEnd"/>
      <w:r w:rsidRPr="00296DF9">
        <w:rPr>
          <w:rFonts w:ascii="Georgia" w:eastAsia="Times New Roman" w:hAnsi="Georgia" w:cs="Times New Roman"/>
          <w:color w:val="4B5563"/>
          <w:sz w:val="27"/>
          <w:szCs w:val="27"/>
        </w:rPr>
        <w:t xml:space="preserve"> and paste that fingerprint in the script as shown in below script.</w:t>
      </w:r>
    </w:p>
    <w:p w14:paraId="67701E38" w14:textId="6387578F" w:rsidR="00296DF9" w:rsidRPr="00296DF9" w:rsidRDefault="00296DF9" w:rsidP="00296DF9">
      <w:pPr>
        <w:shd w:val="clear" w:color="auto" w:fill="F3F4F6"/>
        <w:spacing w:line="240" w:lineRule="auto"/>
        <w:rPr>
          <w:rFonts w:ascii="Georgia" w:eastAsia="Times New Roman" w:hAnsi="Georgia" w:cs="Times New Roman"/>
          <w:color w:val="4B5563"/>
          <w:sz w:val="27"/>
          <w:szCs w:val="27"/>
        </w:rPr>
      </w:pPr>
      <w:r w:rsidRPr="00296DF9">
        <w:rPr>
          <w:rFonts w:ascii="Georgia" w:eastAsia="Times New Roman" w:hAnsi="Georgia" w:cs="Times New Roman"/>
          <w:noProof/>
          <w:color w:val="4B5563"/>
          <w:sz w:val="27"/>
          <w:szCs w:val="27"/>
        </w:rPr>
        <w:lastRenderedPageBreak/>
        <w:drawing>
          <wp:inline distT="0" distB="0" distL="0" distR="0" wp14:anchorId="7FCF471A" wp14:editId="6ACA074F">
            <wp:extent cx="4591050" cy="3333750"/>
            <wp:effectExtent l="0" t="0" r="0" b="0"/>
            <wp:docPr id="5" name="Picture 5" descr="Inspecting Files and Folders with the WinSCP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pecting Files and Folders with the WinSCP Mo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3333750"/>
                    </a:xfrm>
                    <a:prstGeom prst="rect">
                      <a:avLst/>
                    </a:prstGeom>
                    <a:noFill/>
                    <a:ln>
                      <a:noFill/>
                    </a:ln>
                  </pic:spPr>
                </pic:pic>
              </a:graphicData>
            </a:graphic>
          </wp:inline>
        </w:drawing>
      </w:r>
      <w:proofErr w:type="spellStart"/>
      <w:r w:rsidRPr="00296DF9">
        <w:rPr>
          <w:rFonts w:ascii="Georgia" w:eastAsia="Times New Roman" w:hAnsi="Georgia" w:cs="Times New Roman"/>
          <w:color w:val="4B5563"/>
          <w:sz w:val="27"/>
          <w:szCs w:val="27"/>
        </w:rPr>
        <w:t>nspecting</w:t>
      </w:r>
      <w:proofErr w:type="spellEnd"/>
      <w:r w:rsidRPr="00296DF9">
        <w:rPr>
          <w:rFonts w:ascii="Georgia" w:eastAsia="Times New Roman" w:hAnsi="Georgia" w:cs="Times New Roman"/>
          <w:color w:val="4B5563"/>
          <w:sz w:val="27"/>
          <w:szCs w:val="27"/>
        </w:rPr>
        <w:t xml:space="preserve"> Files and Folders with the WinSCP Module</w:t>
      </w:r>
    </w:p>
    <w:p w14:paraId="53444141"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 xml:space="preserve">To establish a connection, below you’ll see an example script. This script creates a </w:t>
      </w:r>
      <w:proofErr w:type="spellStart"/>
      <w:r w:rsidRPr="00296DF9">
        <w:rPr>
          <w:rFonts w:ascii="Georgia" w:eastAsia="Times New Roman" w:hAnsi="Georgia" w:cs="Times New Roman"/>
          <w:color w:val="4B5563"/>
          <w:sz w:val="27"/>
          <w:szCs w:val="27"/>
        </w:rPr>
        <w:t>PSCredential</w:t>
      </w:r>
      <w:proofErr w:type="spellEnd"/>
      <w:r w:rsidRPr="00296DF9">
        <w:rPr>
          <w:rFonts w:ascii="Georgia" w:eastAsia="Times New Roman" w:hAnsi="Georgia" w:cs="Times New Roman"/>
          <w:color w:val="4B5563"/>
          <w:sz w:val="27"/>
          <w:szCs w:val="27"/>
        </w:rPr>
        <w:t xml:space="preserve"> object that is passed to the </w:t>
      </w:r>
      <w:r w:rsidRPr="00296DF9">
        <w:rPr>
          <w:rFonts w:ascii="Consolas" w:eastAsia="Times New Roman" w:hAnsi="Consolas" w:cs="Courier New"/>
          <w:color w:val="4B5563"/>
          <w:sz w:val="20"/>
          <w:szCs w:val="20"/>
          <w:bdr w:val="single" w:sz="2" w:space="0" w:color="E5E7EB" w:frame="1"/>
          <w:shd w:val="clear" w:color="auto" w:fill="DEDEDE"/>
        </w:rPr>
        <w:t>Credential</w:t>
      </w:r>
      <w:r w:rsidRPr="00296DF9">
        <w:rPr>
          <w:rFonts w:ascii="Georgia" w:eastAsia="Times New Roman" w:hAnsi="Georgia" w:cs="Times New Roman"/>
          <w:color w:val="4B5563"/>
          <w:sz w:val="27"/>
          <w:szCs w:val="27"/>
        </w:rPr>
        <w:t> parameter of the </w:t>
      </w:r>
      <w:r w:rsidRPr="00296DF9">
        <w:rPr>
          <w:rFonts w:ascii="Consolas" w:eastAsia="Times New Roman" w:hAnsi="Consolas" w:cs="Courier New"/>
          <w:color w:val="4B5563"/>
          <w:sz w:val="20"/>
          <w:szCs w:val="20"/>
          <w:bdr w:val="single" w:sz="2" w:space="0" w:color="E5E7EB" w:frame="1"/>
          <w:shd w:val="clear" w:color="auto" w:fill="DEDEDE"/>
        </w:rPr>
        <w:t>New-</w:t>
      </w:r>
      <w:proofErr w:type="spellStart"/>
      <w:r w:rsidRPr="00296DF9">
        <w:rPr>
          <w:rFonts w:ascii="Consolas" w:eastAsia="Times New Roman" w:hAnsi="Consolas" w:cs="Courier New"/>
          <w:color w:val="4B5563"/>
          <w:sz w:val="20"/>
          <w:szCs w:val="20"/>
          <w:bdr w:val="single" w:sz="2" w:space="0" w:color="E5E7EB" w:frame="1"/>
          <w:shd w:val="clear" w:color="auto" w:fill="DEDEDE"/>
        </w:rPr>
        <w:t>WinSCPSessionOption</w:t>
      </w:r>
      <w:proofErr w:type="spellEnd"/>
      <w:r w:rsidRPr="00296DF9">
        <w:rPr>
          <w:rFonts w:ascii="Georgia" w:eastAsia="Times New Roman" w:hAnsi="Georgia" w:cs="Times New Roman"/>
          <w:color w:val="4B5563"/>
          <w:sz w:val="27"/>
          <w:szCs w:val="27"/>
        </w:rPr>
        <w:t> command and the remote server to connect to and the protocol </w:t>
      </w:r>
      <w:r w:rsidRPr="00296DF9">
        <w:rPr>
          <w:rFonts w:ascii="Consolas" w:eastAsia="Times New Roman" w:hAnsi="Consolas" w:cs="Courier New"/>
          <w:color w:val="4B5563"/>
          <w:sz w:val="20"/>
          <w:szCs w:val="20"/>
          <w:bdr w:val="single" w:sz="2" w:space="0" w:color="E5E7EB" w:frame="1"/>
          <w:shd w:val="clear" w:color="auto" w:fill="DEDEDE"/>
        </w:rPr>
        <w:t>sftp</w:t>
      </w:r>
      <w:r w:rsidRPr="00296DF9">
        <w:rPr>
          <w:rFonts w:ascii="Georgia" w:eastAsia="Times New Roman" w:hAnsi="Georgia" w:cs="Times New Roman"/>
          <w:color w:val="4B5563"/>
          <w:sz w:val="27"/>
          <w:szCs w:val="27"/>
        </w:rPr>
        <w:t>.</w:t>
      </w:r>
    </w:p>
    <w:p w14:paraId="7C883E90"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D4D0AB"/>
          <w:sz w:val="20"/>
          <w:szCs w:val="20"/>
          <w:bdr w:val="single" w:sz="2" w:space="0" w:color="E5E7EB" w:frame="1"/>
        </w:rPr>
        <w:t>#Enter credentials to connect to FTP server.</w:t>
      </w:r>
    </w:p>
    <w:p w14:paraId="11D5265B"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FTPUsername</w:t>
      </w:r>
      <w:proofErr w:type="spellEnd"/>
      <w:r w:rsidRPr="00296DF9">
        <w:rPr>
          <w:rFonts w:ascii="Fira Code" w:eastAsia="Times New Roman" w:hAnsi="Fira Code" w:cs="Fira Code"/>
          <w:color w:val="F8F8F2"/>
          <w:sz w:val="20"/>
          <w:szCs w:val="20"/>
          <w:bdr w:val="single" w:sz="2" w:space="0" w:color="E5E7EB" w:frame="1"/>
        </w:rPr>
        <w:t xml:space="preserve"> = </w:t>
      </w:r>
      <w:r w:rsidRPr="00296DF9">
        <w:rPr>
          <w:rFonts w:ascii="Fira Code" w:eastAsia="Times New Roman" w:hAnsi="Fira Code" w:cs="Fira Code"/>
          <w:color w:val="ABE338"/>
          <w:sz w:val="20"/>
          <w:szCs w:val="20"/>
          <w:bdr w:val="single" w:sz="2" w:space="0" w:color="E5E7EB" w:frame="1"/>
        </w:rPr>
        <w:t>"</w:t>
      </w:r>
      <w:proofErr w:type="spellStart"/>
      <w:r w:rsidRPr="00296DF9">
        <w:rPr>
          <w:rFonts w:ascii="Fira Code" w:eastAsia="Times New Roman" w:hAnsi="Fira Code" w:cs="Fira Code"/>
          <w:color w:val="ABE338"/>
          <w:sz w:val="20"/>
          <w:szCs w:val="20"/>
          <w:bdr w:val="single" w:sz="2" w:space="0" w:color="E5E7EB" w:frame="1"/>
        </w:rPr>
        <w:t>UserID</w:t>
      </w:r>
      <w:proofErr w:type="spellEnd"/>
      <w:r w:rsidRPr="00296DF9">
        <w:rPr>
          <w:rFonts w:ascii="Fira Code" w:eastAsia="Times New Roman" w:hAnsi="Fira Code" w:cs="Fira Code"/>
          <w:color w:val="ABE338"/>
          <w:sz w:val="20"/>
          <w:szCs w:val="20"/>
          <w:bdr w:val="single" w:sz="2" w:space="0" w:color="E5E7EB" w:frame="1"/>
        </w:rPr>
        <w:t>"</w:t>
      </w:r>
    </w:p>
    <w:p w14:paraId="392D3744"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FTPPwd</w:t>
      </w:r>
      <w:proofErr w:type="spellEnd"/>
      <w:r w:rsidRPr="00296DF9">
        <w:rPr>
          <w:rFonts w:ascii="Fira Code" w:eastAsia="Times New Roman" w:hAnsi="Fira Code" w:cs="Fira Code"/>
          <w:color w:val="F8F8F2"/>
          <w:sz w:val="20"/>
          <w:szCs w:val="20"/>
          <w:bdr w:val="single" w:sz="2" w:space="0" w:color="E5E7EB" w:frame="1"/>
        </w:rPr>
        <w:t xml:space="preserve"> = </w:t>
      </w:r>
      <w:r w:rsidRPr="00296DF9">
        <w:rPr>
          <w:rFonts w:ascii="Fira Code" w:eastAsia="Times New Roman" w:hAnsi="Fira Code" w:cs="Fira Code"/>
          <w:color w:val="ABE338"/>
          <w:sz w:val="20"/>
          <w:szCs w:val="20"/>
          <w:bdr w:val="single" w:sz="2" w:space="0" w:color="E5E7EB" w:frame="1"/>
        </w:rPr>
        <w:t>"</w:t>
      </w:r>
      <w:proofErr w:type="spellStart"/>
      <w:r w:rsidRPr="00296DF9">
        <w:rPr>
          <w:rFonts w:ascii="Fira Code" w:eastAsia="Times New Roman" w:hAnsi="Fira Code" w:cs="Fira Code"/>
          <w:color w:val="ABE338"/>
          <w:sz w:val="20"/>
          <w:szCs w:val="20"/>
          <w:bdr w:val="single" w:sz="2" w:space="0" w:color="E5E7EB" w:frame="1"/>
        </w:rPr>
        <w:t>UserPwd</w:t>
      </w:r>
      <w:proofErr w:type="spellEnd"/>
      <w:r w:rsidRPr="00296DF9">
        <w:rPr>
          <w:rFonts w:ascii="Fira Code" w:eastAsia="Times New Roman" w:hAnsi="Fira Code" w:cs="Fira Code"/>
          <w:color w:val="ABE338"/>
          <w:sz w:val="20"/>
          <w:szCs w:val="20"/>
          <w:bdr w:val="single" w:sz="2" w:space="0" w:color="E5E7EB" w:frame="1"/>
        </w:rPr>
        <w:t>"</w:t>
      </w:r>
    </w:p>
    <w:p w14:paraId="16AE0D1D"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00E0E0"/>
          <w:sz w:val="20"/>
          <w:szCs w:val="20"/>
          <w:bdr w:val="single" w:sz="2" w:space="0" w:color="E5E7EB" w:frame="1"/>
        </w:rPr>
        <w:t>$Password</w:t>
      </w:r>
      <w:r w:rsidRPr="00296DF9">
        <w:rPr>
          <w:rFonts w:ascii="Fira Code" w:eastAsia="Times New Roman" w:hAnsi="Fira Code" w:cs="Fira Code"/>
          <w:color w:val="F8F8F2"/>
          <w:sz w:val="20"/>
          <w:szCs w:val="20"/>
          <w:bdr w:val="single" w:sz="2" w:space="0" w:color="E5E7EB" w:frame="1"/>
        </w:rPr>
        <w:t xml:space="preserve"> = </w:t>
      </w:r>
      <w:proofErr w:type="spellStart"/>
      <w:r w:rsidRPr="00296DF9">
        <w:rPr>
          <w:rFonts w:ascii="Fira Code" w:eastAsia="Times New Roman" w:hAnsi="Fira Code" w:cs="Fira Code"/>
          <w:color w:val="FFD700"/>
          <w:sz w:val="20"/>
          <w:szCs w:val="20"/>
          <w:bdr w:val="single" w:sz="2" w:space="0" w:color="E5E7EB" w:frame="1"/>
        </w:rPr>
        <w:t>ConvertTo-SecureString</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FTPPwd</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AsPlainText</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Force</w:t>
      </w:r>
    </w:p>
    <w:p w14:paraId="2E39CA1C"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00E0E0"/>
          <w:sz w:val="20"/>
          <w:szCs w:val="20"/>
          <w:bdr w:val="single" w:sz="2" w:space="0" w:color="E5E7EB" w:frame="1"/>
        </w:rPr>
        <w:t>$Credential</w:t>
      </w:r>
      <w:r w:rsidRPr="00296DF9">
        <w:rPr>
          <w:rFonts w:ascii="Fira Code" w:eastAsia="Times New Roman" w:hAnsi="Fira Code" w:cs="Fira Code"/>
          <w:color w:val="F8F8F2"/>
          <w:sz w:val="20"/>
          <w:szCs w:val="20"/>
          <w:bdr w:val="single" w:sz="2" w:space="0" w:color="E5E7EB" w:frame="1"/>
        </w:rPr>
        <w:t xml:space="preserve"> = </w:t>
      </w:r>
      <w:r w:rsidRPr="00296DF9">
        <w:rPr>
          <w:rFonts w:ascii="Fira Code" w:eastAsia="Times New Roman" w:hAnsi="Fira Code" w:cs="Fira Code"/>
          <w:color w:val="FFD700"/>
          <w:sz w:val="20"/>
          <w:szCs w:val="20"/>
          <w:bdr w:val="single" w:sz="2" w:space="0" w:color="E5E7EB" w:frame="1"/>
        </w:rPr>
        <w:t>New-Object</w:t>
      </w:r>
      <w:r w:rsidRPr="00296DF9">
        <w:rPr>
          <w:rFonts w:ascii="Fira Code" w:eastAsia="Times New Roman" w:hAnsi="Fira Code" w:cs="Fira Code"/>
          <w:color w:val="F8F8F2"/>
          <w:sz w:val="20"/>
          <w:szCs w:val="20"/>
          <w:bdr w:val="single" w:sz="2" w:space="0" w:color="E5E7EB" w:frame="1"/>
        </w:rPr>
        <w:t xml:space="preserve"> </w:t>
      </w:r>
      <w:proofErr w:type="spellStart"/>
      <w:proofErr w:type="gramStart"/>
      <w:r w:rsidRPr="00296DF9">
        <w:rPr>
          <w:rFonts w:ascii="Fira Code" w:eastAsia="Times New Roman" w:hAnsi="Fira Code" w:cs="Fira Code"/>
          <w:color w:val="F8F8F2"/>
          <w:sz w:val="20"/>
          <w:szCs w:val="20"/>
          <w:bdr w:val="single" w:sz="2" w:space="0" w:color="E5E7EB" w:frame="1"/>
        </w:rPr>
        <w:t>System</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Management</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Automation</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PSCredential</w:t>
      </w:r>
      <w:proofErr w:type="spellEnd"/>
      <w:proofErr w:type="gram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FTPUsername</w:t>
      </w:r>
      <w:proofErr w:type="spellEnd"/>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$Password</w:t>
      </w:r>
      <w:r w:rsidRPr="00296DF9">
        <w:rPr>
          <w:rFonts w:ascii="Fira Code" w:eastAsia="Times New Roman" w:hAnsi="Fira Code" w:cs="Fira Code"/>
          <w:color w:val="FEFEFE"/>
          <w:sz w:val="20"/>
          <w:szCs w:val="20"/>
          <w:bdr w:val="single" w:sz="2" w:space="0" w:color="E5E7EB" w:frame="1"/>
        </w:rPr>
        <w:t>)</w:t>
      </w:r>
    </w:p>
    <w:p w14:paraId="7A0B4CF7"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p>
    <w:p w14:paraId="1E9493CC"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D4D0AB"/>
          <w:sz w:val="20"/>
          <w:szCs w:val="20"/>
          <w:bdr w:val="single" w:sz="2" w:space="0" w:color="E5E7EB" w:frame="1"/>
        </w:rPr>
        <w:t>#Import WinSCP module</w:t>
      </w:r>
    </w:p>
    <w:p w14:paraId="44F6BA86"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FFD700"/>
          <w:sz w:val="20"/>
          <w:szCs w:val="20"/>
          <w:bdr w:val="single" w:sz="2" w:space="0" w:color="E5E7EB" w:frame="1"/>
        </w:rPr>
        <w:t>Import-Module</w:t>
      </w:r>
      <w:r w:rsidRPr="00296DF9">
        <w:rPr>
          <w:rFonts w:ascii="Fira Code" w:eastAsia="Times New Roman" w:hAnsi="Fira Code" w:cs="Fira Code"/>
          <w:color w:val="F8F8F2"/>
          <w:sz w:val="20"/>
          <w:szCs w:val="20"/>
          <w:bdr w:val="single" w:sz="2" w:space="0" w:color="E5E7EB" w:frame="1"/>
        </w:rPr>
        <w:t xml:space="preserve"> WinSCP</w:t>
      </w:r>
    </w:p>
    <w:p w14:paraId="485E701C"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p>
    <w:p w14:paraId="69FFBC4F"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bdr w:val="single" w:sz="2" w:space="0" w:color="E5E7EB" w:frame="1"/>
        </w:rPr>
      </w:pPr>
      <w:r w:rsidRPr="00296DF9">
        <w:rPr>
          <w:rFonts w:ascii="Fira Code" w:eastAsia="Times New Roman" w:hAnsi="Fira Code" w:cs="Fira Code"/>
          <w:color w:val="D4D0AB"/>
          <w:sz w:val="20"/>
          <w:szCs w:val="20"/>
          <w:bdr w:val="single" w:sz="2" w:space="0" w:color="E5E7EB" w:frame="1"/>
        </w:rPr>
        <w:t xml:space="preserve">#Create WinSCP session to your FTP server. 10.0.0.3 is the FTP server. </w:t>
      </w:r>
    </w:p>
    <w:p w14:paraId="12E8103F"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rPr>
      </w:pP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 </w:t>
      </w:r>
      <w:r w:rsidRPr="00296DF9">
        <w:rPr>
          <w:rFonts w:ascii="Fira Code" w:eastAsia="Times New Roman" w:hAnsi="Fira Code" w:cs="Fira Code"/>
          <w:color w:val="FFD700"/>
          <w:sz w:val="20"/>
          <w:szCs w:val="20"/>
          <w:bdr w:val="single" w:sz="2" w:space="0" w:color="E5E7EB" w:frame="1"/>
        </w:rPr>
        <w:t>PS</w:t>
      </w:r>
      <w:r w:rsidRPr="00296DF9">
        <w:rPr>
          <w:rFonts w:ascii="Fira Code" w:eastAsia="Times New Roman" w:hAnsi="Fira Code" w:cs="Fira Code"/>
          <w:color w:val="F8F8F2"/>
          <w:sz w:val="20"/>
          <w:szCs w:val="20"/>
          <w:bdr w:val="single" w:sz="2" w:space="0" w:color="E5E7EB" w:frame="1"/>
        </w:rPr>
        <w:t xml:space="preserve"> C:\&gt; </w:t>
      </w:r>
      <w:r w:rsidRPr="00296DF9">
        <w:rPr>
          <w:rFonts w:ascii="Fira Code" w:eastAsia="Times New Roman" w:hAnsi="Fira Code" w:cs="Fira Code"/>
          <w:color w:val="FFD700"/>
          <w:sz w:val="20"/>
          <w:szCs w:val="20"/>
          <w:bdr w:val="single" w:sz="2" w:space="0" w:color="E5E7EB" w:frame="1"/>
        </w:rPr>
        <w:t>New-</w:t>
      </w:r>
      <w:proofErr w:type="spellStart"/>
      <w:r w:rsidRPr="00296DF9">
        <w:rPr>
          <w:rFonts w:ascii="Fira Code" w:eastAsia="Times New Roman" w:hAnsi="Fira Code" w:cs="Fira Code"/>
          <w:color w:val="FFD700"/>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SessionOption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FD700"/>
          <w:sz w:val="20"/>
          <w:szCs w:val="20"/>
          <w:bdr w:val="single" w:sz="2" w:space="0" w:color="E5E7EB" w:frame="1"/>
        </w:rPr>
        <w:t>New-</w:t>
      </w:r>
      <w:proofErr w:type="spellStart"/>
      <w:r w:rsidRPr="00296DF9">
        <w:rPr>
          <w:rFonts w:ascii="Fira Code" w:eastAsia="Times New Roman" w:hAnsi="Fira Code" w:cs="Fira Code"/>
          <w:color w:val="FFD700"/>
          <w:sz w:val="20"/>
          <w:szCs w:val="20"/>
          <w:bdr w:val="single" w:sz="2" w:space="0" w:color="E5E7EB" w:frame="1"/>
        </w:rPr>
        <w:t>WinSCPSessionOption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HostName</w:t>
      </w:r>
      <w:proofErr w:type="spellEnd"/>
      <w:r w:rsidRPr="00296DF9">
        <w:rPr>
          <w:rFonts w:ascii="Fira Code" w:eastAsia="Times New Roman" w:hAnsi="Fira Code" w:cs="Fira Code"/>
          <w:color w:val="F8F8F2"/>
          <w:sz w:val="20"/>
          <w:szCs w:val="20"/>
          <w:bdr w:val="single" w:sz="2" w:space="0" w:color="E5E7EB" w:frame="1"/>
        </w:rPr>
        <w:t xml:space="preserve"> 10</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0</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0</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 xml:space="preserve">3 </w:t>
      </w:r>
      <w:r w:rsidRPr="00296DF9">
        <w:rPr>
          <w:rFonts w:ascii="Fira Code" w:eastAsia="Times New Roman" w:hAnsi="Fira Code" w:cs="Fira Code"/>
          <w:color w:val="00E0E0"/>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 xml:space="preserve">Protocol Sftp </w:t>
      </w:r>
      <w:r w:rsidRPr="00296DF9">
        <w:rPr>
          <w:rFonts w:ascii="Fira Code" w:eastAsia="Times New Roman" w:hAnsi="Fira Code" w:cs="Fira Code"/>
          <w:color w:val="00E0E0"/>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 xml:space="preserve">Credential </w:t>
      </w:r>
      <w:r w:rsidRPr="00296DF9">
        <w:rPr>
          <w:rFonts w:ascii="Fira Code" w:eastAsia="Times New Roman" w:hAnsi="Fira Code" w:cs="Fira Code"/>
          <w:color w:val="00E0E0"/>
          <w:sz w:val="20"/>
          <w:szCs w:val="20"/>
          <w:bdr w:val="single" w:sz="2" w:space="0" w:color="E5E7EB" w:frame="1"/>
        </w:rPr>
        <w:t>$Credential</w:t>
      </w:r>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SshHostKeyFingerprint</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ABE338"/>
          <w:sz w:val="20"/>
          <w:szCs w:val="20"/>
          <w:bdr w:val="single" w:sz="2" w:space="0" w:color="E5E7EB" w:frame="1"/>
        </w:rPr>
        <w:t xml:space="preserve">"ssh-ed25519 255 </w:t>
      </w:r>
      <w:proofErr w:type="gramStart"/>
      <w:r w:rsidRPr="00296DF9">
        <w:rPr>
          <w:rFonts w:ascii="Fira Code" w:eastAsia="Times New Roman" w:hAnsi="Fira Code" w:cs="Fira Code"/>
          <w:color w:val="ABE338"/>
          <w:sz w:val="20"/>
          <w:szCs w:val="20"/>
          <w:bdr w:val="single" w:sz="2" w:space="0" w:color="E5E7EB" w:frame="1"/>
        </w:rPr>
        <w:t>48:b</w:t>
      </w:r>
      <w:proofErr w:type="gramEnd"/>
      <w:r w:rsidRPr="00296DF9">
        <w:rPr>
          <w:rFonts w:ascii="Fira Code" w:eastAsia="Times New Roman" w:hAnsi="Fira Code" w:cs="Fira Code"/>
          <w:color w:val="ABE338"/>
          <w:sz w:val="20"/>
          <w:szCs w:val="20"/>
          <w:bdr w:val="single" w:sz="2" w:space="0" w:color="E5E7EB" w:frame="1"/>
        </w:rPr>
        <w:t>4:4e:3d:67:ca:25:e4:c7:77:fe:3c:df:ae:d9:b9"</w:t>
      </w:r>
      <w:r w:rsidRPr="00296DF9">
        <w:rPr>
          <w:rFonts w:ascii="Fira Code" w:eastAsia="Times New Roman" w:hAnsi="Fira Code" w:cs="Fira Code"/>
          <w:color w:val="FEFEFE"/>
          <w:sz w:val="20"/>
          <w:szCs w:val="20"/>
          <w:bdr w:val="single" w:sz="2" w:space="0" w:color="E5E7EB" w:frame="1"/>
        </w:rPr>
        <w:t>)</w:t>
      </w:r>
    </w:p>
    <w:p w14:paraId="6BC409CA"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Now that you’ve established a connection to the server run the </w:t>
      </w:r>
      <w:r w:rsidRPr="00296DF9">
        <w:rPr>
          <w:rFonts w:ascii="Consolas" w:eastAsia="Times New Roman" w:hAnsi="Consolas" w:cs="Courier New"/>
          <w:color w:val="4B5563"/>
          <w:sz w:val="20"/>
          <w:szCs w:val="20"/>
          <w:bdr w:val="single" w:sz="2" w:space="0" w:color="E5E7EB" w:frame="1"/>
          <w:shd w:val="clear" w:color="auto" w:fill="DEDEDE"/>
        </w:rPr>
        <w:t>Get-</w:t>
      </w:r>
      <w:proofErr w:type="spellStart"/>
      <w:r w:rsidRPr="00296DF9">
        <w:rPr>
          <w:rFonts w:ascii="Consolas" w:eastAsia="Times New Roman" w:hAnsi="Consolas" w:cs="Courier New"/>
          <w:color w:val="4B5563"/>
          <w:sz w:val="20"/>
          <w:szCs w:val="20"/>
          <w:bdr w:val="single" w:sz="2" w:space="0" w:color="E5E7EB" w:frame="1"/>
          <w:shd w:val="clear" w:color="auto" w:fill="DEDEDE"/>
        </w:rPr>
        <w:t>WinSCPChildItem</w:t>
      </w:r>
      <w:proofErr w:type="spellEnd"/>
      <w:r w:rsidRPr="00296DF9">
        <w:rPr>
          <w:rFonts w:ascii="Georgia" w:eastAsia="Times New Roman" w:hAnsi="Georgia" w:cs="Times New Roman"/>
          <w:color w:val="4B5563"/>
          <w:sz w:val="27"/>
          <w:szCs w:val="27"/>
        </w:rPr>
        <w:t xml:space="preserve"> command and provide the session you just created. This </w:t>
      </w:r>
      <w:r w:rsidRPr="00296DF9">
        <w:rPr>
          <w:rFonts w:ascii="Georgia" w:eastAsia="Times New Roman" w:hAnsi="Georgia" w:cs="Times New Roman"/>
          <w:color w:val="4B5563"/>
          <w:sz w:val="27"/>
          <w:szCs w:val="27"/>
        </w:rPr>
        <w:lastRenderedPageBreak/>
        <w:t>command will enumerate all the files and folders on the remote server from the remote server user’s home directory.</w:t>
      </w:r>
    </w:p>
    <w:p w14:paraId="5AB88078"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rPr>
      </w:pPr>
      <w:r w:rsidRPr="00296DF9">
        <w:rPr>
          <w:rFonts w:ascii="Fira Code" w:eastAsia="Times New Roman" w:hAnsi="Fira Code" w:cs="Fira Code"/>
          <w:color w:val="FFD700"/>
          <w:sz w:val="20"/>
          <w:szCs w:val="20"/>
          <w:bdr w:val="single" w:sz="2" w:space="0" w:color="E5E7EB" w:frame="1"/>
        </w:rPr>
        <w:t>Get-</w:t>
      </w:r>
      <w:proofErr w:type="spellStart"/>
      <w:r w:rsidRPr="00296DF9">
        <w:rPr>
          <w:rFonts w:ascii="Fira Code" w:eastAsia="Times New Roman" w:hAnsi="Fira Code" w:cs="Fira Code"/>
          <w:color w:val="FFD700"/>
          <w:sz w:val="20"/>
          <w:szCs w:val="20"/>
          <w:bdr w:val="single" w:sz="2" w:space="0" w:color="E5E7EB" w:frame="1"/>
        </w:rPr>
        <w:t>WinSCPChildItem</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WinSCPSession</w:t>
      </w:r>
      <w:proofErr w:type="spellEnd"/>
    </w:p>
    <w:p w14:paraId="73255F9F" w14:textId="3260D101" w:rsidR="00296DF9" w:rsidRPr="00296DF9" w:rsidRDefault="00296DF9" w:rsidP="00296DF9">
      <w:pPr>
        <w:shd w:val="clear" w:color="auto" w:fill="F3F4F6"/>
        <w:spacing w:line="240" w:lineRule="auto"/>
        <w:rPr>
          <w:rFonts w:ascii="Georgia" w:eastAsia="Times New Roman" w:hAnsi="Georgia" w:cs="Times New Roman"/>
          <w:color w:val="4B5563"/>
          <w:sz w:val="27"/>
          <w:szCs w:val="27"/>
        </w:rPr>
      </w:pPr>
      <w:r w:rsidRPr="00296DF9">
        <w:rPr>
          <w:rFonts w:ascii="Georgia" w:eastAsia="Times New Roman" w:hAnsi="Georgia" w:cs="Times New Roman"/>
          <w:noProof/>
          <w:color w:val="4B5563"/>
          <w:sz w:val="27"/>
          <w:szCs w:val="27"/>
        </w:rPr>
        <w:drawing>
          <wp:inline distT="0" distB="0" distL="0" distR="0" wp14:anchorId="4DE7B2AC" wp14:editId="067ADC44">
            <wp:extent cx="5943600" cy="2926080"/>
            <wp:effectExtent l="0" t="0" r="0" b="7620"/>
            <wp:docPr id="4" name="Picture 4" descr="Displaying FTP server's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ing FTP server's cont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r w:rsidRPr="00296DF9">
        <w:rPr>
          <w:rFonts w:ascii="Georgia" w:eastAsia="Times New Roman" w:hAnsi="Georgia" w:cs="Times New Roman"/>
          <w:color w:val="4B5563"/>
          <w:sz w:val="27"/>
          <w:szCs w:val="27"/>
        </w:rPr>
        <w:t>Displaying FTP server’s content</w:t>
      </w:r>
    </w:p>
    <w:p w14:paraId="7BD24368"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To only list files in a particular directory, specify the </w:t>
      </w:r>
      <w:r w:rsidRPr="00296DF9">
        <w:rPr>
          <w:rFonts w:ascii="Consolas" w:eastAsia="Times New Roman" w:hAnsi="Consolas" w:cs="Courier New"/>
          <w:color w:val="4B5563"/>
          <w:sz w:val="20"/>
          <w:szCs w:val="20"/>
          <w:bdr w:val="single" w:sz="2" w:space="0" w:color="E5E7EB" w:frame="1"/>
          <w:shd w:val="clear" w:color="auto" w:fill="DEDEDE"/>
        </w:rPr>
        <w:t>Path</w:t>
      </w:r>
      <w:r w:rsidRPr="00296DF9">
        <w:rPr>
          <w:rFonts w:ascii="Georgia" w:eastAsia="Times New Roman" w:hAnsi="Georgia" w:cs="Times New Roman"/>
          <w:color w:val="4B5563"/>
          <w:sz w:val="27"/>
          <w:szCs w:val="27"/>
        </w:rPr>
        <w:t> parameter as shown below.</w:t>
      </w:r>
    </w:p>
    <w:p w14:paraId="4C70D54E"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rPr>
      </w:pPr>
      <w:r w:rsidRPr="00296DF9">
        <w:rPr>
          <w:rFonts w:ascii="Fira Code" w:eastAsia="Times New Roman" w:hAnsi="Fira Code" w:cs="Fira Code"/>
          <w:color w:val="FFD700"/>
          <w:sz w:val="20"/>
          <w:szCs w:val="20"/>
          <w:bdr w:val="single" w:sz="2" w:space="0" w:color="E5E7EB" w:frame="1"/>
        </w:rPr>
        <w:t>Get-</w:t>
      </w:r>
      <w:proofErr w:type="spellStart"/>
      <w:r w:rsidRPr="00296DF9">
        <w:rPr>
          <w:rFonts w:ascii="Fira Code" w:eastAsia="Times New Roman" w:hAnsi="Fira Code" w:cs="Fira Code"/>
          <w:color w:val="FFD700"/>
          <w:sz w:val="20"/>
          <w:szCs w:val="20"/>
          <w:bdr w:val="single" w:sz="2" w:space="0" w:color="E5E7EB" w:frame="1"/>
        </w:rPr>
        <w:t>WinSCPChildItem</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 xml:space="preserve">Path </w:t>
      </w:r>
      <w:r w:rsidRPr="00296DF9">
        <w:rPr>
          <w:rFonts w:ascii="Fira Code" w:eastAsia="Times New Roman" w:hAnsi="Fira Code" w:cs="Fira Code"/>
          <w:color w:val="ABE338"/>
          <w:sz w:val="20"/>
          <w:szCs w:val="20"/>
          <w:bdr w:val="single" w:sz="2" w:space="0" w:color="E5E7EB" w:frame="1"/>
        </w:rPr>
        <w:t>'/Folder2'</w:t>
      </w:r>
    </w:p>
    <w:p w14:paraId="1FB3FA2A" w14:textId="0B3EEDA5" w:rsidR="00296DF9" w:rsidRPr="00296DF9" w:rsidRDefault="00296DF9" w:rsidP="00296DF9">
      <w:pPr>
        <w:shd w:val="clear" w:color="auto" w:fill="F3F4F6"/>
        <w:spacing w:line="240" w:lineRule="auto"/>
        <w:rPr>
          <w:rFonts w:ascii="Georgia" w:eastAsia="Times New Roman" w:hAnsi="Georgia" w:cs="Times New Roman"/>
          <w:color w:val="4B5563"/>
          <w:sz w:val="27"/>
          <w:szCs w:val="27"/>
        </w:rPr>
      </w:pPr>
      <w:r w:rsidRPr="00296DF9">
        <w:rPr>
          <w:rFonts w:ascii="Georgia" w:eastAsia="Times New Roman" w:hAnsi="Georgia" w:cs="Times New Roman"/>
          <w:noProof/>
          <w:color w:val="4B5563"/>
          <w:sz w:val="27"/>
          <w:szCs w:val="27"/>
        </w:rPr>
        <w:drawing>
          <wp:inline distT="0" distB="0" distL="0" distR="0" wp14:anchorId="4CBE3EA2" wp14:editId="44C31665">
            <wp:extent cx="5943600" cy="1767840"/>
            <wp:effectExtent l="0" t="0" r="0" b="3810"/>
            <wp:docPr id="3" name="Picture 3" descr="Displaying FTP server's content in a sub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FTP server's content in a sub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7840"/>
                    </a:xfrm>
                    <a:prstGeom prst="rect">
                      <a:avLst/>
                    </a:prstGeom>
                    <a:noFill/>
                    <a:ln>
                      <a:noFill/>
                    </a:ln>
                  </pic:spPr>
                </pic:pic>
              </a:graphicData>
            </a:graphic>
          </wp:inline>
        </w:drawing>
      </w:r>
      <w:r w:rsidRPr="00296DF9">
        <w:rPr>
          <w:rFonts w:ascii="Georgia" w:eastAsia="Times New Roman" w:hAnsi="Georgia" w:cs="Times New Roman"/>
          <w:color w:val="4B5563"/>
          <w:sz w:val="27"/>
          <w:szCs w:val="27"/>
        </w:rPr>
        <w:t>Displaying FTP server’s content in a subfolder</w:t>
      </w:r>
    </w:p>
    <w:p w14:paraId="5690D527"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outlineLvl w:val="2"/>
        <w:rPr>
          <w:rFonts w:ascii="Georgia" w:eastAsia="Times New Roman" w:hAnsi="Georgia" w:cs="Times New Roman"/>
          <w:b/>
          <w:bCs/>
          <w:sz w:val="27"/>
          <w:szCs w:val="27"/>
        </w:rPr>
      </w:pPr>
      <w:r w:rsidRPr="00296DF9">
        <w:rPr>
          <w:rFonts w:ascii="Georgia" w:eastAsia="Times New Roman" w:hAnsi="Georgia" w:cs="Times New Roman"/>
          <w:b/>
          <w:bCs/>
          <w:sz w:val="27"/>
          <w:szCs w:val="27"/>
        </w:rPr>
        <w:t>Uploading Files and Folders with the WinSCP Module</w:t>
      </w:r>
    </w:p>
    <w:p w14:paraId="0D4E2658"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lastRenderedPageBreak/>
        <w:t>Uploading files and folders is similar to listing files with the WinSCP module. To do so, run the </w:t>
      </w:r>
      <w:r w:rsidRPr="00296DF9">
        <w:rPr>
          <w:rFonts w:ascii="Consolas" w:eastAsia="Times New Roman" w:hAnsi="Consolas" w:cs="Courier New"/>
          <w:color w:val="4B5563"/>
          <w:sz w:val="20"/>
          <w:szCs w:val="20"/>
          <w:bdr w:val="single" w:sz="2" w:space="0" w:color="E5E7EB" w:frame="1"/>
          <w:shd w:val="clear" w:color="auto" w:fill="DEDEDE"/>
        </w:rPr>
        <w:t>Send-</w:t>
      </w:r>
      <w:proofErr w:type="spellStart"/>
      <w:r w:rsidRPr="00296DF9">
        <w:rPr>
          <w:rFonts w:ascii="Consolas" w:eastAsia="Times New Roman" w:hAnsi="Consolas" w:cs="Courier New"/>
          <w:color w:val="4B5563"/>
          <w:sz w:val="20"/>
          <w:szCs w:val="20"/>
          <w:bdr w:val="single" w:sz="2" w:space="0" w:color="E5E7EB" w:frame="1"/>
          <w:shd w:val="clear" w:color="auto" w:fill="DEDEDE"/>
        </w:rPr>
        <w:t>WinSCPItem</w:t>
      </w:r>
      <w:proofErr w:type="spellEnd"/>
      <w:r w:rsidRPr="00296DF9">
        <w:rPr>
          <w:rFonts w:ascii="Georgia" w:eastAsia="Times New Roman" w:hAnsi="Georgia" w:cs="Times New Roman"/>
          <w:color w:val="4B5563"/>
          <w:sz w:val="27"/>
          <w:szCs w:val="27"/>
        </w:rPr>
        <w:t> command as shown below. By specifying the session (</w:t>
      </w:r>
      <w:proofErr w:type="spellStart"/>
      <w:r w:rsidRPr="00296DF9">
        <w:rPr>
          <w:rFonts w:ascii="Consolas" w:eastAsia="Times New Roman" w:hAnsi="Consolas" w:cs="Courier New"/>
          <w:color w:val="4B5563"/>
          <w:sz w:val="20"/>
          <w:szCs w:val="20"/>
          <w:bdr w:val="single" w:sz="2" w:space="0" w:color="E5E7EB" w:frame="1"/>
          <w:shd w:val="clear" w:color="auto" w:fill="DEDEDE"/>
        </w:rPr>
        <w:t>WinSCPSession</w:t>
      </w:r>
      <w:proofErr w:type="spellEnd"/>
      <w:r w:rsidRPr="00296DF9">
        <w:rPr>
          <w:rFonts w:ascii="Georgia" w:eastAsia="Times New Roman" w:hAnsi="Georgia" w:cs="Times New Roman"/>
          <w:color w:val="4B5563"/>
          <w:sz w:val="27"/>
          <w:szCs w:val="27"/>
        </w:rPr>
        <w:t>), the local </w:t>
      </w:r>
      <w:r w:rsidRPr="00296DF9">
        <w:rPr>
          <w:rFonts w:ascii="Consolas" w:eastAsia="Times New Roman" w:hAnsi="Consolas" w:cs="Courier New"/>
          <w:color w:val="4B5563"/>
          <w:sz w:val="20"/>
          <w:szCs w:val="20"/>
          <w:bdr w:val="single" w:sz="2" w:space="0" w:color="E5E7EB" w:frame="1"/>
          <w:shd w:val="clear" w:color="auto" w:fill="DEDEDE"/>
        </w:rPr>
        <w:t>Path</w:t>
      </w:r>
      <w:r w:rsidRPr="00296DF9">
        <w:rPr>
          <w:rFonts w:ascii="Georgia" w:eastAsia="Times New Roman" w:hAnsi="Georgia" w:cs="Times New Roman"/>
          <w:color w:val="4B5563"/>
          <w:sz w:val="27"/>
          <w:szCs w:val="27"/>
        </w:rPr>
        <w:t> of the file to upload, and the </w:t>
      </w:r>
      <w:proofErr w:type="spellStart"/>
      <w:r w:rsidRPr="00296DF9">
        <w:rPr>
          <w:rFonts w:ascii="Consolas" w:eastAsia="Times New Roman" w:hAnsi="Consolas" w:cs="Courier New"/>
          <w:color w:val="4B5563"/>
          <w:sz w:val="20"/>
          <w:szCs w:val="20"/>
          <w:bdr w:val="single" w:sz="2" w:space="0" w:color="E5E7EB" w:frame="1"/>
          <w:shd w:val="clear" w:color="auto" w:fill="DEDEDE"/>
        </w:rPr>
        <w:t>RemotePath</w:t>
      </w:r>
      <w:proofErr w:type="spellEnd"/>
      <w:r w:rsidRPr="00296DF9">
        <w:rPr>
          <w:rFonts w:ascii="Georgia" w:eastAsia="Times New Roman" w:hAnsi="Georgia" w:cs="Times New Roman"/>
          <w:color w:val="4B5563"/>
          <w:sz w:val="27"/>
          <w:szCs w:val="27"/>
        </w:rPr>
        <w:t> to where the file should go, </w:t>
      </w:r>
      <w:r w:rsidRPr="00296DF9">
        <w:rPr>
          <w:rFonts w:ascii="Consolas" w:eastAsia="Times New Roman" w:hAnsi="Consolas" w:cs="Courier New"/>
          <w:color w:val="4B5563"/>
          <w:sz w:val="20"/>
          <w:szCs w:val="20"/>
          <w:bdr w:val="single" w:sz="2" w:space="0" w:color="E5E7EB" w:frame="1"/>
          <w:shd w:val="clear" w:color="auto" w:fill="DEDEDE"/>
        </w:rPr>
        <w:t>Send-</w:t>
      </w:r>
      <w:proofErr w:type="spellStart"/>
      <w:r w:rsidRPr="00296DF9">
        <w:rPr>
          <w:rFonts w:ascii="Consolas" w:eastAsia="Times New Roman" w:hAnsi="Consolas" w:cs="Courier New"/>
          <w:color w:val="4B5563"/>
          <w:sz w:val="20"/>
          <w:szCs w:val="20"/>
          <w:bdr w:val="single" w:sz="2" w:space="0" w:color="E5E7EB" w:frame="1"/>
          <w:shd w:val="clear" w:color="auto" w:fill="DEDEDE"/>
        </w:rPr>
        <w:t>WinSCPItem</w:t>
      </w:r>
      <w:proofErr w:type="spellEnd"/>
      <w:r w:rsidRPr="00296DF9">
        <w:rPr>
          <w:rFonts w:ascii="Georgia" w:eastAsia="Times New Roman" w:hAnsi="Georgia" w:cs="Times New Roman"/>
          <w:color w:val="4B5563"/>
          <w:sz w:val="27"/>
          <w:szCs w:val="27"/>
        </w:rPr>
        <w:t> will upload the file.</w:t>
      </w:r>
    </w:p>
    <w:p w14:paraId="0A21A409"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By default, if you do not specify a path using </w:t>
      </w:r>
      <w:r w:rsidRPr="00296DF9">
        <w:rPr>
          <w:rFonts w:ascii="Consolas" w:eastAsia="Times New Roman" w:hAnsi="Consolas" w:cs="Courier New"/>
          <w:color w:val="4B5563"/>
          <w:sz w:val="20"/>
          <w:szCs w:val="20"/>
          <w:bdr w:val="single" w:sz="2" w:space="0" w:color="E5E7EB" w:frame="1"/>
          <w:shd w:val="clear" w:color="auto" w:fill="DEDEDE"/>
        </w:rPr>
        <w:t>-</w:t>
      </w:r>
      <w:proofErr w:type="spellStart"/>
      <w:r w:rsidRPr="00296DF9">
        <w:rPr>
          <w:rFonts w:ascii="Consolas" w:eastAsia="Times New Roman" w:hAnsi="Consolas" w:cs="Courier New"/>
          <w:color w:val="4B5563"/>
          <w:sz w:val="20"/>
          <w:szCs w:val="20"/>
          <w:bdr w:val="single" w:sz="2" w:space="0" w:color="E5E7EB" w:frame="1"/>
          <w:shd w:val="clear" w:color="auto" w:fill="DEDEDE"/>
        </w:rPr>
        <w:t>RemotePath</w:t>
      </w:r>
      <w:proofErr w:type="spellEnd"/>
      <w:r w:rsidRPr="00296DF9">
        <w:rPr>
          <w:rFonts w:ascii="Georgia" w:eastAsia="Times New Roman" w:hAnsi="Georgia" w:cs="Times New Roman"/>
          <w:color w:val="4B5563"/>
          <w:sz w:val="27"/>
          <w:szCs w:val="27"/>
        </w:rPr>
        <w:t> parameter, your files and folders will be uploaded to the user’s home directory you authenticated to the server with.</w:t>
      </w:r>
    </w:p>
    <w:p w14:paraId="479EAB3C"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rPr>
      </w:pPr>
      <w:r w:rsidRPr="00296DF9">
        <w:rPr>
          <w:rFonts w:ascii="Fira Code" w:eastAsia="Times New Roman" w:hAnsi="Fira Code" w:cs="Fira Code"/>
          <w:color w:val="FFD700"/>
          <w:sz w:val="20"/>
          <w:szCs w:val="20"/>
          <w:bdr w:val="single" w:sz="2" w:space="0" w:color="E5E7EB" w:frame="1"/>
        </w:rPr>
        <w:t>Send-</w:t>
      </w:r>
      <w:proofErr w:type="spellStart"/>
      <w:r w:rsidRPr="00296DF9">
        <w:rPr>
          <w:rFonts w:ascii="Fira Code" w:eastAsia="Times New Roman" w:hAnsi="Fira Code" w:cs="Fira Code"/>
          <w:color w:val="FFD700"/>
          <w:sz w:val="20"/>
          <w:szCs w:val="20"/>
          <w:bdr w:val="single" w:sz="2" w:space="0" w:color="E5E7EB" w:frame="1"/>
        </w:rPr>
        <w:t>WinSCPItem</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Path C:\Temp\TestFile</w:t>
      </w:r>
      <w:r w:rsidRPr="00296DF9">
        <w:rPr>
          <w:rFonts w:ascii="Fira Code" w:eastAsia="Times New Roman" w:hAnsi="Fira Code" w:cs="Fira Code"/>
          <w:color w:val="FEFEFE"/>
          <w:sz w:val="20"/>
          <w:szCs w:val="20"/>
          <w:bdr w:val="single" w:sz="2" w:space="0" w:color="E5E7EB" w:frame="1"/>
        </w:rPr>
        <w:t>.</w:t>
      </w:r>
      <w:r w:rsidRPr="00296DF9">
        <w:rPr>
          <w:rFonts w:ascii="Fira Code" w:eastAsia="Times New Roman" w:hAnsi="Fira Code" w:cs="Fira Code"/>
          <w:color w:val="F8F8F2"/>
          <w:sz w:val="20"/>
          <w:szCs w:val="20"/>
          <w:bdr w:val="single" w:sz="2" w:space="0" w:color="E5E7EB" w:frame="1"/>
        </w:rPr>
        <w:t xml:space="preserve">txt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RemotePath</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ABE338"/>
          <w:sz w:val="20"/>
          <w:szCs w:val="20"/>
          <w:bdr w:val="single" w:sz="2" w:space="0" w:color="E5E7EB" w:frame="1"/>
        </w:rPr>
        <w:t>'/Folder2/'</w:t>
      </w:r>
    </w:p>
    <w:p w14:paraId="2D1BFEF4"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When the upload completes, you’ll see that </w:t>
      </w:r>
      <w:r w:rsidRPr="00296DF9">
        <w:rPr>
          <w:rFonts w:ascii="Consolas" w:eastAsia="Times New Roman" w:hAnsi="Consolas" w:cs="Courier New"/>
          <w:color w:val="4B5563"/>
          <w:sz w:val="20"/>
          <w:szCs w:val="20"/>
          <w:bdr w:val="single" w:sz="2" w:space="0" w:color="E5E7EB" w:frame="1"/>
          <w:shd w:val="clear" w:color="auto" w:fill="DEDEDE"/>
        </w:rPr>
        <w:t>Send-</w:t>
      </w:r>
      <w:proofErr w:type="spellStart"/>
      <w:r w:rsidRPr="00296DF9">
        <w:rPr>
          <w:rFonts w:ascii="Consolas" w:eastAsia="Times New Roman" w:hAnsi="Consolas" w:cs="Courier New"/>
          <w:color w:val="4B5563"/>
          <w:sz w:val="20"/>
          <w:szCs w:val="20"/>
          <w:bdr w:val="single" w:sz="2" w:space="0" w:color="E5E7EB" w:frame="1"/>
          <w:shd w:val="clear" w:color="auto" w:fill="DEDEDE"/>
        </w:rPr>
        <w:t>WinSCPItem</w:t>
      </w:r>
      <w:proofErr w:type="spellEnd"/>
      <w:r w:rsidRPr="00296DF9">
        <w:rPr>
          <w:rFonts w:ascii="Georgia" w:eastAsia="Times New Roman" w:hAnsi="Georgia" w:cs="Times New Roman"/>
          <w:color w:val="4B5563"/>
          <w:sz w:val="27"/>
          <w:szCs w:val="27"/>
        </w:rPr>
        <w:t> displays the remote folder path containing the file uploaded.</w:t>
      </w:r>
    </w:p>
    <w:p w14:paraId="2610AE89" w14:textId="120020A2" w:rsidR="00296DF9" w:rsidRPr="00296DF9" w:rsidRDefault="00296DF9" w:rsidP="00296DF9">
      <w:pPr>
        <w:spacing w:after="0" w:line="240" w:lineRule="auto"/>
        <w:rPr>
          <w:rFonts w:ascii="Times New Roman" w:eastAsia="Times New Roman" w:hAnsi="Times New Roman" w:cs="Times New Roman"/>
          <w:sz w:val="24"/>
          <w:szCs w:val="24"/>
        </w:rPr>
      </w:pPr>
      <w:r w:rsidRPr="00296DF9">
        <w:rPr>
          <w:rFonts w:ascii="Times New Roman" w:eastAsia="Times New Roman" w:hAnsi="Times New Roman" w:cs="Times New Roman"/>
          <w:noProof/>
          <w:sz w:val="24"/>
          <w:szCs w:val="24"/>
        </w:rPr>
        <w:drawing>
          <wp:inline distT="0" distB="0" distL="0" distR="0" wp14:anchorId="3975B800" wp14:editId="65E4B4FC">
            <wp:extent cx="5943600" cy="1321435"/>
            <wp:effectExtent l="0" t="0" r="0" b="0"/>
            <wp:docPr id="2" name="Picture 2" descr="Uploading a file from local PC to F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ing a file from local PC to FTP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1435"/>
                    </a:xfrm>
                    <a:prstGeom prst="rect">
                      <a:avLst/>
                    </a:prstGeom>
                    <a:noFill/>
                    <a:ln>
                      <a:noFill/>
                    </a:ln>
                  </pic:spPr>
                </pic:pic>
              </a:graphicData>
            </a:graphic>
          </wp:inline>
        </w:drawing>
      </w:r>
      <w:r w:rsidRPr="00296DF9">
        <w:rPr>
          <w:rFonts w:ascii="Times New Roman" w:eastAsia="Times New Roman" w:hAnsi="Times New Roman" w:cs="Times New Roman"/>
          <w:sz w:val="24"/>
          <w:szCs w:val="24"/>
        </w:rPr>
        <w:t>Uploading a file from local PC to FTP server</w:t>
      </w:r>
    </w:p>
    <w:p w14:paraId="690473B7"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i/>
          <w:iCs/>
          <w:color w:val="4B5563"/>
          <w:sz w:val="27"/>
          <w:szCs w:val="27"/>
          <w:bdr w:val="single" w:sz="2" w:space="0" w:color="E5E7EB" w:frame="1"/>
        </w:rPr>
        <w:t>You can upload entire folders by providing a path to the </w:t>
      </w:r>
      <w:r w:rsidRPr="00296DF9">
        <w:rPr>
          <w:rFonts w:ascii="Consolas" w:eastAsia="Times New Roman" w:hAnsi="Consolas" w:cs="Courier New"/>
          <w:i/>
          <w:iCs/>
          <w:color w:val="4B5563"/>
          <w:sz w:val="27"/>
          <w:szCs w:val="27"/>
          <w:bdr w:val="single" w:sz="2" w:space="0" w:color="E5E7EB" w:frame="1"/>
        </w:rPr>
        <w:t>Path</w:t>
      </w:r>
      <w:r w:rsidRPr="00296DF9">
        <w:rPr>
          <w:rFonts w:ascii="Georgia" w:eastAsia="Times New Roman" w:hAnsi="Georgia" w:cs="Times New Roman"/>
          <w:i/>
          <w:iCs/>
          <w:color w:val="4B5563"/>
          <w:sz w:val="27"/>
          <w:szCs w:val="27"/>
          <w:bdr w:val="single" w:sz="2" w:space="0" w:color="E5E7EB" w:frame="1"/>
        </w:rPr>
        <w:t> parameter rather than a single file.</w:t>
      </w:r>
    </w:p>
    <w:p w14:paraId="6AD82B4A"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outlineLvl w:val="2"/>
        <w:rPr>
          <w:rFonts w:ascii="Georgia" w:eastAsia="Times New Roman" w:hAnsi="Georgia" w:cs="Times New Roman"/>
          <w:b/>
          <w:bCs/>
          <w:sz w:val="27"/>
          <w:szCs w:val="27"/>
        </w:rPr>
      </w:pPr>
      <w:r w:rsidRPr="00296DF9">
        <w:rPr>
          <w:rFonts w:ascii="Georgia" w:eastAsia="Times New Roman" w:hAnsi="Georgia" w:cs="Times New Roman"/>
          <w:b/>
          <w:bCs/>
          <w:sz w:val="27"/>
          <w:szCs w:val="27"/>
        </w:rPr>
        <w:t>Downloading Files and Folders with the WinSCP Module</w:t>
      </w:r>
    </w:p>
    <w:p w14:paraId="0201A0BC"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Downloading files and files with the WinSCP is possible, too, using the </w:t>
      </w:r>
      <w:r w:rsidRPr="00296DF9">
        <w:rPr>
          <w:rFonts w:ascii="Consolas" w:eastAsia="Times New Roman" w:hAnsi="Consolas" w:cs="Courier New"/>
          <w:color w:val="4B5563"/>
          <w:sz w:val="20"/>
          <w:szCs w:val="20"/>
          <w:bdr w:val="single" w:sz="2" w:space="0" w:color="E5E7EB" w:frame="1"/>
          <w:shd w:val="clear" w:color="auto" w:fill="DEDEDE"/>
        </w:rPr>
        <w:t>Receive-</w:t>
      </w:r>
      <w:proofErr w:type="spellStart"/>
      <w:r w:rsidRPr="00296DF9">
        <w:rPr>
          <w:rFonts w:ascii="Consolas" w:eastAsia="Times New Roman" w:hAnsi="Consolas" w:cs="Courier New"/>
          <w:color w:val="4B5563"/>
          <w:sz w:val="20"/>
          <w:szCs w:val="20"/>
          <w:bdr w:val="single" w:sz="2" w:space="0" w:color="E5E7EB" w:frame="1"/>
          <w:shd w:val="clear" w:color="auto" w:fill="DEDEDE"/>
        </w:rPr>
        <w:t>WinSCPItem</w:t>
      </w:r>
      <w:proofErr w:type="spellEnd"/>
      <w:r w:rsidRPr="00296DF9">
        <w:rPr>
          <w:rFonts w:ascii="Georgia" w:eastAsia="Times New Roman" w:hAnsi="Georgia" w:cs="Times New Roman"/>
          <w:color w:val="4B5563"/>
          <w:sz w:val="27"/>
          <w:szCs w:val="27"/>
        </w:rPr>
        <w:t> command, as shown below. To download files, specify the </w:t>
      </w:r>
      <w:proofErr w:type="spellStart"/>
      <w:r w:rsidRPr="00296DF9">
        <w:rPr>
          <w:rFonts w:ascii="Consolas" w:eastAsia="Times New Roman" w:hAnsi="Consolas" w:cs="Courier New"/>
          <w:color w:val="4B5563"/>
          <w:sz w:val="20"/>
          <w:szCs w:val="20"/>
          <w:bdr w:val="single" w:sz="2" w:space="0" w:color="E5E7EB" w:frame="1"/>
          <w:shd w:val="clear" w:color="auto" w:fill="DEDEDE"/>
        </w:rPr>
        <w:t>WinSCPSession</w:t>
      </w:r>
      <w:proofErr w:type="spellEnd"/>
      <w:r w:rsidRPr="00296DF9">
        <w:rPr>
          <w:rFonts w:ascii="Georgia" w:eastAsia="Times New Roman" w:hAnsi="Georgia" w:cs="Times New Roman"/>
          <w:color w:val="4B5563"/>
          <w:sz w:val="27"/>
          <w:szCs w:val="27"/>
        </w:rPr>
        <w:t> again, provide the path to the file or folder you’d like to download via the </w:t>
      </w:r>
      <w:proofErr w:type="spellStart"/>
      <w:r w:rsidRPr="00296DF9">
        <w:rPr>
          <w:rFonts w:ascii="Consolas" w:eastAsia="Times New Roman" w:hAnsi="Consolas" w:cs="Courier New"/>
          <w:color w:val="4B5563"/>
          <w:sz w:val="20"/>
          <w:szCs w:val="20"/>
          <w:bdr w:val="single" w:sz="2" w:space="0" w:color="E5E7EB" w:frame="1"/>
          <w:shd w:val="clear" w:color="auto" w:fill="DEDEDE"/>
        </w:rPr>
        <w:t>RemotePath</w:t>
      </w:r>
      <w:proofErr w:type="spellEnd"/>
      <w:r w:rsidRPr="00296DF9">
        <w:rPr>
          <w:rFonts w:ascii="Georgia" w:eastAsia="Times New Roman" w:hAnsi="Georgia" w:cs="Times New Roman"/>
          <w:color w:val="4B5563"/>
          <w:sz w:val="27"/>
          <w:szCs w:val="27"/>
        </w:rPr>
        <w:t> parameter and the local folder you’d like to download to.</w:t>
      </w:r>
    </w:p>
    <w:p w14:paraId="138000AD"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rPr>
      </w:pPr>
      <w:r w:rsidRPr="00296DF9">
        <w:rPr>
          <w:rFonts w:ascii="Fira Code" w:eastAsia="Times New Roman" w:hAnsi="Fira Code" w:cs="Fira Code"/>
          <w:color w:val="FFD700"/>
          <w:sz w:val="20"/>
          <w:szCs w:val="20"/>
          <w:bdr w:val="single" w:sz="2" w:space="0" w:color="E5E7EB" w:frame="1"/>
        </w:rPr>
        <w:t>Receive-</w:t>
      </w:r>
      <w:proofErr w:type="spellStart"/>
      <w:r w:rsidRPr="00296DF9">
        <w:rPr>
          <w:rFonts w:ascii="Fira Code" w:eastAsia="Times New Roman" w:hAnsi="Fira Code" w:cs="Fira Code"/>
          <w:color w:val="FFD700"/>
          <w:sz w:val="20"/>
          <w:szCs w:val="20"/>
          <w:bdr w:val="single" w:sz="2" w:space="0" w:color="E5E7EB" w:frame="1"/>
        </w:rPr>
        <w:t>WinSCPItem</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RemotePath</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ABE338"/>
          <w:sz w:val="20"/>
          <w:szCs w:val="20"/>
          <w:bdr w:val="single" w:sz="2" w:space="0" w:color="E5E7EB" w:frame="1"/>
        </w:rPr>
        <w:t>'/Folder2/ReadMe.txt'</w:t>
      </w:r>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LocalPath</w:t>
      </w:r>
      <w:proofErr w:type="spellEnd"/>
      <w:r w:rsidRPr="00296DF9">
        <w:rPr>
          <w:rFonts w:ascii="Fira Code" w:eastAsia="Times New Roman" w:hAnsi="Fira Code" w:cs="Fira Code"/>
          <w:color w:val="F8F8F2"/>
          <w:sz w:val="20"/>
          <w:szCs w:val="20"/>
          <w:bdr w:val="single" w:sz="2" w:space="0" w:color="E5E7EB" w:frame="1"/>
        </w:rPr>
        <w:t xml:space="preserve"> C:\Temp</w:t>
      </w:r>
    </w:p>
    <w:p w14:paraId="30A69F0E" w14:textId="7FE2A280" w:rsidR="00296DF9" w:rsidRPr="00296DF9" w:rsidRDefault="00296DF9" w:rsidP="00296DF9">
      <w:pPr>
        <w:shd w:val="clear" w:color="auto" w:fill="F3F4F6"/>
        <w:spacing w:line="240" w:lineRule="auto"/>
        <w:rPr>
          <w:rFonts w:ascii="Georgia" w:eastAsia="Times New Roman" w:hAnsi="Georgia" w:cs="Times New Roman"/>
          <w:color w:val="4B5563"/>
          <w:sz w:val="27"/>
          <w:szCs w:val="27"/>
        </w:rPr>
      </w:pPr>
      <w:r w:rsidRPr="00296DF9">
        <w:rPr>
          <w:rFonts w:ascii="Georgia" w:eastAsia="Times New Roman" w:hAnsi="Georgia" w:cs="Times New Roman"/>
          <w:noProof/>
          <w:color w:val="4B5563"/>
          <w:sz w:val="27"/>
          <w:szCs w:val="27"/>
        </w:rPr>
        <w:lastRenderedPageBreak/>
        <w:drawing>
          <wp:inline distT="0" distB="0" distL="0" distR="0" wp14:anchorId="7420A818" wp14:editId="5A9ACE21">
            <wp:extent cx="5943600" cy="1191260"/>
            <wp:effectExtent l="0" t="0" r="0" b="8890"/>
            <wp:docPr id="1" name="Picture 1" descr="Downloading file from FTP server to local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ing file from FTP server to local P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91260"/>
                    </a:xfrm>
                    <a:prstGeom prst="rect">
                      <a:avLst/>
                    </a:prstGeom>
                    <a:noFill/>
                    <a:ln>
                      <a:noFill/>
                    </a:ln>
                  </pic:spPr>
                </pic:pic>
              </a:graphicData>
            </a:graphic>
          </wp:inline>
        </w:drawing>
      </w:r>
      <w:r w:rsidRPr="00296DF9">
        <w:rPr>
          <w:rFonts w:ascii="Georgia" w:eastAsia="Times New Roman" w:hAnsi="Georgia" w:cs="Times New Roman"/>
          <w:color w:val="4B5563"/>
          <w:sz w:val="27"/>
          <w:szCs w:val="27"/>
        </w:rPr>
        <w:t>Downloading file from FTP server to local PC</w:t>
      </w:r>
    </w:p>
    <w:p w14:paraId="03309B08"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outlineLvl w:val="2"/>
        <w:rPr>
          <w:rFonts w:ascii="Georgia" w:eastAsia="Times New Roman" w:hAnsi="Georgia" w:cs="Times New Roman"/>
          <w:b/>
          <w:bCs/>
          <w:sz w:val="27"/>
          <w:szCs w:val="27"/>
        </w:rPr>
      </w:pPr>
      <w:r w:rsidRPr="00296DF9">
        <w:rPr>
          <w:rFonts w:ascii="Georgia" w:eastAsia="Times New Roman" w:hAnsi="Georgia" w:cs="Times New Roman"/>
          <w:b/>
          <w:bCs/>
          <w:sz w:val="27"/>
          <w:szCs w:val="27"/>
        </w:rPr>
        <w:t>Disconnecting the WinSCP Session</w:t>
      </w:r>
    </w:p>
    <w:p w14:paraId="7AB82532"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Once you are done using the WinSCP session, disconnect and remove it using the </w:t>
      </w:r>
      <w:r w:rsidRPr="00296DF9">
        <w:rPr>
          <w:rFonts w:ascii="Consolas" w:eastAsia="Times New Roman" w:hAnsi="Consolas" w:cs="Courier New"/>
          <w:color w:val="4B5563"/>
          <w:sz w:val="20"/>
          <w:szCs w:val="20"/>
          <w:bdr w:val="single" w:sz="2" w:space="0" w:color="E5E7EB" w:frame="1"/>
          <w:shd w:val="clear" w:color="auto" w:fill="DEDEDE"/>
        </w:rPr>
        <w:t>Remove-</w:t>
      </w:r>
      <w:proofErr w:type="spellStart"/>
      <w:r w:rsidRPr="00296DF9">
        <w:rPr>
          <w:rFonts w:ascii="Consolas" w:eastAsia="Times New Roman" w:hAnsi="Consolas" w:cs="Courier New"/>
          <w:color w:val="4B5563"/>
          <w:sz w:val="20"/>
          <w:szCs w:val="20"/>
          <w:bdr w:val="single" w:sz="2" w:space="0" w:color="E5E7EB" w:frame="1"/>
          <w:shd w:val="clear" w:color="auto" w:fill="DEDEDE"/>
        </w:rPr>
        <w:t>WinSCPSession</w:t>
      </w:r>
      <w:proofErr w:type="spellEnd"/>
      <w:r w:rsidRPr="00296DF9">
        <w:rPr>
          <w:rFonts w:ascii="Georgia" w:eastAsia="Times New Roman" w:hAnsi="Georgia" w:cs="Times New Roman"/>
          <w:color w:val="4B5563"/>
          <w:sz w:val="27"/>
          <w:szCs w:val="27"/>
        </w:rPr>
        <w:t>.</w:t>
      </w:r>
    </w:p>
    <w:p w14:paraId="0577DE37" w14:textId="77777777" w:rsidR="00296DF9" w:rsidRPr="00296DF9" w:rsidRDefault="00296DF9" w:rsidP="00296DF9">
      <w:pPr>
        <w:pBdr>
          <w:top w:val="single" w:sz="6" w:space="12" w:color="DDDDDD"/>
          <w:left w:val="single" w:sz="6" w:space="12" w:color="DDDDDD"/>
          <w:bottom w:val="single" w:sz="6" w:space="12" w:color="DDDDDD"/>
          <w:right w:val="single" w:sz="6" w:space="12" w:color="DDDDDD"/>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0"/>
          <w:szCs w:val="20"/>
        </w:rPr>
      </w:pPr>
      <w:r w:rsidRPr="00296DF9">
        <w:rPr>
          <w:rFonts w:ascii="Fira Code" w:eastAsia="Times New Roman" w:hAnsi="Fira Code" w:cs="Fira Code"/>
          <w:color w:val="FFD700"/>
          <w:sz w:val="20"/>
          <w:szCs w:val="20"/>
          <w:bdr w:val="single" w:sz="2" w:space="0" w:color="E5E7EB" w:frame="1"/>
        </w:rPr>
        <w:t>Remove-</w:t>
      </w:r>
      <w:proofErr w:type="spellStart"/>
      <w:r w:rsidRPr="00296DF9">
        <w:rPr>
          <w:rFonts w:ascii="Fira Code" w:eastAsia="Times New Roman" w:hAnsi="Fira Code" w:cs="Fira Code"/>
          <w:color w:val="FFD700"/>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F8F8F2"/>
          <w:sz w:val="20"/>
          <w:szCs w:val="20"/>
          <w:bdr w:val="single" w:sz="2" w:space="0" w:color="E5E7EB" w:frame="1"/>
        </w:rPr>
        <w:t>WinSCPSession</w:t>
      </w:r>
      <w:proofErr w:type="spellEnd"/>
      <w:r w:rsidRPr="00296DF9">
        <w:rPr>
          <w:rFonts w:ascii="Fira Code" w:eastAsia="Times New Roman" w:hAnsi="Fira Code" w:cs="Fira Code"/>
          <w:color w:val="F8F8F2"/>
          <w:sz w:val="20"/>
          <w:szCs w:val="20"/>
          <w:bdr w:val="single" w:sz="2" w:space="0" w:color="E5E7EB" w:frame="1"/>
        </w:rPr>
        <w:t xml:space="preserve"> </w:t>
      </w:r>
      <w:r w:rsidRPr="00296DF9">
        <w:rPr>
          <w:rFonts w:ascii="Fira Code" w:eastAsia="Times New Roman" w:hAnsi="Fira Code" w:cs="Fira Code"/>
          <w:color w:val="00E0E0"/>
          <w:sz w:val="20"/>
          <w:szCs w:val="20"/>
          <w:bdr w:val="single" w:sz="2" w:space="0" w:color="E5E7EB" w:frame="1"/>
        </w:rPr>
        <w:t>$</w:t>
      </w:r>
      <w:proofErr w:type="spellStart"/>
      <w:r w:rsidRPr="00296DF9">
        <w:rPr>
          <w:rFonts w:ascii="Fira Code" w:eastAsia="Times New Roman" w:hAnsi="Fira Code" w:cs="Fira Code"/>
          <w:color w:val="00E0E0"/>
          <w:sz w:val="20"/>
          <w:szCs w:val="20"/>
          <w:bdr w:val="single" w:sz="2" w:space="0" w:color="E5E7EB" w:frame="1"/>
        </w:rPr>
        <w:t>WinSCPSession</w:t>
      </w:r>
      <w:proofErr w:type="spellEnd"/>
    </w:p>
    <w:p w14:paraId="62948F83"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outlineLvl w:val="1"/>
        <w:rPr>
          <w:rFonts w:ascii="Georgia" w:eastAsia="Times New Roman" w:hAnsi="Georgia" w:cs="Times New Roman"/>
          <w:b/>
          <w:bCs/>
          <w:sz w:val="36"/>
          <w:szCs w:val="36"/>
        </w:rPr>
      </w:pPr>
      <w:r w:rsidRPr="00296DF9">
        <w:rPr>
          <w:rFonts w:ascii="Georgia" w:eastAsia="Times New Roman" w:hAnsi="Georgia" w:cs="Times New Roman"/>
          <w:b/>
          <w:bCs/>
          <w:sz w:val="36"/>
          <w:szCs w:val="36"/>
        </w:rPr>
        <w:t>Conclusion</w:t>
      </w:r>
    </w:p>
    <w:p w14:paraId="785282E2" w14:textId="77777777" w:rsidR="00296DF9" w:rsidRPr="00296DF9" w:rsidRDefault="00296DF9" w:rsidP="00296DF9">
      <w:pPr>
        <w:pBdr>
          <w:top w:val="single" w:sz="2" w:space="0" w:color="E5E7EB"/>
          <w:left w:val="single" w:sz="2" w:space="0" w:color="E5E7EB"/>
          <w:bottom w:val="single" w:sz="2" w:space="0" w:color="E5E7EB"/>
          <w:right w:val="single" w:sz="2" w:space="0" w:color="E5E7EB"/>
        </w:pBdr>
        <w:shd w:val="clear" w:color="auto" w:fill="F3F4F6"/>
        <w:spacing w:before="100" w:beforeAutospacing="1" w:after="100" w:afterAutospacing="1" w:line="240" w:lineRule="auto"/>
        <w:rPr>
          <w:rFonts w:ascii="Georgia" w:eastAsia="Times New Roman" w:hAnsi="Georgia" w:cs="Times New Roman"/>
          <w:color w:val="4B5563"/>
          <w:sz w:val="27"/>
          <w:szCs w:val="27"/>
        </w:rPr>
      </w:pPr>
      <w:r w:rsidRPr="00296DF9">
        <w:rPr>
          <w:rFonts w:ascii="Georgia" w:eastAsia="Times New Roman" w:hAnsi="Georgia" w:cs="Times New Roman"/>
          <w:color w:val="4B5563"/>
          <w:sz w:val="27"/>
          <w:szCs w:val="27"/>
        </w:rPr>
        <w:t>You should now know how to list, upload and download files via PowerShell SFTP. Thankfully, the community has made modules for everyone to use freely to make this job much more manageable</w:t>
      </w:r>
    </w:p>
    <w:p w14:paraId="2C32C49B" w14:textId="77777777" w:rsidR="00A81D47" w:rsidRDefault="00A81D47"/>
    <w:sectPr w:rsidR="00A8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F9"/>
    <w:rsid w:val="00296DF9"/>
    <w:rsid w:val="00A8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1416"/>
  <w15:chartTrackingRefBased/>
  <w15:docId w15:val="{B8DA4EDE-5A21-4DE4-9FBA-32CE3C4F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D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D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6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DF9"/>
    <w:rPr>
      <w:color w:val="0000FF"/>
      <w:u w:val="single"/>
    </w:rPr>
  </w:style>
  <w:style w:type="paragraph" w:styleId="HTMLPreformatted">
    <w:name w:val="HTML Preformatted"/>
    <w:basedOn w:val="Normal"/>
    <w:link w:val="HTMLPreformattedChar"/>
    <w:uiPriority w:val="99"/>
    <w:semiHidden/>
    <w:unhideWhenUsed/>
    <w:rsid w:val="002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D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DF9"/>
    <w:rPr>
      <w:rFonts w:ascii="Courier New" w:eastAsia="Times New Roman" w:hAnsi="Courier New" w:cs="Courier New"/>
      <w:sz w:val="20"/>
      <w:szCs w:val="20"/>
    </w:rPr>
  </w:style>
  <w:style w:type="character" w:customStyle="1" w:styleId="token">
    <w:name w:val="token"/>
    <w:basedOn w:val="DefaultParagraphFont"/>
    <w:rsid w:val="00296DF9"/>
  </w:style>
  <w:style w:type="paragraph" w:customStyle="1" w:styleId="related-links">
    <w:name w:val="related-links"/>
    <w:basedOn w:val="Normal"/>
    <w:rsid w:val="00296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linkstext">
    <w:name w:val="related-links__text"/>
    <w:basedOn w:val="DefaultParagraphFont"/>
    <w:rsid w:val="00296DF9"/>
  </w:style>
  <w:style w:type="character" w:styleId="Strong">
    <w:name w:val="Strong"/>
    <w:basedOn w:val="DefaultParagraphFont"/>
    <w:uiPriority w:val="22"/>
    <w:qFormat/>
    <w:rsid w:val="00296DF9"/>
    <w:rPr>
      <w:b/>
      <w:bCs/>
    </w:rPr>
  </w:style>
  <w:style w:type="character" w:styleId="Emphasis">
    <w:name w:val="Emphasis"/>
    <w:basedOn w:val="DefaultParagraphFont"/>
    <w:uiPriority w:val="20"/>
    <w:qFormat/>
    <w:rsid w:val="00296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00671">
      <w:bodyDiv w:val="1"/>
      <w:marLeft w:val="0"/>
      <w:marRight w:val="0"/>
      <w:marTop w:val="0"/>
      <w:marBottom w:val="0"/>
      <w:divBdr>
        <w:top w:val="none" w:sz="0" w:space="0" w:color="auto"/>
        <w:left w:val="none" w:sz="0" w:space="0" w:color="auto"/>
        <w:bottom w:val="none" w:sz="0" w:space="0" w:color="auto"/>
        <w:right w:val="none" w:sz="0" w:space="0" w:color="auto"/>
      </w:divBdr>
      <w:divsChild>
        <w:div w:id="900141873">
          <w:marLeft w:val="0"/>
          <w:marRight w:val="0"/>
          <w:marTop w:val="0"/>
          <w:marBottom w:val="240"/>
          <w:divBdr>
            <w:top w:val="single" w:sz="2" w:space="0" w:color="E5E7EB"/>
            <w:left w:val="single" w:sz="2" w:space="0" w:color="E5E7EB"/>
            <w:bottom w:val="single" w:sz="2" w:space="0" w:color="E5E7EB"/>
            <w:right w:val="single" w:sz="2" w:space="0" w:color="E5E7EB"/>
          </w:divBdr>
        </w:div>
        <w:div w:id="1328246368">
          <w:marLeft w:val="0"/>
          <w:marRight w:val="0"/>
          <w:marTop w:val="0"/>
          <w:marBottom w:val="240"/>
          <w:divBdr>
            <w:top w:val="single" w:sz="2" w:space="0" w:color="E5E7EB"/>
            <w:left w:val="single" w:sz="2" w:space="0" w:color="E5E7EB"/>
            <w:bottom w:val="single" w:sz="2" w:space="0" w:color="E5E7EB"/>
            <w:right w:val="single" w:sz="2" w:space="0" w:color="E5E7EB"/>
          </w:divBdr>
        </w:div>
        <w:div w:id="269633447">
          <w:marLeft w:val="0"/>
          <w:marRight w:val="0"/>
          <w:marTop w:val="0"/>
          <w:marBottom w:val="240"/>
          <w:divBdr>
            <w:top w:val="single" w:sz="2" w:space="0" w:color="E5E7EB"/>
            <w:left w:val="single" w:sz="2" w:space="0" w:color="E5E7EB"/>
            <w:bottom w:val="single" w:sz="2" w:space="0" w:color="E5E7EB"/>
            <w:right w:val="single" w:sz="2" w:space="0" w:color="E5E7EB"/>
          </w:divBdr>
        </w:div>
        <w:div w:id="2016490559">
          <w:blockQuote w:val="1"/>
          <w:marLeft w:val="0"/>
          <w:marRight w:val="0"/>
          <w:marTop w:val="0"/>
          <w:marBottom w:val="420"/>
          <w:divBdr>
            <w:top w:val="single" w:sz="2" w:space="0" w:color="auto"/>
            <w:left w:val="single" w:sz="48" w:space="0" w:color="auto"/>
            <w:bottom w:val="single" w:sz="2" w:space="0" w:color="auto"/>
            <w:right w:val="single" w:sz="2" w:space="0" w:color="auto"/>
          </w:divBdr>
        </w:div>
        <w:div w:id="1638101189">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damtheautomator.com/winscp-command-line/" TargetMode="External"/><Relationship Id="rId10" Type="http://schemas.openxmlformats.org/officeDocument/2006/relationships/image" Target="media/image5.png"/><Relationship Id="rId4" Type="http://schemas.openxmlformats.org/officeDocument/2006/relationships/hyperlink" Target="https://winscp.net/eng/index.php"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2021-10-23T18:41:00Z</dcterms:created>
  <dcterms:modified xsi:type="dcterms:W3CDTF">2021-10-23T18:42:00Z</dcterms:modified>
</cp:coreProperties>
</file>