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E3F71" w14:textId="77777777" w:rsidR="004F3025" w:rsidRDefault="00DE7AC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Bula de remédio</w:t>
      </w:r>
    </w:p>
    <w:p w14:paraId="7B14BBB2" w14:textId="77777777" w:rsidR="004F3025" w:rsidRDefault="00DE7AC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VITAMINA</w:t>
      </w:r>
    </w:p>
    <w:p w14:paraId="6571A05C" w14:textId="77777777" w:rsidR="004F3025" w:rsidRDefault="00DE7AC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COMPRIMIDOS</w:t>
      </w:r>
    </w:p>
    <w:p w14:paraId="5321DDA3" w14:textId="77777777" w:rsidR="004F3025" w:rsidRDefault="00DE7AC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Embalagens com 50 comprimidos</w:t>
      </w:r>
    </w:p>
    <w:p w14:paraId="5540857D" w14:textId="77777777" w:rsidR="004F3025" w:rsidRDefault="004F3025">
      <w:pPr>
        <w:spacing w:after="0"/>
        <w:jc w:val="both"/>
        <w:rPr>
          <w:sz w:val="24"/>
          <w:szCs w:val="24"/>
        </w:rPr>
      </w:pPr>
    </w:p>
    <w:p w14:paraId="274DECFF" w14:textId="77777777" w:rsidR="004F3025" w:rsidRDefault="00DE7AC6">
      <w:pPr>
        <w:spacing w:after="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COMPOSIÇÃO</w:t>
      </w:r>
    </w:p>
    <w:p w14:paraId="7389AB48" w14:textId="0F85D203" w:rsidR="004F3025" w:rsidRDefault="00DE7AC6" w:rsidP="004F3D9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Sulfato ferroso</w:t>
      </w:r>
      <w:r w:rsidR="004F3D91">
        <w:rPr>
          <w:sz w:val="24"/>
          <w:szCs w:val="24"/>
        </w:rPr>
        <w:t xml:space="preserve"> </w:t>
      </w:r>
      <w:r w:rsidR="004F3D91" w:rsidRPr="00DE7AC6">
        <w:rPr>
          <w:b/>
          <w:bCs/>
          <w:color w:val="EE0000"/>
          <w:sz w:val="24"/>
          <w:szCs w:val="24"/>
        </w:rPr>
        <w:t>(TAB)</w:t>
      </w:r>
      <w:r>
        <w:rPr>
          <w:sz w:val="24"/>
          <w:szCs w:val="24"/>
        </w:rPr>
        <w:tab/>
        <w:t>400 mg</w:t>
      </w:r>
    </w:p>
    <w:p w14:paraId="037CCF4A" w14:textId="06262CB7" w:rsidR="004F3025" w:rsidRDefault="00DE7AC6" w:rsidP="004F3D9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Vitamina B1</w:t>
      </w:r>
      <w:r w:rsidRPr="00DE7AC6">
        <w:rPr>
          <w:b/>
          <w:bCs/>
          <w:color w:val="EE0000"/>
          <w:sz w:val="24"/>
          <w:szCs w:val="24"/>
        </w:rPr>
        <w:t>(TAB)</w:t>
      </w:r>
      <w:r>
        <w:rPr>
          <w:sz w:val="24"/>
          <w:szCs w:val="24"/>
        </w:rPr>
        <w:tab/>
        <w:t>280 mg</w:t>
      </w:r>
    </w:p>
    <w:p w14:paraId="6628ED2C" w14:textId="412B705A" w:rsidR="004F3025" w:rsidRDefault="00DE7AC6" w:rsidP="004F3D9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Vitamina A1</w:t>
      </w:r>
      <w:r w:rsidRPr="00DE7AC6">
        <w:rPr>
          <w:b/>
          <w:bCs/>
          <w:color w:val="EE0000"/>
          <w:sz w:val="24"/>
          <w:szCs w:val="24"/>
        </w:rPr>
        <w:t>(TAB)</w:t>
      </w:r>
      <w:r>
        <w:rPr>
          <w:sz w:val="24"/>
          <w:szCs w:val="24"/>
        </w:rPr>
        <w:tab/>
        <w:t>280 mg</w:t>
      </w:r>
    </w:p>
    <w:p w14:paraId="4B1FA007" w14:textId="19398333" w:rsidR="004F3025" w:rsidRDefault="00DE7AC6" w:rsidP="004F3D9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Ácido </w:t>
      </w:r>
      <w:proofErr w:type="gramStart"/>
      <w:r>
        <w:rPr>
          <w:sz w:val="24"/>
          <w:szCs w:val="24"/>
        </w:rPr>
        <w:t>fólico</w:t>
      </w:r>
      <w:r w:rsidRPr="00DE7AC6">
        <w:rPr>
          <w:b/>
          <w:bCs/>
          <w:color w:val="EE0000"/>
          <w:sz w:val="24"/>
          <w:szCs w:val="24"/>
        </w:rPr>
        <w:t>(</w:t>
      </w:r>
      <w:proofErr w:type="gramEnd"/>
      <w:r w:rsidRPr="00DE7AC6">
        <w:rPr>
          <w:b/>
          <w:bCs/>
          <w:color w:val="EE0000"/>
          <w:sz w:val="24"/>
          <w:szCs w:val="24"/>
        </w:rPr>
        <w:t>TAB)</w:t>
      </w:r>
      <w:r>
        <w:rPr>
          <w:sz w:val="24"/>
          <w:szCs w:val="24"/>
        </w:rPr>
        <w:tab/>
        <w:t>0,2 mg</w:t>
      </w:r>
    </w:p>
    <w:p w14:paraId="174B0DBA" w14:textId="77289B74" w:rsidR="004F3025" w:rsidRDefault="00DE7AC6" w:rsidP="004F3D91">
      <w:pPr>
        <w:spacing w:after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Cálcio</w:t>
      </w:r>
      <w:r w:rsidRPr="00DE7AC6">
        <w:rPr>
          <w:b/>
          <w:bCs/>
          <w:color w:val="EE0000"/>
          <w:sz w:val="24"/>
          <w:szCs w:val="24"/>
        </w:rPr>
        <w:t>(</w:t>
      </w:r>
      <w:proofErr w:type="gramEnd"/>
      <w:r w:rsidRPr="00DE7AC6">
        <w:rPr>
          <w:b/>
          <w:bCs/>
          <w:color w:val="EE0000"/>
          <w:sz w:val="24"/>
          <w:szCs w:val="24"/>
        </w:rPr>
        <w:t>TAB)</w:t>
      </w:r>
      <w:r>
        <w:rPr>
          <w:sz w:val="24"/>
          <w:szCs w:val="24"/>
        </w:rPr>
        <w:tab/>
        <w:t>150 mg</w:t>
      </w:r>
    </w:p>
    <w:p w14:paraId="355A629A" w14:textId="77777777" w:rsidR="004F3025" w:rsidRDefault="004F3025">
      <w:pPr>
        <w:tabs>
          <w:tab w:val="left" w:pos="7200"/>
        </w:tabs>
        <w:spacing w:after="0"/>
        <w:jc w:val="both"/>
        <w:rPr>
          <w:sz w:val="24"/>
          <w:szCs w:val="24"/>
        </w:rPr>
      </w:pPr>
    </w:p>
    <w:p w14:paraId="6785731A" w14:textId="77777777" w:rsidR="004F3025" w:rsidRDefault="00DE7AC6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INFORMAÇÕES AO PACIENTE</w:t>
      </w:r>
    </w:p>
    <w:p w14:paraId="059D9F64" w14:textId="77777777" w:rsidR="004F3025" w:rsidRDefault="00DE7AC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Produto, quando conservado locais frescos e bem ventilados, tem validade de 12 meses.</w:t>
      </w:r>
    </w:p>
    <w:p w14:paraId="0AF864DF" w14:textId="77777777" w:rsidR="004F3025" w:rsidRDefault="00DE7AC6">
      <w:p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INDICAÇÕES</w:t>
      </w:r>
    </w:p>
    <w:p w14:paraId="7642728F" w14:textId="77777777" w:rsidR="004F3025" w:rsidRDefault="00DE7AC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No tratamento das anemias</w:t>
      </w:r>
    </w:p>
    <w:p w14:paraId="6E31D6F3" w14:textId="77777777" w:rsidR="004F3025" w:rsidRDefault="00DE7AC6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CONTRA-INDICAÇÕES</w:t>
      </w:r>
    </w:p>
    <w:p w14:paraId="091023FD" w14:textId="77777777" w:rsidR="004F3025" w:rsidRDefault="00DE7AC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Não deve ser tomado durante a gravidez.</w:t>
      </w:r>
    </w:p>
    <w:p w14:paraId="4B415031" w14:textId="77777777" w:rsidR="004F3025" w:rsidRDefault="00DE7AC6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EFEITOS COLATERAIS</w:t>
      </w:r>
    </w:p>
    <w:p w14:paraId="23AE32E2" w14:textId="77777777" w:rsidR="004F3025" w:rsidRDefault="00DE7AC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Pode causar vomito e tontura em pacientes sensíveis ao ácido fólico da formula.</w:t>
      </w:r>
    </w:p>
    <w:p w14:paraId="6CE2BBBA" w14:textId="77777777" w:rsidR="004F3025" w:rsidRDefault="00DE7AC6">
      <w:p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POSOLOGIA</w:t>
      </w:r>
    </w:p>
    <w:p w14:paraId="5148AE2E" w14:textId="77777777" w:rsidR="004F3025" w:rsidRDefault="00DE7AC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Adultos: um comprimido duas vezes ao dia Crianças: um comprimido uma vez ao dia.</w:t>
      </w:r>
    </w:p>
    <w:sectPr w:rsidR="004F3025">
      <w:pgSz w:w="8391" w:h="11906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2436CC" w14:textId="77777777" w:rsidR="004F3025" w:rsidRDefault="00DE7AC6">
      <w:pPr>
        <w:spacing w:after="0" w:line="240" w:lineRule="auto"/>
      </w:pPr>
      <w:r>
        <w:separator/>
      </w:r>
    </w:p>
  </w:endnote>
  <w:endnote w:type="continuationSeparator" w:id="0">
    <w:p w14:paraId="0313EAB6" w14:textId="77777777" w:rsidR="004F3025" w:rsidRDefault="00DE7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BB25E6" w14:textId="77777777" w:rsidR="004F3025" w:rsidRDefault="00DE7AC6">
      <w:pPr>
        <w:spacing w:after="0" w:line="240" w:lineRule="auto"/>
      </w:pPr>
      <w:r>
        <w:separator/>
      </w:r>
    </w:p>
  </w:footnote>
  <w:footnote w:type="continuationSeparator" w:id="0">
    <w:p w14:paraId="506E9293" w14:textId="77777777" w:rsidR="004F3025" w:rsidRDefault="00DE7A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025"/>
    <w:rsid w:val="00314A64"/>
    <w:rsid w:val="004F3025"/>
    <w:rsid w:val="004F3D91"/>
    <w:rsid w:val="00DE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00B2E"/>
  <w15:docId w15:val="{F6F6DB56-484F-4B46-B432-8359C6123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SimplesTabela1">
    <w:name w:val="Plain Table 1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SimplesTabela2">
    <w:name w:val="Plain Table 2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SimplesTabela3">
    <w:name w:val="Plain Table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3">
    <w:name w:val="Grid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4">
    <w:name w:val="Grid Table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5Escura">
    <w:name w:val="Grid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eladeGrade6Colorida">
    <w:name w:val="Grid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2">
    <w:name w:val="List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3">
    <w:name w:val="List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5Escura">
    <w:name w:val="List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eladeLista6Colorida">
    <w:name w:val="List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RefernciaSutil">
    <w:name w:val="Subtle Reference"/>
    <w:basedOn w:val="Fontepargpadro"/>
    <w:uiPriority w:val="31"/>
    <w:qFormat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Pr>
      <w:b/>
      <w:bCs/>
      <w:i/>
      <w:iCs/>
      <w:spacing w:val="5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paragraph" w:styleId="Sumrio1">
    <w:name w:val="toc 1"/>
    <w:basedOn w:val="Normal"/>
    <w:next w:val="Normal"/>
    <w:uiPriority w:val="39"/>
    <w:unhideWhenUsed/>
    <w:pPr>
      <w:spacing w:after="100"/>
    </w:pPr>
  </w:style>
  <w:style w:type="paragraph" w:styleId="Sumrio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pPr>
      <w:spacing w:after="100"/>
      <w:ind w:left="1760"/>
    </w:pPr>
  </w:style>
  <w:style w:type="character" w:styleId="TextodoEspaoReservado">
    <w:name w:val="Placeholder Text"/>
    <w:basedOn w:val="Fontepargpadro"/>
    <w:uiPriority w:val="99"/>
    <w:semiHidden/>
    <w:rPr>
      <w:color w:val="666666"/>
    </w:rPr>
  </w:style>
  <w:style w:type="paragraph" w:styleId="CabealhodoSumrio">
    <w:name w:val="TOC Heading"/>
    <w:uiPriority w:val="39"/>
    <w:unhideWhenUsed/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503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ESCOLA</cp:lastModifiedBy>
  <cp:revision>4</cp:revision>
  <dcterms:created xsi:type="dcterms:W3CDTF">2025-06-28T19:03:00Z</dcterms:created>
  <dcterms:modified xsi:type="dcterms:W3CDTF">2025-06-28T19:05:00Z</dcterms:modified>
</cp:coreProperties>
</file>