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422"/>
      </w:tblGrid>
      <w:tr w:rsidR="00E57A51"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57A51" w:rsidRDefault="003A4421">
            <w:pPr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>Requisitos funcionais</w:t>
            </w:r>
            <w:r w:rsidR="004A33B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57A51">
        <w:trPr>
          <w:trHeight w:val="700"/>
        </w:trPr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A51" w:rsidRDefault="00E57A51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57A51" w:rsidRDefault="00C117D2" w:rsidP="003A442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máquinas de estado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slave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C117D2" w:rsidRDefault="00C117D2" w:rsidP="003A442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1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máquinas de estado</w:t>
            </w:r>
            <w:r>
              <w:rPr>
                <w:rFonts w:ascii="Arial" w:hAnsi="Arial" w:cs="Arial"/>
                <w:sz w:val="22"/>
                <w:szCs w:val="22"/>
              </w:rPr>
              <w:t xml:space="preserve"> máster;</w:t>
            </w:r>
          </w:p>
          <w:p w:rsidR="003A4421" w:rsidRDefault="007F1E32" w:rsidP="003A442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Transmissão</w:t>
            </w:r>
            <w:r w:rsidR="00C117D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C117D2">
              <w:rPr>
                <w:rFonts w:ascii="Arial" w:hAnsi="Arial" w:cs="Arial"/>
                <w:sz w:val="22"/>
                <w:szCs w:val="22"/>
              </w:rPr>
              <w:t>a</w:t>
            </w:r>
            <w:proofErr w:type="gramEnd"/>
            <w:r w:rsidR="00C117D2">
              <w:rPr>
                <w:rFonts w:ascii="Arial" w:hAnsi="Arial" w:cs="Arial"/>
                <w:sz w:val="22"/>
                <w:szCs w:val="22"/>
              </w:rPr>
              <w:t xml:space="preserve"> taxa de 100kbits/s;</w:t>
            </w:r>
          </w:p>
          <w:p w:rsidR="00C117D2" w:rsidRDefault="00C117D2" w:rsidP="003A442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Comunicação no padrão I2C;</w:t>
            </w:r>
          </w:p>
          <w:p w:rsidR="00C117D2" w:rsidRDefault="00C117D2" w:rsidP="003A442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Ler entrada de dados pelos switches;</w:t>
            </w:r>
          </w:p>
          <w:p w:rsidR="00C117D2" w:rsidRDefault="00C117D2" w:rsidP="003A442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Mostrar dado recebido nos displays de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7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segmentos;</w:t>
            </w:r>
          </w:p>
          <w:p w:rsidR="00C117D2" w:rsidRPr="003A4421" w:rsidRDefault="007F1E32" w:rsidP="003A442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Botões definem no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 máquina de estado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slave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destino.</w:t>
            </w:r>
          </w:p>
          <w:p w:rsidR="00E57A51" w:rsidRDefault="00E57A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57A51" w:rsidRDefault="00E57A51">
      <w:pPr>
        <w:rPr>
          <w:sz w:val="16"/>
        </w:rPr>
      </w:pPr>
    </w:p>
    <w:p w:rsidR="003A4421" w:rsidRDefault="003A4421">
      <w:pPr>
        <w:rPr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422"/>
      </w:tblGrid>
      <w:tr w:rsidR="003A4421" w:rsidTr="00B019F7"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4421" w:rsidRDefault="003A4421" w:rsidP="00B019F7">
            <w:pPr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não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funcionais </w:t>
            </w:r>
          </w:p>
        </w:tc>
      </w:tr>
      <w:tr w:rsidR="003A4421" w:rsidTr="00B019F7">
        <w:trPr>
          <w:trHeight w:val="700"/>
        </w:trPr>
        <w:tc>
          <w:tcPr>
            <w:tcW w:w="9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4421" w:rsidRDefault="003A4421" w:rsidP="00B019F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A4421" w:rsidRDefault="00C117D2" w:rsidP="003A4421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PLL com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clocks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100Khz com diferença de 90°;</w:t>
            </w:r>
          </w:p>
          <w:p w:rsidR="00C117D2" w:rsidRDefault="00C117D2" w:rsidP="003A4421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canais de comunicação entre máquinas de estado;</w:t>
            </w:r>
          </w:p>
          <w:p w:rsidR="00C117D2" w:rsidRDefault="00C117D2" w:rsidP="003A4421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Conversor BCD;</w:t>
            </w:r>
          </w:p>
          <w:p w:rsidR="00C117D2" w:rsidRPr="003A4421" w:rsidRDefault="007F1E32" w:rsidP="003A4421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MUX de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3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vias.</w:t>
            </w:r>
          </w:p>
          <w:p w:rsidR="003A4421" w:rsidRDefault="003A4421" w:rsidP="00B019F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A4421" w:rsidRDefault="003A4421">
      <w:pPr>
        <w:rPr>
          <w:sz w:val="16"/>
        </w:rPr>
      </w:pPr>
    </w:p>
    <w:p w:rsidR="003A4421" w:rsidRDefault="003A4421">
      <w:pPr>
        <w:rPr>
          <w:sz w:val="16"/>
        </w:rPr>
      </w:pPr>
    </w:p>
    <w:p w:rsidR="004A33B4" w:rsidRDefault="004A33B4">
      <w:bookmarkStart w:id="0" w:name="_GoBack"/>
      <w:bookmarkEnd w:id="0"/>
    </w:p>
    <w:sectPr w:rsidR="004A33B4">
      <w:headerReference w:type="default" r:id="rId8"/>
      <w:footerReference w:type="default" r:id="rId9"/>
      <w:pgSz w:w="11906" w:h="16838"/>
      <w:pgMar w:top="1568" w:right="1286" w:bottom="1258" w:left="1260" w:header="360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6B7" w:rsidRDefault="008946B7">
      <w:r>
        <w:separator/>
      </w:r>
    </w:p>
  </w:endnote>
  <w:endnote w:type="continuationSeparator" w:id="0">
    <w:p w:rsidR="008946B7" w:rsidRDefault="0089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A51" w:rsidRDefault="004A33B4">
    <w:pPr>
      <w:pStyle w:val="Rodap"/>
    </w:pPr>
    <w:r>
      <w:rPr>
        <w:rFonts w:ascii="Arial" w:hAnsi="Arial" w:cs="Arial"/>
        <w:b/>
        <w:bCs/>
        <w:color w:val="4D4D4D"/>
        <w:sz w:val="20"/>
      </w:rPr>
      <w:t xml:space="preserve">                                      </w:t>
    </w:r>
    <w:r>
      <w:rPr>
        <w:rFonts w:ascii="Arial" w:hAnsi="Arial" w:cs="Arial"/>
        <w:b/>
        <w:bCs/>
        <w:color w:val="4D4D4D"/>
        <w:sz w:val="20"/>
      </w:rPr>
      <w:tab/>
      <w:t xml:space="preserve">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6B7" w:rsidRDefault="008946B7">
      <w:r>
        <w:separator/>
      </w:r>
    </w:p>
  </w:footnote>
  <w:footnote w:type="continuationSeparator" w:id="0">
    <w:p w:rsidR="008946B7" w:rsidRDefault="00894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380"/>
      <w:gridCol w:w="2010"/>
    </w:tblGrid>
    <w:tr w:rsidR="00E57A51">
      <w:tc>
        <w:tcPr>
          <w:tcW w:w="939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0E0E0"/>
        </w:tcPr>
        <w:p w:rsidR="00E57A51" w:rsidRDefault="004A33B4">
          <w:pPr>
            <w:tabs>
              <w:tab w:val="left" w:pos="1135"/>
            </w:tabs>
            <w:spacing w:before="40"/>
            <w:ind w:right="68"/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Requisitos Funcionais e Não Funcionais</w:t>
          </w:r>
        </w:p>
        <w:p w:rsidR="00E57A51" w:rsidRDefault="00E57A51">
          <w:pPr>
            <w:tabs>
              <w:tab w:val="left" w:pos="1135"/>
            </w:tabs>
            <w:spacing w:before="40"/>
            <w:ind w:right="68"/>
            <w:jc w:val="center"/>
          </w:pPr>
        </w:p>
      </w:tc>
    </w:tr>
    <w:tr w:rsidR="00E57A51">
      <w:tc>
        <w:tcPr>
          <w:tcW w:w="73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E57A51" w:rsidRDefault="004A33B4" w:rsidP="003A4421">
          <w:pPr>
            <w:tabs>
              <w:tab w:val="left" w:pos="2484"/>
            </w:tabs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Projeto</w:t>
          </w:r>
          <w:r>
            <w:rPr>
              <w:rFonts w:ascii="Arial" w:hAnsi="Arial" w:cs="Arial"/>
              <w:sz w:val="20"/>
              <w:szCs w:val="20"/>
            </w:rPr>
            <w:t xml:space="preserve">: </w:t>
          </w:r>
          <w:r w:rsidR="003A4421">
            <w:rPr>
              <w:rFonts w:ascii="Arial" w:hAnsi="Arial" w:cs="Arial"/>
              <w:sz w:val="20"/>
              <w:szCs w:val="20"/>
            </w:rPr>
            <w:t>I2C</w:t>
          </w:r>
          <w:r w:rsidR="003A4421">
            <w:rPr>
              <w:rFonts w:ascii="Arial" w:hAnsi="Arial" w:cs="Arial"/>
              <w:sz w:val="20"/>
              <w:szCs w:val="20"/>
            </w:rPr>
            <w:tab/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57A51" w:rsidRDefault="004A33B4">
          <w:pPr>
            <w:tabs>
              <w:tab w:val="left" w:pos="1135"/>
            </w:tabs>
            <w:spacing w:before="40"/>
            <w:ind w:right="68"/>
            <w:jc w:val="right"/>
          </w:pPr>
          <w:r>
            <w:rPr>
              <w:rFonts w:ascii="Arial" w:hAnsi="Arial" w:cs="Arial"/>
              <w:b/>
              <w:sz w:val="20"/>
              <w:szCs w:val="20"/>
            </w:rPr>
            <w:t>Versão</w:t>
          </w:r>
          <w:r>
            <w:rPr>
              <w:rFonts w:ascii="Arial" w:hAnsi="Arial" w:cs="Arial"/>
              <w:sz w:val="20"/>
              <w:szCs w:val="20"/>
            </w:rPr>
            <w:t>: 1.0</w:t>
          </w:r>
        </w:p>
      </w:tc>
    </w:tr>
    <w:tr w:rsidR="00E57A51">
      <w:tc>
        <w:tcPr>
          <w:tcW w:w="73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E57A51" w:rsidRDefault="004A33B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Equipe</w:t>
          </w:r>
          <w:r>
            <w:rPr>
              <w:rFonts w:ascii="Arial" w:hAnsi="Arial" w:cs="Arial"/>
              <w:sz w:val="20"/>
              <w:szCs w:val="20"/>
            </w:rPr>
            <w:t xml:space="preserve">: </w:t>
          </w:r>
          <w:proofErr w:type="spellStart"/>
          <w:r w:rsidR="003A4421" w:rsidRPr="003A4421">
            <w:rPr>
              <w:rFonts w:ascii="Arial" w:hAnsi="Arial" w:cs="Arial"/>
              <w:sz w:val="20"/>
              <w:szCs w:val="20"/>
            </w:rPr>
            <w:t>Eriel</w:t>
          </w:r>
          <w:proofErr w:type="spellEnd"/>
          <w:r w:rsidR="003A4421" w:rsidRPr="003A4421">
            <w:rPr>
              <w:rFonts w:ascii="Arial" w:hAnsi="Arial" w:cs="Arial"/>
              <w:sz w:val="20"/>
              <w:szCs w:val="20"/>
            </w:rPr>
            <w:t xml:space="preserve"> Bernardo Albino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57A51" w:rsidRDefault="004A33B4">
          <w:pPr>
            <w:jc w:val="right"/>
          </w:pPr>
          <w:r>
            <w:rPr>
              <w:rFonts w:ascii="Arial" w:hAnsi="Arial" w:cs="Arial"/>
              <w:b/>
              <w:sz w:val="20"/>
              <w:szCs w:val="20"/>
            </w:rPr>
            <w:t>Data</w:t>
          </w:r>
          <w:r>
            <w:rPr>
              <w:rFonts w:ascii="Arial" w:hAnsi="Arial" w:cs="Arial"/>
              <w:sz w:val="20"/>
              <w:szCs w:val="20"/>
            </w:rPr>
            <w:t xml:space="preserve">: </w:t>
          </w:r>
          <w:r w:rsidR="003A4421">
            <w:rPr>
              <w:rFonts w:ascii="Arial" w:hAnsi="Arial" w:cs="Arial"/>
              <w:sz w:val="20"/>
              <w:szCs w:val="20"/>
            </w:rPr>
            <w:t>04/12/2018</w:t>
          </w:r>
        </w:p>
      </w:tc>
    </w:tr>
  </w:tbl>
  <w:p w:rsidR="00E57A51" w:rsidRDefault="00E57A5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color w:val="auto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4"/>
        <w:szCs w:val="24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color w:val="auto"/>
        <w:sz w:val="24"/>
        <w:szCs w:val="24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color w:val="auto"/>
        <w:sz w:val="24"/>
        <w:szCs w:val="24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auto"/>
        <w:sz w:val="24"/>
        <w:szCs w:val="24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color w:val="auto"/>
        <w:sz w:val="24"/>
        <w:szCs w:val="24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olor w:val="auto"/>
        <w:sz w:val="24"/>
        <w:szCs w:val="24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4"/>
        <w:szCs w:val="24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color w:val="auto"/>
        <w:sz w:val="24"/>
        <w:szCs w:val="24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color w:val="auto"/>
        <w:sz w:val="24"/>
        <w:szCs w:val="24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auto"/>
        <w:sz w:val="24"/>
        <w:szCs w:val="24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color w:val="auto"/>
        <w:sz w:val="24"/>
        <w:szCs w:val="24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olor w:val="auto"/>
        <w:sz w:val="24"/>
        <w:szCs w:val="24"/>
      </w:rPr>
    </w:lvl>
  </w:abstractNum>
  <w:abstractNum w:abstractNumId="3">
    <w:nsid w:val="351701E1"/>
    <w:multiLevelType w:val="hybridMultilevel"/>
    <w:tmpl w:val="89E0EA24"/>
    <w:lvl w:ilvl="0" w:tplc="1682CABE">
      <w:start w:val="1"/>
      <w:numFmt w:val="decimal"/>
      <w:lvlText w:val="RF%1: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D63EB"/>
    <w:multiLevelType w:val="hybridMultilevel"/>
    <w:tmpl w:val="89E0EA24"/>
    <w:lvl w:ilvl="0" w:tplc="1682CABE">
      <w:start w:val="1"/>
      <w:numFmt w:val="decimal"/>
      <w:lvlText w:val="RF%1: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17C86"/>
    <w:multiLevelType w:val="hybridMultilevel"/>
    <w:tmpl w:val="A294863C"/>
    <w:lvl w:ilvl="0" w:tplc="68F62E74">
      <w:start w:val="1"/>
      <w:numFmt w:val="decimal"/>
      <w:lvlText w:val="RNF%1: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28"/>
    <w:rsid w:val="003A4421"/>
    <w:rsid w:val="004A33B4"/>
    <w:rsid w:val="007F1E32"/>
    <w:rsid w:val="008946B7"/>
    <w:rsid w:val="00C117D2"/>
    <w:rsid w:val="00CE7428"/>
    <w:rsid w:val="00E5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ind w:left="360" w:firstLine="0"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auto"/>
      <w:sz w:val="24"/>
      <w:szCs w:val="24"/>
    </w:rPr>
  </w:style>
  <w:style w:type="character" w:customStyle="1" w:styleId="WW8Num3z0">
    <w:name w:val="WW8Num3z0"/>
    <w:rPr>
      <w:rFonts w:ascii="Symbol" w:hAnsi="Symbol" w:cs="Symbol" w:hint="default"/>
      <w:color w:val="auto"/>
      <w:sz w:val="24"/>
      <w:szCs w:val="24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auto"/>
      <w:sz w:val="24"/>
      <w:szCs w:val="24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  <w:color w:val="auto"/>
      <w:sz w:val="24"/>
      <w:szCs w:val="24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color w:val="auto"/>
      <w:sz w:val="24"/>
      <w:szCs w:val="24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  <w:color w:val="auto"/>
      <w:sz w:val="24"/>
      <w:szCs w:val="24"/>
    </w:rPr>
  </w:style>
  <w:style w:type="character" w:customStyle="1" w:styleId="WW8Num7z1">
    <w:name w:val="WW8Num7z1"/>
    <w:rPr>
      <w:rFonts w:hint="default"/>
      <w:color w:val="auto"/>
      <w:sz w:val="24"/>
      <w:szCs w:val="24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  <w:rPr>
      <w:rFonts w:hint="default"/>
      <w:color w:val="0000FF"/>
      <w:sz w:val="22"/>
      <w:szCs w:val="22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  <w:color w:val="auto"/>
      <w:sz w:val="24"/>
      <w:szCs w:val="24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  <w:sz w:val="24"/>
      <w:szCs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  <w:color w:val="0000FF"/>
      <w:sz w:val="22"/>
      <w:szCs w:val="22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  <w:color w:val="0000FF"/>
      <w:sz w:val="22"/>
      <w:szCs w:val="22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  <w:color w:val="auto"/>
      <w:sz w:val="24"/>
      <w:szCs w:val="24"/>
    </w:rPr>
  </w:style>
  <w:style w:type="character" w:customStyle="1" w:styleId="WW8Num16z1">
    <w:name w:val="WW8Num16z1"/>
    <w:rPr>
      <w:rFonts w:ascii="Arial" w:hAnsi="Arial" w:cs="Arial" w:hint="default"/>
      <w:color w:val="auto"/>
      <w:sz w:val="22"/>
      <w:szCs w:val="22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7z0">
    <w:name w:val="WW8Num17z0"/>
    <w:rPr>
      <w:rFonts w:hint="default"/>
      <w:color w:val="0000FF"/>
      <w:sz w:val="22"/>
      <w:szCs w:val="22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color w:val="auto"/>
      <w:sz w:val="24"/>
      <w:szCs w:val="24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  <w:color w:val="auto"/>
      <w:sz w:val="24"/>
      <w:szCs w:val="24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hint="default"/>
      <w:color w:val="0000FF"/>
      <w:sz w:val="22"/>
      <w:szCs w:val="22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  <w:color w:val="auto"/>
      <w:sz w:val="24"/>
      <w:szCs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hint="default"/>
      <w:color w:val="0000FF"/>
      <w:sz w:val="22"/>
      <w:szCs w:val="22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hint="default"/>
      <w:color w:val="0000FF"/>
      <w:sz w:val="22"/>
      <w:szCs w:val="22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  <w:color w:val="auto"/>
      <w:sz w:val="24"/>
      <w:szCs w:val="24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Symbol" w:hAnsi="Symbol" w:cs="Symbol" w:hint="default"/>
      <w:color w:val="auto"/>
      <w:sz w:val="24"/>
      <w:szCs w:val="24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hint="default"/>
      <w:color w:val="0000FF"/>
      <w:sz w:val="22"/>
      <w:szCs w:val="22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Symbol" w:hAnsi="Symbol" w:cs="Symbol" w:hint="default"/>
      <w:color w:val="auto"/>
      <w:sz w:val="24"/>
      <w:szCs w:val="24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Symbol" w:hAnsi="Symbol" w:cs="Symbol" w:hint="default"/>
      <w:color w:val="auto"/>
      <w:sz w:val="24"/>
      <w:szCs w:val="24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  <w:rPr>
      <w:rFonts w:ascii="Symbol" w:hAnsi="Symbol" w:cs="Symbol" w:hint="default"/>
      <w:color w:val="auto"/>
      <w:sz w:val="24"/>
      <w:szCs w:val="24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Marcadores">
    <w:name w:val="Marcadore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/>
    </w:rPr>
  </w:style>
  <w:style w:type="paragraph" w:styleId="Lista">
    <w:name w:val="List"/>
    <w:basedOn w:val="Corpodetexto"/>
    <w:rPr>
      <w:rFonts w:cs="Ari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InfoBlue">
    <w:name w:val="InfoBlue"/>
    <w:basedOn w:val="Normal"/>
    <w:next w:val="Corpodetexto"/>
    <w:pPr>
      <w:tabs>
        <w:tab w:val="left" w:pos="540"/>
        <w:tab w:val="left" w:pos="1260"/>
      </w:tabs>
      <w:spacing w:after="120" w:line="240" w:lineRule="atLeast"/>
    </w:pPr>
    <w:rPr>
      <w:rFonts w:ascii="Times" w:hAnsi="Times" w:cs="Times"/>
      <w:i/>
      <w:color w:val="0000FF"/>
      <w:sz w:val="20"/>
      <w:szCs w:val="20"/>
      <w:lang w:val="en-US"/>
    </w:rPr>
  </w:style>
  <w:style w:type="paragraph" w:customStyle="1" w:styleId="Default">
    <w:name w:val="Default"/>
    <w:pPr>
      <w:suppressAutoHyphens/>
    </w:pPr>
    <w:rPr>
      <w:rFonts w:ascii="TimesNewRoman" w:hAnsi="TimesNewRoman" w:cs="TimesNewRoman"/>
      <w:lang w:eastAsia="ar-SA"/>
    </w:rPr>
  </w:style>
  <w:style w:type="paragraph" w:customStyle="1" w:styleId="Body">
    <w:name w:val="Body"/>
    <w:basedOn w:val="Default"/>
    <w:next w:val="Default"/>
    <w:pPr>
      <w:spacing w:before="60" w:after="240"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3A4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ind w:left="360" w:firstLine="0"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auto"/>
      <w:sz w:val="24"/>
      <w:szCs w:val="24"/>
    </w:rPr>
  </w:style>
  <w:style w:type="character" w:customStyle="1" w:styleId="WW8Num3z0">
    <w:name w:val="WW8Num3z0"/>
    <w:rPr>
      <w:rFonts w:ascii="Symbol" w:hAnsi="Symbol" w:cs="Symbol" w:hint="default"/>
      <w:color w:val="auto"/>
      <w:sz w:val="24"/>
      <w:szCs w:val="24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auto"/>
      <w:sz w:val="24"/>
      <w:szCs w:val="24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  <w:color w:val="auto"/>
      <w:sz w:val="24"/>
      <w:szCs w:val="24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color w:val="auto"/>
      <w:sz w:val="24"/>
      <w:szCs w:val="24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  <w:color w:val="auto"/>
      <w:sz w:val="24"/>
      <w:szCs w:val="24"/>
    </w:rPr>
  </w:style>
  <w:style w:type="character" w:customStyle="1" w:styleId="WW8Num7z1">
    <w:name w:val="WW8Num7z1"/>
    <w:rPr>
      <w:rFonts w:hint="default"/>
      <w:color w:val="auto"/>
      <w:sz w:val="24"/>
      <w:szCs w:val="24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  <w:rPr>
      <w:rFonts w:hint="default"/>
      <w:color w:val="0000FF"/>
      <w:sz w:val="22"/>
      <w:szCs w:val="22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  <w:color w:val="auto"/>
      <w:sz w:val="24"/>
      <w:szCs w:val="24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  <w:sz w:val="24"/>
      <w:szCs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  <w:color w:val="0000FF"/>
      <w:sz w:val="22"/>
      <w:szCs w:val="22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  <w:color w:val="0000FF"/>
      <w:sz w:val="22"/>
      <w:szCs w:val="22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  <w:color w:val="auto"/>
      <w:sz w:val="24"/>
      <w:szCs w:val="24"/>
    </w:rPr>
  </w:style>
  <w:style w:type="character" w:customStyle="1" w:styleId="WW8Num16z1">
    <w:name w:val="WW8Num16z1"/>
    <w:rPr>
      <w:rFonts w:ascii="Arial" w:hAnsi="Arial" w:cs="Arial" w:hint="default"/>
      <w:color w:val="auto"/>
      <w:sz w:val="22"/>
      <w:szCs w:val="22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7z0">
    <w:name w:val="WW8Num17z0"/>
    <w:rPr>
      <w:rFonts w:hint="default"/>
      <w:color w:val="0000FF"/>
      <w:sz w:val="22"/>
      <w:szCs w:val="22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color w:val="auto"/>
      <w:sz w:val="24"/>
      <w:szCs w:val="24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  <w:color w:val="auto"/>
      <w:sz w:val="24"/>
      <w:szCs w:val="24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hint="default"/>
      <w:color w:val="0000FF"/>
      <w:sz w:val="22"/>
      <w:szCs w:val="22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  <w:color w:val="auto"/>
      <w:sz w:val="24"/>
      <w:szCs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hint="default"/>
      <w:color w:val="0000FF"/>
      <w:sz w:val="22"/>
      <w:szCs w:val="22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hint="default"/>
      <w:color w:val="0000FF"/>
      <w:sz w:val="22"/>
      <w:szCs w:val="22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  <w:color w:val="auto"/>
      <w:sz w:val="24"/>
      <w:szCs w:val="24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Symbol" w:hAnsi="Symbol" w:cs="Symbol" w:hint="default"/>
      <w:color w:val="auto"/>
      <w:sz w:val="24"/>
      <w:szCs w:val="24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hint="default"/>
      <w:color w:val="0000FF"/>
      <w:sz w:val="22"/>
      <w:szCs w:val="22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Symbol" w:hAnsi="Symbol" w:cs="Symbol" w:hint="default"/>
      <w:color w:val="auto"/>
      <w:sz w:val="24"/>
      <w:szCs w:val="24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Symbol" w:hAnsi="Symbol" w:cs="Symbol" w:hint="default"/>
      <w:color w:val="auto"/>
      <w:sz w:val="24"/>
      <w:szCs w:val="24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  <w:rPr>
      <w:rFonts w:ascii="Symbol" w:hAnsi="Symbol" w:cs="Symbol" w:hint="default"/>
      <w:color w:val="auto"/>
      <w:sz w:val="24"/>
      <w:szCs w:val="24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Marcadores">
    <w:name w:val="Marcadore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/>
    </w:rPr>
  </w:style>
  <w:style w:type="paragraph" w:styleId="Lista">
    <w:name w:val="List"/>
    <w:basedOn w:val="Corpodetexto"/>
    <w:rPr>
      <w:rFonts w:cs="Ari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InfoBlue">
    <w:name w:val="InfoBlue"/>
    <w:basedOn w:val="Normal"/>
    <w:next w:val="Corpodetexto"/>
    <w:pPr>
      <w:tabs>
        <w:tab w:val="left" w:pos="540"/>
        <w:tab w:val="left" w:pos="1260"/>
      </w:tabs>
      <w:spacing w:after="120" w:line="240" w:lineRule="atLeast"/>
    </w:pPr>
    <w:rPr>
      <w:rFonts w:ascii="Times" w:hAnsi="Times" w:cs="Times"/>
      <w:i/>
      <w:color w:val="0000FF"/>
      <w:sz w:val="20"/>
      <w:szCs w:val="20"/>
      <w:lang w:val="en-US"/>
    </w:rPr>
  </w:style>
  <w:style w:type="paragraph" w:customStyle="1" w:styleId="Default">
    <w:name w:val="Default"/>
    <w:pPr>
      <w:suppressAutoHyphens/>
    </w:pPr>
    <w:rPr>
      <w:rFonts w:ascii="TimesNewRoman" w:hAnsi="TimesNewRoman" w:cs="TimesNewRoman"/>
      <w:lang w:eastAsia="ar-SA"/>
    </w:rPr>
  </w:style>
  <w:style w:type="paragraph" w:customStyle="1" w:styleId="Body">
    <w:name w:val="Body"/>
    <w:basedOn w:val="Default"/>
    <w:next w:val="Default"/>
    <w:pPr>
      <w:spacing w:before="60" w:after="240"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3A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PAPEL</vt:lpstr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PAPEL</dc:title>
  <dc:creator>Marcello Thiry</dc:creator>
  <cp:lastModifiedBy>Eriel Bernardo Albino</cp:lastModifiedBy>
  <cp:revision>4</cp:revision>
  <cp:lastPrinted>2006-05-22T13:34:00Z</cp:lastPrinted>
  <dcterms:created xsi:type="dcterms:W3CDTF">2018-12-04T20:52:00Z</dcterms:created>
  <dcterms:modified xsi:type="dcterms:W3CDTF">2018-12-04T21:11:00Z</dcterms:modified>
</cp:coreProperties>
</file>