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F05" w:rsidRPr="00F41F05" w:rsidRDefault="00F41F05" w:rsidP="003C4E5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TEMAS</w:t>
      </w:r>
    </w:p>
    <w:p w:rsidR="00F41F05" w:rsidRDefault="00F41F05" w:rsidP="003C4E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pt-BR"/>
        </w:rPr>
      </w:pPr>
    </w:p>
    <w:p w:rsidR="00F41F05" w:rsidRDefault="00F41F05" w:rsidP="00F41F05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pt-BR"/>
        </w:rPr>
      </w:pPr>
    </w:p>
    <w:p w:rsidR="00F41F05" w:rsidRDefault="00F41F05" w:rsidP="003C4E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pt-BR"/>
        </w:rPr>
      </w:pPr>
    </w:p>
    <w:p w:rsidR="003C4E52" w:rsidRPr="003C4E52" w:rsidRDefault="003C4E52" w:rsidP="003C4E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16"/>
          <w:szCs w:val="16"/>
          <w:lang w:eastAsia="pt-BR"/>
        </w:rPr>
      </w:pPr>
      <w:r w:rsidRPr="003C4E52">
        <w:rPr>
          <w:rFonts w:ascii="Arial" w:eastAsia="Times New Roman" w:hAnsi="Arial" w:cs="Arial"/>
          <w:b/>
          <w:vanish/>
          <w:sz w:val="16"/>
          <w:szCs w:val="16"/>
          <w:lang w:eastAsia="pt-BR"/>
        </w:rPr>
        <w:t>Parte superior do formulário</w:t>
      </w:r>
    </w:p>
    <w:p w:rsidR="003C4E52" w:rsidRPr="003C4E52" w:rsidRDefault="003C4E52" w:rsidP="003C4E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16"/>
          <w:szCs w:val="16"/>
          <w:lang w:eastAsia="pt-BR"/>
        </w:rPr>
      </w:pPr>
      <w:r w:rsidRPr="003C4E52">
        <w:rPr>
          <w:rFonts w:ascii="Arial" w:eastAsia="Times New Roman" w:hAnsi="Arial" w:cs="Arial"/>
          <w:b/>
          <w:vanish/>
          <w:sz w:val="16"/>
          <w:szCs w:val="16"/>
          <w:lang w:eastAsia="pt-BR"/>
        </w:rPr>
        <w:t>Parte inferior do formulário</w:t>
      </w:r>
    </w:p>
    <w:p w:rsidR="003C4E52" w:rsidRDefault="003C4E52" w:rsidP="003C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proofErr w:type="gramStart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3</w:t>
      </w:r>
      <w:proofErr w:type="gramEnd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) Tomada de </w:t>
      </w:r>
      <w:r w:rsidRPr="00F41F05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pt-BR"/>
        </w:rPr>
        <w:t>decisões</w:t>
      </w:r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automatizadas</w:t>
      </w:r>
    </w:p>
    <w:p w:rsidR="00F41F05" w:rsidRPr="003C4E52" w:rsidRDefault="00F41F05" w:rsidP="003C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3C4E52" w:rsidRDefault="003C4E52" w:rsidP="003C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proofErr w:type="gramStart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4</w:t>
      </w:r>
      <w:proofErr w:type="gramEnd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) Automação de uma cidade inteligente com </w:t>
      </w:r>
      <w:proofErr w:type="spellStart"/>
      <w:r w:rsidRPr="00F41F05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pt-BR"/>
        </w:rPr>
        <w:t>IoT</w:t>
      </w:r>
      <w:proofErr w:type="spellEnd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(Curso CISCO com 10 horas</w:t>
      </w:r>
      <w:r w:rsidR="00F26998">
        <w:rPr>
          <w:rFonts w:ascii="Courier New" w:eastAsia="Times New Roman" w:hAnsi="Courier New" w:cs="Courier New"/>
          <w:b/>
          <w:sz w:val="20"/>
          <w:szCs w:val="20"/>
          <w:lang w:eastAsia="pt-BR"/>
        </w:rPr>
        <w:t>)</w:t>
      </w:r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</w:t>
      </w:r>
    </w:p>
    <w:p w:rsidR="00F26998" w:rsidRPr="003C4E52" w:rsidRDefault="00F26998" w:rsidP="003C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3C4E52" w:rsidRPr="003C4E52" w:rsidRDefault="003C4E52" w:rsidP="003C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proofErr w:type="gramStart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8</w:t>
      </w:r>
      <w:proofErr w:type="gramEnd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) Arquiteturas Ágeis visando Cidades Inteligentes</w:t>
      </w:r>
    </w:p>
    <w:p w:rsidR="003C4E52" w:rsidRPr="003C4E52" w:rsidRDefault="003C4E52" w:rsidP="003C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3C4E52" w:rsidRPr="003C4E52" w:rsidRDefault="003C4E52" w:rsidP="003C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proofErr w:type="gramStart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13)</w:t>
      </w:r>
      <w:proofErr w:type="gramEnd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Metodologias Ágeis</w:t>
      </w:r>
    </w:p>
    <w:p w:rsidR="003C4E52" w:rsidRPr="003C4E52" w:rsidRDefault="003C4E52" w:rsidP="003C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3C4E52" w:rsidRPr="003C4E52" w:rsidRDefault="003C4E52" w:rsidP="003C4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proofErr w:type="gramStart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26)</w:t>
      </w:r>
      <w:proofErr w:type="gramEnd"/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Implementação de QR CODE para </w:t>
      </w:r>
      <w:r w:rsidRPr="00F41F05">
        <w:rPr>
          <w:rFonts w:ascii="Courier New" w:eastAsia="Times New Roman" w:hAnsi="Courier New" w:cs="Courier New"/>
          <w:b/>
          <w:sz w:val="20"/>
          <w:szCs w:val="20"/>
          <w:highlight w:val="yellow"/>
          <w:u w:val="single"/>
          <w:lang w:eastAsia="pt-BR"/>
        </w:rPr>
        <w:t>educação</w:t>
      </w:r>
      <w:r w:rsidRPr="003C4E5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visando cidades inteligentes</w:t>
      </w:r>
    </w:p>
    <w:p w:rsidR="003C4E52" w:rsidRDefault="003C4E52"/>
    <w:sectPr w:rsidR="003C4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A342C"/>
    <w:multiLevelType w:val="hybridMultilevel"/>
    <w:tmpl w:val="4FB0AA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4E52"/>
    <w:rsid w:val="003C4E52"/>
    <w:rsid w:val="00F26998"/>
    <w:rsid w:val="00F41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C4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C4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C4E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C4E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C4E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C4E5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C4E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C4E52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C4E52"/>
    <w:rPr>
      <w:color w:val="0000FF"/>
      <w:u w:val="single"/>
    </w:rPr>
  </w:style>
  <w:style w:type="character" w:customStyle="1" w:styleId="bjy">
    <w:name w:val="bjy"/>
    <w:basedOn w:val="Fontepargpadro"/>
    <w:rsid w:val="003C4E52"/>
  </w:style>
  <w:style w:type="character" w:customStyle="1" w:styleId="adl">
    <w:name w:val="adl"/>
    <w:basedOn w:val="Fontepargpadro"/>
    <w:rsid w:val="003C4E52"/>
  </w:style>
  <w:style w:type="character" w:customStyle="1" w:styleId="ts">
    <w:name w:val="ts"/>
    <w:basedOn w:val="Fontepargpadro"/>
    <w:rsid w:val="003C4E52"/>
  </w:style>
  <w:style w:type="character" w:customStyle="1" w:styleId="ho">
    <w:name w:val="ho"/>
    <w:basedOn w:val="Fontepargpadro"/>
    <w:rsid w:val="003C4E52"/>
  </w:style>
  <w:style w:type="character" w:customStyle="1" w:styleId="gd">
    <w:name w:val="gd"/>
    <w:basedOn w:val="Fontepargpadro"/>
    <w:rsid w:val="003C4E52"/>
  </w:style>
  <w:style w:type="character" w:customStyle="1" w:styleId="go">
    <w:name w:val="go"/>
    <w:basedOn w:val="Fontepargpadro"/>
    <w:rsid w:val="003C4E52"/>
  </w:style>
  <w:style w:type="character" w:customStyle="1" w:styleId="g3">
    <w:name w:val="g3"/>
    <w:basedOn w:val="Fontepargpadro"/>
    <w:rsid w:val="003C4E52"/>
  </w:style>
  <w:style w:type="character" w:customStyle="1" w:styleId="hb">
    <w:name w:val="hb"/>
    <w:basedOn w:val="Fontepargpadro"/>
    <w:rsid w:val="003C4E52"/>
  </w:style>
  <w:style w:type="character" w:customStyle="1" w:styleId="g2">
    <w:name w:val="g2"/>
    <w:basedOn w:val="Fontepargpadro"/>
    <w:rsid w:val="003C4E52"/>
  </w:style>
  <w:style w:type="character" w:customStyle="1" w:styleId="avw">
    <w:name w:val="avw"/>
    <w:basedOn w:val="Fontepargpadro"/>
    <w:rsid w:val="003C4E52"/>
  </w:style>
  <w:style w:type="character" w:customStyle="1" w:styleId="il">
    <w:name w:val="il"/>
    <w:basedOn w:val="Fontepargpadro"/>
    <w:rsid w:val="003C4E52"/>
  </w:style>
  <w:style w:type="character" w:customStyle="1" w:styleId="ams">
    <w:name w:val="ams"/>
    <w:basedOn w:val="Fontepargpadro"/>
    <w:rsid w:val="003C4E52"/>
  </w:style>
  <w:style w:type="character" w:customStyle="1" w:styleId="l8">
    <w:name w:val="l8"/>
    <w:basedOn w:val="Fontepargpadro"/>
    <w:rsid w:val="003C4E5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4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4E5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4E5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4E52"/>
    <w:pPr>
      <w:ind w:left="720"/>
      <w:contextualSpacing/>
    </w:pPr>
  </w:style>
  <w:style w:type="character" w:customStyle="1" w:styleId="apc-name">
    <w:name w:val="apc-name"/>
    <w:basedOn w:val="Fontepargpadro"/>
    <w:rsid w:val="003C4E52"/>
  </w:style>
  <w:style w:type="character" w:styleId="Forte">
    <w:name w:val="Strong"/>
    <w:basedOn w:val="Fontepargpadro"/>
    <w:uiPriority w:val="22"/>
    <w:qFormat/>
    <w:rsid w:val="003C4E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8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5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4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5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0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16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67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27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48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0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6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4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4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8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8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58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12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84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6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6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9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8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7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6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6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7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1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4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9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52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65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88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18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1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1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3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4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9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68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3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1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2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1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6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6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4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1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8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3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4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4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3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4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21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37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04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52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72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92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322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88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904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077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2281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3058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8174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720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0898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8194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86769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4251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74595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77806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12518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78762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54575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0871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1122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994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748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5149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115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664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5110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7732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71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7332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3754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6539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6575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778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8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5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9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labinfo</dc:creator>
  <cp:lastModifiedBy>labinfo</cp:lastModifiedBy>
  <cp:revision>1</cp:revision>
  <dcterms:created xsi:type="dcterms:W3CDTF">2018-02-22T18:16:00Z</dcterms:created>
  <dcterms:modified xsi:type="dcterms:W3CDTF">2018-02-22T19:50:00Z</dcterms:modified>
</cp:coreProperties>
</file>