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751" w:type="dxa"/>
        <w:tblInd w:w="0" w:type="dxa"/>
        <w:tblLook w:val="04A0" w:firstRow="1" w:lastRow="0" w:firstColumn="1" w:lastColumn="0" w:noHBand="0" w:noVBand="1"/>
      </w:tblPr>
      <w:tblGrid>
        <w:gridCol w:w="3162"/>
        <w:gridCol w:w="4395"/>
        <w:gridCol w:w="776"/>
        <w:gridCol w:w="1418"/>
      </w:tblGrid>
      <w:tr w:rsidR="002A7F93" w14:paraId="0FAF3E7C" w14:textId="77777777" w:rsidTr="002A7F93">
        <w:tc>
          <w:tcPr>
            <w:tcW w:w="9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B44B08" w14:textId="77777777" w:rsidR="002A7F93" w:rsidRDefault="002A7F9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PROJETO: MINHAS FÉRIAS</w:t>
            </w:r>
          </w:p>
        </w:tc>
      </w:tr>
      <w:tr w:rsidR="009B3EC0" w14:paraId="0A631664" w14:textId="77777777" w:rsidTr="002A7F93"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CE6F3" w14:textId="77777777" w:rsidR="002A7F93" w:rsidRDefault="002A7F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Integrante 1 - 2022.1</w:t>
            </w:r>
          </w:p>
        </w:tc>
        <w:tc>
          <w:tcPr>
            <w:tcW w:w="4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4D232" w14:textId="6350DFA3" w:rsidR="002A7F93" w:rsidRPr="009B3EC0" w:rsidRDefault="009B3EC0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Henry Murillo Lampoglio de Andrade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07A71" w14:textId="77777777" w:rsidR="002A7F93" w:rsidRDefault="002A7F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RGM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1652" w14:textId="37C266F9" w:rsidR="002A7F93" w:rsidRDefault="009B3E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292102936</w:t>
            </w:r>
          </w:p>
        </w:tc>
      </w:tr>
      <w:tr w:rsidR="009B3EC0" w14:paraId="4EB9C1F3" w14:textId="77777777" w:rsidTr="002A7F93"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89CC" w14:textId="01098AD5" w:rsidR="002A7F93" w:rsidRDefault="002A7F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Integrante </w:t>
            </w: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- 2022.2</w:t>
            </w:r>
          </w:p>
        </w:tc>
        <w:tc>
          <w:tcPr>
            <w:tcW w:w="4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34C25" w14:textId="690B2B74" w:rsidR="002A7F93" w:rsidRDefault="009B3E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Erick Willian Soares Afonso</w:t>
            </w: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D1D02" w14:textId="77777777" w:rsidR="002A7F93" w:rsidRDefault="002A7F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RGM</w:t>
            </w:r>
          </w:p>
        </w:tc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E88FB" w14:textId="7BD29E72" w:rsidR="002A7F93" w:rsidRDefault="009B3E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31209521</w:t>
            </w:r>
          </w:p>
        </w:tc>
      </w:tr>
      <w:tr w:rsidR="002A7F93" w14:paraId="3053B80C" w14:textId="77777777" w:rsidTr="002A7F93"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26D08" w14:textId="77777777" w:rsidR="002A7F93" w:rsidRDefault="002A7F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da empresa:</w:t>
            </w:r>
          </w:p>
        </w:tc>
        <w:tc>
          <w:tcPr>
            <w:tcW w:w="64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D9902" w14:textId="74B82C02" w:rsidR="002A7F93" w:rsidRDefault="009B3E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FishTechnology</w:t>
            </w:r>
          </w:p>
        </w:tc>
      </w:tr>
      <w:tr w:rsidR="002A7F93" w14:paraId="7BD973E6" w14:textId="77777777" w:rsidTr="002A7F93"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8616E" w14:textId="77777777" w:rsidR="002A7F93" w:rsidRDefault="002A7F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Líder da empresa:</w:t>
            </w:r>
          </w:p>
        </w:tc>
        <w:tc>
          <w:tcPr>
            <w:tcW w:w="64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E6DDD" w14:textId="034F6DBC" w:rsidR="002A7F93" w:rsidRDefault="009B3E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Erick Willian</w:t>
            </w:r>
          </w:p>
        </w:tc>
      </w:tr>
      <w:tr w:rsidR="002A7F93" w14:paraId="1B66CDA5" w14:textId="77777777" w:rsidTr="002A7F93">
        <w:tc>
          <w:tcPr>
            <w:tcW w:w="9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403CBB" w14:textId="77777777" w:rsidR="002A7F93" w:rsidRDefault="002A7F9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DADOS DO CLIENTE (ESCOLA)</w:t>
            </w:r>
          </w:p>
        </w:tc>
      </w:tr>
      <w:tr w:rsidR="002A7F93" w14:paraId="4450E21E" w14:textId="77777777" w:rsidTr="002A7F93"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BE225" w14:textId="77777777" w:rsidR="002A7F93" w:rsidRDefault="002A7F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da escola</w:t>
            </w:r>
          </w:p>
        </w:tc>
        <w:tc>
          <w:tcPr>
            <w:tcW w:w="64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F8FEA" w14:textId="08A6C141" w:rsidR="002A7F93" w:rsidRDefault="009B3E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Colégio Mello Dante</w:t>
            </w:r>
          </w:p>
        </w:tc>
      </w:tr>
      <w:tr w:rsidR="002A7F93" w14:paraId="1AEBF48C" w14:textId="77777777" w:rsidTr="002A7F93"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F7821" w14:textId="77777777" w:rsidR="002A7F93" w:rsidRDefault="002A7F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Contato direto</w:t>
            </w:r>
          </w:p>
        </w:tc>
        <w:tc>
          <w:tcPr>
            <w:tcW w:w="64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08504" w14:textId="4C45E548" w:rsidR="002A7F93" w:rsidRDefault="009B3E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e-mail: secretaria@colegiomellodante.com.br</w:t>
            </w:r>
          </w:p>
        </w:tc>
      </w:tr>
      <w:tr w:rsidR="002A7F93" w14:paraId="1633D58A" w14:textId="77777777" w:rsidTr="002A7F93"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16FB4" w14:textId="77777777" w:rsidR="002A7F93" w:rsidRDefault="002A7F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Segmento (privada, pública ou reforço particular)</w:t>
            </w:r>
          </w:p>
        </w:tc>
        <w:tc>
          <w:tcPr>
            <w:tcW w:w="64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74C38" w14:textId="0C769091" w:rsidR="002A7F93" w:rsidRDefault="009B3EC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Escola privada</w:t>
            </w:r>
          </w:p>
        </w:tc>
      </w:tr>
      <w:tr w:rsidR="002A7F93" w14:paraId="03E6C9F3" w14:textId="77777777" w:rsidTr="002A7F93"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3D6C3" w14:textId="77777777" w:rsidR="002A7F93" w:rsidRDefault="002A7F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Breve descrição do histórico da escola (cenário + localidade + especialidade)</w:t>
            </w:r>
          </w:p>
        </w:tc>
        <w:tc>
          <w:tcPr>
            <w:tcW w:w="64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2E98F" w14:textId="6C8DCA00" w:rsidR="002A7F93" w:rsidRDefault="00D7132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colégio Mello Dante apresenta uma proposta pedagógica que prioriza a aprendizagem com foco na interação e nos ideais da solidariedade humana. Localizada na Vila Mogilar em </w:t>
            </w:r>
            <w:r w:rsidR="00482948">
              <w:rPr>
                <w:rFonts w:ascii="Arial" w:hAnsi="Arial" w:cs="Arial"/>
              </w:rPr>
              <w:t>Mo</w:t>
            </w:r>
            <w:r>
              <w:rPr>
                <w:rFonts w:ascii="Arial" w:hAnsi="Arial" w:cs="Arial"/>
              </w:rPr>
              <w:t xml:space="preserve">gi </w:t>
            </w:r>
            <w:r w:rsidR="00482948">
              <w:rPr>
                <w:rFonts w:ascii="Arial" w:hAnsi="Arial" w:cs="Arial"/>
              </w:rPr>
              <w:t>D</w:t>
            </w:r>
            <w:r>
              <w:rPr>
                <w:rFonts w:ascii="Arial" w:hAnsi="Arial" w:cs="Arial"/>
              </w:rPr>
              <w:t xml:space="preserve">as </w:t>
            </w:r>
            <w:r w:rsidR="00482948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>ruzes</w:t>
            </w:r>
            <w:r w:rsidR="00482948">
              <w:rPr>
                <w:rFonts w:ascii="Arial" w:hAnsi="Arial" w:cs="Arial"/>
              </w:rPr>
              <w:t>, a escola possui mais de 20 mil metros quadrados, com uma sala de informática que detém 35 computadores.</w:t>
            </w:r>
          </w:p>
        </w:tc>
      </w:tr>
      <w:tr w:rsidR="002A7F93" w14:paraId="778DFD42" w14:textId="77777777" w:rsidTr="002A7F93"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E2F31" w14:textId="77777777" w:rsidR="002A7F93" w:rsidRDefault="002A7F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Público alvo</w:t>
            </w:r>
          </w:p>
        </w:tc>
        <w:tc>
          <w:tcPr>
            <w:tcW w:w="64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54251" w14:textId="4F6323F0" w:rsidR="002A7F93" w:rsidRDefault="004829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Crianças de 10 a 11 anos</w:t>
            </w:r>
          </w:p>
        </w:tc>
      </w:tr>
      <w:tr w:rsidR="002A7F93" w14:paraId="1A0AFFE5" w14:textId="77777777" w:rsidTr="002A7F93"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9B308" w14:textId="77777777" w:rsidR="002A7F93" w:rsidRDefault="002A7F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Escopo do projeto (resumo do que será feito)</w:t>
            </w:r>
          </w:p>
        </w:tc>
        <w:tc>
          <w:tcPr>
            <w:tcW w:w="64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FCAB" w14:textId="64B107F3" w:rsidR="002A7F93" w:rsidRDefault="004829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site será separado em duas páginas, uma para alunos que não possuem visual e outra para alunos que possuem deficiência</w:t>
            </w:r>
            <w:r w:rsidR="0031614B">
              <w:rPr>
                <w:rFonts w:ascii="Arial" w:hAnsi="Arial" w:cs="Arial"/>
              </w:rPr>
              <w:t xml:space="preserve"> visual. O redirecionamento dessa pagina será realizado através do PHP. Na página a criança poderá mandar áudio ou escrever através da tag CANVA no HTML. Tag essa que permite escrever com o mouse em uma determinada parte do site.</w:t>
            </w:r>
          </w:p>
        </w:tc>
      </w:tr>
      <w:tr w:rsidR="002A7F93" w14:paraId="5BA928FB" w14:textId="77777777" w:rsidTr="002A7F93"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7AA84" w14:textId="77777777" w:rsidR="002A7F93" w:rsidRDefault="002A7F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Regras de negócio do projeto</w:t>
            </w:r>
          </w:p>
        </w:tc>
        <w:tc>
          <w:tcPr>
            <w:tcW w:w="64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557E1" w14:textId="18D2158F" w:rsidR="002A7F93" w:rsidRPr="00156B11" w:rsidRDefault="0031614B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É necessário um site responsivo para que as crianças possam acessar em diversos aparelhos não só no computador. Também foi pedido que as crianças </w:t>
            </w:r>
            <w:r w:rsidR="00156B11">
              <w:rPr>
                <w:rFonts w:ascii="Arial" w:hAnsi="Arial" w:cs="Arial"/>
              </w:rPr>
              <w:t>escrevam em vez de digitar</w:t>
            </w:r>
          </w:p>
        </w:tc>
      </w:tr>
      <w:tr w:rsidR="002A7F93" w14:paraId="5AFBB0C2" w14:textId="77777777" w:rsidTr="002A7F93">
        <w:tc>
          <w:tcPr>
            <w:tcW w:w="3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601A6" w14:textId="77777777" w:rsidR="002A7F93" w:rsidRDefault="002A7F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Acessibilidade (diferencial)</w:t>
            </w:r>
          </w:p>
        </w:tc>
        <w:tc>
          <w:tcPr>
            <w:tcW w:w="64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9F654" w14:textId="58A14F13" w:rsidR="002A7F93" w:rsidRDefault="00156B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Haverá uma página acessível a deficientes visuais, pagina essa no qual será toda narrada para que o deficiente visual consiga receber as instruções necessárias para realizar a redação</w:t>
            </w:r>
          </w:p>
        </w:tc>
      </w:tr>
      <w:tr w:rsidR="002A7F93" w14:paraId="43225E83" w14:textId="77777777" w:rsidTr="002A7F93">
        <w:tc>
          <w:tcPr>
            <w:tcW w:w="9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B8DDD1" w14:textId="77777777" w:rsidR="002A7F93" w:rsidRDefault="002A7F9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PROTÓTIPO</w:t>
            </w:r>
          </w:p>
        </w:tc>
      </w:tr>
      <w:tr w:rsidR="002A7F93" w14:paraId="7EA2153C" w14:textId="77777777" w:rsidTr="002A7F93">
        <w:tc>
          <w:tcPr>
            <w:tcW w:w="9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09B4A" w14:textId="4D887DE4" w:rsidR="002A7F93" w:rsidRDefault="002A7F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Tela </w:t>
            </w:r>
            <w:r w:rsidR="00156B11">
              <w:rPr>
                <w:rFonts w:ascii="Arial" w:hAnsi="Arial" w:cs="Arial"/>
              </w:rPr>
              <w:t>única:</w:t>
            </w:r>
            <w:r w:rsidR="00156B11">
              <w:t xml:space="preserve"> </w:t>
            </w:r>
            <w:r w:rsidR="00156B11" w:rsidRPr="00156B11">
              <w:rPr>
                <w:rFonts w:ascii="Arial" w:hAnsi="Arial" w:cs="Arial"/>
              </w:rPr>
              <w:t>https://www.figma.com/file/IVvamm0gLFct9G2DUKlKim/Redação-Kids?node-id=0%3A1</w:t>
            </w:r>
          </w:p>
        </w:tc>
      </w:tr>
      <w:tr w:rsidR="002A7F93" w14:paraId="7656A232" w14:textId="77777777" w:rsidTr="002A7F93">
        <w:tc>
          <w:tcPr>
            <w:tcW w:w="9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159735" w14:textId="77777777" w:rsidR="002A7F93" w:rsidRDefault="002A7F9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DESENVOLVIMENTO</w:t>
            </w:r>
          </w:p>
        </w:tc>
      </w:tr>
      <w:tr w:rsidR="002A7F93" w14:paraId="36172B8E" w14:textId="77777777" w:rsidTr="002A7F93">
        <w:tc>
          <w:tcPr>
            <w:tcW w:w="9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3F1D" w14:textId="77777777" w:rsidR="002A7F93" w:rsidRDefault="002A7F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1ª Parte: HTML/CSS/JS</w:t>
            </w:r>
          </w:p>
        </w:tc>
      </w:tr>
      <w:tr w:rsidR="002A7F93" w14:paraId="2CC984C2" w14:textId="77777777" w:rsidTr="002A7F93">
        <w:tc>
          <w:tcPr>
            <w:tcW w:w="9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AF58" w14:textId="77777777" w:rsidR="002A7F93" w:rsidRDefault="002A7F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2ª Parte: PHP/MYSQL</w:t>
            </w:r>
          </w:p>
        </w:tc>
      </w:tr>
      <w:tr w:rsidR="002A7F93" w14:paraId="1C0BB780" w14:textId="77777777" w:rsidTr="002A7F93">
        <w:tc>
          <w:tcPr>
            <w:tcW w:w="9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F6CC62" w14:textId="77777777" w:rsidR="002A7F93" w:rsidRDefault="002A7F93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APRESENTAÇÃO</w:t>
            </w:r>
          </w:p>
        </w:tc>
      </w:tr>
      <w:tr w:rsidR="002A7F93" w14:paraId="68B68F3F" w14:textId="77777777" w:rsidTr="002A7F93">
        <w:tc>
          <w:tcPr>
            <w:tcW w:w="9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B728F" w14:textId="77777777" w:rsidR="002A7F93" w:rsidRDefault="002A7F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1ª Parte: HTML/CSS/JS</w:t>
            </w:r>
          </w:p>
        </w:tc>
      </w:tr>
      <w:tr w:rsidR="002A7F93" w14:paraId="717196E1" w14:textId="77777777" w:rsidTr="002A7F93">
        <w:tc>
          <w:tcPr>
            <w:tcW w:w="9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23FAD" w14:textId="77777777" w:rsidR="002A7F93" w:rsidRDefault="002A7F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2ª Parte: PHP/MYSQL</w:t>
            </w:r>
          </w:p>
        </w:tc>
      </w:tr>
    </w:tbl>
    <w:p w14:paraId="7F9DD6FB" w14:textId="77777777" w:rsidR="00F55675" w:rsidRDefault="00F55675"/>
    <w:sectPr w:rsidR="00F55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F93"/>
    <w:rsid w:val="00156B11"/>
    <w:rsid w:val="002A7F93"/>
    <w:rsid w:val="0031614B"/>
    <w:rsid w:val="00482948"/>
    <w:rsid w:val="009B3EC0"/>
    <w:rsid w:val="00D7132A"/>
    <w:rsid w:val="00F5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081D5"/>
  <w15:chartTrackingRefBased/>
  <w15:docId w15:val="{0776AEE7-1AA0-4B4B-8925-0B0C6324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7F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2A7F9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42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290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Murillo Lampoglio de Andrade</dc:creator>
  <cp:keywords/>
  <dc:description/>
  <cp:lastModifiedBy>Henry Murillo Lampoglio de Andrade</cp:lastModifiedBy>
  <cp:revision>1</cp:revision>
  <dcterms:created xsi:type="dcterms:W3CDTF">2022-09-19T20:00:00Z</dcterms:created>
  <dcterms:modified xsi:type="dcterms:W3CDTF">2022-09-19T20:38:00Z</dcterms:modified>
</cp:coreProperties>
</file>