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CCB7" w14:textId="4C0FEAFD" w:rsidR="00143AF1" w:rsidRDefault="008C4F0B" w:rsidP="008C4F0B">
      <w:pPr>
        <w:jc w:val="center"/>
      </w:pPr>
      <w:r>
        <w:rPr>
          <w:noProof/>
        </w:rPr>
        <w:drawing>
          <wp:inline distT="0" distB="0" distL="0" distR="0" wp14:anchorId="6D38CCF6" wp14:editId="700AF9CD">
            <wp:extent cx="4813300" cy="2541170"/>
            <wp:effectExtent l="0" t="0" r="0" b="0"/>
            <wp:docPr id="1" name="Picture 1" descr="Isotipo de la UABC | Oficina del Secretario de Rectoría y Comunicación 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otipo de la UABC | Oficina del Secretario de Rectoría y Comunicación  Institucio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355" cy="254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3D45" w14:textId="5F184C42" w:rsidR="008C4F0B" w:rsidRPr="00617FAB" w:rsidRDefault="008C4F0B" w:rsidP="008C4F0B">
      <w:pPr>
        <w:jc w:val="center"/>
        <w:rPr>
          <w:b/>
          <w:bCs/>
          <w:sz w:val="32"/>
          <w:szCs w:val="32"/>
        </w:rPr>
      </w:pPr>
      <w:r w:rsidRPr="00617FAB">
        <w:rPr>
          <w:b/>
          <w:bCs/>
          <w:sz w:val="32"/>
          <w:szCs w:val="32"/>
        </w:rPr>
        <w:t xml:space="preserve">Universidad autónoma de baja california </w:t>
      </w:r>
    </w:p>
    <w:p w14:paraId="202C68F2" w14:textId="77777777" w:rsidR="008C4F0B" w:rsidRPr="00617FAB" w:rsidRDefault="008C4F0B" w:rsidP="008C4F0B">
      <w:pPr>
        <w:jc w:val="center"/>
        <w:rPr>
          <w:b/>
          <w:bCs/>
          <w:sz w:val="32"/>
          <w:szCs w:val="32"/>
        </w:rPr>
      </w:pPr>
    </w:p>
    <w:p w14:paraId="6884FF56" w14:textId="527D0BBA" w:rsidR="008C4F0B" w:rsidRPr="00617FAB" w:rsidRDefault="008C4F0B" w:rsidP="008C4F0B">
      <w:pPr>
        <w:jc w:val="center"/>
        <w:rPr>
          <w:b/>
          <w:bCs/>
          <w:sz w:val="32"/>
          <w:szCs w:val="32"/>
        </w:rPr>
      </w:pPr>
      <w:r w:rsidRPr="00617FAB">
        <w:rPr>
          <w:b/>
          <w:bCs/>
          <w:sz w:val="32"/>
          <w:szCs w:val="32"/>
        </w:rPr>
        <w:t xml:space="preserve">Ingeniería en </w:t>
      </w:r>
      <w:r w:rsidR="00617FAB" w:rsidRPr="00617FAB">
        <w:rPr>
          <w:b/>
          <w:bCs/>
          <w:sz w:val="32"/>
          <w:szCs w:val="32"/>
        </w:rPr>
        <w:t>computación</w:t>
      </w:r>
    </w:p>
    <w:p w14:paraId="20B243CE" w14:textId="77777777" w:rsidR="008C4F0B" w:rsidRPr="00617FAB" w:rsidRDefault="008C4F0B" w:rsidP="008C4F0B">
      <w:pPr>
        <w:jc w:val="center"/>
        <w:rPr>
          <w:b/>
          <w:bCs/>
          <w:sz w:val="32"/>
          <w:szCs w:val="32"/>
        </w:rPr>
      </w:pPr>
    </w:p>
    <w:p w14:paraId="39452E5C" w14:textId="002B84A9" w:rsidR="008C4F0B" w:rsidRPr="00617FAB" w:rsidRDefault="008C4F0B" w:rsidP="008C4F0B">
      <w:pPr>
        <w:jc w:val="center"/>
        <w:rPr>
          <w:b/>
          <w:bCs/>
          <w:sz w:val="32"/>
          <w:szCs w:val="32"/>
        </w:rPr>
      </w:pPr>
      <w:r w:rsidRPr="00617FAB">
        <w:rPr>
          <w:b/>
          <w:bCs/>
          <w:sz w:val="32"/>
          <w:szCs w:val="32"/>
        </w:rPr>
        <w:t xml:space="preserve">Sistemas embebidos </w:t>
      </w:r>
    </w:p>
    <w:p w14:paraId="5C5B84DB" w14:textId="77777777" w:rsidR="008C4F0B" w:rsidRPr="00617FAB" w:rsidRDefault="008C4F0B" w:rsidP="008C4F0B">
      <w:pPr>
        <w:jc w:val="center"/>
        <w:rPr>
          <w:b/>
          <w:bCs/>
          <w:sz w:val="32"/>
          <w:szCs w:val="32"/>
        </w:rPr>
      </w:pPr>
    </w:p>
    <w:p w14:paraId="53891089" w14:textId="13F6F003" w:rsidR="008C4F0B" w:rsidRPr="00617FAB" w:rsidRDefault="008C4F0B" w:rsidP="008C4F0B">
      <w:pPr>
        <w:jc w:val="center"/>
        <w:rPr>
          <w:b/>
          <w:bCs/>
          <w:sz w:val="32"/>
          <w:szCs w:val="32"/>
        </w:rPr>
      </w:pPr>
      <w:r w:rsidRPr="00617FAB">
        <w:rPr>
          <w:b/>
          <w:bCs/>
          <w:sz w:val="32"/>
          <w:szCs w:val="32"/>
        </w:rPr>
        <w:t>Reporte de laboratorio 1</w:t>
      </w:r>
    </w:p>
    <w:p w14:paraId="6E29EFA6" w14:textId="77777777" w:rsidR="008C4F0B" w:rsidRPr="00617FAB" w:rsidRDefault="008C4F0B" w:rsidP="008C4F0B">
      <w:pPr>
        <w:jc w:val="center"/>
        <w:rPr>
          <w:b/>
          <w:bCs/>
          <w:sz w:val="32"/>
          <w:szCs w:val="32"/>
        </w:rPr>
      </w:pPr>
    </w:p>
    <w:p w14:paraId="59045C1E" w14:textId="7B19BD53" w:rsidR="008C4F0B" w:rsidRPr="00617FAB" w:rsidRDefault="008C4F0B" w:rsidP="008C4F0B">
      <w:pPr>
        <w:jc w:val="center"/>
        <w:rPr>
          <w:b/>
          <w:bCs/>
          <w:sz w:val="32"/>
          <w:szCs w:val="32"/>
        </w:rPr>
      </w:pPr>
      <w:r w:rsidRPr="00617FAB">
        <w:rPr>
          <w:b/>
          <w:bCs/>
          <w:sz w:val="32"/>
          <w:szCs w:val="32"/>
        </w:rPr>
        <w:t xml:space="preserve">Evangelina </w:t>
      </w:r>
    </w:p>
    <w:p w14:paraId="64B689CE" w14:textId="77777777" w:rsidR="008C4F0B" w:rsidRPr="00617FAB" w:rsidRDefault="008C4F0B" w:rsidP="008C4F0B">
      <w:pPr>
        <w:jc w:val="center"/>
        <w:rPr>
          <w:b/>
          <w:bCs/>
          <w:sz w:val="32"/>
          <w:szCs w:val="32"/>
        </w:rPr>
      </w:pPr>
    </w:p>
    <w:p w14:paraId="05C93C46" w14:textId="7A840E33" w:rsidR="008C4F0B" w:rsidRPr="00617FAB" w:rsidRDefault="008C4F0B" w:rsidP="008C4F0B">
      <w:pPr>
        <w:jc w:val="center"/>
        <w:rPr>
          <w:b/>
          <w:bCs/>
          <w:sz w:val="32"/>
          <w:szCs w:val="32"/>
        </w:rPr>
      </w:pPr>
      <w:r w:rsidRPr="00617FAB">
        <w:rPr>
          <w:b/>
          <w:bCs/>
          <w:sz w:val="32"/>
          <w:szCs w:val="32"/>
        </w:rPr>
        <w:t xml:space="preserve">Erik garcia </w:t>
      </w:r>
      <w:proofErr w:type="spellStart"/>
      <w:r w:rsidRPr="00617FAB">
        <w:rPr>
          <w:b/>
          <w:bCs/>
          <w:sz w:val="32"/>
          <w:szCs w:val="32"/>
        </w:rPr>
        <w:t>chavez</w:t>
      </w:r>
      <w:proofErr w:type="spellEnd"/>
      <w:r w:rsidRPr="00617FAB">
        <w:rPr>
          <w:b/>
          <w:bCs/>
          <w:sz w:val="32"/>
          <w:szCs w:val="32"/>
        </w:rPr>
        <w:t xml:space="preserve"> 01275863</w:t>
      </w:r>
    </w:p>
    <w:p w14:paraId="5594D364" w14:textId="77777777" w:rsidR="008C4F0B" w:rsidRPr="00617FAB" w:rsidRDefault="008C4F0B" w:rsidP="008C4F0B">
      <w:pPr>
        <w:jc w:val="center"/>
        <w:rPr>
          <w:b/>
          <w:bCs/>
          <w:sz w:val="32"/>
          <w:szCs w:val="32"/>
        </w:rPr>
      </w:pPr>
    </w:p>
    <w:p w14:paraId="214261E3" w14:textId="77777777" w:rsidR="008C4F0B" w:rsidRPr="00617FAB" w:rsidRDefault="008C4F0B" w:rsidP="00617FAB">
      <w:pPr>
        <w:rPr>
          <w:b/>
          <w:bCs/>
          <w:sz w:val="32"/>
          <w:szCs w:val="32"/>
        </w:rPr>
      </w:pPr>
    </w:p>
    <w:p w14:paraId="6833F18A" w14:textId="46E6DC82" w:rsidR="008C4F0B" w:rsidRPr="00617FAB" w:rsidRDefault="008C4F0B" w:rsidP="008C4F0B">
      <w:pPr>
        <w:jc w:val="right"/>
        <w:rPr>
          <w:b/>
          <w:bCs/>
          <w:sz w:val="32"/>
          <w:szCs w:val="32"/>
        </w:rPr>
      </w:pPr>
      <w:r w:rsidRPr="00617FAB">
        <w:rPr>
          <w:b/>
          <w:bCs/>
          <w:sz w:val="32"/>
          <w:szCs w:val="32"/>
        </w:rPr>
        <w:t>5 de septiembre del 2025</w:t>
      </w:r>
    </w:p>
    <w:p w14:paraId="228451F1" w14:textId="77777777" w:rsidR="008C4F0B" w:rsidRPr="00617FAB" w:rsidRDefault="008C4F0B" w:rsidP="008C4F0B">
      <w:pPr>
        <w:jc w:val="center"/>
        <w:rPr>
          <w:b/>
          <w:bCs/>
          <w:sz w:val="32"/>
          <w:szCs w:val="32"/>
        </w:rPr>
      </w:pPr>
    </w:p>
    <w:p w14:paraId="7457FA83" w14:textId="77777777" w:rsidR="008C4F0B" w:rsidRDefault="008C4F0B" w:rsidP="008C4F0B">
      <w:pPr>
        <w:jc w:val="center"/>
      </w:pPr>
    </w:p>
    <w:sectPr w:rsidR="008C4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CD"/>
    <w:rsid w:val="00004BCD"/>
    <w:rsid w:val="000234AB"/>
    <w:rsid w:val="00143AF1"/>
    <w:rsid w:val="00617FAB"/>
    <w:rsid w:val="008C4F0B"/>
    <w:rsid w:val="00C4151A"/>
    <w:rsid w:val="00D75C66"/>
    <w:rsid w:val="00D81F0B"/>
    <w:rsid w:val="00E6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261A"/>
  <w15:chartTrackingRefBased/>
  <w15:docId w15:val="{98C5D89F-35D0-47D9-840C-45BED36A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2</cp:revision>
  <dcterms:created xsi:type="dcterms:W3CDTF">2025-08-25T22:53:00Z</dcterms:created>
  <dcterms:modified xsi:type="dcterms:W3CDTF">2025-08-25T22:53:00Z</dcterms:modified>
</cp:coreProperties>
</file>