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2F462" w14:textId="77777777" w:rsidR="002F2F57" w:rsidRDefault="002613B1" w:rsidP="002613B1">
      <w:pPr>
        <w:pStyle w:val="Title"/>
      </w:pPr>
      <w:r>
        <w:t>CP2405 – Ontology Design</w:t>
      </w:r>
    </w:p>
    <w:p w14:paraId="1C76267A" w14:textId="77777777" w:rsidR="002613B1" w:rsidRDefault="002613B1" w:rsidP="002613B1">
      <w:pPr>
        <w:pStyle w:val="Subtitle"/>
      </w:pPr>
      <w:r>
        <w:t>Erik Cronin – JC299868</w:t>
      </w:r>
    </w:p>
    <w:p w14:paraId="7BAEC5BF" w14:textId="482D9AD9" w:rsidR="002613B1" w:rsidRDefault="002613B1" w:rsidP="002613B1">
      <w:pPr>
        <w:pStyle w:val="Heading1"/>
      </w:pPr>
      <w:r>
        <w:t>Part One – Main Statements in the Scenario</w:t>
      </w:r>
    </w:p>
    <w:p w14:paraId="189A632E" w14:textId="08EAD364" w:rsidR="0096260C" w:rsidRPr="0096260C" w:rsidRDefault="0096260C" w:rsidP="0096260C">
      <w:pPr>
        <w:pStyle w:val="Heading2"/>
      </w:pPr>
      <w:r>
        <w:t>Section One</w:t>
      </w:r>
    </w:p>
    <w:p w14:paraId="7AE52FC3" w14:textId="77777777" w:rsidR="00AA149D" w:rsidRPr="00AA149D" w:rsidRDefault="00AA149D" w:rsidP="0096260C">
      <w:pPr>
        <w:pStyle w:val="Heading3"/>
      </w:pPr>
      <w:r>
        <w:t>General</w:t>
      </w:r>
    </w:p>
    <w:p w14:paraId="456643F3" w14:textId="77777777" w:rsidR="002613B1" w:rsidRDefault="002613B1" w:rsidP="00AA149D">
      <w:pPr>
        <w:pStyle w:val="ListParagraph"/>
        <w:numPr>
          <w:ilvl w:val="0"/>
          <w:numId w:val="2"/>
        </w:numPr>
      </w:pPr>
      <w:r>
        <w:t>Australia has six states and various territories.</w:t>
      </w:r>
    </w:p>
    <w:p w14:paraId="7F49A1B5" w14:textId="77777777" w:rsidR="009B751A" w:rsidRDefault="009B751A" w:rsidP="00AA149D">
      <w:pPr>
        <w:pStyle w:val="ListParagraph"/>
        <w:numPr>
          <w:ilvl w:val="0"/>
          <w:numId w:val="2"/>
        </w:numPr>
      </w:pPr>
      <w:r>
        <w:t>Stations are broken up into 2 Myki ticketing zones as well as a city saver zone</w:t>
      </w:r>
    </w:p>
    <w:p w14:paraId="46CD9431" w14:textId="77777777" w:rsidR="00E63883" w:rsidRDefault="00E63883" w:rsidP="00AA149D">
      <w:pPr>
        <w:pStyle w:val="ListParagraph"/>
        <w:numPr>
          <w:ilvl w:val="0"/>
          <w:numId w:val="2"/>
        </w:numPr>
      </w:pPr>
      <w:r>
        <w:t>The city saver zone is within the first zone and covers the central business district</w:t>
      </w:r>
    </w:p>
    <w:p w14:paraId="57BAE3F5" w14:textId="77777777" w:rsidR="00E63883" w:rsidRDefault="00E63883" w:rsidP="00AA149D">
      <w:pPr>
        <w:pStyle w:val="ListParagraph"/>
        <w:numPr>
          <w:ilvl w:val="0"/>
          <w:numId w:val="2"/>
        </w:numPr>
      </w:pPr>
      <w:r>
        <w:t>In Melbourne or Brisbane, you can stay in a hotel</w:t>
      </w:r>
    </w:p>
    <w:p w14:paraId="37C804C6" w14:textId="32B13B2C" w:rsidR="00E63883" w:rsidRDefault="00E63883" w:rsidP="00AA149D">
      <w:pPr>
        <w:pStyle w:val="ListParagraph"/>
        <w:numPr>
          <w:ilvl w:val="0"/>
          <w:numId w:val="2"/>
        </w:numPr>
      </w:pPr>
      <w:r>
        <w:t>Canberra, Melbourne and Brisbane have sights such as churches, monuments, museums and family attractions</w:t>
      </w:r>
    </w:p>
    <w:p w14:paraId="5437E026" w14:textId="2D17F96D" w:rsidR="00AB4225" w:rsidRDefault="00AB4225" w:rsidP="00AA149D">
      <w:pPr>
        <w:pStyle w:val="ListParagraph"/>
        <w:numPr>
          <w:ilvl w:val="0"/>
          <w:numId w:val="2"/>
        </w:numPr>
      </w:pPr>
      <w:r>
        <w:t>There are travel guides available in Perth, Melbourne, Canberra or Brisbane</w:t>
      </w:r>
    </w:p>
    <w:p w14:paraId="0BC89D8C" w14:textId="1BE28220" w:rsidR="00AB4225" w:rsidRDefault="00AB4225" w:rsidP="00AA149D">
      <w:pPr>
        <w:pStyle w:val="ListParagraph"/>
        <w:numPr>
          <w:ilvl w:val="0"/>
          <w:numId w:val="2"/>
        </w:numPr>
      </w:pPr>
      <w:r>
        <w:t>The travel guides are available in several formats, such as a guidebook or on a CD.</w:t>
      </w:r>
    </w:p>
    <w:p w14:paraId="5BA6D6B0" w14:textId="73AD2AC1" w:rsidR="00AB4225" w:rsidRDefault="00AB4225" w:rsidP="00AA149D">
      <w:pPr>
        <w:pStyle w:val="ListParagraph"/>
        <w:numPr>
          <w:ilvl w:val="0"/>
          <w:numId w:val="2"/>
        </w:numPr>
      </w:pPr>
      <w:r>
        <w:t>Maps of Perth, Melbourne, Canberra or Brisbane can also be found in paper format or in an electronic format</w:t>
      </w:r>
    </w:p>
    <w:p w14:paraId="0F6BE072" w14:textId="77777777" w:rsidR="00AA149D" w:rsidRDefault="00AA149D" w:rsidP="0096260C">
      <w:pPr>
        <w:pStyle w:val="Heading3"/>
      </w:pPr>
      <w:r>
        <w:t>Canberra</w:t>
      </w:r>
    </w:p>
    <w:p w14:paraId="388E37F3" w14:textId="77777777" w:rsidR="00AA149D" w:rsidRDefault="002613B1" w:rsidP="00AA149D">
      <w:pPr>
        <w:pStyle w:val="ListParagraph"/>
        <w:numPr>
          <w:ilvl w:val="0"/>
          <w:numId w:val="3"/>
        </w:numPr>
      </w:pPr>
      <w:r>
        <w:t>Canberra is the capital of Australia, it is located in the ACT</w:t>
      </w:r>
    </w:p>
    <w:p w14:paraId="43054A81" w14:textId="77777777" w:rsidR="00E63883" w:rsidRDefault="00E63883" w:rsidP="00AA149D">
      <w:pPr>
        <w:pStyle w:val="ListParagraph"/>
        <w:numPr>
          <w:ilvl w:val="0"/>
          <w:numId w:val="3"/>
        </w:numPr>
      </w:pPr>
      <w:r>
        <w:t>The Australian War Museum is a popular museum</w:t>
      </w:r>
    </w:p>
    <w:p w14:paraId="3D081FEA" w14:textId="77777777" w:rsidR="00AA149D" w:rsidRDefault="00AA149D" w:rsidP="0096260C">
      <w:pPr>
        <w:pStyle w:val="Heading3"/>
      </w:pPr>
      <w:r>
        <w:t>Melbourne</w:t>
      </w:r>
    </w:p>
    <w:p w14:paraId="7BBD20CE" w14:textId="77777777" w:rsidR="002613B1" w:rsidRDefault="002613B1" w:rsidP="00AA149D">
      <w:pPr>
        <w:pStyle w:val="ListParagraph"/>
        <w:numPr>
          <w:ilvl w:val="0"/>
          <w:numId w:val="3"/>
        </w:numPr>
      </w:pPr>
      <w:r>
        <w:t>Melbourne is the capital of the state of Victoria</w:t>
      </w:r>
    </w:p>
    <w:p w14:paraId="21A08602" w14:textId="77777777" w:rsidR="002613B1" w:rsidRDefault="002613B1" w:rsidP="00AA149D">
      <w:pPr>
        <w:pStyle w:val="ListParagraph"/>
        <w:numPr>
          <w:ilvl w:val="0"/>
          <w:numId w:val="3"/>
        </w:numPr>
      </w:pPr>
      <w:r>
        <w:t>Melbourne has two airports, Tullamarine and Avalon</w:t>
      </w:r>
    </w:p>
    <w:p w14:paraId="2641C847" w14:textId="77777777" w:rsidR="002613B1" w:rsidRDefault="002613B1" w:rsidP="00AA149D">
      <w:pPr>
        <w:pStyle w:val="ListParagraph"/>
        <w:numPr>
          <w:ilvl w:val="0"/>
          <w:numId w:val="3"/>
        </w:numPr>
      </w:pPr>
      <w:r>
        <w:t>Tullamarine airport is served by Qantas, Rex and Jetstar</w:t>
      </w:r>
    </w:p>
    <w:p w14:paraId="44AD258F" w14:textId="77777777" w:rsidR="00AA149D" w:rsidRDefault="00AA149D" w:rsidP="00AA149D">
      <w:pPr>
        <w:pStyle w:val="ListParagraph"/>
        <w:numPr>
          <w:ilvl w:val="0"/>
          <w:numId w:val="3"/>
        </w:numPr>
      </w:pPr>
      <w:r>
        <w:t>Avalon airport is served by Qantas and Rex</w:t>
      </w:r>
    </w:p>
    <w:p w14:paraId="4186A9A7" w14:textId="77777777" w:rsidR="00AA149D" w:rsidRDefault="00AA149D" w:rsidP="00AA149D">
      <w:pPr>
        <w:pStyle w:val="ListParagraph"/>
        <w:numPr>
          <w:ilvl w:val="0"/>
          <w:numId w:val="3"/>
        </w:numPr>
      </w:pPr>
      <w:r>
        <w:t>Melbourne has several train stations, the main station is Melbourne Central</w:t>
      </w:r>
    </w:p>
    <w:p w14:paraId="6627492D" w14:textId="77777777" w:rsidR="009B751A" w:rsidRDefault="009B751A" w:rsidP="00AA149D">
      <w:pPr>
        <w:pStyle w:val="ListParagraph"/>
        <w:numPr>
          <w:ilvl w:val="0"/>
          <w:numId w:val="3"/>
        </w:numPr>
      </w:pPr>
      <w:r>
        <w:t>Public transport in Melbourne includes buses, trams and trains</w:t>
      </w:r>
    </w:p>
    <w:p w14:paraId="0C2F3791" w14:textId="77777777" w:rsidR="009B751A" w:rsidRDefault="00E63883" w:rsidP="00AA149D">
      <w:pPr>
        <w:pStyle w:val="ListParagraph"/>
        <w:numPr>
          <w:ilvl w:val="0"/>
          <w:numId w:val="3"/>
        </w:numPr>
      </w:pPr>
      <w:r>
        <w:t>St Patricks Cathedral is a popular church</w:t>
      </w:r>
    </w:p>
    <w:p w14:paraId="0A735E97" w14:textId="77777777" w:rsidR="00E63883" w:rsidRDefault="00E63883" w:rsidP="00AA149D">
      <w:pPr>
        <w:pStyle w:val="ListParagraph"/>
        <w:numPr>
          <w:ilvl w:val="0"/>
          <w:numId w:val="3"/>
        </w:numPr>
      </w:pPr>
      <w:r>
        <w:t>The shrine of remembrance is a popular monument</w:t>
      </w:r>
    </w:p>
    <w:p w14:paraId="07008114" w14:textId="77777777" w:rsidR="00E63883" w:rsidRDefault="00E63883" w:rsidP="00AA149D">
      <w:pPr>
        <w:pStyle w:val="ListParagraph"/>
        <w:numPr>
          <w:ilvl w:val="0"/>
          <w:numId w:val="3"/>
        </w:numPr>
      </w:pPr>
      <w:r>
        <w:t>The Melbourne museum is a popular museum</w:t>
      </w:r>
    </w:p>
    <w:p w14:paraId="396494EA" w14:textId="355DCE6F" w:rsidR="00E63883" w:rsidRDefault="00E63883" w:rsidP="00AA149D">
      <w:pPr>
        <w:pStyle w:val="ListParagraph"/>
        <w:numPr>
          <w:ilvl w:val="0"/>
          <w:numId w:val="3"/>
        </w:numPr>
      </w:pPr>
      <w:r>
        <w:t>There are organised tours to see the sights of Melbourne and surround regions such as the great ocean road and the Yarra valley wineries</w:t>
      </w:r>
    </w:p>
    <w:p w14:paraId="2D3F2161" w14:textId="5F6EA4B2" w:rsidR="00AB4225" w:rsidRDefault="00AB4225" w:rsidP="00AB4225">
      <w:pPr>
        <w:pStyle w:val="ListParagraph"/>
        <w:numPr>
          <w:ilvl w:val="0"/>
          <w:numId w:val="3"/>
        </w:numPr>
      </w:pPr>
      <w:r>
        <w:t>There are special events taking place during different periods such as theatre, opera performances and concerts</w:t>
      </w:r>
    </w:p>
    <w:p w14:paraId="62B194C5" w14:textId="77777777" w:rsidR="00AA149D" w:rsidRDefault="00AA149D" w:rsidP="0096260C">
      <w:pPr>
        <w:pStyle w:val="Heading3"/>
      </w:pPr>
      <w:r>
        <w:t>Brisbane</w:t>
      </w:r>
    </w:p>
    <w:p w14:paraId="51A53982" w14:textId="77777777" w:rsidR="00AA149D" w:rsidRDefault="00AA149D" w:rsidP="00AA149D">
      <w:pPr>
        <w:pStyle w:val="ListParagraph"/>
        <w:numPr>
          <w:ilvl w:val="0"/>
          <w:numId w:val="3"/>
        </w:numPr>
      </w:pPr>
      <w:r>
        <w:t>Brisbane is the capital of the state of Queensland</w:t>
      </w:r>
    </w:p>
    <w:p w14:paraId="4A9C184D" w14:textId="77777777" w:rsidR="00AA149D" w:rsidRDefault="00AA149D" w:rsidP="00AA149D">
      <w:pPr>
        <w:pStyle w:val="ListParagraph"/>
        <w:numPr>
          <w:ilvl w:val="0"/>
          <w:numId w:val="3"/>
        </w:numPr>
      </w:pPr>
      <w:r>
        <w:t>Brisbane has several train stations, including Brisbane Central and South Brisbane</w:t>
      </w:r>
    </w:p>
    <w:p w14:paraId="615D2746" w14:textId="77777777" w:rsidR="00AA149D" w:rsidRDefault="00E63883" w:rsidP="00AA149D">
      <w:pPr>
        <w:pStyle w:val="ListParagraph"/>
        <w:numPr>
          <w:ilvl w:val="0"/>
          <w:numId w:val="3"/>
        </w:numPr>
      </w:pPr>
      <w:r>
        <w:t>Brisbane is well known for its entertainment attractions such as the Gold Coast theme parks and Draculas Cabaret</w:t>
      </w:r>
    </w:p>
    <w:p w14:paraId="4DB89872" w14:textId="77777777" w:rsidR="00E63883" w:rsidRDefault="00E63883" w:rsidP="00AA149D">
      <w:pPr>
        <w:pStyle w:val="ListParagraph"/>
        <w:numPr>
          <w:ilvl w:val="0"/>
          <w:numId w:val="3"/>
        </w:numPr>
      </w:pPr>
      <w:r>
        <w:t>The fee to enter Draculas Cabaret is $95 for a regular ticket, $115 for VIP tickets</w:t>
      </w:r>
    </w:p>
    <w:p w14:paraId="3DBD3C75" w14:textId="77777777" w:rsidR="00E63883" w:rsidRDefault="00E63883" w:rsidP="00E63883">
      <w:pPr>
        <w:pStyle w:val="ListParagraph"/>
        <w:numPr>
          <w:ilvl w:val="0"/>
          <w:numId w:val="3"/>
        </w:numPr>
      </w:pPr>
      <w:r>
        <w:t>The Drax4Kids show is $32 per person</w:t>
      </w:r>
    </w:p>
    <w:p w14:paraId="1FC535B0" w14:textId="77777777" w:rsidR="00E63883" w:rsidRDefault="00E63883" w:rsidP="0096260C">
      <w:pPr>
        <w:pStyle w:val="Heading3"/>
      </w:pPr>
      <w:r>
        <w:t>Perth</w:t>
      </w:r>
    </w:p>
    <w:p w14:paraId="6BA96AF7" w14:textId="77777777" w:rsidR="00E63883" w:rsidRDefault="00E63883" w:rsidP="00E63883">
      <w:pPr>
        <w:pStyle w:val="ListParagraph"/>
        <w:numPr>
          <w:ilvl w:val="0"/>
          <w:numId w:val="4"/>
        </w:numPr>
      </w:pPr>
      <w:r>
        <w:t>Perth has winery tours at Margret River</w:t>
      </w:r>
    </w:p>
    <w:p w14:paraId="5D797140" w14:textId="77777777" w:rsidR="00E63883" w:rsidRDefault="00E63883" w:rsidP="00E63883">
      <w:pPr>
        <w:pStyle w:val="ListParagraph"/>
        <w:numPr>
          <w:ilvl w:val="0"/>
          <w:numId w:val="4"/>
        </w:numPr>
      </w:pPr>
      <w:r>
        <w:t xml:space="preserve">Perth has </w:t>
      </w:r>
      <w:proofErr w:type="spellStart"/>
      <w:r>
        <w:t>Scitech</w:t>
      </w:r>
      <w:proofErr w:type="spellEnd"/>
      <w:r>
        <w:t xml:space="preserve"> Discovery Museum</w:t>
      </w:r>
    </w:p>
    <w:p w14:paraId="16FA9745" w14:textId="0D5720B7" w:rsidR="007A03CB" w:rsidRDefault="007A03CB" w:rsidP="00E63883">
      <w:pPr>
        <w:pStyle w:val="ListParagraph"/>
        <w:numPr>
          <w:ilvl w:val="0"/>
          <w:numId w:val="4"/>
        </w:numPr>
      </w:pPr>
      <w:r>
        <w:t>Perth has tours into the Fremantle Prison</w:t>
      </w:r>
    </w:p>
    <w:p w14:paraId="628EC892" w14:textId="298F7A8E" w:rsidR="0096260C" w:rsidRDefault="0096260C" w:rsidP="0096260C"/>
    <w:p w14:paraId="005D60EC" w14:textId="29522518" w:rsidR="0096260C" w:rsidRDefault="0096260C" w:rsidP="0096260C"/>
    <w:p w14:paraId="4F65D565" w14:textId="39A3DD7C" w:rsidR="0096260C" w:rsidRDefault="0096260C" w:rsidP="0096260C">
      <w:pPr>
        <w:pStyle w:val="Heading2"/>
      </w:pPr>
      <w:r>
        <w:lastRenderedPageBreak/>
        <w:t>Section Two</w:t>
      </w:r>
    </w:p>
    <w:p w14:paraId="3C46ED97" w14:textId="77777777" w:rsidR="0096260C" w:rsidRPr="00AA149D" w:rsidRDefault="0096260C" w:rsidP="0096260C">
      <w:pPr>
        <w:pStyle w:val="Heading3"/>
      </w:pPr>
      <w:r>
        <w:t>General</w:t>
      </w:r>
    </w:p>
    <w:p w14:paraId="0815852A" w14:textId="1C04BD04" w:rsidR="0096260C" w:rsidRDefault="0096260C" w:rsidP="0096260C">
      <w:pPr>
        <w:pStyle w:val="ListParagraph"/>
        <w:numPr>
          <w:ilvl w:val="0"/>
          <w:numId w:val="2"/>
        </w:numPr>
      </w:pPr>
      <w:r>
        <w:t>Australia has six states and various territories.</w:t>
      </w:r>
    </w:p>
    <w:p w14:paraId="7CD40B81" w14:textId="17D50CCB" w:rsidR="0096260C" w:rsidRDefault="0096260C" w:rsidP="0096260C">
      <w:pPr>
        <w:pStyle w:val="ListParagraph"/>
        <w:numPr>
          <w:ilvl w:val="1"/>
          <w:numId w:val="2"/>
        </w:numPr>
      </w:pPr>
      <w:r>
        <w:t>Australia has both states and regions</w:t>
      </w:r>
    </w:p>
    <w:p w14:paraId="3CA23E6D" w14:textId="0061E881" w:rsidR="0096260C" w:rsidRDefault="0096260C" w:rsidP="0096260C">
      <w:pPr>
        <w:pStyle w:val="ListParagraph"/>
        <w:numPr>
          <w:ilvl w:val="0"/>
          <w:numId w:val="2"/>
        </w:numPr>
      </w:pPr>
      <w:r>
        <w:t>Stations are broken up into 2 Myki ticketing zones as well as a city saver zone</w:t>
      </w:r>
    </w:p>
    <w:p w14:paraId="47213A29" w14:textId="1C613C69" w:rsidR="0096260C" w:rsidRDefault="0096260C" w:rsidP="0096260C">
      <w:pPr>
        <w:pStyle w:val="ListParagraph"/>
        <w:numPr>
          <w:ilvl w:val="1"/>
          <w:numId w:val="2"/>
        </w:numPr>
      </w:pPr>
      <w:r>
        <w:t>Only one zone can be used at a time</w:t>
      </w:r>
    </w:p>
    <w:p w14:paraId="61BB4B6E" w14:textId="59575C10" w:rsidR="0096260C" w:rsidRDefault="0096260C" w:rsidP="0096260C">
      <w:pPr>
        <w:pStyle w:val="ListParagraph"/>
        <w:numPr>
          <w:ilvl w:val="0"/>
          <w:numId w:val="2"/>
        </w:numPr>
      </w:pPr>
      <w:r>
        <w:t>Canberra, Melbourne and Brisbane have sights such as churches, monuments, museums and family attractions</w:t>
      </w:r>
    </w:p>
    <w:p w14:paraId="0773BC70" w14:textId="66EE85F2" w:rsidR="0096260C" w:rsidRDefault="0096260C" w:rsidP="0096260C">
      <w:pPr>
        <w:pStyle w:val="ListParagraph"/>
        <w:numPr>
          <w:ilvl w:val="1"/>
          <w:numId w:val="2"/>
        </w:numPr>
      </w:pPr>
      <w:r>
        <w:t>Each city has local attractions</w:t>
      </w:r>
    </w:p>
    <w:p w14:paraId="6949B504" w14:textId="6795883A" w:rsidR="0096260C" w:rsidRDefault="0096260C" w:rsidP="0096260C">
      <w:pPr>
        <w:pStyle w:val="ListParagraph"/>
        <w:numPr>
          <w:ilvl w:val="0"/>
          <w:numId w:val="2"/>
        </w:numPr>
      </w:pPr>
      <w:r>
        <w:t>There are travel guides available in Perth, Melbourne, Canberra or Brisbane</w:t>
      </w:r>
    </w:p>
    <w:p w14:paraId="6E9807D0" w14:textId="758732FC" w:rsidR="0096260C" w:rsidRDefault="0096260C" w:rsidP="0096260C">
      <w:pPr>
        <w:pStyle w:val="ListParagraph"/>
        <w:numPr>
          <w:ilvl w:val="1"/>
          <w:numId w:val="2"/>
        </w:numPr>
      </w:pPr>
      <w:r>
        <w:t>Each city has travel guides</w:t>
      </w:r>
    </w:p>
    <w:p w14:paraId="2C0302CC" w14:textId="77777777" w:rsidR="0096260C" w:rsidRDefault="0096260C" w:rsidP="0096260C">
      <w:pPr>
        <w:pStyle w:val="Heading3"/>
      </w:pPr>
      <w:r>
        <w:t>Canberra</w:t>
      </w:r>
    </w:p>
    <w:p w14:paraId="0A8F05BC" w14:textId="0AA2C298" w:rsidR="0096260C" w:rsidRDefault="0096260C" w:rsidP="0096260C">
      <w:pPr>
        <w:pStyle w:val="ListParagraph"/>
        <w:numPr>
          <w:ilvl w:val="0"/>
          <w:numId w:val="3"/>
        </w:numPr>
      </w:pPr>
      <w:r>
        <w:t>Canberra is the capital of Australia, it is located in the ACT</w:t>
      </w:r>
    </w:p>
    <w:p w14:paraId="210FF153" w14:textId="496E08B7" w:rsidR="0096260C" w:rsidRDefault="0096260C" w:rsidP="0096260C">
      <w:pPr>
        <w:pStyle w:val="ListParagraph"/>
        <w:numPr>
          <w:ilvl w:val="1"/>
          <w:numId w:val="3"/>
        </w:numPr>
      </w:pPr>
      <w:r>
        <w:t>A city is the capital of a country</w:t>
      </w:r>
    </w:p>
    <w:p w14:paraId="1D513D4F" w14:textId="65F4EE2C" w:rsidR="0096260C" w:rsidRDefault="0096260C" w:rsidP="0096260C">
      <w:pPr>
        <w:pStyle w:val="ListParagraph"/>
        <w:numPr>
          <w:ilvl w:val="1"/>
          <w:numId w:val="3"/>
        </w:numPr>
      </w:pPr>
      <w:r>
        <w:t>A city is located in a state or territory</w:t>
      </w:r>
    </w:p>
    <w:p w14:paraId="2444E2AF" w14:textId="77777777" w:rsidR="0096260C" w:rsidRDefault="0096260C" w:rsidP="0096260C">
      <w:pPr>
        <w:pStyle w:val="Heading3"/>
      </w:pPr>
      <w:r>
        <w:t>Melbourne</w:t>
      </w:r>
    </w:p>
    <w:p w14:paraId="352D4E6B" w14:textId="7A014920" w:rsidR="0096260C" w:rsidRDefault="0096260C" w:rsidP="0096260C">
      <w:pPr>
        <w:pStyle w:val="ListParagraph"/>
        <w:numPr>
          <w:ilvl w:val="0"/>
          <w:numId w:val="3"/>
        </w:numPr>
      </w:pPr>
      <w:r>
        <w:t>Melbourne has two airports, Tullamarine and Avalon</w:t>
      </w:r>
    </w:p>
    <w:p w14:paraId="1E5F4810" w14:textId="2C7581BB" w:rsidR="0096260C" w:rsidRDefault="0096260C" w:rsidP="0096260C">
      <w:pPr>
        <w:pStyle w:val="ListParagraph"/>
        <w:numPr>
          <w:ilvl w:val="1"/>
          <w:numId w:val="3"/>
        </w:numPr>
      </w:pPr>
      <w:r>
        <w:t>Each city has airports</w:t>
      </w:r>
    </w:p>
    <w:p w14:paraId="32FEAD0A" w14:textId="36B2A51F" w:rsidR="0096260C" w:rsidRDefault="0096260C" w:rsidP="0096260C">
      <w:pPr>
        <w:pStyle w:val="ListParagraph"/>
        <w:numPr>
          <w:ilvl w:val="1"/>
          <w:numId w:val="3"/>
        </w:numPr>
      </w:pPr>
      <w:r>
        <w:t>Only one airport can be used at a time</w:t>
      </w:r>
    </w:p>
    <w:p w14:paraId="38024AB4" w14:textId="7E756801" w:rsidR="0096260C" w:rsidRDefault="0096260C" w:rsidP="0096260C">
      <w:pPr>
        <w:pStyle w:val="ListParagraph"/>
        <w:numPr>
          <w:ilvl w:val="0"/>
          <w:numId w:val="3"/>
        </w:numPr>
      </w:pPr>
      <w:r>
        <w:t>Melbourne has several train stations, the main station is Melbourne Central</w:t>
      </w:r>
    </w:p>
    <w:p w14:paraId="7923F515" w14:textId="4EE7A678" w:rsidR="0096260C" w:rsidRDefault="0096260C" w:rsidP="0096260C">
      <w:pPr>
        <w:pStyle w:val="ListParagraph"/>
        <w:numPr>
          <w:ilvl w:val="1"/>
          <w:numId w:val="3"/>
        </w:numPr>
      </w:pPr>
      <w:r>
        <w:t>Each city has train stations</w:t>
      </w:r>
    </w:p>
    <w:p w14:paraId="27EA2947" w14:textId="48848806" w:rsidR="0096260C" w:rsidRDefault="0096260C" w:rsidP="0096260C">
      <w:pPr>
        <w:pStyle w:val="ListParagraph"/>
        <w:numPr>
          <w:ilvl w:val="1"/>
          <w:numId w:val="3"/>
        </w:numPr>
      </w:pPr>
      <w:r>
        <w:t>Only one train station can be used at a time</w:t>
      </w:r>
    </w:p>
    <w:p w14:paraId="4AF8A99E" w14:textId="1F63361C" w:rsidR="0096260C" w:rsidRDefault="0096260C" w:rsidP="0096260C">
      <w:pPr>
        <w:pStyle w:val="ListParagraph"/>
        <w:numPr>
          <w:ilvl w:val="0"/>
          <w:numId w:val="3"/>
        </w:numPr>
      </w:pPr>
      <w:r>
        <w:t>Public transport in Melbourne includes buses, trams and trains</w:t>
      </w:r>
    </w:p>
    <w:p w14:paraId="5E74A766" w14:textId="63BD4577" w:rsidR="0096260C" w:rsidRDefault="0096260C" w:rsidP="00735B94">
      <w:pPr>
        <w:pStyle w:val="ListParagraph"/>
        <w:numPr>
          <w:ilvl w:val="1"/>
          <w:numId w:val="3"/>
        </w:numPr>
      </w:pPr>
      <w:r>
        <w:t>Buses, trams and trains all fall under public transport</w:t>
      </w:r>
    </w:p>
    <w:p w14:paraId="6F1EDF76" w14:textId="4EFFF03F" w:rsidR="00735B94" w:rsidRDefault="00735B94" w:rsidP="00735B94"/>
    <w:p w14:paraId="4BB09207" w14:textId="54DAB8B9" w:rsidR="00735B94" w:rsidRDefault="00735B94" w:rsidP="00735B94">
      <w:pPr>
        <w:pStyle w:val="Heading2"/>
      </w:pPr>
      <w:r>
        <w:t>Section Three</w:t>
      </w:r>
    </w:p>
    <w:p w14:paraId="65ED6C9E" w14:textId="48B5B418" w:rsidR="00735B94" w:rsidRDefault="00735B94" w:rsidP="00735B94">
      <w:pPr>
        <w:pStyle w:val="Heading3"/>
      </w:pPr>
      <w:r>
        <w:t>What is the purpose of the ontology?</w:t>
      </w:r>
    </w:p>
    <w:p w14:paraId="7DCAE8D6" w14:textId="5F72C8ED" w:rsidR="00735B94" w:rsidRDefault="00601BC0" w:rsidP="00735B94">
      <w:r>
        <w:t xml:space="preserve">The purpose of this ontology is to create a database of all the tourism information about cities in Australia. </w:t>
      </w:r>
    </w:p>
    <w:p w14:paraId="5193076F" w14:textId="18A32EF1" w:rsidR="00601BC0" w:rsidRDefault="00601BC0" w:rsidP="00601BC0">
      <w:pPr>
        <w:pStyle w:val="Heading3"/>
      </w:pPr>
      <w:r>
        <w:t>What is the scope of the ontology?</w:t>
      </w:r>
    </w:p>
    <w:p w14:paraId="474C9483" w14:textId="539F624B" w:rsidR="00601BC0" w:rsidRDefault="00601BC0" w:rsidP="00601BC0">
      <w:r>
        <w:t>The scope of this ontology is to</w:t>
      </w:r>
    </w:p>
    <w:p w14:paraId="248AAC24" w14:textId="53CB9162" w:rsidR="00171608" w:rsidRDefault="00B14B19" w:rsidP="00B14B19">
      <w:pPr>
        <w:pStyle w:val="Heading3"/>
      </w:pPr>
      <w:r>
        <w:t>What is the level of Formality?</w:t>
      </w:r>
    </w:p>
    <w:p w14:paraId="43953461" w14:textId="46D11767" w:rsidR="00B14B19" w:rsidRDefault="00B14B19" w:rsidP="00B14B19">
      <w:r>
        <w:t>The level of formality for this ontology is</w:t>
      </w:r>
    </w:p>
    <w:p w14:paraId="5E7B94BF" w14:textId="6CF085AF" w:rsidR="00B14B19" w:rsidRDefault="00B14B19" w:rsidP="00B14B19">
      <w:pPr>
        <w:pStyle w:val="Heading3"/>
      </w:pPr>
      <w:r>
        <w:t>Who are the intended users?</w:t>
      </w:r>
    </w:p>
    <w:p w14:paraId="62458A1A" w14:textId="46FAE02B" w:rsidR="00B14B19" w:rsidRDefault="00B14B19" w:rsidP="00B14B19">
      <w:r>
        <w:t>The intended users of this ontology is</w:t>
      </w:r>
      <w:bookmarkStart w:id="0" w:name="_GoBack"/>
      <w:bookmarkEnd w:id="0"/>
    </w:p>
    <w:p w14:paraId="21769A87" w14:textId="2F89A061" w:rsidR="00B14B19" w:rsidRDefault="00B14B19" w:rsidP="00B14B19">
      <w:pPr>
        <w:pStyle w:val="Heading3"/>
      </w:pPr>
      <w:r>
        <w:t>What are the intended uses?</w:t>
      </w:r>
    </w:p>
    <w:p w14:paraId="4DDA6E66" w14:textId="27668B99" w:rsidR="009D1FBC" w:rsidRDefault="009D1FBC" w:rsidP="009D1FBC">
      <w:r>
        <w:t>The intended uses of this ontology is</w:t>
      </w:r>
    </w:p>
    <w:p w14:paraId="24062A53" w14:textId="3021603C" w:rsidR="009D1FBC" w:rsidRDefault="009D1FBC" w:rsidP="009D1FBC">
      <w:pPr>
        <w:pStyle w:val="Heading3"/>
      </w:pPr>
      <w:r>
        <w:t>List the Groups of Competency Questions and answers (e.g. Priorities)</w:t>
      </w:r>
    </w:p>
    <w:p w14:paraId="0B75A8A7" w14:textId="034C0F60" w:rsidR="009D1FBC" w:rsidRDefault="009D1FBC" w:rsidP="009D1FBC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7F67F9D" w14:textId="75C2531F" w:rsidR="009D1FBC" w:rsidRDefault="009D1FBC" w:rsidP="009D1FBC">
      <w:pPr>
        <w:pStyle w:val="Heading3"/>
      </w:pPr>
      <w:r>
        <w:t>Pre-Glossary of Terms</w:t>
      </w:r>
    </w:p>
    <w:p w14:paraId="3AFBB90F" w14:textId="41600C62" w:rsidR="009D1FBC" w:rsidRDefault="009D1FBC" w:rsidP="009D1FBC">
      <w:pPr>
        <w:pStyle w:val="Heading4"/>
      </w:pPr>
      <w:r>
        <w:t>List terms included in the CQs and their frequencies</w:t>
      </w:r>
    </w:p>
    <w:p w14:paraId="16B71004" w14:textId="588A5D95" w:rsidR="009D1FBC" w:rsidRPr="009D1FBC" w:rsidRDefault="009D1FBC" w:rsidP="009D1FBC">
      <w:pPr>
        <w:pStyle w:val="Heading4"/>
      </w:pPr>
      <w:r>
        <w:t>List objects and their frequencies</w:t>
      </w:r>
    </w:p>
    <w:sectPr w:rsidR="009D1FBC" w:rsidRPr="009D1FBC" w:rsidSect="00402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50EB"/>
    <w:multiLevelType w:val="hybridMultilevel"/>
    <w:tmpl w:val="FAE844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73BD"/>
    <w:multiLevelType w:val="hybridMultilevel"/>
    <w:tmpl w:val="3FEEF3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37FAF"/>
    <w:multiLevelType w:val="hybridMultilevel"/>
    <w:tmpl w:val="16DC41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E554A"/>
    <w:multiLevelType w:val="hybridMultilevel"/>
    <w:tmpl w:val="7408F2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65BF0"/>
    <w:multiLevelType w:val="hybridMultilevel"/>
    <w:tmpl w:val="BB7AE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20BC2"/>
    <w:multiLevelType w:val="hybridMultilevel"/>
    <w:tmpl w:val="7A06D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B1"/>
    <w:rsid w:val="00171608"/>
    <w:rsid w:val="002613B1"/>
    <w:rsid w:val="002F2F57"/>
    <w:rsid w:val="004028D4"/>
    <w:rsid w:val="00601BC0"/>
    <w:rsid w:val="00735B94"/>
    <w:rsid w:val="007A03CB"/>
    <w:rsid w:val="0096260C"/>
    <w:rsid w:val="009B751A"/>
    <w:rsid w:val="009D1FBC"/>
    <w:rsid w:val="00AA149D"/>
    <w:rsid w:val="00AB4225"/>
    <w:rsid w:val="00B14B19"/>
    <w:rsid w:val="00B971A1"/>
    <w:rsid w:val="00E6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C186"/>
  <w15:chartTrackingRefBased/>
  <w15:docId w15:val="{E29D7E60-B32B-4183-9596-ED8D5DEA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1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3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13B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613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1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6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1FB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87C03-6B80-4B4A-A13E-0A7EAC5E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Cronin</dc:creator>
  <cp:keywords/>
  <dc:description/>
  <cp:lastModifiedBy>Erik Cronin</cp:lastModifiedBy>
  <cp:revision>5</cp:revision>
  <dcterms:created xsi:type="dcterms:W3CDTF">2016-09-09T05:06:00Z</dcterms:created>
  <dcterms:modified xsi:type="dcterms:W3CDTF">2016-09-09T06:03:00Z</dcterms:modified>
</cp:coreProperties>
</file>