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8A7200" w14:textId="77777777" w:rsidR="00025EFC" w:rsidRPr="00025EFC" w:rsidRDefault="00025EFC" w:rsidP="005B14BA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hy-AM"/>
        </w:rPr>
      </w:pPr>
      <w:r w:rsidRPr="00025EFC">
        <w:rPr>
          <w:rFonts w:ascii="Arial" w:eastAsia="Times New Roman" w:hAnsi="Arial" w:cs="Arial"/>
          <w:b/>
          <w:bCs/>
          <w:kern w:val="36"/>
          <w:sz w:val="48"/>
          <w:szCs w:val="48"/>
          <w:lang w:val="hy-AM"/>
        </w:rPr>
        <w:t>ԳԼՈՒԽ 3 – Ուոլշ–Ադամարի փոխակերպման մաթեմատիկական հիմունքներ</w:t>
      </w:r>
    </w:p>
    <w:p w14:paraId="34727AB3" w14:textId="77777777" w:rsidR="00025EFC" w:rsidRPr="00025EFC" w:rsidRDefault="00025EFC" w:rsidP="005B14BA">
      <w:pPr>
        <w:spacing w:after="0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w:r w:rsidRPr="00025EFC">
        <w:rPr>
          <w:rFonts w:ascii="Arial" w:eastAsia="Times New Roman" w:hAnsi="Arial" w:cs="Arial"/>
          <w:sz w:val="24"/>
          <w:szCs w:val="24"/>
          <w:lang w:val="hy-AM"/>
        </w:rPr>
        <w:pict w14:anchorId="3E25D5DE">
          <v:rect id="_x0000_i1025" style="width:0;height:1.5pt" o:hralign="center" o:hrstd="t" o:hr="t" fillcolor="#a0a0a0" stroked="f"/>
        </w:pict>
      </w:r>
    </w:p>
    <w:p w14:paraId="26D9FC9F" w14:textId="77777777" w:rsidR="00025EFC" w:rsidRPr="00025EFC" w:rsidRDefault="00025EFC" w:rsidP="005B14BA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hy-AM"/>
        </w:rPr>
      </w:pPr>
      <w:r w:rsidRPr="00025EFC">
        <w:rPr>
          <w:rFonts w:ascii="Arial" w:eastAsia="Times New Roman" w:hAnsi="Arial" w:cs="Arial"/>
          <w:b/>
          <w:bCs/>
          <w:kern w:val="36"/>
          <w:sz w:val="48"/>
          <w:szCs w:val="48"/>
          <w:lang w:val="hy-AM"/>
        </w:rPr>
        <w:t>3.1</w:t>
      </w:r>
      <w:r w:rsidRPr="00025EFC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val="hy-AM"/>
        </w:rPr>
        <w:t>․</w:t>
      </w:r>
      <w:r w:rsidRPr="00025EFC">
        <w:rPr>
          <w:rFonts w:ascii="Arial" w:eastAsia="Times New Roman" w:hAnsi="Arial" w:cs="Arial"/>
          <w:b/>
          <w:bCs/>
          <w:kern w:val="36"/>
          <w:sz w:val="48"/>
          <w:szCs w:val="48"/>
          <w:lang w:val="hy-AM"/>
        </w:rPr>
        <w:t xml:space="preserve"> Սահմանում և հատկություններ</w:t>
      </w:r>
    </w:p>
    <w:p w14:paraId="410BFBED" w14:textId="6B267C42" w:rsidR="00813110" w:rsidRPr="00FA1473" w:rsidRDefault="00813110" w:rsidP="005B14BA">
      <w:pPr>
        <w:pStyle w:val="NormalWeb"/>
        <w:spacing w:line="276" w:lineRule="auto"/>
        <w:rPr>
          <w:rFonts w:ascii="Arial" w:hAnsi="Arial" w:cs="Arial"/>
          <w:lang w:val="hy-AM"/>
        </w:rPr>
      </w:pPr>
      <w:r w:rsidRPr="00FA1473">
        <w:rPr>
          <w:rStyle w:val="Strong"/>
          <w:rFonts w:ascii="Arial" w:hAnsi="Arial" w:cs="Arial"/>
          <w:lang w:val="hy-AM"/>
        </w:rPr>
        <w:t>Դիտարկենք վեկտոր</w:t>
      </w:r>
      <w:r w:rsidR="00FA1473" w:rsidRPr="00FA1473">
        <w:rPr>
          <w:rFonts w:ascii="Arial" w:hAnsi="Arial" w:cs="Arial"/>
          <w:lang w:val="hy-AM"/>
        </w:rPr>
        <w:t xml:space="preserve">  </w:t>
      </w:r>
      <m:oMath>
        <m:r>
          <m:rPr>
            <m:sty m:val="p"/>
          </m:rPr>
          <w:rPr>
            <w:rFonts w:ascii="Cambria Math" w:hAnsi="Cambria Math" w:cs="Arial"/>
            <w:lang w:val="hy-AM"/>
          </w:rPr>
          <m:t>f=</m:t>
        </m:r>
        <m:d>
          <m:dPr>
            <m:ctrlPr>
              <w:rPr>
                <w:rFonts w:ascii="Cambria Math" w:hAnsi="Cambria Math" w:cs="Arial"/>
                <w:lang w:val="hy-AM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lang w:val="hy-AM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  <w:lang w:val="hy-AM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Arial"/>
                    <w:lang w:val="hy-AM"/>
                  </w:rPr>
                  <m:t>0</m:t>
                </m:r>
              </m:sup>
            </m:sSup>
            <m:r>
              <m:rPr>
                <m:sty m:val="p"/>
              </m:rPr>
              <w:rPr>
                <w:rFonts w:ascii="Cambria Math" w:hAnsi="Cambria Math" w:cs="Arial"/>
                <w:lang w:val="hy-AM"/>
              </w:rPr>
              <m:t>,…,</m:t>
            </m:r>
            <m:sSub>
              <m:sSubPr>
                <m:ctrlPr>
                  <w:rPr>
                    <w:rFonts w:ascii="Cambria Math" w:hAnsi="Cambria Math" w:cs="Arial"/>
                    <w:lang w:val="hy-AM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lang w:val="hy-AM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  <w:lang w:val="hy-AM"/>
                  </w:rPr>
                  <m:t>N-1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Arial"/>
            <w:lang w:val="hy-AM"/>
          </w:rPr>
          <m:t>ᵀ</m:t>
        </m:r>
      </m:oMath>
      <w:r w:rsidR="00FA1473" w:rsidRPr="00FA1473">
        <w:rPr>
          <w:rFonts w:ascii="Arial" w:hAnsi="Arial" w:cs="Arial"/>
          <w:lang w:val="hy-AM"/>
        </w:rPr>
        <w:t xml:space="preserve">,  </w:t>
      </w:r>
      <w:r w:rsidRPr="00FA1473">
        <w:rPr>
          <w:rFonts w:ascii="Arial" w:hAnsi="Arial" w:cs="Arial"/>
          <w:lang w:val="hy-AM"/>
        </w:rPr>
        <w:t xml:space="preserve">որտեղ </w:t>
      </w:r>
      <w:r w:rsidRPr="00FA1473">
        <w:rPr>
          <w:rStyle w:val="Strong"/>
          <w:rFonts w:ascii="Arial" w:hAnsi="Arial" w:cs="Arial"/>
          <w:lang w:val="hy-AM"/>
        </w:rPr>
        <w:t>N = 2ⁿ</w:t>
      </w:r>
      <w:r w:rsidRPr="00FA1473">
        <w:rPr>
          <w:rFonts w:ascii="Arial" w:hAnsi="Arial" w:cs="Arial"/>
          <w:lang w:val="hy-AM"/>
        </w:rPr>
        <w:t>։</w:t>
      </w:r>
    </w:p>
    <w:p w14:paraId="03CC91E3" w14:textId="0314A966" w:rsidR="00813110" w:rsidRPr="00FA1473" w:rsidRDefault="00813110" w:rsidP="005B14BA">
      <w:pPr>
        <w:pStyle w:val="NormalWeb"/>
        <w:spacing w:line="276" w:lineRule="auto"/>
        <w:rPr>
          <w:rFonts w:ascii="Arial" w:hAnsi="Arial" w:cs="Arial"/>
          <w:lang w:val="hy-AM"/>
        </w:rPr>
      </w:pPr>
      <w:r w:rsidRPr="00FA1473">
        <w:rPr>
          <w:rStyle w:val="Strong"/>
          <w:rFonts w:ascii="Arial" w:hAnsi="Arial" w:cs="Arial"/>
          <w:lang w:val="hy-AM"/>
        </w:rPr>
        <w:t>Ուոլշ–Հադամարի դիսկրետ փոխակերպումը (WHT)</w:t>
      </w:r>
      <w:r w:rsidRPr="00FA1473">
        <w:rPr>
          <w:rFonts w:ascii="Arial" w:hAnsi="Arial" w:cs="Arial"/>
          <w:lang w:val="hy-AM"/>
        </w:rPr>
        <w:t xml:space="preserve"> սահմանվում է հետևյալ կերպ</w:t>
      </w:r>
      <w:r w:rsidRPr="00FA1473">
        <w:rPr>
          <w:rFonts w:ascii="Cambria Math" w:hAnsi="Cambria Math" w:cs="Cambria Math"/>
          <w:lang w:val="hy-AM"/>
        </w:rPr>
        <w:t>․</w:t>
      </w:r>
    </w:p>
    <w:p w14:paraId="60BE2C6D" w14:textId="4F004F03" w:rsidR="00813110" w:rsidRPr="00FA1473" w:rsidRDefault="00FA1473" w:rsidP="005B14BA">
      <w:pPr>
        <w:pStyle w:val="NormalWeb"/>
        <w:spacing w:line="276" w:lineRule="auto"/>
        <w:rPr>
          <w:rFonts w:ascii="Arial" w:hAnsi="Arial" w:cs="Arial"/>
          <w:sz w:val="32"/>
          <w:szCs w:val="32"/>
          <w:lang w:val="hy-AM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  <w:sz w:val="32"/>
              <w:szCs w:val="32"/>
              <w:lang w:val="hy-AM"/>
            </w:rPr>
            <m:t xml:space="preserve">F = </m:t>
          </m:r>
          <m:acc>
            <m:accPr>
              <m:ctrlPr>
                <w:rPr>
                  <w:rFonts w:ascii="Cambria Math" w:hAnsi="Cambria Math" w:cs="Arial"/>
                  <w:sz w:val="32"/>
                  <w:szCs w:val="32"/>
                  <w:lang w:val="hy-AM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Arial"/>
                      <w:sz w:val="32"/>
                      <w:szCs w:val="32"/>
                      <w:lang w:val="hy-AM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32"/>
                      <w:szCs w:val="32"/>
                      <w:lang w:val="hy-AM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32"/>
                      <w:szCs w:val="32"/>
                      <w:lang w:val="hy-AM"/>
                    </w:rPr>
                    <m:t>N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 w:cs="Arial"/>
              <w:sz w:val="32"/>
              <w:szCs w:val="32"/>
              <w:lang w:val="hy-AM"/>
            </w:rPr>
            <m:t>f</m:t>
          </m:r>
        </m:oMath>
      </m:oMathPara>
    </w:p>
    <w:p w14:paraId="5DECCE96" w14:textId="74D964D0" w:rsidR="00813110" w:rsidRPr="00FA1473" w:rsidRDefault="00813110" w:rsidP="005B14BA">
      <w:pPr>
        <w:pStyle w:val="NormalWeb"/>
        <w:spacing w:line="276" w:lineRule="auto"/>
        <w:rPr>
          <w:rFonts w:ascii="Arial" w:hAnsi="Arial" w:cs="Arial"/>
          <w:lang w:val="hy-AM"/>
        </w:rPr>
      </w:pPr>
      <w:r w:rsidRPr="00FA1473">
        <w:rPr>
          <w:rFonts w:ascii="Arial" w:hAnsi="Arial" w:cs="Arial"/>
          <w:lang w:val="hy-AM"/>
        </w:rPr>
        <w:t xml:space="preserve">Որտեղ </w:t>
      </w:r>
      <m:oMath>
        <m:acc>
          <m:accPr>
            <m:ctrlPr>
              <w:rPr>
                <w:rFonts w:ascii="Cambria Math" w:hAnsi="Cambria Math" w:cs="Arial"/>
                <w:lang w:val="hy-AM"/>
              </w:rPr>
            </m:ctrlPr>
          </m:accPr>
          <m:e>
            <m:sSub>
              <m:sSubPr>
                <m:ctrlPr>
                  <w:rPr>
                    <w:rFonts w:ascii="Cambria Math" w:hAnsi="Cambria Math" w:cs="Arial"/>
                    <w:lang w:val="hy-AM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lang w:val="hy-AM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  <w:lang w:val="hy-AM"/>
                  </w:rPr>
                  <m:t>N</m:t>
                </m:r>
              </m:sub>
            </m:sSub>
          </m:e>
        </m:acc>
      </m:oMath>
      <w:r w:rsidRPr="00FA1473">
        <w:rPr>
          <w:rFonts w:ascii="Arial" w:hAnsi="Arial" w:cs="Arial"/>
          <w:lang w:val="hy-AM"/>
        </w:rPr>
        <w:t xml:space="preserve"> – ը </w:t>
      </w:r>
      <w:r w:rsidR="00CE731D" w:rsidRPr="00FA1473">
        <w:rPr>
          <w:rFonts w:ascii="Arial" w:hAnsi="Arial" w:cs="Arial"/>
          <w:lang w:val="hy-AM"/>
        </w:rPr>
        <w:t>Հադամարի</w:t>
      </w:r>
      <w:r w:rsidR="00CE731D" w:rsidRPr="00FA1473">
        <w:rPr>
          <w:rFonts w:ascii="Arial" w:hAnsi="Arial" w:cs="Arial"/>
          <w:lang w:val="hy-AM"/>
        </w:rPr>
        <w:t xml:space="preserve"> </w:t>
      </w:r>
      <w:r w:rsidRPr="00FA1473">
        <w:rPr>
          <w:rFonts w:ascii="Arial" w:hAnsi="Arial" w:cs="Arial"/>
          <w:lang w:val="hy-AM"/>
        </w:rPr>
        <w:t>նորմավորված մատրից</w:t>
      </w:r>
      <w:r w:rsidR="00CE731D" w:rsidRPr="00FA1473">
        <w:rPr>
          <w:rFonts w:ascii="Arial" w:hAnsi="Arial" w:cs="Arial"/>
          <w:lang w:val="hy-AM"/>
        </w:rPr>
        <w:t xml:space="preserve">ն է </w:t>
      </w:r>
      <w:r w:rsidRPr="00FA1473">
        <w:rPr>
          <w:rFonts w:ascii="Arial" w:hAnsi="Arial" w:cs="Arial"/>
          <w:lang w:val="hy-AM"/>
        </w:rPr>
        <w:t>, որ</w:t>
      </w:r>
      <w:r w:rsidR="00CE731D" w:rsidRPr="00FA1473">
        <w:rPr>
          <w:rFonts w:ascii="Arial" w:hAnsi="Arial" w:cs="Arial"/>
          <w:lang w:val="hy-AM"/>
        </w:rPr>
        <w:t>ը բավարարում է՝</w:t>
      </w:r>
    </w:p>
    <w:p w14:paraId="7228835C" w14:textId="6C51FA5A" w:rsidR="00CE731D" w:rsidRPr="00FA1473" w:rsidRDefault="00CE731D" w:rsidP="005B14BA">
      <w:pPr>
        <w:pStyle w:val="NormalWeb"/>
        <w:spacing w:line="276" w:lineRule="auto"/>
        <w:rPr>
          <w:rFonts w:ascii="Arial" w:hAnsi="Arial" w:cs="Arial"/>
          <w:sz w:val="28"/>
          <w:szCs w:val="28"/>
          <w:lang w:val="hy-AM"/>
        </w:rPr>
      </w:pPr>
      <m:oMathPara>
        <m:oMath>
          <m:sSubSup>
            <m:sSubSupPr>
              <m:ctrlPr>
                <w:rPr>
                  <w:rFonts w:ascii="Cambria Math" w:hAnsi="Cambria Math" w:cs="Arial"/>
                  <w:sz w:val="28"/>
                  <w:szCs w:val="28"/>
                  <w:lang w:val="hy-AM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  <w:lang w:val="hy-AM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  <w:lang w:val="hy-AM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  <w:lang w:val="hy-AM"/>
                </w:rPr>
                <m:t>⊤</m:t>
              </m:r>
            </m:sup>
          </m:sSubSup>
          <m:acc>
            <m:accPr>
              <m:ctrlPr>
                <w:rPr>
                  <w:rFonts w:ascii="Cambria Math" w:hAnsi="Cambria Math" w:cs="Arial"/>
                  <w:sz w:val="28"/>
                  <w:szCs w:val="28"/>
                  <w:lang w:val="hy-AM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Arial"/>
                      <w:sz w:val="28"/>
                      <w:szCs w:val="28"/>
                      <w:lang w:val="hy-AM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8"/>
                      <w:szCs w:val="28"/>
                      <w:lang w:val="hy-AM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8"/>
                      <w:szCs w:val="28"/>
                      <w:lang w:val="hy-AM"/>
                    </w:rPr>
                    <m:t>N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 w:cs="Arial"/>
              <w:sz w:val="28"/>
              <w:szCs w:val="28"/>
              <w:lang w:val="hy-AM"/>
            </w:rPr>
            <m:t>=</m:t>
          </m:r>
          <m:sSub>
            <m:sSubPr>
              <m:ctrlPr>
                <w:rPr>
                  <w:rFonts w:ascii="Cambria Math" w:hAnsi="Cambria Math" w:cs="Arial"/>
                  <w:sz w:val="28"/>
                  <w:szCs w:val="28"/>
                  <w:lang w:val="hy-AM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  <w:lang w:val="hy-AM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  <w:lang w:val="hy-AM"/>
                </w:rPr>
                <m:t>N</m:t>
              </m:r>
            </m:sub>
          </m:sSub>
        </m:oMath>
      </m:oMathPara>
    </w:p>
    <w:p w14:paraId="28127DCB" w14:textId="2687EE4D" w:rsidR="00CE731D" w:rsidRPr="00FA1473" w:rsidRDefault="00FA1473" w:rsidP="005B14BA">
      <w:pPr>
        <w:pStyle w:val="NormalWeb"/>
        <w:spacing w:line="276" w:lineRule="auto"/>
        <w:rPr>
          <w:rFonts w:ascii="Arial" w:hAnsi="Arial" w:cs="Arial"/>
          <w:lang w:val="hy-AM"/>
        </w:rPr>
      </w:pPr>
      <w:r w:rsidRPr="00FA1473">
        <w:rPr>
          <w:rFonts w:ascii="Arial" w:hAnsi="Arial" w:cs="Arial"/>
          <w:lang w:val="hy-AM"/>
        </w:rPr>
        <w:t>Չ</w:t>
      </w:r>
      <w:r w:rsidR="00CE731D" w:rsidRPr="00FA1473">
        <w:rPr>
          <w:rFonts w:ascii="Arial" w:hAnsi="Arial" w:cs="Arial"/>
          <w:lang w:val="hy-AM"/>
        </w:rPr>
        <w:t>նորմավորված Հադամարի մատրիցը</w:t>
      </w:r>
      <w:r w:rsidR="00CE731D" w:rsidRPr="00FA1473">
        <w:rPr>
          <w:rStyle w:val="vlist-s"/>
          <w:rFonts w:ascii="Arial" w:hAnsi="Arial" w:cs="Arial"/>
          <w:lang w:val="hy-AM"/>
        </w:rPr>
        <w:t>​</w:t>
      </w:r>
      <w:r w:rsidR="00CE731D" w:rsidRPr="00FA1473">
        <w:rPr>
          <w:rFonts w:ascii="Arial" w:hAnsi="Arial" w:cs="Arial"/>
          <w:lang w:val="hy-AM"/>
        </w:rPr>
        <w:t xml:space="preserve"> կառուցվում է ռեկուրսիվ կերպով։</w:t>
      </w:r>
    </w:p>
    <w:p w14:paraId="32646CAB" w14:textId="475ED98A" w:rsidR="00CE731D" w:rsidRPr="00FA1473" w:rsidRDefault="00CE731D" w:rsidP="005B14BA">
      <w:pPr>
        <w:pStyle w:val="NormalWeb"/>
        <w:spacing w:line="276" w:lineRule="auto"/>
        <w:rPr>
          <w:rFonts w:ascii="Arial" w:hAnsi="Arial" w:cs="Arial"/>
          <w:sz w:val="28"/>
          <w:szCs w:val="28"/>
          <w:lang w:val="hy-AM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8"/>
                  <w:szCs w:val="28"/>
                  <w:lang w:val="hy-AM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  <w:lang w:val="hy-AM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  <w:lang w:val="hy-AM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8"/>
              <w:szCs w:val="28"/>
              <w:lang w:val="hy-AM"/>
            </w:rPr>
            <m:t>=1</m:t>
          </m:r>
        </m:oMath>
      </m:oMathPara>
    </w:p>
    <w:p w14:paraId="71009553" w14:textId="374698ED" w:rsidR="00CE731D" w:rsidRPr="00FA1473" w:rsidRDefault="00CE731D" w:rsidP="005B14BA">
      <w:pPr>
        <w:pStyle w:val="NormalWeb"/>
        <w:spacing w:line="276" w:lineRule="auto"/>
        <w:rPr>
          <w:rFonts w:ascii="Arial" w:hAnsi="Arial" w:cs="Arial"/>
          <w:sz w:val="28"/>
          <w:szCs w:val="28"/>
          <w:lang w:val="hy-AM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8"/>
                  <w:szCs w:val="28"/>
                  <w:lang w:val="hy-AM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  <w:lang w:val="hy-AM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  <w:lang w:val="hy-AM"/>
                </w:rPr>
                <m:t>2N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8"/>
              <w:szCs w:val="28"/>
              <w:lang w:val="hy-AM"/>
            </w:rPr>
            <m:t xml:space="preserve">=( 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Arial"/>
                  <w:sz w:val="28"/>
                  <w:szCs w:val="28"/>
                  <w:lang w:val="hy-AM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Arial"/>
                        <w:sz w:val="28"/>
                        <w:szCs w:val="28"/>
                        <w:lang w:val="hy-AM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  <w:lang w:val="hy-AM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  <w:lang w:val="hy-AM"/>
                      </w:rPr>
                      <m:t>N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Arial"/>
                        <w:sz w:val="28"/>
                        <w:szCs w:val="28"/>
                        <w:lang w:val="hy-AM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  <w:lang w:val="hy-AM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  <w:lang w:val="hy-AM"/>
                      </w:rPr>
                      <m:t>N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Arial"/>
                        <w:sz w:val="28"/>
                        <w:szCs w:val="28"/>
                        <w:lang w:val="hy-AM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  <w:lang w:val="hy-AM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  <w:lang w:val="hy-AM"/>
                      </w:rPr>
                      <m:t>N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Arial"/>
                        <w:sz w:val="28"/>
                        <w:szCs w:val="28"/>
                        <w:lang w:val="hy-AM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  <w:lang w:val="hy-AM"/>
                      </w:rPr>
                      <m:t>-H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  <w:lang w:val="hy-AM"/>
                      </w:rPr>
                      <m:t>N</m:t>
                    </m:r>
                  </m:sub>
                </m:sSub>
              </m:e>
            </m:mr>
          </m:m>
          <m:r>
            <m:rPr>
              <m:sty m:val="p"/>
            </m:rPr>
            <w:rPr>
              <w:rFonts w:ascii="Cambria Math" w:hAnsi="Cambria Math" w:cs="Arial"/>
              <w:sz w:val="28"/>
              <w:szCs w:val="28"/>
              <w:lang w:val="hy-AM"/>
            </w:rPr>
            <m:t>)</m:t>
          </m:r>
        </m:oMath>
      </m:oMathPara>
    </w:p>
    <w:p w14:paraId="5ADD8A42" w14:textId="40C48AB4" w:rsidR="00CE731D" w:rsidRPr="00FA1473" w:rsidRDefault="00CE731D" w:rsidP="005B14BA">
      <w:pPr>
        <w:pStyle w:val="NormalWeb"/>
        <w:spacing w:line="276" w:lineRule="auto"/>
        <w:rPr>
          <w:rFonts w:ascii="Arial" w:hAnsi="Arial" w:cs="Arial"/>
          <w:lang w:val="hy-AM"/>
        </w:rPr>
      </w:pPr>
    </w:p>
    <w:p w14:paraId="7401AF34" w14:textId="224C966F" w:rsidR="00CE731D" w:rsidRPr="00FA1473" w:rsidRDefault="00CE731D" w:rsidP="005B14BA">
      <w:pPr>
        <w:pStyle w:val="NormalWeb"/>
        <w:spacing w:line="276" w:lineRule="auto"/>
        <w:rPr>
          <w:rFonts w:ascii="Arial" w:hAnsi="Arial" w:cs="Arial"/>
          <w:lang w:val="hy-AM"/>
        </w:rPr>
      </w:pPr>
      <w:r w:rsidRPr="00FA1473">
        <w:rPr>
          <w:rFonts w:ascii="Arial" w:hAnsi="Arial" w:cs="Arial"/>
          <w:lang w:val="hy-AM"/>
        </w:rPr>
        <w:t>Նորմավորված մատրիցը սահմանվում է՝</w:t>
      </w:r>
    </w:p>
    <w:p w14:paraId="54FE5F42" w14:textId="2F5D0AAE" w:rsidR="00813110" w:rsidRPr="00FA1473" w:rsidRDefault="00813110" w:rsidP="005B14BA">
      <w:pPr>
        <w:pStyle w:val="NormalWeb"/>
        <w:spacing w:line="276" w:lineRule="auto"/>
        <w:rPr>
          <w:rFonts w:ascii="Arial" w:hAnsi="Arial" w:cs="Arial"/>
          <w:sz w:val="28"/>
          <w:szCs w:val="28"/>
          <w:lang w:val="hy-AM"/>
        </w:rPr>
      </w:pPr>
      <m:oMathPara>
        <m:oMath>
          <m:acc>
            <m:accPr>
              <m:ctrlPr>
                <w:rPr>
                  <w:rFonts w:ascii="Cambria Math" w:hAnsi="Cambria Math" w:cs="Arial"/>
                  <w:sz w:val="28"/>
                  <w:szCs w:val="28"/>
                  <w:lang w:val="hy-AM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Arial"/>
                      <w:sz w:val="28"/>
                      <w:szCs w:val="28"/>
                      <w:lang w:val="hy-AM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8"/>
                      <w:szCs w:val="28"/>
                      <w:lang w:val="hy-AM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8"/>
                      <w:szCs w:val="28"/>
                      <w:lang w:val="hy-AM"/>
                    </w:rPr>
                    <m:t>N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 w:cs="Arial"/>
              <w:sz w:val="28"/>
              <w:szCs w:val="28"/>
              <w:lang w:val="hy-AM"/>
            </w:rPr>
            <m:t>=</m:t>
          </m:r>
          <m:f>
            <m:fPr>
              <m:ctrlPr>
                <w:rPr>
                  <w:rFonts w:ascii="Cambria Math" w:hAnsi="Cambria Math" w:cs="Arial"/>
                  <w:sz w:val="28"/>
                  <w:szCs w:val="28"/>
                  <w:lang w:val="hy-AM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  <w:lang w:val="hy-AM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Arial"/>
                      <w:sz w:val="28"/>
                      <w:szCs w:val="28"/>
                      <w:lang w:val="hy-AM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8"/>
                      <w:szCs w:val="28"/>
                      <w:lang w:val="hy-AM"/>
                    </w:rPr>
                    <m:t>N</m:t>
                  </m:r>
                </m:e>
              </m:rad>
            </m:den>
          </m:f>
          <m:sSub>
            <m:sSubPr>
              <m:ctrlPr>
                <w:rPr>
                  <w:rFonts w:ascii="Cambria Math" w:hAnsi="Cambria Math" w:cs="Arial"/>
                  <w:sz w:val="28"/>
                  <w:szCs w:val="28"/>
                  <w:lang w:val="hy-AM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  <w:lang w:val="hy-AM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  <w:lang w:val="hy-AM"/>
                </w:rPr>
                <m:t>N</m:t>
              </m:r>
            </m:sub>
          </m:sSub>
        </m:oMath>
      </m:oMathPara>
    </w:p>
    <w:p w14:paraId="20256DE0" w14:textId="1F3F9415" w:rsidR="005B14BA" w:rsidRPr="00FA1473" w:rsidRDefault="0086637C" w:rsidP="005B14BA">
      <w:pPr>
        <w:pStyle w:val="NormalWeb"/>
        <w:spacing w:line="276" w:lineRule="auto"/>
        <w:rPr>
          <w:rFonts w:ascii="Arial" w:hAnsi="Arial" w:cs="Arial"/>
          <w:lang w:val="hy-AM"/>
        </w:rPr>
      </w:pPr>
      <w:r w:rsidRPr="00FA1473">
        <w:rPr>
          <w:rStyle w:val="Strong"/>
          <w:rFonts w:ascii="Arial" w:hAnsi="Arial" w:cs="Arial"/>
          <w:sz w:val="26"/>
          <w:szCs w:val="26"/>
          <w:lang w:val="hy-AM"/>
        </w:rPr>
        <w:t>Զգուշացում 3</w:t>
      </w:r>
      <w:r w:rsidRPr="00FA1473">
        <w:rPr>
          <w:rStyle w:val="Strong"/>
          <w:rFonts w:ascii="Cambria Math" w:hAnsi="Cambria Math" w:cs="Cambria Math"/>
          <w:sz w:val="26"/>
          <w:szCs w:val="26"/>
          <w:lang w:val="hy-AM"/>
        </w:rPr>
        <w:t>․</w:t>
      </w:r>
      <w:r w:rsidRPr="00FA1473">
        <w:rPr>
          <w:rStyle w:val="Strong"/>
          <w:rFonts w:ascii="Arial" w:hAnsi="Arial" w:cs="Arial"/>
          <w:sz w:val="26"/>
          <w:szCs w:val="26"/>
          <w:lang w:val="hy-AM"/>
        </w:rPr>
        <w:t>1.</w:t>
      </w:r>
      <w:r w:rsidRPr="00FA1473">
        <w:rPr>
          <w:rFonts w:ascii="Arial" w:hAnsi="Arial" w:cs="Arial"/>
          <w:sz w:val="26"/>
          <w:szCs w:val="26"/>
          <w:lang w:val="hy-AM"/>
        </w:rPr>
        <w:br/>
      </w:r>
      <w:r w:rsidR="005B14BA" w:rsidRPr="005B14BA">
        <w:rPr>
          <w:rFonts w:ascii="Arial" w:hAnsi="Arial" w:cs="Arial"/>
          <w:sz w:val="26"/>
          <w:szCs w:val="26"/>
          <w:lang w:val="hy-AM"/>
        </w:rPr>
        <w:t>Նորմավորումից հետո մ</w:t>
      </w:r>
      <w:r w:rsidRPr="005B14BA">
        <w:rPr>
          <w:rFonts w:ascii="Arial" w:hAnsi="Arial" w:cs="Arial"/>
          <w:sz w:val="26"/>
          <w:szCs w:val="26"/>
          <w:lang w:val="hy-AM"/>
        </w:rPr>
        <w:t xml:space="preserve">ատրից </w:t>
      </w:r>
      <m:oMath>
        <m:sSub>
          <m:sSubPr>
            <m:ctrlPr>
              <w:rPr>
                <w:rFonts w:ascii="Cambria Math" w:hAnsi="Cambria Math" w:cs="Arial"/>
                <w:sz w:val="26"/>
                <w:szCs w:val="26"/>
                <w:lang w:val="hy-AM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6"/>
                <w:szCs w:val="26"/>
                <w:lang w:val="hy-AM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6"/>
                <w:szCs w:val="26"/>
                <w:lang w:val="hy-AM"/>
              </w:rPr>
              <m:t>N</m:t>
            </m:r>
          </m:sub>
        </m:sSub>
      </m:oMath>
      <w:r w:rsidRPr="005B14BA">
        <w:rPr>
          <w:rStyle w:val="vlist-s"/>
          <w:rFonts w:ascii="Arial" w:hAnsi="Arial" w:cs="Arial"/>
          <w:sz w:val="26"/>
          <w:szCs w:val="26"/>
          <w:lang w:val="hy-AM"/>
        </w:rPr>
        <w:t>​</w:t>
      </w:r>
      <w:r w:rsidRPr="005B14BA">
        <w:rPr>
          <w:rFonts w:ascii="Arial" w:hAnsi="Arial" w:cs="Arial"/>
          <w:sz w:val="26"/>
          <w:szCs w:val="26"/>
          <w:lang w:val="hy-AM"/>
        </w:rPr>
        <w:t>-ի տողերը կազմում են</w:t>
      </w:r>
      <w:r w:rsidR="005B14BA" w:rsidRPr="005B14BA">
        <w:rPr>
          <w:rFonts w:ascii="Arial" w:hAnsi="Arial" w:cs="Arial"/>
          <w:sz w:val="26"/>
          <w:szCs w:val="26"/>
          <w:lang w:val="hy-AM"/>
        </w:rPr>
        <w:t xml:space="preserve"> </w:t>
      </w:r>
      <w:r w:rsidR="005B14BA" w:rsidRPr="005B14BA">
        <w:rPr>
          <w:rFonts w:ascii="Arial" w:hAnsi="Arial" w:cs="Arial"/>
          <w:sz w:val="26"/>
          <w:szCs w:val="26"/>
          <w:lang w:val="hy-AM"/>
        </w:rPr>
        <w:t xml:space="preserve">կտորաբար հաստատուն ֆունկցիաների օրթոնորմացված համակարգ՝ Ուոլշի </w:t>
      </w:r>
      <w:r w:rsidR="005B14BA" w:rsidRPr="005B14BA">
        <w:rPr>
          <w:rFonts w:ascii="Arial" w:hAnsi="Arial" w:cs="Arial"/>
          <w:sz w:val="26"/>
          <w:szCs w:val="26"/>
          <w:lang w:val="hy-AM"/>
        </w:rPr>
        <w:lastRenderedPageBreak/>
        <w:t>ֆունկցիաների դիսկրետ անալոգը։ Ի տարբերություն սինուսոիդների՝ այդ ֆունկցիաները պարունակում են միայն ±1 արժեքներ և բազմաթիվ ցատկեր</w:t>
      </w:r>
      <w:r w:rsidR="005B14BA" w:rsidRPr="005B14BA">
        <w:rPr>
          <w:rFonts w:ascii="Arial" w:hAnsi="Arial" w:cs="Arial"/>
          <w:sz w:val="26"/>
          <w:szCs w:val="26"/>
          <w:lang w:val="hy-AM"/>
        </w:rPr>
        <w:t xml:space="preserve">։ </w:t>
      </w:r>
      <w:r w:rsidR="005B14BA" w:rsidRPr="005B14BA">
        <w:rPr>
          <w:rFonts w:ascii="Arial" w:hAnsi="Arial" w:cs="Arial"/>
          <w:sz w:val="26"/>
          <w:szCs w:val="26"/>
          <w:lang w:val="hy-AM"/>
        </w:rPr>
        <w:t>Դրանք իդեալական են այնպիսի ազդանշանների նկարագրման համար, որոնք ունեն</w:t>
      </w:r>
      <w:r w:rsidR="005B14BA">
        <w:rPr>
          <w:rFonts w:ascii="Sylfaen" w:hAnsi="Sylfaen" w:cs="Arial"/>
          <w:sz w:val="26"/>
          <w:szCs w:val="26"/>
          <w:lang w:val="hy-AM"/>
        </w:rPr>
        <w:t xml:space="preserve"> </w:t>
      </w:r>
      <w:r w:rsidR="005B14BA" w:rsidRPr="005B14BA">
        <w:rPr>
          <w:rFonts w:ascii="Arial" w:hAnsi="Arial" w:cs="Arial"/>
          <w:sz w:val="26"/>
          <w:szCs w:val="26"/>
          <w:lang w:val="hy-AM"/>
        </w:rPr>
        <w:t>սուր անցումներ, արագ փոփոխություններ կամ բինար կառուցվածք</w:t>
      </w:r>
      <w:r w:rsidR="005B14BA" w:rsidRPr="00FA1473">
        <w:rPr>
          <w:rFonts w:ascii="Arial" w:hAnsi="Arial" w:cs="Arial"/>
          <w:lang w:val="hy-AM"/>
        </w:rPr>
        <w:t>։</w:t>
      </w:r>
    </w:p>
    <w:p w14:paraId="19B977AA" w14:textId="77777777" w:rsidR="0086637C" w:rsidRPr="00FA1473" w:rsidRDefault="0086637C" w:rsidP="005B14BA">
      <w:pPr>
        <w:pStyle w:val="Heading1"/>
        <w:spacing w:line="276" w:lineRule="auto"/>
        <w:rPr>
          <w:rFonts w:ascii="Arial" w:hAnsi="Arial" w:cs="Arial"/>
          <w:lang w:val="hy-AM"/>
        </w:rPr>
      </w:pPr>
      <w:r w:rsidRPr="00FA1473">
        <w:rPr>
          <w:rStyle w:val="Strong"/>
          <w:rFonts w:ascii="Arial" w:hAnsi="Arial" w:cs="Arial"/>
          <w:b/>
          <w:bCs/>
          <w:lang w:val="hy-AM"/>
        </w:rPr>
        <w:t>3.2</w:t>
      </w:r>
      <w:r w:rsidRPr="00FA1473">
        <w:rPr>
          <w:rStyle w:val="Strong"/>
          <w:rFonts w:ascii="Cambria Math" w:hAnsi="Cambria Math" w:cs="Cambria Math"/>
          <w:b/>
          <w:bCs/>
          <w:lang w:val="hy-AM"/>
        </w:rPr>
        <w:t>․</w:t>
      </w:r>
      <w:r w:rsidRPr="00FA1473">
        <w:rPr>
          <w:rStyle w:val="Strong"/>
          <w:rFonts w:ascii="Arial" w:hAnsi="Arial" w:cs="Arial"/>
          <w:b/>
          <w:bCs/>
          <w:lang w:val="hy-AM"/>
        </w:rPr>
        <w:t xml:space="preserve"> Արագ Ուոլշ–Ադամարի փոխակերպում (FWHT)</w:t>
      </w:r>
    </w:p>
    <w:p w14:paraId="0BC52FD8" w14:textId="77777777" w:rsidR="0086637C" w:rsidRPr="00FA1473" w:rsidRDefault="0086637C" w:rsidP="005B14BA">
      <w:pPr>
        <w:pStyle w:val="NormalWeb"/>
        <w:spacing w:line="276" w:lineRule="auto"/>
        <w:rPr>
          <w:rFonts w:ascii="Arial" w:hAnsi="Arial" w:cs="Arial"/>
          <w:lang w:val="hy-AM"/>
        </w:rPr>
      </w:pPr>
      <w:r w:rsidRPr="00FA1473">
        <w:rPr>
          <w:rFonts w:ascii="Arial" w:hAnsi="Arial" w:cs="Arial"/>
          <w:lang w:val="hy-AM"/>
        </w:rPr>
        <w:t>Fast Walsh–Hadamard Transform-ը (FWHT) իրականացվում է «թիթեռ» (butterfly) սխեմայով։</w:t>
      </w:r>
    </w:p>
    <w:p w14:paraId="26C9179C" w14:textId="5F314500" w:rsidR="0086637C" w:rsidRPr="00FA1473" w:rsidRDefault="0086637C" w:rsidP="005B14BA">
      <w:pPr>
        <w:pStyle w:val="NormalWeb"/>
        <w:spacing w:line="276" w:lineRule="auto"/>
        <w:rPr>
          <w:rFonts w:ascii="Arial" w:hAnsi="Arial" w:cs="Arial"/>
          <w:lang w:val="hy-AM"/>
        </w:rPr>
      </w:pPr>
      <w:r w:rsidRPr="00FA1473">
        <w:rPr>
          <w:rFonts w:ascii="Arial" w:hAnsi="Arial" w:cs="Arial"/>
          <w:lang w:val="hy-AM"/>
        </w:rPr>
        <w:t xml:space="preserve">Յուրաքանչյուր քայլում երկարությամբ </w:t>
      </w:r>
      <w:r w:rsidRPr="00FA1473">
        <w:rPr>
          <w:rStyle w:val="katex-mathml"/>
          <w:rFonts w:ascii="Arial" w:hAnsi="Arial" w:cs="Arial"/>
          <w:lang w:val="hy-AM"/>
        </w:rPr>
        <w:t>2h</w:t>
      </w:r>
      <w:r w:rsidRPr="00FA1473">
        <w:rPr>
          <w:rFonts w:ascii="Arial" w:hAnsi="Arial" w:cs="Arial"/>
          <w:lang w:val="hy-AM"/>
        </w:rPr>
        <w:t xml:space="preserve"> բլոկները փոխակերպվում են կանոնի համաձայն.</w:t>
      </w:r>
    </w:p>
    <w:p w14:paraId="3A3330CA" w14:textId="0AA681EC" w:rsidR="00813110" w:rsidRPr="00FA1473" w:rsidRDefault="001558C7" w:rsidP="005B14BA">
      <w:pPr>
        <w:pStyle w:val="NormalWeb"/>
        <w:spacing w:line="276" w:lineRule="auto"/>
        <w:rPr>
          <w:rFonts w:ascii="Arial" w:hAnsi="Arial" w:cs="Arial"/>
          <w:lang w:val="hy-AM"/>
        </w:rPr>
      </w:pPr>
      <m:oMathPara>
        <m:oMath>
          <m:d>
            <m:dPr>
              <m:ctrlPr>
                <w:rPr>
                  <w:rFonts w:ascii="Cambria Math" w:hAnsi="Cambria Math" w:cs="Arial"/>
                  <w:lang w:val="hy-AM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lang w:val="hy-AM"/>
                </w:rPr>
                <m:t>x,y</m:t>
              </m:r>
            </m:e>
          </m:d>
          <m:r>
            <m:rPr>
              <m:sty m:val="p"/>
            </m:rPr>
            <w:rPr>
              <w:rFonts w:ascii="Cambria Math" w:hAnsi="Cambria Math" w:cs="Arial"/>
              <w:lang w:val="hy-AM"/>
            </w:rPr>
            <m:t>↦</m:t>
          </m:r>
          <m:d>
            <m:dPr>
              <m:ctrlPr>
                <w:rPr>
                  <w:rFonts w:ascii="Cambria Math" w:hAnsi="Cambria Math" w:cs="Arial"/>
                  <w:lang w:val="hy-AM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lang w:val="hy-AM"/>
                </w:rPr>
                <m:t>x+y, x-y</m:t>
              </m:r>
            </m:e>
          </m:d>
        </m:oMath>
      </m:oMathPara>
    </w:p>
    <w:p w14:paraId="46A4B367" w14:textId="1DDFE962" w:rsidR="001558C7" w:rsidRPr="00FA1473" w:rsidRDefault="002E282A" w:rsidP="005B14BA">
      <w:pPr>
        <w:pStyle w:val="NormalWeb"/>
        <w:spacing w:line="276" w:lineRule="auto"/>
        <w:rPr>
          <w:rFonts w:ascii="Arial" w:hAnsi="Arial" w:cs="Arial"/>
          <w:lang w:val="hy-AM"/>
        </w:rPr>
      </w:pPr>
      <w:r w:rsidRPr="00FA1473">
        <w:rPr>
          <w:rFonts w:ascii="Arial" w:hAnsi="Arial" w:cs="Arial"/>
          <w:lang w:val="hy-AM"/>
        </w:rPr>
        <w:t>Ալգորիթմ</w:t>
      </w:r>
      <w:r w:rsidR="001558C7" w:rsidRPr="00FA1473">
        <w:rPr>
          <w:rStyle w:val="Strong"/>
          <w:rFonts w:ascii="Arial" w:hAnsi="Arial" w:cs="Arial"/>
          <w:lang w:val="hy-AM"/>
        </w:rPr>
        <w:t>՝</w:t>
      </w:r>
    </w:p>
    <w:p w14:paraId="37835CFF" w14:textId="288D6DD5" w:rsidR="001558C7" w:rsidRPr="00FA1473" w:rsidRDefault="001558C7" w:rsidP="005B14BA">
      <w:pPr>
        <w:pStyle w:val="NormalWeb"/>
        <w:spacing w:line="276" w:lineRule="auto"/>
        <w:rPr>
          <w:rFonts w:ascii="Arial" w:hAnsi="Arial" w:cs="Arial"/>
          <w:lang w:val="hy-AM"/>
        </w:rPr>
      </w:pPr>
      <w:r w:rsidRPr="00FA1473">
        <w:rPr>
          <w:rFonts w:ascii="Arial" w:hAnsi="Arial" w:cs="Arial"/>
          <w:lang w:val="hy-AM"/>
        </w:rPr>
        <w:t>1</w:t>
      </w:r>
      <w:r w:rsidRPr="00FA1473">
        <w:rPr>
          <w:rFonts w:ascii="Cambria Math" w:hAnsi="Cambria Math" w:cs="Cambria Math"/>
          <w:lang w:val="hy-AM"/>
        </w:rPr>
        <w:t>․</w:t>
      </w:r>
      <w:r w:rsidRPr="00FA1473">
        <w:rPr>
          <w:rFonts w:ascii="Arial" w:hAnsi="Arial" w:cs="Arial"/>
          <w:lang w:val="hy-AM"/>
        </w:rPr>
        <w:t xml:space="preserve"> Սահմանել </w:t>
      </w:r>
      <w:r w:rsidRPr="00FA1473">
        <w:rPr>
          <w:rStyle w:val="katex-mathml"/>
          <w:rFonts w:ascii="Arial" w:hAnsi="Arial" w:cs="Arial"/>
          <w:lang w:val="hy-AM"/>
        </w:rPr>
        <w:t xml:space="preserve">h </w:t>
      </w:r>
      <w:r w:rsidRPr="00FA1473">
        <w:rPr>
          <w:rStyle w:val="katex-mathml"/>
          <w:rFonts w:ascii="Arial" w:hAnsi="Arial" w:cs="Arial"/>
          <w:lang w:val="hy-AM"/>
        </w:rPr>
        <w:t>=</w:t>
      </w:r>
      <w:r w:rsidRPr="00FA1473">
        <w:rPr>
          <w:rStyle w:val="katex-mathml"/>
          <w:rFonts w:ascii="Arial" w:hAnsi="Arial" w:cs="Arial"/>
          <w:lang w:val="hy-AM"/>
        </w:rPr>
        <w:t xml:space="preserve"> </w:t>
      </w:r>
      <w:r w:rsidRPr="00FA1473">
        <w:rPr>
          <w:rStyle w:val="katex-mathml"/>
          <w:rFonts w:ascii="Arial" w:hAnsi="Arial" w:cs="Arial"/>
          <w:lang w:val="hy-AM"/>
        </w:rPr>
        <w:t>1</w:t>
      </w:r>
      <w:r w:rsidRPr="00FA1473">
        <w:rPr>
          <w:rFonts w:ascii="Arial" w:hAnsi="Arial" w:cs="Arial"/>
          <w:lang w:val="hy-AM"/>
        </w:rPr>
        <w:br/>
        <w:t>2</w:t>
      </w:r>
      <w:r w:rsidRPr="00FA1473">
        <w:rPr>
          <w:rFonts w:ascii="Cambria Math" w:hAnsi="Cambria Math" w:cs="Cambria Math"/>
          <w:lang w:val="hy-AM"/>
        </w:rPr>
        <w:t>․</w:t>
      </w:r>
      <w:r w:rsidRPr="00FA1473">
        <w:rPr>
          <w:rFonts w:ascii="Arial" w:hAnsi="Arial" w:cs="Arial"/>
          <w:lang w:val="hy-AM"/>
        </w:rPr>
        <w:t xml:space="preserve"> Մինչև </w:t>
      </w:r>
      <w:r w:rsidRPr="00FA1473">
        <w:rPr>
          <w:rStyle w:val="katex-mathml"/>
          <w:rFonts w:ascii="Arial" w:hAnsi="Arial" w:cs="Arial"/>
          <w:lang w:val="hy-AM"/>
        </w:rPr>
        <w:t>h &lt; N</w:t>
      </w:r>
      <w:r w:rsidRPr="00FA1473">
        <w:rPr>
          <w:rFonts w:ascii="Arial" w:hAnsi="Arial" w:cs="Arial"/>
          <w:lang w:val="hy-AM"/>
        </w:rPr>
        <w:t>՝</w:t>
      </w:r>
      <w:r w:rsidRPr="00FA1473">
        <w:rPr>
          <w:rFonts w:ascii="Arial" w:hAnsi="Arial" w:cs="Arial"/>
          <w:lang w:val="hy-AM"/>
        </w:rPr>
        <w:br/>
      </w:r>
      <w:r w:rsidRPr="00FA1473">
        <w:rPr>
          <w:rFonts w:ascii="Arial" w:hAnsi="Arial" w:cs="Arial"/>
          <w:lang w:val="hy-AM"/>
        </w:rPr>
        <w:t> </w:t>
      </w:r>
      <w:r w:rsidRPr="00FA1473">
        <w:rPr>
          <w:rFonts w:ascii="Arial" w:hAnsi="Arial" w:cs="Arial"/>
          <w:lang w:val="hy-AM"/>
        </w:rPr>
        <w:t xml:space="preserve">• բոլոր </w:t>
      </w:r>
      <w:r w:rsidRPr="00FA1473">
        <w:rPr>
          <w:rStyle w:val="katex-mathml"/>
          <w:rFonts w:ascii="Arial" w:hAnsi="Arial" w:cs="Arial"/>
          <w:lang w:val="hy-AM"/>
        </w:rPr>
        <w:t>2h</w:t>
      </w:r>
      <w:r w:rsidRPr="00FA1473">
        <w:rPr>
          <w:rFonts w:ascii="Arial" w:hAnsi="Arial" w:cs="Arial"/>
          <w:lang w:val="hy-AM"/>
        </w:rPr>
        <w:t xml:space="preserve"> երկարությամբ բլոկների վրա կատարել թիթեռ-գործողություն,</w:t>
      </w:r>
      <w:r w:rsidRPr="00FA1473">
        <w:rPr>
          <w:rFonts w:ascii="Arial" w:hAnsi="Arial" w:cs="Arial"/>
          <w:lang w:val="hy-AM"/>
        </w:rPr>
        <w:br/>
      </w:r>
      <w:r w:rsidRPr="00FA1473">
        <w:rPr>
          <w:rFonts w:ascii="Arial" w:hAnsi="Arial" w:cs="Arial"/>
          <w:lang w:val="hy-AM"/>
        </w:rPr>
        <w:t> </w:t>
      </w:r>
      <w:r w:rsidRPr="00FA1473">
        <w:rPr>
          <w:rFonts w:ascii="Arial" w:hAnsi="Arial" w:cs="Arial"/>
          <w:lang w:val="hy-AM"/>
        </w:rPr>
        <w:t xml:space="preserve">• կրկնապատկել </w:t>
      </w:r>
      <w:r w:rsidRPr="00FA1473">
        <w:rPr>
          <w:rStyle w:val="katex-mathml"/>
          <w:rFonts w:ascii="Arial" w:hAnsi="Arial" w:cs="Arial"/>
          <w:lang w:val="hy-AM"/>
        </w:rPr>
        <w:t>h</w:t>
      </w:r>
      <w:r w:rsidRPr="00FA1473">
        <w:rPr>
          <w:rFonts w:ascii="Arial" w:hAnsi="Arial" w:cs="Arial"/>
          <w:lang w:val="hy-AM"/>
        </w:rPr>
        <w:t>-ի արժեքը։</w:t>
      </w:r>
      <w:r w:rsidRPr="00FA1473">
        <w:rPr>
          <w:rFonts w:ascii="Arial" w:hAnsi="Arial" w:cs="Arial"/>
          <w:lang w:val="hy-AM"/>
        </w:rPr>
        <w:br/>
        <w:t>3</w:t>
      </w:r>
      <w:r w:rsidRPr="00FA1473">
        <w:rPr>
          <w:rFonts w:ascii="Cambria Math" w:hAnsi="Cambria Math" w:cs="Cambria Math"/>
          <w:lang w:val="hy-AM"/>
        </w:rPr>
        <w:t>․</w:t>
      </w:r>
      <w:r w:rsidRPr="00FA1473">
        <w:rPr>
          <w:rFonts w:ascii="Arial" w:hAnsi="Arial" w:cs="Arial"/>
          <w:lang w:val="hy-AM"/>
        </w:rPr>
        <w:t xml:space="preserve"> Ամբողջ արդյունքը նորմավորել՝ բաժանելով </w:t>
      </w:r>
      <m:oMath>
        <m:rad>
          <m:radPr>
            <m:degHide m:val="1"/>
            <m:ctrlPr>
              <w:rPr>
                <w:rFonts w:ascii="Cambria Math" w:hAnsi="Cambria Math" w:cs="Arial"/>
                <w:lang w:val="hy-AM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Arial"/>
                <w:lang w:val="hy-AM"/>
              </w:rPr>
              <m:t>N</m:t>
            </m:r>
          </m:e>
        </m:rad>
      </m:oMath>
      <w:r w:rsidRPr="00FA1473">
        <w:rPr>
          <w:rFonts w:ascii="Arial" w:hAnsi="Arial" w:cs="Arial"/>
          <w:lang w:val="hy-AM"/>
        </w:rPr>
        <w:t>։</w:t>
      </w:r>
    </w:p>
    <w:p w14:paraId="16182C3F" w14:textId="1647893A" w:rsidR="001558C7" w:rsidRPr="00FA1473" w:rsidRDefault="001558C7" w:rsidP="005B14BA">
      <w:pPr>
        <w:pStyle w:val="NormalWeb"/>
        <w:spacing w:line="276" w:lineRule="auto"/>
        <w:rPr>
          <w:rFonts w:ascii="Arial" w:hAnsi="Arial" w:cs="Arial"/>
          <w:lang w:val="hy-AM"/>
        </w:rPr>
      </w:pPr>
      <w:r w:rsidRPr="00FA1473">
        <w:rPr>
          <w:rFonts w:ascii="Arial" w:hAnsi="Arial" w:cs="Arial"/>
          <w:lang w:val="hy-AM"/>
        </w:rPr>
        <w:t xml:space="preserve">Ալգորիթմի բարդությունը - </w:t>
      </w:r>
      <m:oMath>
        <m:r>
          <m:rPr>
            <m:sty m:val="p"/>
          </m:rPr>
          <w:rPr>
            <w:rFonts w:ascii="Cambria Math" w:hAnsi="Cambria Math" w:cs="Arial"/>
            <w:lang w:val="hy-AM"/>
          </w:rPr>
          <m:t>O</m:t>
        </m:r>
        <m:d>
          <m:dPr>
            <m:ctrlPr>
              <w:rPr>
                <w:rFonts w:ascii="Cambria Math" w:hAnsi="Cambria Math" w:cs="Arial"/>
                <w:lang w:val="hy-AM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lang w:val="hy-AM"/>
              </w:rPr>
              <m:t>N</m:t>
            </m:r>
            <m:func>
              <m:funcPr>
                <m:ctrlPr>
                  <w:rPr>
                    <w:rFonts w:ascii="Cambria Math" w:hAnsi="Cambria Math" w:cs="Arial"/>
                    <w:lang w:val="hy-AM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  <w:lang w:val="hy-AM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="Arial"/>
                    <w:lang w:val="hy-AM"/>
                  </w:rPr>
                  <m:t>N</m:t>
                </m:r>
              </m:e>
            </m:func>
          </m:e>
        </m:d>
      </m:oMath>
    </w:p>
    <w:p w14:paraId="47FACD3A" w14:textId="77777777" w:rsidR="001558C7" w:rsidRPr="001558C7" w:rsidRDefault="001558C7" w:rsidP="005B14BA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hy-AM"/>
        </w:rPr>
      </w:pPr>
      <w:r w:rsidRPr="001558C7">
        <w:rPr>
          <w:rFonts w:ascii="Arial" w:eastAsia="Times New Roman" w:hAnsi="Arial" w:cs="Arial"/>
          <w:b/>
          <w:bCs/>
          <w:kern w:val="36"/>
          <w:sz w:val="48"/>
          <w:szCs w:val="48"/>
          <w:lang w:val="hy-AM"/>
        </w:rPr>
        <w:t>3.3</w:t>
      </w:r>
      <w:r w:rsidRPr="001558C7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val="hy-AM"/>
        </w:rPr>
        <w:t>․</w:t>
      </w:r>
      <w:r w:rsidRPr="001558C7">
        <w:rPr>
          <w:rFonts w:ascii="Arial" w:eastAsia="Times New Roman" w:hAnsi="Arial" w:cs="Arial"/>
          <w:b/>
          <w:bCs/>
          <w:kern w:val="36"/>
          <w:sz w:val="48"/>
          <w:szCs w:val="48"/>
          <w:lang w:val="hy-AM"/>
        </w:rPr>
        <w:t xml:space="preserve"> ԷԿԳ-սիգնալի պատուհանների Ուոլշ–Ադամարի փոխակերպումը</w:t>
      </w:r>
    </w:p>
    <w:p w14:paraId="438C6149" w14:textId="77777777" w:rsidR="001558C7" w:rsidRPr="001558C7" w:rsidRDefault="001558C7" w:rsidP="005B14BA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w:r w:rsidRPr="001558C7">
        <w:rPr>
          <w:rFonts w:ascii="Arial" w:eastAsia="Times New Roman" w:hAnsi="Arial" w:cs="Arial"/>
          <w:sz w:val="24"/>
          <w:szCs w:val="24"/>
          <w:lang w:val="hy-AM"/>
        </w:rPr>
        <w:t>Թվային ԷԿԳ սիգնալը ներկայացվում է որպես հաջորդականություն.</w:t>
      </w:r>
    </w:p>
    <w:p w14:paraId="417285F5" w14:textId="5C359A3B" w:rsidR="002E282A" w:rsidRPr="00FA1473" w:rsidRDefault="00FA1473" w:rsidP="005B14BA">
      <w:pPr>
        <w:spacing w:line="276" w:lineRule="auto"/>
        <w:rPr>
          <w:rFonts w:ascii="Arial" w:eastAsia="Times New Roman" w:hAnsi="Arial" w:cs="Arial"/>
          <w:lang w:val="hy-AM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lang w:val="hy-AM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Arial"/>
                  <w:lang w:val="hy-AM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lang w:val="hy-AM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="Times New Roman" w:hAnsi="Cambria Math" w:cs="Arial"/>
              <w:lang w:val="hy-AM"/>
            </w:rPr>
            <m:t>, n=0,…,M-</m:t>
          </m:r>
          <m:r>
            <m:rPr>
              <m:sty m:val="p"/>
            </m:rPr>
            <w:rPr>
              <w:rFonts w:ascii="Cambria Math" w:eastAsia="Times New Roman" w:hAnsi="Cambria Math" w:cs="Arial"/>
              <w:lang w:val="hy-AM"/>
            </w:rPr>
            <m:t>1</m:t>
          </m:r>
        </m:oMath>
      </m:oMathPara>
    </w:p>
    <w:p w14:paraId="0C583EC1" w14:textId="3AE4F704" w:rsidR="002E282A" w:rsidRPr="00FA1473" w:rsidRDefault="001558C7" w:rsidP="005B14BA">
      <w:pPr>
        <w:pStyle w:val="NormalWeb"/>
        <w:spacing w:line="276" w:lineRule="auto"/>
        <w:rPr>
          <w:rFonts w:ascii="Arial" w:hAnsi="Arial" w:cs="Arial"/>
          <w:lang w:val="hy-AM"/>
        </w:rPr>
      </w:pPr>
      <w:r w:rsidRPr="001558C7">
        <w:rPr>
          <w:rFonts w:ascii="Arial" w:hAnsi="Arial" w:cs="Arial"/>
          <w:lang w:val="hy-AM"/>
        </w:rPr>
        <w:t>WHT-ի կիրառման համար սիգնալը բաժանվում է պատուհանների, որոնց երկարությունը</w:t>
      </w:r>
      <w:r w:rsidR="006F4BF9" w:rsidRPr="006F4BF9">
        <w:rPr>
          <w:rFonts w:ascii="Arial" w:hAnsi="Arial" w:cs="Arial"/>
          <w:lang w:val="hy-AM"/>
        </w:rPr>
        <w:t xml:space="preserve"> </w:t>
      </w:r>
      <w:r w:rsidRPr="001558C7">
        <w:rPr>
          <w:rFonts w:ascii="Arial" w:hAnsi="Arial" w:cs="Arial"/>
          <w:lang w:val="hy-AM"/>
        </w:rPr>
        <w:t xml:space="preserve">ընտրվում է որպես </w:t>
      </w:r>
      <w:r w:rsidR="002E282A" w:rsidRPr="00FA1473">
        <w:rPr>
          <w:rFonts w:ascii="Arial" w:hAnsi="Arial" w:cs="Arial"/>
          <w:lang w:val="hy-AM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lang w:val="hy-AM"/>
          </w:rPr>
          <m:t>N=</m:t>
        </m:r>
        <m:sSup>
          <m:sSupPr>
            <m:ctrlPr>
              <w:rPr>
                <w:rFonts w:ascii="Cambria Math" w:hAnsi="Cambria Math" w:cs="Arial"/>
                <w:lang w:val="hy-AM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lang w:val="hy-AM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lang w:val="hy-AM"/>
              </w:rPr>
              <m:t>n</m:t>
            </m:r>
          </m:sup>
        </m:sSup>
      </m:oMath>
    </w:p>
    <w:p w14:paraId="043A40FF" w14:textId="306C2152" w:rsidR="001558C7" w:rsidRPr="001558C7" w:rsidRDefault="001558C7" w:rsidP="005B14BA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hy-AM"/>
        </w:rPr>
      </w:pPr>
    </w:p>
    <w:p w14:paraId="49DC3700" w14:textId="77777777" w:rsidR="001558C7" w:rsidRPr="001558C7" w:rsidRDefault="001558C7" w:rsidP="005B14BA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w:r w:rsidRPr="001558C7">
        <w:rPr>
          <w:rFonts w:ascii="Arial" w:eastAsia="Times New Roman" w:hAnsi="Arial" w:cs="Arial"/>
          <w:sz w:val="24"/>
          <w:szCs w:val="24"/>
          <w:lang w:val="hy-AM"/>
        </w:rPr>
        <w:lastRenderedPageBreak/>
        <w:t>Յուրաքանչյուր պատուհանը ներկայացվում է վեկտորով.</w:t>
      </w:r>
    </w:p>
    <w:p w14:paraId="0EF59532" w14:textId="0A3B3759" w:rsidR="001558C7" w:rsidRPr="00FA1473" w:rsidRDefault="00FA1473" w:rsidP="005B14BA">
      <w:pPr>
        <w:spacing w:line="276" w:lineRule="auto"/>
        <w:rPr>
          <w:rFonts w:ascii="Arial" w:eastAsia="Times New Roman" w:hAnsi="Arial" w:cs="Arial"/>
          <w:lang w:val="hy-AM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lang w:val="hy-AM"/>
            </w:rPr>
            <m:t>f</m:t>
          </m:r>
          <m:d>
            <m:dPr>
              <m:ctrlPr>
                <w:rPr>
                  <w:rFonts w:ascii="Cambria Math" w:eastAsia="Times New Roman" w:hAnsi="Cambria Math" w:cs="Arial"/>
                  <w:lang w:val="hy-AM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lang w:val="hy-AM"/>
                </w:rPr>
                <m:t>k</m:t>
              </m:r>
            </m:e>
          </m:d>
          <m:r>
            <m:rPr>
              <m:sty m:val="p"/>
            </m:rPr>
            <w:rPr>
              <w:rFonts w:ascii="Cambria Math" w:eastAsia="Times New Roman" w:hAnsi="Cambria Math" w:cs="Arial"/>
              <w:lang w:val="hy-AM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lang w:val="hy-AM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lang w:val="hy-AM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Arial"/>
                      <w:lang w:val="hy-AM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lang w:val="hy-AM"/>
                    </w:rPr>
                    <m:t>k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Arial"/>
                  <w:lang w:val="hy-AM"/>
                </w:rPr>
                <m:t>, x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Arial"/>
                      <w:lang w:val="hy-AM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lang w:val="hy-AM"/>
                    </w:rPr>
                    <m:t>k+1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Arial"/>
                  <w:lang w:val="hy-AM"/>
                </w:rPr>
                <m:t>, …, x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Arial"/>
                      <w:lang w:val="hy-AM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lang w:val="hy-AM"/>
                    </w:rPr>
                    <m:t>k+N-1</m:t>
                  </m:r>
                </m:e>
              </m:d>
            </m:e>
          </m:d>
        </m:oMath>
      </m:oMathPara>
    </w:p>
    <w:p w14:paraId="72BB2BD6" w14:textId="77777777" w:rsidR="001558C7" w:rsidRPr="001558C7" w:rsidRDefault="001558C7" w:rsidP="005B14BA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w:r w:rsidRPr="001558C7">
        <w:rPr>
          <w:rFonts w:ascii="Arial" w:eastAsia="Times New Roman" w:hAnsi="Arial" w:cs="Arial"/>
          <w:sz w:val="24"/>
          <w:szCs w:val="24"/>
          <w:lang w:val="hy-AM"/>
        </w:rPr>
        <w:t>Ուոլշ–Ադամարի փոխակերպման արդյունքն է.</w:t>
      </w:r>
    </w:p>
    <w:p w14:paraId="6AA73429" w14:textId="425BC83E" w:rsidR="001558C7" w:rsidRPr="00FA1473" w:rsidRDefault="00FA1473" w:rsidP="005B14BA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hy-AM"/>
            </w:rPr>
            <m:t>F</m:t>
          </m:r>
          <m:d>
            <m:d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hy-AM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hy-AM"/>
                </w:rPr>
                <m:t>k</m:t>
              </m:r>
            </m:e>
          </m:d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hy-AM"/>
            </w:rPr>
            <m:t>=</m:t>
          </m:r>
          <m:acc>
            <m:acc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hy-AM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hy-AM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hy-AM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hy-AM"/>
                    </w:rPr>
                    <m:t>N</m:t>
                  </m:r>
                </m:sub>
              </m:sSub>
            </m:e>
          </m:acc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hy-AM"/>
            </w:rPr>
            <m:t>f</m:t>
          </m:r>
          <m:d>
            <m:d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hy-AM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hy-AM"/>
                </w:rPr>
                <m:t>k</m:t>
              </m:r>
            </m:e>
          </m:d>
        </m:oMath>
      </m:oMathPara>
    </w:p>
    <w:p w14:paraId="5D4ED919" w14:textId="24EAE30B" w:rsidR="002E282A" w:rsidRPr="006F4BF9" w:rsidRDefault="001558C7" w:rsidP="006F4BF9">
      <w:pPr>
        <w:spacing w:before="100" w:beforeAutospacing="1" w:after="100" w:afterAutospacing="1" w:line="276" w:lineRule="auto"/>
        <w:rPr>
          <w:rFonts w:ascii="Sylfaen" w:eastAsia="Times New Roman" w:hAnsi="Sylfaen" w:cs="Arial"/>
          <w:sz w:val="24"/>
          <w:szCs w:val="24"/>
          <w:lang w:val="hy-AM"/>
        </w:rPr>
      </w:pPr>
      <w:r w:rsidRPr="001558C7">
        <w:rPr>
          <w:rFonts w:ascii="Arial" w:eastAsia="Times New Roman" w:hAnsi="Arial" w:cs="Arial"/>
          <w:sz w:val="24"/>
          <w:szCs w:val="24"/>
          <w:lang w:val="hy-AM"/>
        </w:rPr>
        <w:t xml:space="preserve">Ստացված սպեկտրային գործակիցները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hy-AM"/>
          </w:rPr>
          <m:t xml:space="preserve">F(k) </m:t>
        </m:r>
      </m:oMath>
      <w:r w:rsidRPr="001558C7">
        <w:rPr>
          <w:rFonts w:ascii="Arial" w:eastAsia="Times New Roman" w:hAnsi="Arial" w:cs="Arial"/>
          <w:sz w:val="24"/>
          <w:szCs w:val="24"/>
          <w:lang w:val="hy-AM"/>
        </w:rPr>
        <w:t>կազմում են այն հատկանիշների բազան,</w:t>
      </w:r>
      <w:r w:rsidR="006F4BF9" w:rsidRPr="006F4BF9">
        <w:rPr>
          <w:rFonts w:ascii="Arial" w:eastAsia="Times New Roman" w:hAnsi="Arial" w:cs="Arial"/>
          <w:sz w:val="24"/>
          <w:szCs w:val="24"/>
          <w:lang w:val="hy-AM"/>
        </w:rPr>
        <w:t xml:space="preserve"> </w:t>
      </w:r>
      <w:r w:rsidRPr="001558C7">
        <w:rPr>
          <w:rFonts w:ascii="Arial" w:eastAsia="Times New Roman" w:hAnsi="Arial" w:cs="Arial"/>
          <w:sz w:val="24"/>
          <w:szCs w:val="24"/>
          <w:lang w:val="hy-AM"/>
        </w:rPr>
        <w:t>որն օգտագործվում է հետագա դասակարգման և անոմալիաների հայտնաբերման համար։</w:t>
      </w:r>
    </w:p>
    <w:sectPr w:rsidR="002E282A" w:rsidRPr="006F4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EB7"/>
    <w:rsid w:val="00025EFC"/>
    <w:rsid w:val="001558C7"/>
    <w:rsid w:val="00175D48"/>
    <w:rsid w:val="002E282A"/>
    <w:rsid w:val="00366C55"/>
    <w:rsid w:val="00435EB7"/>
    <w:rsid w:val="005B14BA"/>
    <w:rsid w:val="006F4BF9"/>
    <w:rsid w:val="00813110"/>
    <w:rsid w:val="0086637C"/>
    <w:rsid w:val="00CE731D"/>
    <w:rsid w:val="00FA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F84AA"/>
  <w15:chartTrackingRefBased/>
  <w15:docId w15:val="{FCE81B23-EF9A-4F85-8FE9-B3699FFDD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82A"/>
  </w:style>
  <w:style w:type="paragraph" w:styleId="Heading1">
    <w:name w:val="heading 1"/>
    <w:basedOn w:val="Normal"/>
    <w:link w:val="Heading1Char"/>
    <w:uiPriority w:val="9"/>
    <w:qFormat/>
    <w:rsid w:val="00025E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EF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025E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25E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t-prose">
    <w:name w:val="not-prose"/>
    <w:basedOn w:val="Normal"/>
    <w:rsid w:val="00025E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025EFC"/>
  </w:style>
  <w:style w:type="character" w:customStyle="1" w:styleId="mord">
    <w:name w:val="mord"/>
    <w:basedOn w:val="DefaultParagraphFont"/>
    <w:rsid w:val="00025EFC"/>
  </w:style>
  <w:style w:type="character" w:customStyle="1" w:styleId="vlist-s">
    <w:name w:val="vlist-s"/>
    <w:basedOn w:val="DefaultParagraphFont"/>
    <w:rsid w:val="00025EFC"/>
  </w:style>
  <w:style w:type="character" w:styleId="PlaceholderText">
    <w:name w:val="Placeholder Text"/>
    <w:basedOn w:val="DefaultParagraphFont"/>
    <w:uiPriority w:val="99"/>
    <w:semiHidden/>
    <w:rsid w:val="00025EFC"/>
    <w:rPr>
      <w:color w:val="808080"/>
    </w:rPr>
  </w:style>
  <w:style w:type="character" w:customStyle="1" w:styleId="mopen">
    <w:name w:val="mopen"/>
    <w:basedOn w:val="DefaultParagraphFont"/>
    <w:rsid w:val="00025EFC"/>
  </w:style>
  <w:style w:type="character" w:customStyle="1" w:styleId="mpunct">
    <w:name w:val="mpunct"/>
    <w:basedOn w:val="DefaultParagraphFont"/>
    <w:rsid w:val="00025EFC"/>
  </w:style>
  <w:style w:type="character" w:customStyle="1" w:styleId="mclose">
    <w:name w:val="mclose"/>
    <w:basedOn w:val="DefaultParagraphFont"/>
    <w:rsid w:val="00025EFC"/>
  </w:style>
  <w:style w:type="character" w:customStyle="1" w:styleId="mrel">
    <w:name w:val="mrel"/>
    <w:basedOn w:val="DefaultParagraphFont"/>
    <w:rsid w:val="00025EFC"/>
  </w:style>
  <w:style w:type="character" w:customStyle="1" w:styleId="mbin">
    <w:name w:val="mbin"/>
    <w:basedOn w:val="DefaultParagraphFont"/>
    <w:rsid w:val="00025EFC"/>
  </w:style>
  <w:style w:type="character" w:customStyle="1" w:styleId="delimsizing">
    <w:name w:val="delimsizing"/>
    <w:basedOn w:val="DefaultParagraphFont"/>
    <w:rsid w:val="00175D48"/>
  </w:style>
  <w:style w:type="character" w:styleId="Emphasis">
    <w:name w:val="Emphasis"/>
    <w:basedOn w:val="DefaultParagraphFont"/>
    <w:uiPriority w:val="20"/>
    <w:qFormat/>
    <w:rsid w:val="0086637C"/>
    <w:rPr>
      <w:i/>
      <w:iCs/>
    </w:rPr>
  </w:style>
  <w:style w:type="character" w:customStyle="1" w:styleId="minner">
    <w:name w:val="minner"/>
    <w:basedOn w:val="DefaultParagraphFont"/>
    <w:rsid w:val="001558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35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2025-12-01T13:47:00Z</dcterms:created>
  <dcterms:modified xsi:type="dcterms:W3CDTF">2025-12-01T16:48:00Z</dcterms:modified>
</cp:coreProperties>
</file>