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A5D5" w14:textId="77777777" w:rsidR="00FE46E4" w:rsidRDefault="00FE46E4" w:rsidP="00FE46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6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Sure, here is the corrected version of the passage with the corrections marked in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bold</w:t>
      </w:r>
      <w:r w:rsidRPr="00FE46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4C517B" w14:textId="77777777" w:rsidR="00030A93" w:rsidRPr="00FE46E4" w:rsidRDefault="00030A93" w:rsidP="00FE46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D4C607" w14:textId="77777777" w:rsidR="00FE46E4" w:rsidRDefault="00FE46E4" w:rsidP="00030A93">
      <w:pPr>
        <w:spacing w:before="180"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passage is about the impacts of tourism on people of a small village. There was a ‘cursed tree’ which </w:t>
      </w:r>
      <w:proofErr w:type="gramStart"/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has attracted</w:t>
      </w:r>
      <w:proofErr w:type="gramEnd"/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tourists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however some local people did not like it because they believed that the tree would bring bad luck.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Tourism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is a big industry in most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places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 with special views. </w:t>
      </w:r>
      <w:proofErr w:type="gramStart"/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Generally speaking,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</w:t>
      </w:r>
      <w:proofErr w:type="gramEnd"/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travel industry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has two sides for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local people. On the one hand,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tourism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brings huge income to local stores, hotels and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restaurants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etc. It is obviously good for creating </w:t>
      </w:r>
      <w:proofErr w:type="gramStart"/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jobs, and</w:t>
      </w:r>
      <w:proofErr w:type="gramEnd"/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improving local infrastructures such as adding roads and bridges. On the other hand,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tourism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brings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pollution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such as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noise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and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etc.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This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 clearly disturbs the everyday life of the area as people can no longer work and live as they once </w:t>
      </w:r>
      <w:proofErr w:type="gramStart"/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were</w:t>
      </w:r>
      <w:proofErr w:type="gramEnd"/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Tourism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may also change the established culture of the local communities </w:t>
      </w:r>
      <w:r w:rsidRPr="00FE46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 the long run</w:t>
      </w:r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In fact, no one can escape the influences of the outside world, and a good balance between the increase of economic income and acceptance of unwelcome impacts is becoming important. It is not easy to satisfy everybody; nevertheless, any key decisions should meet the expectations of the majority of people </w:t>
      </w:r>
      <w:proofErr w:type="gramStart"/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affected, and</w:t>
      </w:r>
      <w:proofErr w:type="gramEnd"/>
      <w:r w:rsidRPr="00FE46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help to promote sustainable development of the local communities.</w:t>
      </w:r>
    </w:p>
    <w:p w14:paraId="788FFA33" w14:textId="77777777" w:rsidR="00FE46E4" w:rsidRDefault="00FE46E4" w:rsidP="00030A93">
      <w:pPr>
        <w:spacing w:before="180"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5B9894" w14:textId="77777777" w:rsidR="00FE46E4" w:rsidRPr="00FE46E4" w:rsidRDefault="00FE46E4" w:rsidP="00030A93">
      <w:pPr>
        <w:spacing w:before="180"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6570E87" w14:textId="77777777" w:rsidR="00FE491E" w:rsidRDefault="00FE491E"/>
    <w:p w14:paraId="14BEA57B" w14:textId="77777777" w:rsidR="00FE46E4" w:rsidRDefault="00FE46E4"/>
    <w:p w14:paraId="75B56F59" w14:textId="77777777" w:rsidR="00FE46E4" w:rsidRPr="00FE46E4" w:rsidRDefault="00FE46E4" w:rsidP="00FE46E4">
      <w:pPr>
        <w:pStyle w:val="NormalWeb"/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Sure, here are the explanations for the corrections:</w:t>
      </w:r>
    </w:p>
    <w:p w14:paraId="4C7D9E72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</w:t>
      </w:r>
      <w:proofErr w:type="gramStart"/>
      <w:r w:rsidRPr="00FE46E4">
        <w:rPr>
          <w:color w:val="000000"/>
          <w:sz w:val="28"/>
          <w:szCs w:val="28"/>
        </w:rPr>
        <w:t>attracted</w:t>
      </w:r>
      <w:proofErr w:type="gramEnd"/>
      <w:r w:rsidRPr="00FE46E4">
        <w:rPr>
          <w:color w:val="000000"/>
          <w:sz w:val="28"/>
          <w:szCs w:val="28"/>
        </w:rPr>
        <w:t xml:space="preserve"> tourist” to “</w:t>
      </w:r>
      <w:r w:rsidRPr="00FE46E4">
        <w:rPr>
          <w:rStyle w:val="Strong"/>
          <w:color w:val="000000"/>
          <w:sz w:val="28"/>
          <w:szCs w:val="28"/>
        </w:rPr>
        <w:t>attracted tourists</w:t>
      </w:r>
      <w:r w:rsidRPr="00FE46E4">
        <w:rPr>
          <w:color w:val="000000"/>
          <w:sz w:val="28"/>
          <w:szCs w:val="28"/>
        </w:rPr>
        <w:t>”: The noun “tourist” should be in the plural form “tourists” to match with the verb “attracted”.</w:t>
      </w:r>
    </w:p>
    <w:p w14:paraId="0A3451A9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“Tourist is a big industry” to “</w:t>
      </w:r>
      <w:r w:rsidRPr="00FE46E4">
        <w:rPr>
          <w:rStyle w:val="Strong"/>
          <w:color w:val="000000"/>
          <w:sz w:val="28"/>
          <w:szCs w:val="28"/>
        </w:rPr>
        <w:t>Tourism</w:t>
      </w:r>
      <w:r w:rsidRPr="00FE46E4">
        <w:rPr>
          <w:color w:val="000000"/>
          <w:sz w:val="28"/>
          <w:szCs w:val="28"/>
        </w:rPr>
        <w:t xml:space="preserve"> is a big industry”: The correct term is “Tourism”, not “Tourist”, when referring to the industry.</w:t>
      </w:r>
    </w:p>
    <w:p w14:paraId="142D767F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</w:t>
      </w:r>
      <w:proofErr w:type="gramStart"/>
      <w:r w:rsidRPr="00FE46E4">
        <w:rPr>
          <w:color w:val="000000"/>
          <w:sz w:val="28"/>
          <w:szCs w:val="28"/>
        </w:rPr>
        <w:t>most</w:t>
      </w:r>
      <w:proofErr w:type="gramEnd"/>
      <w:r w:rsidRPr="00FE46E4">
        <w:rPr>
          <w:color w:val="000000"/>
          <w:sz w:val="28"/>
          <w:szCs w:val="28"/>
        </w:rPr>
        <w:t xml:space="preserve"> of places” to “most </w:t>
      </w:r>
      <w:r w:rsidRPr="00FE46E4">
        <w:rPr>
          <w:rStyle w:val="Strong"/>
          <w:color w:val="000000"/>
          <w:sz w:val="28"/>
          <w:szCs w:val="28"/>
        </w:rPr>
        <w:t>places</w:t>
      </w:r>
      <w:r w:rsidRPr="00FE46E4">
        <w:rPr>
          <w:color w:val="000000"/>
          <w:sz w:val="28"/>
          <w:szCs w:val="28"/>
        </w:rPr>
        <w:t>”: The phrase “most of places” is incorrect. The correct phrase is “most places”.</w:t>
      </w:r>
    </w:p>
    <w:p w14:paraId="2F279F29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</w:t>
      </w:r>
      <w:proofErr w:type="gramStart"/>
      <w:r w:rsidRPr="00FE46E4">
        <w:rPr>
          <w:color w:val="000000"/>
          <w:sz w:val="28"/>
          <w:szCs w:val="28"/>
        </w:rPr>
        <w:t>travel</w:t>
      </w:r>
      <w:proofErr w:type="gramEnd"/>
      <w:r w:rsidRPr="00FE46E4">
        <w:rPr>
          <w:color w:val="000000"/>
          <w:sz w:val="28"/>
          <w:szCs w:val="28"/>
        </w:rPr>
        <w:t xml:space="preserve"> industries has” to “</w:t>
      </w:r>
      <w:r w:rsidRPr="00FE46E4">
        <w:rPr>
          <w:rStyle w:val="Strong"/>
          <w:color w:val="000000"/>
          <w:sz w:val="28"/>
          <w:szCs w:val="28"/>
        </w:rPr>
        <w:t>the travel industry has</w:t>
      </w:r>
      <w:r w:rsidRPr="00FE46E4">
        <w:rPr>
          <w:color w:val="000000"/>
          <w:sz w:val="28"/>
          <w:szCs w:val="28"/>
        </w:rPr>
        <w:t>”: The correct term is “the travel industry”, not “travel industries”, when referring to the industry as a whole.</w:t>
      </w:r>
    </w:p>
    <w:p w14:paraId="1E11A424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</w:t>
      </w:r>
      <w:proofErr w:type="gramStart"/>
      <w:r w:rsidRPr="00FE46E4">
        <w:rPr>
          <w:color w:val="000000"/>
          <w:sz w:val="28"/>
          <w:szCs w:val="28"/>
        </w:rPr>
        <w:t>two</w:t>
      </w:r>
      <w:proofErr w:type="gramEnd"/>
      <w:r w:rsidRPr="00FE46E4">
        <w:rPr>
          <w:color w:val="000000"/>
          <w:sz w:val="28"/>
          <w:szCs w:val="28"/>
        </w:rPr>
        <w:t xml:space="preserve"> sides to local people” to “two sides </w:t>
      </w:r>
      <w:r w:rsidRPr="00FE46E4">
        <w:rPr>
          <w:rStyle w:val="Strong"/>
          <w:color w:val="000000"/>
          <w:sz w:val="28"/>
          <w:szCs w:val="28"/>
        </w:rPr>
        <w:t>for</w:t>
      </w:r>
      <w:r w:rsidRPr="00FE46E4">
        <w:rPr>
          <w:color w:val="000000"/>
          <w:sz w:val="28"/>
          <w:szCs w:val="28"/>
        </w:rPr>
        <w:t xml:space="preserve"> local people”: The preposition “for” is used instead of “to” to correctly express the relationship between the two sides and the local people.</w:t>
      </w:r>
    </w:p>
    <w:p w14:paraId="25D2AE0E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</w:t>
      </w:r>
      <w:proofErr w:type="gramStart"/>
      <w:r w:rsidRPr="00FE46E4">
        <w:rPr>
          <w:color w:val="000000"/>
          <w:sz w:val="28"/>
          <w:szCs w:val="28"/>
        </w:rPr>
        <w:t>tourist</w:t>
      </w:r>
      <w:proofErr w:type="gramEnd"/>
      <w:r w:rsidRPr="00FE46E4">
        <w:rPr>
          <w:color w:val="000000"/>
          <w:sz w:val="28"/>
          <w:szCs w:val="28"/>
        </w:rPr>
        <w:t xml:space="preserve"> brings” to “</w:t>
      </w:r>
      <w:r w:rsidRPr="00FE46E4">
        <w:rPr>
          <w:rStyle w:val="Strong"/>
          <w:color w:val="000000"/>
          <w:sz w:val="28"/>
          <w:szCs w:val="28"/>
        </w:rPr>
        <w:t>tourism brings</w:t>
      </w:r>
      <w:r w:rsidRPr="00FE46E4">
        <w:rPr>
          <w:color w:val="000000"/>
          <w:sz w:val="28"/>
          <w:szCs w:val="28"/>
        </w:rPr>
        <w:t>”: The correct term is “tourism”, not “tourist”, when referring to the industry.</w:t>
      </w:r>
    </w:p>
    <w:p w14:paraId="1E6C12AC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</w:t>
      </w:r>
      <w:proofErr w:type="gramStart"/>
      <w:r w:rsidRPr="00FE46E4">
        <w:rPr>
          <w:color w:val="000000"/>
          <w:sz w:val="28"/>
          <w:szCs w:val="28"/>
        </w:rPr>
        <w:t>restaurant</w:t>
      </w:r>
      <w:proofErr w:type="gramEnd"/>
      <w:r w:rsidRPr="00FE46E4">
        <w:rPr>
          <w:color w:val="000000"/>
          <w:sz w:val="28"/>
          <w:szCs w:val="28"/>
        </w:rPr>
        <w:t xml:space="preserve"> etc.” to “restaurant</w:t>
      </w:r>
      <w:r w:rsidRPr="00FE46E4">
        <w:rPr>
          <w:rStyle w:val="Strong"/>
          <w:color w:val="000000"/>
          <w:sz w:val="28"/>
          <w:szCs w:val="28"/>
        </w:rPr>
        <w:t>s</w:t>
      </w:r>
      <w:r w:rsidRPr="00FE46E4">
        <w:rPr>
          <w:color w:val="000000"/>
          <w:sz w:val="28"/>
          <w:szCs w:val="28"/>
        </w:rPr>
        <w:t>, etc.”: The noun “restaurant” should be in the plural form “restaurants” to match with the other plural nouns “stores” and “hotels”.</w:t>
      </w:r>
    </w:p>
    <w:p w14:paraId="3315242E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</w:t>
      </w:r>
      <w:proofErr w:type="gramStart"/>
      <w:r w:rsidRPr="00FE46E4">
        <w:rPr>
          <w:color w:val="000000"/>
          <w:sz w:val="28"/>
          <w:szCs w:val="28"/>
        </w:rPr>
        <w:t>tourist</w:t>
      </w:r>
      <w:proofErr w:type="gramEnd"/>
      <w:r w:rsidRPr="00FE46E4">
        <w:rPr>
          <w:color w:val="000000"/>
          <w:sz w:val="28"/>
          <w:szCs w:val="28"/>
        </w:rPr>
        <w:t xml:space="preserve"> brings </w:t>
      </w:r>
      <w:proofErr w:type="gramStart"/>
      <w:r w:rsidRPr="00FE46E4">
        <w:rPr>
          <w:color w:val="000000"/>
          <w:sz w:val="28"/>
          <w:szCs w:val="28"/>
        </w:rPr>
        <w:t>pollutions</w:t>
      </w:r>
      <w:proofErr w:type="gramEnd"/>
      <w:r w:rsidRPr="00FE46E4">
        <w:rPr>
          <w:color w:val="000000"/>
          <w:sz w:val="28"/>
          <w:szCs w:val="28"/>
        </w:rPr>
        <w:t>” to “</w:t>
      </w:r>
      <w:r w:rsidRPr="00FE46E4">
        <w:rPr>
          <w:rStyle w:val="Strong"/>
          <w:color w:val="000000"/>
          <w:sz w:val="28"/>
          <w:szCs w:val="28"/>
        </w:rPr>
        <w:t>tourism brings pollution</w:t>
      </w:r>
      <w:r w:rsidRPr="00FE46E4">
        <w:rPr>
          <w:color w:val="000000"/>
          <w:sz w:val="28"/>
          <w:szCs w:val="28"/>
        </w:rPr>
        <w:t>”: The correct term is “tourism”, not “tourist”, when referring to the industry. Also, “pollution” is usually uncountable, so it should not be in the plural form “pollutions”.</w:t>
      </w:r>
    </w:p>
    <w:p w14:paraId="4D19CE6E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</w:t>
      </w:r>
      <w:proofErr w:type="gramStart"/>
      <w:r w:rsidRPr="00FE46E4">
        <w:rPr>
          <w:color w:val="000000"/>
          <w:sz w:val="28"/>
          <w:szCs w:val="28"/>
        </w:rPr>
        <w:t>noises</w:t>
      </w:r>
      <w:proofErr w:type="gramEnd"/>
      <w:r w:rsidRPr="00FE46E4">
        <w:rPr>
          <w:color w:val="000000"/>
          <w:sz w:val="28"/>
          <w:szCs w:val="28"/>
        </w:rPr>
        <w:t xml:space="preserve"> and wastes etc.” to “</w:t>
      </w:r>
      <w:r w:rsidRPr="00FE46E4">
        <w:rPr>
          <w:rStyle w:val="Strong"/>
          <w:color w:val="000000"/>
          <w:sz w:val="28"/>
          <w:szCs w:val="28"/>
        </w:rPr>
        <w:t>noise and waste</w:t>
      </w:r>
      <w:r w:rsidRPr="00FE46E4">
        <w:rPr>
          <w:color w:val="000000"/>
          <w:sz w:val="28"/>
          <w:szCs w:val="28"/>
        </w:rPr>
        <w:t>, etc.”: Both “noise” and “waste” are usually uncountable, so they should not be in the plural forms “noises” and “wastes”.</w:t>
      </w:r>
    </w:p>
    <w:p w14:paraId="72112401" w14:textId="77777777" w:rsidR="00FE46E4" w:rsidRPr="00FE46E4" w:rsidRDefault="00FE46E4" w:rsidP="00FE46E4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FE46E4">
        <w:rPr>
          <w:color w:val="000000"/>
          <w:sz w:val="28"/>
          <w:szCs w:val="28"/>
        </w:rPr>
        <w:t>“</w:t>
      </w:r>
      <w:proofErr w:type="gramStart"/>
      <w:r w:rsidRPr="00FE46E4">
        <w:rPr>
          <w:color w:val="000000"/>
          <w:sz w:val="28"/>
          <w:szCs w:val="28"/>
        </w:rPr>
        <w:t>on</w:t>
      </w:r>
      <w:proofErr w:type="gramEnd"/>
      <w:r w:rsidRPr="00FE46E4">
        <w:rPr>
          <w:color w:val="000000"/>
          <w:sz w:val="28"/>
          <w:szCs w:val="28"/>
        </w:rPr>
        <w:t xml:space="preserve"> a long run” to “</w:t>
      </w:r>
      <w:r w:rsidRPr="00FE46E4">
        <w:rPr>
          <w:rStyle w:val="Strong"/>
          <w:color w:val="000000"/>
          <w:sz w:val="28"/>
          <w:szCs w:val="28"/>
        </w:rPr>
        <w:t>in the long run</w:t>
      </w:r>
      <w:r w:rsidRPr="00FE46E4">
        <w:rPr>
          <w:color w:val="000000"/>
          <w:sz w:val="28"/>
          <w:szCs w:val="28"/>
        </w:rPr>
        <w:t>”: The correct phrase is “in the long run”, which means over a long period of time.</w:t>
      </w:r>
    </w:p>
    <w:p w14:paraId="3A72EC1C" w14:textId="77777777" w:rsidR="00FE46E4" w:rsidRPr="00FE46E4" w:rsidRDefault="00FE46E4" w:rsidP="00FE46E4">
      <w:pPr>
        <w:spacing w:line="276" w:lineRule="auto"/>
        <w:rPr>
          <w:sz w:val="28"/>
          <w:szCs w:val="28"/>
        </w:rPr>
      </w:pPr>
    </w:p>
    <w:sectPr w:rsidR="00FE46E4" w:rsidRPr="00FE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F4E09"/>
    <w:multiLevelType w:val="multilevel"/>
    <w:tmpl w:val="0018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E4"/>
    <w:rsid w:val="00030A93"/>
    <w:rsid w:val="00FE46E4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821E"/>
  <w15:chartTrackingRefBased/>
  <w15:docId w15:val="{B6E2F7B8-84D7-4E55-A819-71F2C094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4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6708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2</cp:revision>
  <dcterms:created xsi:type="dcterms:W3CDTF">2024-02-16T21:10:00Z</dcterms:created>
  <dcterms:modified xsi:type="dcterms:W3CDTF">2024-02-16T21:12:00Z</dcterms:modified>
</cp:coreProperties>
</file>