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D1" w:rsidRPr="00FA1BD1" w:rsidRDefault="00FA1BD1" w:rsidP="00F23794">
      <w:pPr>
        <w:pStyle w:val="NormalWeb"/>
        <w:spacing w:line="480" w:lineRule="auto"/>
        <w:rPr>
          <w:rFonts w:ascii="SimSun" w:eastAsia="SimSun" w:hAnsi="SimSun" w:cs="SimSun"/>
          <w:sz w:val="28"/>
          <w:szCs w:val="28"/>
        </w:rPr>
      </w:pPr>
      <w:r w:rsidRPr="00FA1BD1">
        <w:rPr>
          <w:rFonts w:ascii="SimSun" w:eastAsia="SimSun" w:hAnsi="SimSun" w:cs="SimSun"/>
          <w:sz w:val="28"/>
          <w:szCs w:val="28"/>
        </w:rPr>
        <w:t>This passage is about business a trip of an engineer to Australian. A lot of people feel that trips especial business ones are an exciting experience for several reasons. A few of them have chances to meet different people in a new place, a way to escape dull routines of everyday life, and promoting understanding of culture and customs etc. However, people are often mix illusion with reality.</w:t>
      </w:r>
      <w:r w:rsidR="006552CD">
        <w:rPr>
          <w:rFonts w:ascii="SimSun" w:eastAsia="SimSun" w:hAnsi="SimSun" w:cs="SimSun"/>
          <w:sz w:val="28"/>
          <w:szCs w:val="28"/>
        </w:rPr>
        <w:t xml:space="preserve"> </w:t>
      </w:r>
      <w:bookmarkStart w:id="0" w:name="_GoBack"/>
      <w:bookmarkEnd w:id="0"/>
      <w:proofErr w:type="gramStart"/>
      <w:r w:rsidRPr="00FA1BD1">
        <w:rPr>
          <w:rFonts w:ascii="SimSun" w:eastAsia="SimSun" w:hAnsi="SimSun" w:cs="SimSun"/>
          <w:sz w:val="28"/>
          <w:szCs w:val="28"/>
        </w:rPr>
        <w:t>The</w:t>
      </w:r>
      <w:proofErr w:type="gramEnd"/>
      <w:r w:rsidRPr="00FA1BD1">
        <w:rPr>
          <w:rFonts w:ascii="SimSun" w:eastAsia="SimSun" w:hAnsi="SimSun" w:cs="SimSun"/>
          <w:sz w:val="28"/>
          <w:szCs w:val="28"/>
        </w:rPr>
        <w:t xml:space="preserve"> business trip is usually short; thus, it is very hard to have deep understanding of real life about local people. It is true that you can meet kindly people because they treat you as guess with a lot of face friendly. It is no doubt that you are exciting as many things are new and different. For example, you can live in hotel and eat at good restaurant every day. In a business trip, you even do not worry paying your big expensive by yourselves. Moreover, you can escape part of your daily routine, but this can be lasted only for short period of time as eventually you will have to back home and work as usual.  </w:t>
      </w:r>
    </w:p>
    <w:p w:rsidR="00FA1BD1" w:rsidRPr="00FA1BD1" w:rsidRDefault="00FA1BD1" w:rsidP="00F23794">
      <w:pPr>
        <w:pStyle w:val="NormalWeb"/>
        <w:spacing w:line="480" w:lineRule="auto"/>
        <w:rPr>
          <w:rFonts w:ascii="SimSun" w:eastAsia="SimSun" w:hAnsi="SimSun" w:cs="SimSun"/>
          <w:sz w:val="28"/>
          <w:szCs w:val="28"/>
        </w:rPr>
      </w:pPr>
    </w:p>
    <w:p w:rsidR="00FA1BD1" w:rsidRPr="00FA1BD1" w:rsidRDefault="00FA1BD1" w:rsidP="00FA1BD1">
      <w:pPr>
        <w:pStyle w:val="NormalWeb"/>
        <w:rPr>
          <w:rFonts w:ascii="SimSun" w:eastAsia="SimSun" w:hAnsi="SimSun" w:cs="SimSun"/>
          <w:sz w:val="28"/>
          <w:szCs w:val="28"/>
        </w:rPr>
      </w:pPr>
    </w:p>
    <w:p w:rsidR="00FA1BD1" w:rsidRDefault="00FA1BD1" w:rsidP="00FA1BD1">
      <w:pPr>
        <w:pStyle w:val="NormalWeb"/>
        <w:rPr>
          <w:rFonts w:ascii="SimSun" w:eastAsia="SimSun" w:hAnsi="SimSun" w:cs="SimSun"/>
          <w:sz w:val="28"/>
          <w:szCs w:val="28"/>
        </w:rPr>
      </w:pPr>
      <w:r w:rsidRPr="00FA1BD1">
        <w:rPr>
          <w:rFonts w:ascii="SimSun" w:eastAsia="SimSun" w:hAnsi="SimSun" w:cs="SimSun"/>
          <w:sz w:val="28"/>
          <w:szCs w:val="28"/>
        </w:rPr>
        <w:lastRenderedPageBreak/>
        <w:t xml:space="preserve">     Lesson 4 An exciting trip</w:t>
      </w:r>
    </w:p>
    <w:p w:rsidR="00E376A5" w:rsidRPr="0052396C" w:rsidRDefault="00E376A5" w:rsidP="00FA1BD1">
      <w:pPr>
        <w:pStyle w:val="NormalWeb"/>
        <w:rPr>
          <w:rFonts w:ascii="SimSun" w:eastAsia="SimSun" w:hAnsi="SimSun"/>
          <w:sz w:val="32"/>
          <w:szCs w:val="32"/>
        </w:rPr>
      </w:pPr>
      <w:r w:rsidRPr="0052396C">
        <w:rPr>
          <w:rFonts w:ascii="SimSun" w:eastAsia="SimSun" w:hAnsi="SimSun"/>
          <w:sz w:val="32"/>
          <w:szCs w:val="32"/>
        </w:rPr>
        <w:t xml:space="preserve">I have just received a letter from my brother, Tim. He is in Australia. He has been there for six months. Tim is an engineer. He is working for a big firm and he has already visited a great number of different places in Australia. He has just bought an Australian car and has gone to Alice springs, a small town in the </w:t>
      </w:r>
      <w:proofErr w:type="spellStart"/>
      <w:r w:rsidRPr="0052396C">
        <w:rPr>
          <w:rFonts w:ascii="SimSun" w:eastAsia="SimSun" w:hAnsi="SimSun"/>
          <w:sz w:val="32"/>
          <w:szCs w:val="32"/>
        </w:rPr>
        <w:t>centre</w:t>
      </w:r>
      <w:proofErr w:type="spellEnd"/>
      <w:r w:rsidRPr="0052396C">
        <w:rPr>
          <w:rFonts w:ascii="SimSun" w:eastAsia="SimSun" w:hAnsi="SimSun"/>
          <w:sz w:val="32"/>
          <w:szCs w:val="32"/>
        </w:rPr>
        <w:t xml:space="preserve"> of Australia. He will soon visit Darwin. From there, he will fly to Perth. My brother has never been abroad before, so he is fending this trip very exciting.</w:t>
      </w:r>
    </w:p>
    <w:p w:rsidR="00E376A5" w:rsidRPr="008E1266" w:rsidRDefault="00E376A5" w:rsidP="00E376A5">
      <w:pPr>
        <w:rPr>
          <w:rFonts w:ascii="SimSun" w:eastAsia="SimSun" w:hAnsi="SimSun"/>
          <w:sz w:val="28"/>
          <w:szCs w:val="28"/>
        </w:rPr>
      </w:pPr>
    </w:p>
    <w:p w:rsidR="00E376A5" w:rsidRPr="008E1266" w:rsidRDefault="00E376A5" w:rsidP="00E376A5">
      <w:pPr>
        <w:rPr>
          <w:rFonts w:ascii="SimSun" w:eastAsia="SimSun" w:hAnsi="SimSun"/>
          <w:sz w:val="28"/>
          <w:szCs w:val="28"/>
        </w:rPr>
      </w:pPr>
    </w:p>
    <w:p w:rsidR="009B3EBE" w:rsidRDefault="009B3EBE"/>
    <w:sectPr w:rsidR="009B3E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A5"/>
    <w:rsid w:val="00035DCC"/>
    <w:rsid w:val="001078B7"/>
    <w:rsid w:val="001E6882"/>
    <w:rsid w:val="0021557C"/>
    <w:rsid w:val="0052396C"/>
    <w:rsid w:val="006552CD"/>
    <w:rsid w:val="00763553"/>
    <w:rsid w:val="009B3EBE"/>
    <w:rsid w:val="00A85588"/>
    <w:rsid w:val="00A9122C"/>
    <w:rsid w:val="00D5585A"/>
    <w:rsid w:val="00DC3777"/>
    <w:rsid w:val="00E376A5"/>
    <w:rsid w:val="00F23794"/>
    <w:rsid w:val="00FA1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82C4"/>
  <w15:chartTrackingRefBased/>
  <w15:docId w15:val="{CD41A141-CF65-491B-9303-5D48BF42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76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D6AEAA6E</Template>
  <TotalTime>16</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Seattle Colleges</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14</cp:revision>
  <cp:lastPrinted>2019-10-29T18:01:00Z</cp:lastPrinted>
  <dcterms:created xsi:type="dcterms:W3CDTF">2019-10-29T17:41:00Z</dcterms:created>
  <dcterms:modified xsi:type="dcterms:W3CDTF">2019-10-29T18:05:00Z</dcterms:modified>
</cp:coreProperties>
</file>