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33C6" w:rsidRPr="00A033C6" w:rsidRDefault="00A45972" w:rsidP="00A033C6">
      <w:pPr>
        <w:pStyle w:val="Naslov1"/>
        <w:spacing w:before="0" w:beforeAutospacing="0" w:after="0" w:afterAutospacing="0"/>
        <w:rPr>
          <w:rFonts w:asciiTheme="minorHAnsi" w:hAnsiTheme="minorHAnsi" w:cstheme="minorHAnsi"/>
          <w:b w:val="0"/>
          <w:sz w:val="22"/>
          <w:szCs w:val="22"/>
        </w:rPr>
      </w:pPr>
      <w:r w:rsidRPr="00A45972">
        <w:rPr>
          <w:rFonts w:asciiTheme="minorHAnsi" w:hAnsiTheme="minorHAnsi" w:cstheme="minorHAnsi"/>
          <w:b w:val="0"/>
          <w:sz w:val="22"/>
          <w:szCs w:val="22"/>
          <w:highlight w:val="yellow"/>
        </w:rPr>
        <w:t xml:space="preserve">ZAVIHEK </w:t>
      </w:r>
      <w:r w:rsidR="00A033C6" w:rsidRPr="00A45972">
        <w:rPr>
          <w:rFonts w:asciiTheme="minorHAnsi" w:hAnsiTheme="minorHAnsi" w:cstheme="minorHAnsi"/>
          <w:b w:val="0"/>
          <w:sz w:val="22"/>
          <w:szCs w:val="22"/>
          <w:highlight w:val="yellow"/>
        </w:rPr>
        <w:t>O meni</w:t>
      </w:r>
    </w:p>
    <w:p w:rsidR="00A033C6" w:rsidRDefault="00A033C6" w:rsidP="00A033C6">
      <w:pPr>
        <w:pStyle w:val="Naslov1"/>
        <w:spacing w:before="0" w:beforeAutospacing="0" w:after="0" w:afterAutospacing="0"/>
        <w:rPr>
          <w:rFonts w:asciiTheme="minorHAnsi" w:hAnsiTheme="minorHAnsi" w:cstheme="minorHAnsi"/>
          <w:sz w:val="22"/>
          <w:szCs w:val="22"/>
        </w:rPr>
      </w:pPr>
    </w:p>
    <w:p w:rsidR="00A033C6" w:rsidRPr="00EF1170" w:rsidRDefault="00A033C6" w:rsidP="00A033C6">
      <w:pPr>
        <w:pStyle w:val="Naslov1"/>
        <w:spacing w:before="0" w:beforeAutospacing="0" w:after="0" w:afterAutospacing="0"/>
        <w:rPr>
          <w:rFonts w:asciiTheme="minorHAnsi" w:hAnsiTheme="minorHAnsi" w:cstheme="minorHAnsi"/>
          <w:sz w:val="22"/>
          <w:szCs w:val="22"/>
        </w:rPr>
      </w:pPr>
      <w:r w:rsidRPr="00EF1170">
        <w:rPr>
          <w:rFonts w:asciiTheme="minorHAnsi" w:hAnsiTheme="minorHAnsi" w:cstheme="minorHAnsi"/>
          <w:sz w:val="22"/>
          <w:szCs w:val="22"/>
        </w:rPr>
        <w:t>MICA studio</w:t>
      </w:r>
    </w:p>
    <w:p w:rsidR="00A033C6" w:rsidRPr="00EF1170" w:rsidRDefault="00A033C6" w:rsidP="00A033C6">
      <w:pPr>
        <w:pStyle w:val="isselectedend"/>
        <w:spacing w:before="0" w:beforeAutospacing="0" w:after="0" w:afterAutospacing="0"/>
        <w:rPr>
          <w:rFonts w:asciiTheme="minorHAnsi" w:hAnsiTheme="minorHAnsi" w:cstheme="minorHAnsi"/>
          <w:sz w:val="22"/>
          <w:szCs w:val="22"/>
        </w:rPr>
      </w:pPr>
      <w:r w:rsidRPr="00EF1170">
        <w:rPr>
          <w:rStyle w:val="Krepko"/>
          <w:rFonts w:asciiTheme="minorHAnsi" w:hAnsiTheme="minorHAnsi" w:cstheme="minorHAnsi"/>
          <w:sz w:val="22"/>
          <w:szCs w:val="22"/>
        </w:rPr>
        <w:t>prostor, kjer se srečata glina in ustvarjalnost</w:t>
      </w:r>
    </w:p>
    <w:p w:rsidR="00A033C6" w:rsidRPr="00EF1170" w:rsidRDefault="00A033C6" w:rsidP="00A033C6">
      <w:pPr>
        <w:pStyle w:val="isselectedend"/>
        <w:rPr>
          <w:rFonts w:asciiTheme="minorHAnsi" w:hAnsiTheme="minorHAnsi" w:cstheme="minorHAnsi"/>
          <w:sz w:val="22"/>
          <w:szCs w:val="22"/>
        </w:rPr>
      </w:pPr>
      <w:r w:rsidRPr="00EF1170">
        <w:rPr>
          <w:rFonts w:asciiTheme="minorHAnsi" w:hAnsiTheme="minorHAnsi" w:cstheme="minorHAnsi"/>
          <w:sz w:val="22"/>
          <w:szCs w:val="22"/>
        </w:rPr>
        <w:t>Glina me spremlja že od študijskih let. Kot geologinjo me je med vsem »kamenjem« najbolj pritegnila prav glina. Že takrat sem jo raziskovala, pravo priložnost pa sem ji dala šele pred nekaj leti – predvsem pa sem jo takrat dala sebi.</w:t>
      </w:r>
    </w:p>
    <w:p w:rsidR="00A033C6" w:rsidRPr="00EF1170" w:rsidRDefault="00A033C6" w:rsidP="00A033C6">
      <w:pPr>
        <w:pStyle w:val="isselectedend"/>
        <w:rPr>
          <w:rFonts w:asciiTheme="minorHAnsi" w:hAnsiTheme="minorHAnsi" w:cstheme="minorHAnsi"/>
          <w:sz w:val="22"/>
          <w:szCs w:val="22"/>
        </w:rPr>
      </w:pPr>
      <w:r w:rsidRPr="00EF1170">
        <w:rPr>
          <w:rFonts w:asciiTheme="minorHAnsi" w:hAnsiTheme="minorHAnsi" w:cstheme="minorHAnsi"/>
          <w:sz w:val="22"/>
          <w:szCs w:val="22"/>
        </w:rPr>
        <w:t>Prve učne ure in prvi tečaj sem obiskovala skupaj s hčerko Ano Mio. To so bili eni mojih najlepših trenutkov – čas, preživet s hčerko, in hkrati nekaj, kar naju je obe veselilo in izpolnjevalo. Po prvem tečaju je sledil drugi,</w:t>
      </w:r>
      <w:r>
        <w:rPr>
          <w:rFonts w:asciiTheme="minorHAnsi" w:hAnsiTheme="minorHAnsi" w:cstheme="minorHAnsi"/>
          <w:sz w:val="22"/>
          <w:szCs w:val="22"/>
        </w:rPr>
        <w:t xml:space="preserve"> tretji,…</w:t>
      </w:r>
      <w:r w:rsidRPr="00EF1170">
        <w:rPr>
          <w:rFonts w:asciiTheme="minorHAnsi" w:hAnsiTheme="minorHAnsi" w:cstheme="minorHAnsi"/>
          <w:sz w:val="22"/>
          <w:szCs w:val="22"/>
        </w:rPr>
        <w:t xml:space="preserve"> nato samostojno oblikovanje in ustvarjanje. Danes se mi pri ustvarjanju pogosto pridruži moja »mala« vajenka, nečakinja </w:t>
      </w:r>
      <w:proofErr w:type="spellStart"/>
      <w:r w:rsidRPr="00EF1170">
        <w:rPr>
          <w:rFonts w:asciiTheme="minorHAnsi" w:hAnsiTheme="minorHAnsi" w:cstheme="minorHAnsi"/>
          <w:sz w:val="22"/>
          <w:szCs w:val="22"/>
        </w:rPr>
        <w:t>Lora</w:t>
      </w:r>
      <w:proofErr w:type="spellEnd"/>
      <w:r w:rsidRPr="00EF1170">
        <w:rPr>
          <w:rFonts w:asciiTheme="minorHAnsi" w:hAnsiTheme="minorHAnsi" w:cstheme="minorHAnsi"/>
          <w:sz w:val="22"/>
          <w:szCs w:val="22"/>
        </w:rPr>
        <w:t>.</w:t>
      </w:r>
    </w:p>
    <w:p w:rsidR="00A033C6" w:rsidRPr="00EF1170" w:rsidRDefault="00A033C6" w:rsidP="00A033C6">
      <w:pPr>
        <w:pStyle w:val="isselectedend"/>
        <w:rPr>
          <w:rFonts w:asciiTheme="minorHAnsi" w:hAnsiTheme="minorHAnsi" w:cstheme="minorHAnsi"/>
          <w:sz w:val="22"/>
          <w:szCs w:val="22"/>
        </w:rPr>
      </w:pPr>
      <w:r w:rsidRPr="00EF1170">
        <w:rPr>
          <w:rFonts w:asciiTheme="minorHAnsi" w:hAnsiTheme="minorHAnsi" w:cstheme="minorHAnsi"/>
          <w:sz w:val="22"/>
          <w:szCs w:val="22"/>
        </w:rPr>
        <w:t>Glina je danes moj ustvarjalni prostor, pa tudi moj odmik, meditacija in sprostitev. V domači delavnici MICA studia nastaja ročno izdelana keramika, pri kateri me zanimajo predvsem preprostost, naravne oblike, površine in barve. Vsak kos nastaja počasi, po svoje, z veliko ljubezni in predanosti.</w:t>
      </w:r>
    </w:p>
    <w:p w:rsidR="00A033C6" w:rsidRPr="00EF1170" w:rsidRDefault="00A033C6" w:rsidP="00A033C6">
      <w:pPr>
        <w:pStyle w:val="isselectedend"/>
        <w:rPr>
          <w:rFonts w:asciiTheme="minorHAnsi" w:hAnsiTheme="minorHAnsi" w:cstheme="minorHAnsi"/>
          <w:sz w:val="22"/>
          <w:szCs w:val="22"/>
        </w:rPr>
      </w:pPr>
      <w:r w:rsidRPr="00EF1170">
        <w:rPr>
          <w:rFonts w:asciiTheme="minorHAnsi" w:hAnsiTheme="minorHAnsi" w:cstheme="minorHAnsi"/>
          <w:sz w:val="22"/>
          <w:szCs w:val="22"/>
        </w:rPr>
        <w:t>V delavnici čas teče nekoliko drugače. Ure se spremenijo v minute, v ustvarjanju pa najdem mir, tišino in ravnovesje. Morda se prav to na svoj način odraža tudi v izdelkih.</w:t>
      </w:r>
    </w:p>
    <w:p w:rsidR="00A033C6" w:rsidRDefault="0066134A" w:rsidP="00A033C6">
      <w:pPr>
        <w:pStyle w:val="Navadensplet"/>
        <w:rPr>
          <w:rFonts w:asciiTheme="minorHAnsi" w:hAnsiTheme="minorHAnsi" w:cstheme="minorHAnsi"/>
          <w:sz w:val="22"/>
          <w:szCs w:val="22"/>
        </w:rPr>
      </w:pPr>
      <w:r w:rsidRPr="0066134A">
        <w:rPr>
          <w:rFonts w:asciiTheme="minorHAnsi" w:hAnsiTheme="minorHAnsi" w:cstheme="minorHAnsi"/>
          <w:sz w:val="22"/>
          <w:szCs w:val="22"/>
        </w:rPr>
        <w:t>MICA studio</w:t>
      </w:r>
      <w:r>
        <w:rPr>
          <w:rFonts w:asciiTheme="minorHAnsi" w:hAnsiTheme="minorHAnsi" w:cstheme="minorHAnsi"/>
          <w:sz w:val="22"/>
          <w:szCs w:val="22"/>
        </w:rPr>
        <w:t xml:space="preserve">, to  sem </w:t>
      </w:r>
      <w:r w:rsidRPr="0066134A">
        <w:rPr>
          <w:rFonts w:asciiTheme="minorHAnsi" w:hAnsiTheme="minorHAnsi" w:cstheme="minorHAnsi"/>
          <w:sz w:val="22"/>
          <w:szCs w:val="22"/>
        </w:rPr>
        <w:t>jaz Mojca – in moja zgodba</w:t>
      </w:r>
      <w:r>
        <w:rPr>
          <w:rFonts w:asciiTheme="minorHAnsi" w:hAnsiTheme="minorHAnsi" w:cstheme="minorHAnsi"/>
          <w:sz w:val="22"/>
          <w:szCs w:val="22"/>
        </w:rPr>
        <w:t>, zgodba</w:t>
      </w:r>
      <w:r w:rsidRPr="0066134A">
        <w:rPr>
          <w:rFonts w:asciiTheme="minorHAnsi" w:hAnsiTheme="minorHAnsi" w:cstheme="minorHAnsi"/>
          <w:sz w:val="22"/>
          <w:szCs w:val="22"/>
        </w:rPr>
        <w:t xml:space="preserve"> z glino.</w:t>
      </w:r>
    </w:p>
    <w:p w:rsidR="004410EC" w:rsidRDefault="004410EC" w:rsidP="004410EC">
      <w:pPr>
        <w:pStyle w:val="Naslov1"/>
        <w:rPr>
          <w:rFonts w:asciiTheme="minorHAnsi" w:hAnsiTheme="minorHAnsi" w:cstheme="minorHAnsi"/>
          <w:b w:val="0"/>
          <w:bCs w:val="0"/>
          <w:kern w:val="0"/>
          <w:sz w:val="22"/>
          <w:szCs w:val="22"/>
        </w:rPr>
      </w:pPr>
    </w:p>
    <w:p w:rsidR="004410EC" w:rsidRPr="004410EC" w:rsidRDefault="004410EC" w:rsidP="004410EC">
      <w:pPr>
        <w:pStyle w:val="Naslov1"/>
        <w:rPr>
          <w:rFonts w:asciiTheme="minorHAnsi" w:hAnsiTheme="minorHAnsi" w:cstheme="minorHAnsi"/>
          <w:sz w:val="22"/>
          <w:szCs w:val="22"/>
        </w:rPr>
      </w:pPr>
      <w:r w:rsidRPr="004410EC">
        <w:rPr>
          <w:rFonts w:asciiTheme="minorHAnsi" w:hAnsiTheme="minorHAnsi" w:cstheme="minorHAnsi"/>
          <w:sz w:val="22"/>
          <w:szCs w:val="22"/>
        </w:rPr>
        <w:t>Od gline do izdelka</w:t>
      </w:r>
    </w:p>
    <w:p w:rsidR="004410EC" w:rsidRPr="004410EC" w:rsidRDefault="004410EC" w:rsidP="004410EC">
      <w:pPr>
        <w:pStyle w:val="isselectedend"/>
        <w:rPr>
          <w:rFonts w:asciiTheme="minorHAnsi" w:hAnsiTheme="minorHAnsi" w:cstheme="minorHAnsi"/>
          <w:sz w:val="22"/>
          <w:szCs w:val="22"/>
        </w:rPr>
      </w:pPr>
      <w:r w:rsidRPr="004410EC">
        <w:rPr>
          <w:rFonts w:asciiTheme="minorHAnsi" w:hAnsiTheme="minorHAnsi" w:cstheme="minorHAnsi"/>
          <w:sz w:val="22"/>
          <w:szCs w:val="22"/>
        </w:rPr>
        <w:t>Pri ustvarjanju uporabljam gline za visokotemperaturno žganje, ki jih oblikujem ročno – z valjanjem, ščipanjem in gradnjo iz glinenih plošč.</w:t>
      </w:r>
      <w:r>
        <w:t xml:space="preserve"> </w:t>
      </w:r>
      <w:r w:rsidRPr="004410EC">
        <w:rPr>
          <w:rFonts w:asciiTheme="minorHAnsi" w:hAnsiTheme="minorHAnsi" w:cstheme="minorHAnsi"/>
          <w:sz w:val="22"/>
          <w:szCs w:val="22"/>
        </w:rPr>
        <w:t>Iz mehke gline tako počasi nastajajo različne oblike in izdelki, vsak s svojim značajem.</w:t>
      </w:r>
    </w:p>
    <w:p w:rsidR="004410EC" w:rsidRPr="004410EC" w:rsidRDefault="004410EC" w:rsidP="000E5100">
      <w:pPr>
        <w:pStyle w:val="isselectedend"/>
        <w:rPr>
          <w:rFonts w:asciiTheme="minorHAnsi" w:hAnsiTheme="minorHAnsi" w:cstheme="minorHAnsi"/>
          <w:sz w:val="22"/>
          <w:szCs w:val="22"/>
        </w:rPr>
      </w:pPr>
      <w:r w:rsidRPr="004410EC">
        <w:rPr>
          <w:rFonts w:asciiTheme="minorHAnsi" w:hAnsiTheme="minorHAnsi" w:cstheme="minorHAnsi"/>
          <w:sz w:val="22"/>
          <w:szCs w:val="22"/>
        </w:rPr>
        <w:t>Ko je oblikovanje končano, sledi sušenje, ki zahteva čas in potrpežljivost. Popolnoma suh izdelek je nato pripravljen na prvo, biskvitno žganje, pri katerem glina postane trdna in pripravljena na glaziranje.</w:t>
      </w:r>
      <w:r w:rsidR="000E5100">
        <w:rPr>
          <w:rFonts w:asciiTheme="minorHAnsi" w:hAnsiTheme="minorHAnsi" w:cstheme="minorHAnsi"/>
          <w:sz w:val="22"/>
          <w:szCs w:val="22"/>
        </w:rPr>
        <w:t xml:space="preserve"> </w:t>
      </w:r>
      <w:r w:rsidRPr="004410EC">
        <w:rPr>
          <w:rFonts w:asciiTheme="minorHAnsi" w:hAnsiTheme="minorHAnsi" w:cstheme="minorHAnsi"/>
          <w:sz w:val="22"/>
          <w:szCs w:val="22"/>
        </w:rPr>
        <w:t>Po prvem žganju sledi glaziranje</w:t>
      </w:r>
      <w:r w:rsidR="000E5100">
        <w:rPr>
          <w:rFonts w:asciiTheme="minorHAnsi" w:hAnsiTheme="minorHAnsi" w:cstheme="minorHAnsi"/>
          <w:sz w:val="22"/>
          <w:szCs w:val="22"/>
        </w:rPr>
        <w:t xml:space="preserve"> in nato </w:t>
      </w:r>
      <w:r w:rsidRPr="004410EC">
        <w:rPr>
          <w:rFonts w:asciiTheme="minorHAnsi" w:hAnsiTheme="minorHAnsi" w:cstheme="minorHAnsi"/>
          <w:sz w:val="22"/>
          <w:szCs w:val="22"/>
        </w:rPr>
        <w:t>še drugo žganje, po katerem izdelek dobi svojo končno trdnost in videz.</w:t>
      </w:r>
    </w:p>
    <w:p w:rsidR="004410EC" w:rsidRPr="004410EC" w:rsidRDefault="004410EC" w:rsidP="004410EC">
      <w:pPr>
        <w:pStyle w:val="isselectedend"/>
        <w:rPr>
          <w:rFonts w:asciiTheme="minorHAnsi" w:hAnsiTheme="minorHAnsi" w:cstheme="minorHAnsi"/>
          <w:sz w:val="22"/>
          <w:szCs w:val="22"/>
        </w:rPr>
      </w:pPr>
      <w:r w:rsidRPr="004410EC">
        <w:rPr>
          <w:rFonts w:asciiTheme="minorHAnsi" w:hAnsiTheme="minorHAnsi" w:cstheme="minorHAnsi"/>
          <w:sz w:val="22"/>
          <w:szCs w:val="22"/>
        </w:rPr>
        <w:t>Od prvega dotika gline do končnega izdelka je zato dolga pot. Oblikovanje, sušenje, žganje, glaziranje</w:t>
      </w:r>
      <w:r w:rsidR="000E5100">
        <w:rPr>
          <w:rFonts w:asciiTheme="minorHAnsi" w:hAnsiTheme="minorHAnsi" w:cstheme="minorHAnsi"/>
          <w:sz w:val="22"/>
          <w:szCs w:val="22"/>
        </w:rPr>
        <w:t xml:space="preserve"> </w:t>
      </w:r>
      <w:r w:rsidRPr="004410EC">
        <w:rPr>
          <w:rFonts w:asciiTheme="minorHAnsi" w:hAnsiTheme="minorHAnsi" w:cstheme="minorHAnsi"/>
          <w:sz w:val="22"/>
          <w:szCs w:val="22"/>
        </w:rPr>
        <w:t xml:space="preserve">– vsak korak prinese nekaj novega in včasih tudi kakšno presenečenje. Prav ta proces me najbolj </w:t>
      </w:r>
      <w:r w:rsidR="000E5100">
        <w:rPr>
          <w:rFonts w:asciiTheme="minorHAnsi" w:hAnsiTheme="minorHAnsi" w:cstheme="minorHAnsi"/>
          <w:sz w:val="22"/>
          <w:szCs w:val="22"/>
        </w:rPr>
        <w:t>navdušuje</w:t>
      </w:r>
      <w:r w:rsidRPr="004410EC">
        <w:rPr>
          <w:rFonts w:asciiTheme="minorHAnsi" w:hAnsiTheme="minorHAnsi" w:cstheme="minorHAnsi"/>
          <w:sz w:val="22"/>
          <w:szCs w:val="22"/>
        </w:rPr>
        <w:t>: iz mehke in občutljive gline postopoma nastane nekaj trdnega, uporabnega in povsem svojega.</w:t>
      </w:r>
    </w:p>
    <w:p w:rsidR="004410EC" w:rsidRDefault="004410EC" w:rsidP="004410EC">
      <w:pPr>
        <w:pStyle w:val="Navadensplet"/>
        <w:rPr>
          <w:rFonts w:asciiTheme="minorHAnsi" w:hAnsiTheme="minorHAnsi" w:cstheme="minorHAnsi"/>
          <w:sz w:val="22"/>
          <w:szCs w:val="22"/>
        </w:rPr>
      </w:pPr>
      <w:r w:rsidRPr="004410EC">
        <w:rPr>
          <w:rFonts w:asciiTheme="minorHAnsi" w:hAnsiTheme="minorHAnsi" w:cstheme="minorHAnsi"/>
          <w:sz w:val="22"/>
          <w:szCs w:val="22"/>
        </w:rPr>
        <w:t>In če lahko takšen kos s svojo obliko, barvo ali zgodbo polepša še vaš dom in vam pričara majhen trenutek veselja, je moja pot z glino še toliko lepša</w:t>
      </w:r>
      <w:r w:rsidR="000E5100">
        <w:rPr>
          <w:rFonts w:asciiTheme="minorHAnsi" w:hAnsiTheme="minorHAnsi" w:cstheme="minorHAnsi"/>
          <w:sz w:val="22"/>
          <w:szCs w:val="22"/>
        </w:rPr>
        <w:t>.</w:t>
      </w:r>
    </w:p>
    <w:p w:rsidR="0012010D" w:rsidRDefault="0012010D" w:rsidP="004410EC">
      <w:pPr>
        <w:pStyle w:val="Navadensplet"/>
        <w:rPr>
          <w:rFonts w:asciiTheme="minorHAnsi" w:hAnsiTheme="minorHAnsi" w:cstheme="minorHAnsi"/>
          <w:sz w:val="22"/>
          <w:szCs w:val="22"/>
        </w:rPr>
      </w:pPr>
    </w:p>
    <w:p w:rsidR="0012010D" w:rsidRDefault="0012010D" w:rsidP="004410EC">
      <w:pPr>
        <w:pStyle w:val="Navadensplet"/>
        <w:rPr>
          <w:rFonts w:asciiTheme="minorHAnsi" w:hAnsiTheme="minorHAnsi" w:cstheme="minorHAnsi"/>
          <w:sz w:val="22"/>
          <w:szCs w:val="22"/>
        </w:rPr>
      </w:pPr>
    </w:p>
    <w:p w:rsidR="0012010D" w:rsidRDefault="0012010D" w:rsidP="004410EC">
      <w:pPr>
        <w:pStyle w:val="Navadensplet"/>
        <w:rPr>
          <w:rFonts w:asciiTheme="minorHAnsi" w:hAnsiTheme="minorHAnsi" w:cstheme="minorHAnsi"/>
          <w:sz w:val="22"/>
          <w:szCs w:val="22"/>
        </w:rPr>
      </w:pPr>
    </w:p>
    <w:p w:rsidR="0012010D" w:rsidRDefault="0012010D" w:rsidP="004410EC">
      <w:pPr>
        <w:pStyle w:val="Navadensplet"/>
        <w:rPr>
          <w:rFonts w:asciiTheme="minorHAnsi" w:hAnsiTheme="minorHAnsi" w:cstheme="minorHAnsi"/>
          <w:sz w:val="22"/>
          <w:szCs w:val="22"/>
        </w:rPr>
      </w:pPr>
    </w:p>
    <w:p w:rsidR="00A45972" w:rsidRDefault="00A45972" w:rsidP="004410EC">
      <w:pPr>
        <w:pStyle w:val="Navadensplet"/>
        <w:rPr>
          <w:rFonts w:asciiTheme="minorHAnsi" w:hAnsiTheme="minorHAnsi" w:cstheme="minorHAnsi"/>
          <w:b/>
          <w:sz w:val="22"/>
          <w:szCs w:val="22"/>
        </w:rPr>
      </w:pPr>
      <w:r w:rsidRPr="00A45972">
        <w:rPr>
          <w:rFonts w:asciiTheme="minorHAnsi" w:hAnsiTheme="minorHAnsi" w:cstheme="minorHAnsi"/>
          <w:b/>
          <w:sz w:val="22"/>
          <w:szCs w:val="22"/>
          <w:highlight w:val="yellow"/>
        </w:rPr>
        <w:lastRenderedPageBreak/>
        <w:t>ZAVIHEK DOMOV</w:t>
      </w:r>
    </w:p>
    <w:p w:rsidR="0012010D" w:rsidRPr="0012010D" w:rsidRDefault="0012010D" w:rsidP="004410EC">
      <w:pPr>
        <w:pStyle w:val="Navadensplet"/>
        <w:rPr>
          <w:rFonts w:asciiTheme="minorHAnsi" w:hAnsiTheme="minorHAnsi" w:cstheme="minorHAnsi"/>
          <w:b/>
          <w:sz w:val="22"/>
          <w:szCs w:val="22"/>
        </w:rPr>
      </w:pPr>
      <w:r w:rsidRPr="0012010D">
        <w:rPr>
          <w:rFonts w:asciiTheme="minorHAnsi" w:hAnsiTheme="minorHAnsi" w:cstheme="minorHAnsi"/>
          <w:b/>
          <w:sz w:val="22"/>
          <w:szCs w:val="22"/>
        </w:rPr>
        <w:t>V delavnici MICA studia nastaja ročno izdelana keramika.</w:t>
      </w:r>
    </w:p>
    <w:p w:rsidR="0012010D" w:rsidRPr="0012010D" w:rsidRDefault="0012010D" w:rsidP="0012010D">
      <w:pPr>
        <w:pStyle w:val="isselectedend"/>
        <w:rPr>
          <w:rFonts w:asciiTheme="minorHAnsi" w:hAnsiTheme="minorHAnsi" w:cstheme="minorHAnsi"/>
          <w:sz w:val="22"/>
          <w:szCs w:val="22"/>
        </w:rPr>
      </w:pPr>
      <w:r w:rsidRPr="0012010D">
        <w:rPr>
          <w:rFonts w:asciiTheme="minorHAnsi" w:hAnsiTheme="minorHAnsi" w:cstheme="minorHAnsi"/>
          <w:sz w:val="22"/>
          <w:szCs w:val="22"/>
        </w:rPr>
        <w:t>Ročno, počasi in z veseljem do gline. Pri ustvarjanju me navdihujejo narava, njene oblike, barve in nepopolnosti. Vsak kos je nekoliko drugačen in nosi svojo zgodbo.</w:t>
      </w:r>
    </w:p>
    <w:p w:rsidR="0012010D" w:rsidRDefault="0012010D" w:rsidP="0012010D">
      <w:pPr>
        <w:pStyle w:val="Navadensplet"/>
        <w:rPr>
          <w:rFonts w:asciiTheme="minorHAnsi" w:hAnsiTheme="minorHAnsi" w:cstheme="minorHAnsi"/>
          <w:b/>
          <w:bCs/>
          <w:sz w:val="22"/>
          <w:szCs w:val="22"/>
        </w:rPr>
      </w:pPr>
      <w:r w:rsidRPr="0012010D">
        <w:rPr>
          <w:rFonts w:asciiTheme="minorHAnsi" w:hAnsiTheme="minorHAnsi" w:cstheme="minorHAnsi"/>
          <w:b/>
          <w:bCs/>
          <w:sz w:val="22"/>
          <w:szCs w:val="22"/>
        </w:rPr>
        <w:t>Odkrijte kolekcije MICA studi</w:t>
      </w:r>
      <w:r>
        <w:rPr>
          <w:rFonts w:asciiTheme="minorHAnsi" w:hAnsiTheme="minorHAnsi" w:cstheme="minorHAnsi"/>
          <w:b/>
          <w:bCs/>
          <w:sz w:val="22"/>
          <w:szCs w:val="22"/>
        </w:rPr>
        <w:t>a</w:t>
      </w:r>
    </w:p>
    <w:p w:rsidR="00085927" w:rsidRDefault="0012010D" w:rsidP="00085927">
      <w:pPr>
        <w:spacing w:after="0" w:line="240" w:lineRule="auto"/>
        <w:rPr>
          <w:b/>
        </w:rPr>
      </w:pPr>
      <w:r w:rsidRPr="0062420C">
        <w:rPr>
          <w:b/>
        </w:rPr>
        <w:t>STONE</w:t>
      </w:r>
    </w:p>
    <w:p w:rsidR="00790D12" w:rsidRPr="00085927" w:rsidRDefault="00790D12" w:rsidP="00085927">
      <w:pPr>
        <w:spacing w:after="0" w:line="240" w:lineRule="auto"/>
        <w:rPr>
          <w:b/>
        </w:rPr>
      </w:pPr>
      <w:r w:rsidRPr="00790D12">
        <w:t xml:space="preserve">Navdih za kolekcijo STONE črpam iz kamnin – njihove strukture, površine in naravnih oblik. Izdelki so ročno oblikovani iz valjane </w:t>
      </w:r>
      <w:proofErr w:type="spellStart"/>
      <w:r w:rsidRPr="00790D12">
        <w:t>šamotirane</w:t>
      </w:r>
      <w:proofErr w:type="spellEnd"/>
      <w:r w:rsidRPr="00790D12">
        <w:t xml:space="preserve"> gline, v kateri drobna zrna ustvarjajo značilno, rahlo hrapavo teksturo.</w:t>
      </w:r>
      <w:r w:rsidR="00085927">
        <w:t xml:space="preserve"> </w:t>
      </w:r>
      <w:r w:rsidRPr="00790D12">
        <w:t>Vsak kos je žgan pri 1245 °C, kar mu daje trdnost in obstojnost, hkrati pa ohranja občutek prijetne topline dotika.</w:t>
      </w:r>
    </w:p>
    <w:p w:rsidR="00085927" w:rsidRDefault="00085927" w:rsidP="00085927">
      <w:pPr>
        <w:spacing w:after="0" w:line="240" w:lineRule="auto"/>
      </w:pPr>
    </w:p>
    <w:p w:rsidR="00790D12" w:rsidRPr="00085927" w:rsidRDefault="00790D12" w:rsidP="00085927">
      <w:pPr>
        <w:spacing w:after="0" w:line="240" w:lineRule="auto"/>
        <w:rPr>
          <w:b/>
        </w:rPr>
      </w:pPr>
      <w:r w:rsidRPr="00085927">
        <w:rPr>
          <w:b/>
        </w:rPr>
        <w:t>Kolekcija STONE zrcali eleganco kamnin – hladna na pogled, a topla v svoji pripovedi.</w:t>
      </w:r>
    </w:p>
    <w:p w:rsidR="00085927" w:rsidRDefault="00085927" w:rsidP="00085927">
      <w:pPr>
        <w:spacing w:after="0" w:line="240" w:lineRule="auto"/>
      </w:pPr>
    </w:p>
    <w:p w:rsidR="00085927" w:rsidRDefault="00085927" w:rsidP="00085927">
      <w:pPr>
        <w:spacing w:after="0" w:line="240" w:lineRule="auto"/>
      </w:pPr>
      <w:r>
        <w:t>STONE</w:t>
      </w:r>
    </w:p>
    <w:p w:rsidR="00085927" w:rsidRDefault="00085927" w:rsidP="00085927">
      <w:pPr>
        <w:spacing w:after="0" w:line="240" w:lineRule="auto"/>
      </w:pPr>
      <w:r>
        <w:t>STONE NOIR</w:t>
      </w:r>
    </w:p>
    <w:p w:rsidR="00085927" w:rsidRDefault="00085927" w:rsidP="00085927">
      <w:pPr>
        <w:spacing w:after="0" w:line="240" w:lineRule="auto"/>
      </w:pPr>
      <w:r>
        <w:t>STONE BRUME</w:t>
      </w:r>
    </w:p>
    <w:p w:rsidR="00085927" w:rsidRDefault="00085927" w:rsidP="00085927">
      <w:pPr>
        <w:pStyle w:val="Naslov3"/>
      </w:pPr>
    </w:p>
    <w:p w:rsidR="00085927" w:rsidRPr="00085927" w:rsidRDefault="00085927" w:rsidP="00085927">
      <w:pPr>
        <w:spacing w:after="0" w:line="240" w:lineRule="auto"/>
        <w:rPr>
          <w:b/>
        </w:rPr>
      </w:pPr>
      <w:r w:rsidRPr="00085927">
        <w:rPr>
          <w:b/>
        </w:rPr>
        <w:t>NATURE</w:t>
      </w:r>
    </w:p>
    <w:p w:rsidR="00085927" w:rsidRDefault="00085927" w:rsidP="00085927">
      <w:pPr>
        <w:spacing w:after="0" w:line="240" w:lineRule="auto"/>
      </w:pPr>
      <w:r>
        <w:t>Kolekcija NATURE je poklon naravi – predvsem gozdu, kjer se prepletajo mir, toplina in umirjenost. Na izdelkih se pojavljata motiva praproti in hrasta. Praprot simbolizira nežno moč rasti in vztrajnosti, hrast pa trdnost in moč narave. Zeleno barvo sem izbrala kot odsev gozda – njegove globine, miru in tišine. V njej je nekaj umirjenega, skoraj meditativnega. Izdelki, žgani pri 1245 °C, so namenjeni vsakodnevni uporabi, hkrati pa v svoj prostor prinašajo košček narave in občutek povezanosti z njo.</w:t>
      </w:r>
    </w:p>
    <w:p w:rsidR="00085927" w:rsidRDefault="00085927" w:rsidP="00085927">
      <w:pPr>
        <w:spacing w:after="0" w:line="240" w:lineRule="auto"/>
        <w:rPr>
          <w:b/>
          <w:bCs/>
        </w:rPr>
      </w:pPr>
    </w:p>
    <w:p w:rsidR="00085927" w:rsidRDefault="00085927" w:rsidP="00085927">
      <w:pPr>
        <w:spacing w:after="0" w:line="240" w:lineRule="auto"/>
      </w:pPr>
      <w:r w:rsidRPr="00085927">
        <w:rPr>
          <w:b/>
          <w:bCs/>
        </w:rPr>
        <w:t>Kolekcija NATURE je povabilo k trenutku miru, preprostosti in stiku z naravo.</w:t>
      </w:r>
    </w:p>
    <w:p w:rsidR="00C833A7" w:rsidRDefault="00C833A7" w:rsidP="00C833A7">
      <w:pPr>
        <w:spacing w:after="0" w:line="240" w:lineRule="auto"/>
      </w:pPr>
    </w:p>
    <w:p w:rsidR="00CB2374" w:rsidRDefault="00C833A7" w:rsidP="00C833A7">
      <w:pPr>
        <w:spacing w:after="0" w:line="240" w:lineRule="auto"/>
      </w:pPr>
      <w:r>
        <w:t>NATURE VERDE</w:t>
      </w:r>
      <w:r>
        <w:br/>
        <w:t>NATURE OAK</w:t>
      </w:r>
      <w:r>
        <w:br/>
        <w:t>NATURE FERN</w:t>
      </w:r>
    </w:p>
    <w:p w:rsidR="00C833A7" w:rsidRDefault="00C833A7" w:rsidP="00C833A7">
      <w:pPr>
        <w:spacing w:after="0" w:line="240" w:lineRule="auto"/>
      </w:pPr>
      <w:r>
        <w:t>NATURE FENNEL</w:t>
      </w:r>
    </w:p>
    <w:p w:rsidR="00C833A7" w:rsidRDefault="00C833A7" w:rsidP="00CB2374">
      <w:pPr>
        <w:rPr>
          <w:b/>
        </w:rPr>
      </w:pPr>
    </w:p>
    <w:p w:rsidR="00471957" w:rsidRPr="00471957" w:rsidRDefault="00471957" w:rsidP="00471957">
      <w:pPr>
        <w:pStyle w:val="isselectedend"/>
        <w:spacing w:before="0" w:beforeAutospacing="0" w:after="0" w:afterAutospacing="0"/>
        <w:rPr>
          <w:rFonts w:asciiTheme="minorHAnsi" w:eastAsiaTheme="minorHAnsi" w:hAnsiTheme="minorHAnsi" w:cstheme="minorBidi"/>
          <w:b/>
          <w:sz w:val="22"/>
          <w:szCs w:val="22"/>
          <w:lang w:eastAsia="en-US"/>
        </w:rPr>
      </w:pPr>
      <w:r w:rsidRPr="00471957">
        <w:rPr>
          <w:rFonts w:asciiTheme="minorHAnsi" w:eastAsiaTheme="minorHAnsi" w:hAnsiTheme="minorHAnsi" w:cstheme="minorBidi"/>
          <w:b/>
          <w:sz w:val="22"/>
          <w:szCs w:val="22"/>
          <w:lang w:eastAsia="en-US"/>
        </w:rPr>
        <w:t xml:space="preserve">A-SYMMETRICAL </w:t>
      </w:r>
    </w:p>
    <w:p w:rsidR="00471957" w:rsidRPr="00471957" w:rsidRDefault="00471957" w:rsidP="00471957">
      <w:pPr>
        <w:pStyle w:val="isselectedend"/>
        <w:spacing w:before="0" w:beforeAutospacing="0" w:after="0" w:afterAutospacing="0"/>
        <w:rPr>
          <w:rFonts w:asciiTheme="minorHAnsi" w:eastAsiaTheme="minorHAnsi" w:hAnsiTheme="minorHAnsi" w:cstheme="minorBidi"/>
          <w:sz w:val="22"/>
          <w:szCs w:val="22"/>
          <w:lang w:eastAsia="en-US"/>
        </w:rPr>
      </w:pPr>
      <w:r w:rsidRPr="00471957">
        <w:rPr>
          <w:rFonts w:asciiTheme="minorHAnsi" w:eastAsiaTheme="minorHAnsi" w:hAnsiTheme="minorHAnsi" w:cstheme="minorBidi"/>
          <w:sz w:val="22"/>
          <w:szCs w:val="22"/>
          <w:lang w:eastAsia="en-US"/>
        </w:rPr>
        <w:t>Kolekcija A-SYMMETRICAL se igra z ravnotežjem med redom in nepravilnostjo. Navdihuje jo narava, kjer se pravilnost in nepopolnost ves čas prepletata in ustvarjata svoj naravni red.</w:t>
      </w:r>
      <w:r>
        <w:rPr>
          <w:rFonts w:asciiTheme="minorHAnsi" w:eastAsiaTheme="minorHAnsi" w:hAnsiTheme="minorHAnsi" w:cstheme="minorBidi"/>
          <w:sz w:val="22"/>
          <w:szCs w:val="22"/>
          <w:lang w:eastAsia="en-US"/>
        </w:rPr>
        <w:t xml:space="preserve"> </w:t>
      </w:r>
      <w:r w:rsidRPr="00471957">
        <w:rPr>
          <w:rFonts w:asciiTheme="minorHAnsi" w:eastAsiaTheme="minorHAnsi" w:hAnsiTheme="minorHAnsi" w:cstheme="minorBidi"/>
          <w:sz w:val="22"/>
          <w:szCs w:val="22"/>
          <w:lang w:eastAsia="en-US"/>
        </w:rPr>
        <w:t xml:space="preserve">Izdelki, žgani pri 1245 °C, nastajajo iz jasnih in urejenih oblik, ki jim asimetrija prinaša igrivost, dinamiko in svojstven značaj. </w:t>
      </w:r>
    </w:p>
    <w:p w:rsidR="00471957" w:rsidRDefault="00471957" w:rsidP="00471957">
      <w:pPr>
        <w:pStyle w:val="Navadensplet"/>
        <w:spacing w:before="0" w:beforeAutospacing="0" w:after="0" w:afterAutospacing="0"/>
        <w:rPr>
          <w:rFonts w:asciiTheme="minorHAnsi" w:eastAsiaTheme="minorHAnsi" w:hAnsiTheme="minorHAnsi" w:cstheme="minorBidi"/>
          <w:sz w:val="22"/>
          <w:szCs w:val="22"/>
          <w:lang w:eastAsia="en-US"/>
        </w:rPr>
      </w:pPr>
    </w:p>
    <w:p w:rsidR="00471957" w:rsidRPr="00471957" w:rsidRDefault="00471957" w:rsidP="00471957">
      <w:pPr>
        <w:pStyle w:val="Navadensplet"/>
        <w:spacing w:before="0" w:beforeAutospacing="0" w:after="0" w:afterAutospacing="0"/>
        <w:rPr>
          <w:rFonts w:asciiTheme="minorHAnsi" w:eastAsiaTheme="minorHAnsi" w:hAnsiTheme="minorHAnsi" w:cstheme="minorBidi"/>
          <w:b/>
          <w:sz w:val="22"/>
          <w:szCs w:val="22"/>
          <w:lang w:eastAsia="en-US"/>
        </w:rPr>
      </w:pPr>
      <w:r w:rsidRPr="00471957">
        <w:rPr>
          <w:rFonts w:asciiTheme="minorHAnsi" w:eastAsiaTheme="minorHAnsi" w:hAnsiTheme="minorHAnsi" w:cstheme="minorBidi"/>
          <w:b/>
          <w:sz w:val="22"/>
          <w:szCs w:val="22"/>
          <w:lang w:eastAsia="en-US"/>
        </w:rPr>
        <w:t>A-SYMMETRICAL – kolekcija, ki išče lepoto v nepopolnosti.</w:t>
      </w:r>
    </w:p>
    <w:p w:rsidR="00344EDD" w:rsidRDefault="00344EDD" w:rsidP="00344EDD">
      <w:pPr>
        <w:pStyle w:val="Navadensplet"/>
      </w:pPr>
    </w:p>
    <w:p w:rsidR="00344EDD" w:rsidRDefault="00A45972" w:rsidP="00CB2374">
      <w:pPr>
        <w:rPr>
          <w:b/>
        </w:rPr>
      </w:pPr>
      <w:r w:rsidRPr="00A45972">
        <w:rPr>
          <w:b/>
          <w:highlight w:val="yellow"/>
        </w:rPr>
        <w:t>ZAVIHEK KONTAKT</w:t>
      </w:r>
      <w:bookmarkStart w:id="0" w:name="_GoBack"/>
      <w:bookmarkEnd w:id="0"/>
    </w:p>
    <w:p w:rsidR="00CB2374" w:rsidRPr="00CB2374" w:rsidRDefault="00CB2374" w:rsidP="00CB2374">
      <w:pPr>
        <w:rPr>
          <w:b/>
        </w:rPr>
      </w:pPr>
      <w:r w:rsidRPr="00CB2374">
        <w:rPr>
          <w:b/>
        </w:rPr>
        <w:t>Pišite mi</w:t>
      </w:r>
    </w:p>
    <w:p w:rsidR="00E830A1" w:rsidRPr="00E830A1" w:rsidRDefault="00E830A1" w:rsidP="00CB2374">
      <w:pPr>
        <w:pStyle w:val="Navadensplet"/>
        <w:spacing w:before="0" w:beforeAutospacing="0" w:after="0" w:afterAutospacing="0"/>
        <w:rPr>
          <w:rFonts w:asciiTheme="minorHAnsi" w:eastAsiaTheme="minorHAnsi" w:hAnsiTheme="minorHAnsi" w:cstheme="minorBidi"/>
          <w:b/>
          <w:sz w:val="22"/>
          <w:szCs w:val="22"/>
          <w:lang w:eastAsia="en-US"/>
        </w:rPr>
      </w:pPr>
      <w:r w:rsidRPr="00E830A1">
        <w:rPr>
          <w:rFonts w:asciiTheme="minorHAnsi" w:eastAsiaTheme="minorHAnsi" w:hAnsiTheme="minorHAnsi" w:cstheme="minorBidi"/>
          <w:b/>
          <w:sz w:val="22"/>
          <w:szCs w:val="22"/>
          <w:lang w:eastAsia="en-US"/>
        </w:rPr>
        <w:t>Za posebne želje, nenavadne ideje in kose, ki jih ne najdete nikjer drugje – pišite mi. Z veseljem jih spremenim v nekaj otipljivega.</w:t>
      </w:r>
    </w:p>
    <w:p w:rsidR="00E830A1" w:rsidRPr="00CB2374" w:rsidRDefault="00E830A1" w:rsidP="00CB2374">
      <w:pPr>
        <w:pStyle w:val="Navadensplet"/>
        <w:spacing w:before="0" w:beforeAutospacing="0" w:after="0" w:afterAutospacing="0"/>
        <w:rPr>
          <w:rFonts w:asciiTheme="minorHAnsi" w:eastAsiaTheme="minorHAnsi" w:hAnsiTheme="minorHAnsi" w:cstheme="minorBidi"/>
          <w:sz w:val="22"/>
          <w:szCs w:val="22"/>
          <w:lang w:eastAsia="en-US"/>
        </w:rPr>
      </w:pPr>
    </w:p>
    <w:p w:rsidR="00CB2374" w:rsidRPr="00CB2374" w:rsidRDefault="00CB2374" w:rsidP="00CB2374">
      <w:pPr>
        <w:pStyle w:val="Navadensplet"/>
        <w:spacing w:before="0" w:beforeAutospacing="0" w:after="0" w:afterAutospacing="0"/>
        <w:rPr>
          <w:rFonts w:asciiTheme="minorHAnsi" w:eastAsiaTheme="minorHAnsi" w:hAnsiTheme="minorHAnsi" w:cstheme="minorBidi"/>
          <w:sz w:val="22"/>
          <w:szCs w:val="22"/>
          <w:lang w:eastAsia="en-US"/>
        </w:rPr>
      </w:pPr>
      <w:r w:rsidRPr="00CB2374">
        <w:rPr>
          <w:rFonts w:asciiTheme="minorHAnsi" w:eastAsiaTheme="minorHAnsi" w:hAnsiTheme="minorHAnsi" w:cstheme="minorBidi"/>
          <w:sz w:val="22"/>
          <w:szCs w:val="22"/>
          <w:lang w:eastAsia="en-US"/>
        </w:rPr>
        <w:t>Kontaktni podatki</w:t>
      </w:r>
    </w:p>
    <w:p w:rsidR="00CB2374" w:rsidRPr="00CB2374" w:rsidRDefault="00CB2374" w:rsidP="00CB2374">
      <w:pPr>
        <w:pStyle w:val="Navadensplet"/>
        <w:spacing w:before="0" w:beforeAutospacing="0" w:after="0" w:afterAutospacing="0"/>
        <w:rPr>
          <w:rFonts w:asciiTheme="minorHAnsi" w:eastAsiaTheme="minorHAnsi" w:hAnsiTheme="minorHAnsi" w:cstheme="minorBidi"/>
          <w:sz w:val="22"/>
          <w:szCs w:val="22"/>
          <w:lang w:eastAsia="en-US"/>
        </w:rPr>
      </w:pPr>
      <w:r w:rsidRPr="00CB2374">
        <w:rPr>
          <w:rFonts w:asciiTheme="minorHAnsi" w:eastAsiaTheme="minorHAnsi" w:hAnsiTheme="minorHAnsi" w:cstheme="minorBidi"/>
          <w:sz w:val="22"/>
          <w:szCs w:val="22"/>
          <w:lang w:eastAsia="en-US"/>
        </w:rPr>
        <w:t>Telefon: 051 418 287</w:t>
      </w:r>
    </w:p>
    <w:p w:rsidR="00CB2374" w:rsidRPr="00CB2374" w:rsidRDefault="00CB2374" w:rsidP="00CB2374">
      <w:pPr>
        <w:pStyle w:val="Navadensplet"/>
        <w:spacing w:before="0" w:beforeAutospacing="0" w:after="0" w:afterAutospacing="0"/>
        <w:rPr>
          <w:rFonts w:asciiTheme="minorHAnsi" w:eastAsiaTheme="minorHAnsi" w:hAnsiTheme="minorHAnsi" w:cstheme="minorBidi"/>
          <w:sz w:val="22"/>
          <w:szCs w:val="22"/>
          <w:lang w:eastAsia="en-US"/>
        </w:rPr>
      </w:pPr>
      <w:r w:rsidRPr="00CB2374">
        <w:rPr>
          <w:rFonts w:asciiTheme="minorHAnsi" w:eastAsiaTheme="minorHAnsi" w:hAnsiTheme="minorHAnsi" w:cstheme="minorBidi"/>
          <w:sz w:val="22"/>
          <w:szCs w:val="22"/>
          <w:lang w:eastAsia="en-US"/>
        </w:rPr>
        <w:t>E-pošta: micastudio.pottery@gmail.com</w:t>
      </w:r>
    </w:p>
    <w:p w:rsidR="00CB2374" w:rsidRPr="00CB2374" w:rsidRDefault="00CB2374" w:rsidP="00CB2374">
      <w:pPr>
        <w:pStyle w:val="Navadensplet"/>
        <w:spacing w:before="0" w:beforeAutospacing="0" w:after="0" w:afterAutospacing="0"/>
        <w:rPr>
          <w:rFonts w:asciiTheme="minorHAnsi" w:eastAsiaTheme="minorHAnsi" w:hAnsiTheme="minorHAnsi" w:cstheme="minorBidi"/>
          <w:sz w:val="22"/>
          <w:szCs w:val="22"/>
          <w:lang w:eastAsia="en-US"/>
        </w:rPr>
      </w:pPr>
    </w:p>
    <w:p w:rsidR="00CB2374" w:rsidRDefault="00CB2374" w:rsidP="0012010D"/>
    <w:p w:rsidR="0012010D" w:rsidRPr="004410EC" w:rsidRDefault="0012010D" w:rsidP="004410EC">
      <w:pPr>
        <w:pStyle w:val="Navadensplet"/>
        <w:rPr>
          <w:rFonts w:asciiTheme="minorHAnsi" w:hAnsiTheme="minorHAnsi" w:cstheme="minorHAnsi"/>
          <w:sz w:val="22"/>
          <w:szCs w:val="22"/>
        </w:rPr>
      </w:pPr>
    </w:p>
    <w:p w:rsidR="005343DE" w:rsidRPr="004410EC" w:rsidRDefault="005343DE" w:rsidP="004410EC">
      <w:pPr>
        <w:pStyle w:val="isselectedend"/>
        <w:rPr>
          <w:rFonts w:asciiTheme="minorHAnsi" w:hAnsiTheme="minorHAnsi" w:cstheme="minorHAnsi"/>
          <w:sz w:val="22"/>
          <w:szCs w:val="22"/>
        </w:rPr>
      </w:pPr>
    </w:p>
    <w:sectPr w:rsidR="005343DE" w:rsidRPr="004410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3E9"/>
    <w:rsid w:val="00085927"/>
    <w:rsid w:val="000E5100"/>
    <w:rsid w:val="0012010D"/>
    <w:rsid w:val="00344EDD"/>
    <w:rsid w:val="004410EC"/>
    <w:rsid w:val="00471957"/>
    <w:rsid w:val="005343DE"/>
    <w:rsid w:val="0066134A"/>
    <w:rsid w:val="00790D12"/>
    <w:rsid w:val="00866BE7"/>
    <w:rsid w:val="00981789"/>
    <w:rsid w:val="00A033C6"/>
    <w:rsid w:val="00A45972"/>
    <w:rsid w:val="00BD25ED"/>
    <w:rsid w:val="00C833A7"/>
    <w:rsid w:val="00CB2374"/>
    <w:rsid w:val="00D80B08"/>
    <w:rsid w:val="00D93333"/>
    <w:rsid w:val="00E413E9"/>
    <w:rsid w:val="00E830A1"/>
    <w:rsid w:val="00EF1170"/>
    <w:rsid w:val="00FC5C1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7CCD"/>
  <w15:chartTrackingRefBased/>
  <w15:docId w15:val="{19530FA0-7BBB-4452-AF5D-33E7B5A5F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style>
  <w:style w:type="paragraph" w:styleId="Naslov1">
    <w:name w:val="heading 1"/>
    <w:basedOn w:val="Navaden"/>
    <w:link w:val="Naslov1Znak"/>
    <w:uiPriority w:val="9"/>
    <w:qFormat/>
    <w:rsid w:val="00E413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l-SI"/>
    </w:rPr>
  </w:style>
  <w:style w:type="paragraph" w:styleId="Naslov3">
    <w:name w:val="heading 3"/>
    <w:basedOn w:val="Navaden"/>
    <w:next w:val="Navaden"/>
    <w:link w:val="Naslov3Znak"/>
    <w:uiPriority w:val="9"/>
    <w:semiHidden/>
    <w:unhideWhenUsed/>
    <w:qFormat/>
    <w:rsid w:val="00CB23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customStyle="1" w:styleId="isselectedend">
    <w:name w:val="isselectedend"/>
    <w:basedOn w:val="Navaden"/>
    <w:rsid w:val="00E413E9"/>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Krepko">
    <w:name w:val="Strong"/>
    <w:basedOn w:val="Privzetapisavaodstavka"/>
    <w:uiPriority w:val="22"/>
    <w:qFormat/>
    <w:rsid w:val="00E413E9"/>
    <w:rPr>
      <w:b/>
      <w:bCs/>
    </w:rPr>
  </w:style>
  <w:style w:type="paragraph" w:styleId="Navadensplet">
    <w:name w:val="Normal (Web)"/>
    <w:basedOn w:val="Navaden"/>
    <w:uiPriority w:val="99"/>
    <w:unhideWhenUsed/>
    <w:rsid w:val="00E413E9"/>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customStyle="1" w:styleId="Naslov1Znak">
    <w:name w:val="Naslov 1 Znak"/>
    <w:basedOn w:val="Privzetapisavaodstavka"/>
    <w:link w:val="Naslov1"/>
    <w:uiPriority w:val="9"/>
    <w:rsid w:val="00E413E9"/>
    <w:rPr>
      <w:rFonts w:ascii="Times New Roman" w:eastAsia="Times New Roman" w:hAnsi="Times New Roman" w:cs="Times New Roman"/>
      <w:b/>
      <w:bCs/>
      <w:kern w:val="36"/>
      <w:sz w:val="48"/>
      <w:szCs w:val="48"/>
      <w:lang w:eastAsia="sl-SI"/>
    </w:rPr>
  </w:style>
  <w:style w:type="character" w:customStyle="1" w:styleId="Naslov3Znak">
    <w:name w:val="Naslov 3 Znak"/>
    <w:basedOn w:val="Privzetapisavaodstavka"/>
    <w:link w:val="Naslov3"/>
    <w:uiPriority w:val="9"/>
    <w:semiHidden/>
    <w:rsid w:val="00CB237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44747">
      <w:bodyDiv w:val="1"/>
      <w:marLeft w:val="0"/>
      <w:marRight w:val="0"/>
      <w:marTop w:val="0"/>
      <w:marBottom w:val="0"/>
      <w:divBdr>
        <w:top w:val="none" w:sz="0" w:space="0" w:color="auto"/>
        <w:left w:val="none" w:sz="0" w:space="0" w:color="auto"/>
        <w:bottom w:val="none" w:sz="0" w:space="0" w:color="auto"/>
        <w:right w:val="none" w:sz="0" w:space="0" w:color="auto"/>
      </w:divBdr>
    </w:div>
    <w:div w:id="50272999">
      <w:bodyDiv w:val="1"/>
      <w:marLeft w:val="0"/>
      <w:marRight w:val="0"/>
      <w:marTop w:val="0"/>
      <w:marBottom w:val="0"/>
      <w:divBdr>
        <w:top w:val="none" w:sz="0" w:space="0" w:color="auto"/>
        <w:left w:val="none" w:sz="0" w:space="0" w:color="auto"/>
        <w:bottom w:val="none" w:sz="0" w:space="0" w:color="auto"/>
        <w:right w:val="none" w:sz="0" w:space="0" w:color="auto"/>
      </w:divBdr>
    </w:div>
    <w:div w:id="190413223">
      <w:bodyDiv w:val="1"/>
      <w:marLeft w:val="0"/>
      <w:marRight w:val="0"/>
      <w:marTop w:val="0"/>
      <w:marBottom w:val="0"/>
      <w:divBdr>
        <w:top w:val="none" w:sz="0" w:space="0" w:color="auto"/>
        <w:left w:val="none" w:sz="0" w:space="0" w:color="auto"/>
        <w:bottom w:val="none" w:sz="0" w:space="0" w:color="auto"/>
        <w:right w:val="none" w:sz="0" w:space="0" w:color="auto"/>
      </w:divBdr>
    </w:div>
    <w:div w:id="211885889">
      <w:bodyDiv w:val="1"/>
      <w:marLeft w:val="0"/>
      <w:marRight w:val="0"/>
      <w:marTop w:val="0"/>
      <w:marBottom w:val="0"/>
      <w:divBdr>
        <w:top w:val="none" w:sz="0" w:space="0" w:color="auto"/>
        <w:left w:val="none" w:sz="0" w:space="0" w:color="auto"/>
        <w:bottom w:val="none" w:sz="0" w:space="0" w:color="auto"/>
        <w:right w:val="none" w:sz="0" w:space="0" w:color="auto"/>
      </w:divBdr>
    </w:div>
    <w:div w:id="240867776">
      <w:bodyDiv w:val="1"/>
      <w:marLeft w:val="0"/>
      <w:marRight w:val="0"/>
      <w:marTop w:val="0"/>
      <w:marBottom w:val="0"/>
      <w:divBdr>
        <w:top w:val="none" w:sz="0" w:space="0" w:color="auto"/>
        <w:left w:val="none" w:sz="0" w:space="0" w:color="auto"/>
        <w:bottom w:val="none" w:sz="0" w:space="0" w:color="auto"/>
        <w:right w:val="none" w:sz="0" w:space="0" w:color="auto"/>
      </w:divBdr>
    </w:div>
    <w:div w:id="357506899">
      <w:bodyDiv w:val="1"/>
      <w:marLeft w:val="0"/>
      <w:marRight w:val="0"/>
      <w:marTop w:val="0"/>
      <w:marBottom w:val="0"/>
      <w:divBdr>
        <w:top w:val="none" w:sz="0" w:space="0" w:color="auto"/>
        <w:left w:val="none" w:sz="0" w:space="0" w:color="auto"/>
        <w:bottom w:val="none" w:sz="0" w:space="0" w:color="auto"/>
        <w:right w:val="none" w:sz="0" w:space="0" w:color="auto"/>
      </w:divBdr>
    </w:div>
    <w:div w:id="361171821">
      <w:bodyDiv w:val="1"/>
      <w:marLeft w:val="0"/>
      <w:marRight w:val="0"/>
      <w:marTop w:val="0"/>
      <w:marBottom w:val="0"/>
      <w:divBdr>
        <w:top w:val="none" w:sz="0" w:space="0" w:color="auto"/>
        <w:left w:val="none" w:sz="0" w:space="0" w:color="auto"/>
        <w:bottom w:val="none" w:sz="0" w:space="0" w:color="auto"/>
        <w:right w:val="none" w:sz="0" w:space="0" w:color="auto"/>
      </w:divBdr>
    </w:div>
    <w:div w:id="390083164">
      <w:bodyDiv w:val="1"/>
      <w:marLeft w:val="0"/>
      <w:marRight w:val="0"/>
      <w:marTop w:val="0"/>
      <w:marBottom w:val="0"/>
      <w:divBdr>
        <w:top w:val="none" w:sz="0" w:space="0" w:color="auto"/>
        <w:left w:val="none" w:sz="0" w:space="0" w:color="auto"/>
        <w:bottom w:val="none" w:sz="0" w:space="0" w:color="auto"/>
        <w:right w:val="none" w:sz="0" w:space="0" w:color="auto"/>
      </w:divBdr>
    </w:div>
    <w:div w:id="435103844">
      <w:bodyDiv w:val="1"/>
      <w:marLeft w:val="0"/>
      <w:marRight w:val="0"/>
      <w:marTop w:val="0"/>
      <w:marBottom w:val="0"/>
      <w:divBdr>
        <w:top w:val="none" w:sz="0" w:space="0" w:color="auto"/>
        <w:left w:val="none" w:sz="0" w:space="0" w:color="auto"/>
        <w:bottom w:val="none" w:sz="0" w:space="0" w:color="auto"/>
        <w:right w:val="none" w:sz="0" w:space="0" w:color="auto"/>
      </w:divBdr>
    </w:div>
    <w:div w:id="463163193">
      <w:bodyDiv w:val="1"/>
      <w:marLeft w:val="0"/>
      <w:marRight w:val="0"/>
      <w:marTop w:val="0"/>
      <w:marBottom w:val="0"/>
      <w:divBdr>
        <w:top w:val="none" w:sz="0" w:space="0" w:color="auto"/>
        <w:left w:val="none" w:sz="0" w:space="0" w:color="auto"/>
        <w:bottom w:val="none" w:sz="0" w:space="0" w:color="auto"/>
        <w:right w:val="none" w:sz="0" w:space="0" w:color="auto"/>
      </w:divBdr>
    </w:div>
    <w:div w:id="575359794">
      <w:bodyDiv w:val="1"/>
      <w:marLeft w:val="0"/>
      <w:marRight w:val="0"/>
      <w:marTop w:val="0"/>
      <w:marBottom w:val="0"/>
      <w:divBdr>
        <w:top w:val="none" w:sz="0" w:space="0" w:color="auto"/>
        <w:left w:val="none" w:sz="0" w:space="0" w:color="auto"/>
        <w:bottom w:val="none" w:sz="0" w:space="0" w:color="auto"/>
        <w:right w:val="none" w:sz="0" w:space="0" w:color="auto"/>
      </w:divBdr>
    </w:div>
    <w:div w:id="1207568330">
      <w:bodyDiv w:val="1"/>
      <w:marLeft w:val="0"/>
      <w:marRight w:val="0"/>
      <w:marTop w:val="0"/>
      <w:marBottom w:val="0"/>
      <w:divBdr>
        <w:top w:val="none" w:sz="0" w:space="0" w:color="auto"/>
        <w:left w:val="none" w:sz="0" w:space="0" w:color="auto"/>
        <w:bottom w:val="none" w:sz="0" w:space="0" w:color="auto"/>
        <w:right w:val="none" w:sz="0" w:space="0" w:color="auto"/>
      </w:divBdr>
    </w:div>
    <w:div w:id="1610354076">
      <w:bodyDiv w:val="1"/>
      <w:marLeft w:val="0"/>
      <w:marRight w:val="0"/>
      <w:marTop w:val="0"/>
      <w:marBottom w:val="0"/>
      <w:divBdr>
        <w:top w:val="none" w:sz="0" w:space="0" w:color="auto"/>
        <w:left w:val="none" w:sz="0" w:space="0" w:color="auto"/>
        <w:bottom w:val="none" w:sz="0" w:space="0" w:color="auto"/>
        <w:right w:val="none" w:sz="0" w:space="0" w:color="auto"/>
      </w:divBdr>
    </w:div>
    <w:div w:id="1742827121">
      <w:bodyDiv w:val="1"/>
      <w:marLeft w:val="0"/>
      <w:marRight w:val="0"/>
      <w:marTop w:val="0"/>
      <w:marBottom w:val="0"/>
      <w:divBdr>
        <w:top w:val="none" w:sz="0" w:space="0" w:color="auto"/>
        <w:left w:val="none" w:sz="0" w:space="0" w:color="auto"/>
        <w:bottom w:val="none" w:sz="0" w:space="0" w:color="auto"/>
        <w:right w:val="none" w:sz="0" w:space="0" w:color="auto"/>
      </w:divBdr>
    </w:div>
    <w:div w:id="18838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631</Words>
  <Characters>3601</Characters>
  <Application>Microsoft Office Word</Application>
  <DocSecurity>0</DocSecurity>
  <Lines>30</Lines>
  <Paragraphs>8</Paragraphs>
  <ScaleCrop>false</ScaleCrop>
  <HeadingPairs>
    <vt:vector size="4" baseType="variant">
      <vt:variant>
        <vt:lpstr>Naslov</vt:lpstr>
      </vt:variant>
      <vt:variant>
        <vt:i4>1</vt:i4>
      </vt:variant>
      <vt:variant>
        <vt:lpstr>Podnaslovi</vt:lpstr>
      </vt:variant>
      <vt:variant>
        <vt:i4>6</vt:i4>
      </vt:variant>
    </vt:vector>
  </HeadingPairs>
  <TitlesOfParts>
    <vt:vector size="7" baseType="lpstr">
      <vt:lpstr/>
      <vt:lpstr>ZAVIHEK O meni</vt:lpstr>
      <vt:lpstr/>
      <vt:lpstr>MICA studio</vt:lpstr>
      <vt:lpstr/>
      <vt:lpstr>Od gline do izdelka</vt:lpstr>
      <vt: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2026-08-09T21:49:00Z</dcterms:created>
  <dcterms:modified xsi:type="dcterms:W3CDTF">2026-08-18T10:03:00Z</dcterms:modified>
</cp:coreProperties>
</file>