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AI Sentiment analysis documentation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Filip Šarík 243537</w:t>
      </w:r>
      <w:r w:rsidDel="00000000" w:rsidR="00000000" w:rsidRPr="00000000">
        <w:rPr>
          <w:rtl w:val="0"/>
        </w:rPr>
        <w:t xml:space="preserve">, </w:t>
      </w:r>
      <w:r w:rsidDel="00000000" w:rsidR="00000000" w:rsidRPr="00000000">
        <w:rPr>
          <w:b w:val="1"/>
          <w:rtl w:val="0"/>
        </w:rPr>
        <w:t xml:space="preserve">Razvan Nica 242715</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Model selection, testing, training, feature engineering, hyper-tuning, model deployment</w:t>
      </w:r>
    </w:p>
    <w:p w:rsidR="00000000" w:rsidDel="00000000" w:rsidP="00000000" w:rsidRDefault="00000000" w:rsidRPr="00000000" w14:paraId="00000005">
      <w:pPr>
        <w:rPr/>
      </w:pPr>
      <w:r w:rsidDel="00000000" w:rsidR="00000000" w:rsidRPr="00000000">
        <w:rPr>
          <w:b w:val="1"/>
          <w:rtl w:val="0"/>
        </w:rPr>
        <w:t xml:space="preserve">Erik Hriňa</w:t>
      </w:r>
      <w:r w:rsidDel="00000000" w:rsidR="00000000" w:rsidRPr="00000000">
        <w:rPr>
          <w:rtl w:val="0"/>
        </w:rPr>
        <w:t xml:space="preserve"> </w:t>
      </w:r>
      <w:r w:rsidDel="00000000" w:rsidR="00000000" w:rsidRPr="00000000">
        <w:rPr>
          <w:b w:val="1"/>
          <w:rtl w:val="0"/>
        </w:rPr>
        <w:t xml:space="preserve">230395</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Model testing, frontend development, backend development, app design, app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goal of this project was to create a model for sentiment analysis and additionally create its app. In the first meeting, we divided our work and responsibilities, deciding on how our model should work and what it should predict. We all agreed on a multiclass prediction model, more specifically for </w:t>
      </w:r>
      <w:r w:rsidDel="00000000" w:rsidR="00000000" w:rsidRPr="00000000">
        <w:rPr>
          <w:b w:val="1"/>
          <w:rtl w:val="0"/>
        </w:rPr>
        <w:t xml:space="preserve">three classes </w:t>
      </w:r>
      <w:r w:rsidDel="00000000" w:rsidR="00000000" w:rsidRPr="00000000">
        <w:rPr>
          <w:rtl w:val="0"/>
        </w:rPr>
        <w:t xml:space="preserve">(positive, neutral, negative). With this, we started to look for a </w:t>
      </w:r>
      <w:r w:rsidDel="00000000" w:rsidR="00000000" w:rsidRPr="00000000">
        <w:rPr>
          <w:b w:val="1"/>
          <w:rtl w:val="0"/>
        </w:rPr>
        <w:t xml:space="preserve">suitable dataset</w:t>
      </w:r>
      <w:r w:rsidDel="00000000" w:rsidR="00000000" w:rsidRPr="00000000">
        <w:rPr>
          <w:rtl w:val="0"/>
        </w:rPr>
        <w:t xml:space="preserve"> for this project and found one that fulfills all these requirements.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Model Development</w:t>
      </w:r>
    </w:p>
    <w:p w:rsidR="00000000" w:rsidDel="00000000" w:rsidP="00000000" w:rsidRDefault="00000000" w:rsidRPr="00000000" w14:paraId="0000000B">
      <w:pPr>
        <w:ind w:firstLine="720"/>
        <w:rPr/>
      </w:pPr>
      <w:r w:rsidDel="00000000" w:rsidR="00000000" w:rsidRPr="00000000">
        <w:rPr>
          <w:b w:val="1"/>
          <w:rtl w:val="0"/>
        </w:rPr>
        <w:t xml:space="preserve">The first stage</w:t>
      </w:r>
      <w:r w:rsidDel="00000000" w:rsidR="00000000" w:rsidRPr="00000000">
        <w:rPr>
          <w:rtl w:val="0"/>
        </w:rPr>
        <w:t xml:space="preserve"> of this project was selecting models for testing and then evaluating each of them. Before that, we checked the metadata of our dataset first. It contained 4 columns with strings. We looked into the </w:t>
      </w:r>
      <w:r w:rsidDel="00000000" w:rsidR="00000000" w:rsidRPr="00000000">
        <w:rPr>
          <w:b w:val="1"/>
          <w:rtl w:val="0"/>
        </w:rPr>
        <w:t xml:space="preserve">distribution of target</w:t>
      </w:r>
      <w:r w:rsidDel="00000000" w:rsidR="00000000" w:rsidRPr="00000000">
        <w:rPr>
          <w:rtl w:val="0"/>
        </w:rPr>
        <w:t xml:space="preserve"> </w:t>
      </w:r>
      <w:r w:rsidDel="00000000" w:rsidR="00000000" w:rsidRPr="00000000">
        <w:rPr>
          <w:b w:val="1"/>
          <w:rtl w:val="0"/>
        </w:rPr>
        <w:t xml:space="preserve">classes </w:t>
      </w:r>
      <w:r w:rsidDel="00000000" w:rsidR="00000000" w:rsidRPr="00000000">
        <w:rPr>
          <w:rtl w:val="0"/>
        </w:rPr>
        <w:t xml:space="preserve">which proved to be mostly </w:t>
      </w:r>
      <w:r w:rsidDel="00000000" w:rsidR="00000000" w:rsidRPr="00000000">
        <w:rPr>
          <w:b w:val="1"/>
          <w:rtl w:val="0"/>
        </w:rPr>
        <w:t xml:space="preserve">balanced</w:t>
      </w:r>
      <w:r w:rsidDel="00000000" w:rsidR="00000000" w:rsidRPr="00000000">
        <w:rPr>
          <w:rtl w:val="0"/>
        </w:rPr>
        <w:t xml:space="preserve">. Then we checked for missing values and found out that only one row had a missing text. There was no point in keeping it, so we dropped it. </w:t>
      </w:r>
    </w:p>
    <w:p w:rsidR="00000000" w:rsidDel="00000000" w:rsidP="00000000" w:rsidRDefault="00000000" w:rsidRPr="00000000" w14:paraId="0000000C">
      <w:pPr>
        <w:ind w:firstLine="720"/>
        <w:rPr/>
      </w:pPr>
      <w:r w:rsidDel="00000000" w:rsidR="00000000" w:rsidRPr="00000000">
        <w:rPr>
          <w:b w:val="1"/>
          <w:rtl w:val="0"/>
        </w:rPr>
        <w:t xml:space="preserve">In the next stage</w:t>
      </w:r>
      <w:r w:rsidDel="00000000" w:rsidR="00000000" w:rsidRPr="00000000">
        <w:rPr>
          <w:rtl w:val="0"/>
        </w:rPr>
        <w:t xml:space="preserve">, we researched what is required for these models to process the text data. We read articles, watched videos, and decided on our approach. First, we imported all the necessary libraries for the transformation of the text. We downloaded a list of </w:t>
      </w:r>
      <w:r w:rsidDel="00000000" w:rsidR="00000000" w:rsidRPr="00000000">
        <w:rPr>
          <w:b w:val="1"/>
          <w:rtl w:val="0"/>
        </w:rPr>
        <w:t xml:space="preserve">stopwords </w:t>
      </w:r>
      <w:r w:rsidDel="00000000" w:rsidR="00000000" w:rsidRPr="00000000">
        <w:rPr>
          <w:rtl w:val="0"/>
        </w:rPr>
        <w:t xml:space="preserve">in </w:t>
      </w:r>
      <w:r w:rsidDel="00000000" w:rsidR="00000000" w:rsidRPr="00000000">
        <w:rPr>
          <w:b w:val="1"/>
          <w:rtl w:val="0"/>
        </w:rPr>
        <w:t xml:space="preserve">English </w:t>
      </w:r>
      <w:r w:rsidDel="00000000" w:rsidR="00000000" w:rsidRPr="00000000">
        <w:rPr>
          <w:rtl w:val="0"/>
        </w:rPr>
        <w:t xml:space="preserve">from </w:t>
      </w:r>
      <w:r w:rsidDel="00000000" w:rsidR="00000000" w:rsidRPr="00000000">
        <w:rPr>
          <w:b w:val="1"/>
          <w:rtl w:val="0"/>
        </w:rPr>
        <w:t xml:space="preserve">NLTK</w:t>
      </w:r>
      <w:r w:rsidDel="00000000" w:rsidR="00000000" w:rsidRPr="00000000">
        <w:rPr>
          <w:rtl w:val="0"/>
        </w:rPr>
        <w:t xml:space="preserve">. Stopwords are words that don’t have any emotional value, so it is common practice to remove them from the strings. Some examples of these words are: 'i', 'me', 'my', 'myself', 'we', 'our', etc. </w:t>
      </w:r>
    </w:p>
    <w:p w:rsidR="00000000" w:rsidDel="00000000" w:rsidP="00000000" w:rsidRDefault="00000000" w:rsidRPr="00000000" w14:paraId="0000000D">
      <w:pPr>
        <w:ind w:firstLine="720"/>
        <w:rPr/>
      </w:pPr>
      <w:r w:rsidDel="00000000" w:rsidR="00000000" w:rsidRPr="00000000">
        <w:rPr>
          <w:rtl w:val="0"/>
        </w:rPr>
        <w:t xml:space="preserve">Then, we </w:t>
      </w:r>
      <w:r w:rsidDel="00000000" w:rsidR="00000000" w:rsidRPr="00000000">
        <w:rPr>
          <w:b w:val="1"/>
          <w:rtl w:val="0"/>
        </w:rPr>
        <w:t xml:space="preserve">replaced </w:t>
      </w:r>
      <w:r w:rsidDel="00000000" w:rsidR="00000000" w:rsidRPr="00000000">
        <w:rPr>
          <w:rtl w:val="0"/>
        </w:rPr>
        <w:t xml:space="preserve">the sentiment results of the target class with </w:t>
      </w:r>
      <w:r w:rsidDel="00000000" w:rsidR="00000000" w:rsidRPr="00000000">
        <w:rPr>
          <w:b w:val="1"/>
          <w:rtl w:val="0"/>
        </w:rPr>
        <w:t xml:space="preserve">numerical values </w:t>
      </w:r>
      <w:r w:rsidDel="00000000" w:rsidR="00000000" w:rsidRPr="00000000">
        <w:rPr>
          <w:rtl w:val="0"/>
        </w:rPr>
        <w:t xml:space="preserve">(0:neutral, 1: positive, -1: negative). The next step in this stage was “</w:t>
      </w:r>
      <w:r w:rsidDel="00000000" w:rsidR="00000000" w:rsidRPr="00000000">
        <w:rPr>
          <w:b w:val="1"/>
          <w:rtl w:val="0"/>
        </w:rPr>
        <w:t xml:space="preserve">stemming</w:t>
      </w:r>
      <w:r w:rsidDel="00000000" w:rsidR="00000000" w:rsidRPr="00000000">
        <w:rPr>
          <w:rtl w:val="0"/>
        </w:rPr>
        <w:t xml:space="preserve">”, which means getting the </w:t>
      </w:r>
      <w:r w:rsidDel="00000000" w:rsidR="00000000" w:rsidRPr="00000000">
        <w:rPr>
          <w:b w:val="1"/>
          <w:rtl w:val="0"/>
        </w:rPr>
        <w:t xml:space="preserve">root </w:t>
      </w:r>
      <w:r w:rsidDel="00000000" w:rsidR="00000000" w:rsidRPr="00000000">
        <w:rPr>
          <w:rtl w:val="0"/>
        </w:rPr>
        <w:t xml:space="preserve">of a word, for example, words like “responded” or “actress” get transformed into “respond” and “act”.To achieve this, we used </w:t>
      </w:r>
      <w:r w:rsidDel="00000000" w:rsidR="00000000" w:rsidRPr="00000000">
        <w:rPr>
          <w:b w:val="1"/>
          <w:rtl w:val="0"/>
        </w:rPr>
        <w:t xml:space="preserve">PortStemmer </w:t>
      </w:r>
      <w:r w:rsidDel="00000000" w:rsidR="00000000" w:rsidRPr="00000000">
        <w:rPr>
          <w:rtl w:val="0"/>
        </w:rPr>
        <w:t xml:space="preserve">and used it as a function for cleaning the text. This </w:t>
      </w:r>
      <w:r w:rsidDel="00000000" w:rsidR="00000000" w:rsidRPr="00000000">
        <w:rPr>
          <w:b w:val="1"/>
          <w:rtl w:val="0"/>
        </w:rPr>
        <w:t xml:space="preserve">function </w:t>
      </w:r>
      <w:r w:rsidDel="00000000" w:rsidR="00000000" w:rsidRPr="00000000">
        <w:rPr>
          <w:rtl w:val="0"/>
        </w:rPr>
        <w:t xml:space="preserve">first removes all the characters, except for letters, then it transforms all the letters to lowercase, splits these words into tokens, applies stemming, and then joins these tokens back into a string. We applied this function to the text column of our dataset and then dropped the unnecessary columns.</w:t>
      </w:r>
    </w:p>
    <w:p w:rsidR="00000000" w:rsidDel="00000000" w:rsidP="00000000" w:rsidRDefault="00000000" w:rsidRPr="00000000" w14:paraId="0000000E">
      <w:pPr>
        <w:ind w:firstLine="720"/>
        <w:rPr/>
      </w:pPr>
      <w:r w:rsidDel="00000000" w:rsidR="00000000" w:rsidRPr="00000000">
        <w:rPr>
          <w:b w:val="1"/>
          <w:rtl w:val="0"/>
        </w:rPr>
        <w:t xml:space="preserve">The third stage</w:t>
      </w:r>
      <w:r w:rsidDel="00000000" w:rsidR="00000000" w:rsidRPr="00000000">
        <w:rPr>
          <w:rtl w:val="0"/>
        </w:rPr>
        <w:t xml:space="preserve"> was preparing the data for the machine learning models. This stage included </w:t>
      </w:r>
      <w:r w:rsidDel="00000000" w:rsidR="00000000" w:rsidRPr="00000000">
        <w:rPr>
          <w:b w:val="1"/>
          <w:rtl w:val="0"/>
        </w:rPr>
        <w:t xml:space="preserve">splitting the data </w:t>
      </w:r>
      <w:r w:rsidDel="00000000" w:rsidR="00000000" w:rsidRPr="00000000">
        <w:rPr>
          <w:rtl w:val="0"/>
        </w:rPr>
        <w:t xml:space="preserve">and transforming the text tokens into numbers that the model could handle. Then, we tried using different classification models to see which one performed best. </w:t>
      </w:r>
    </w:p>
    <w:p w:rsidR="00000000" w:rsidDel="00000000" w:rsidP="00000000" w:rsidRDefault="00000000" w:rsidRPr="00000000" w14:paraId="0000000F">
      <w:pPr>
        <w:ind w:firstLine="720"/>
        <w:rPr/>
      </w:pPr>
      <w:r w:rsidDel="00000000" w:rsidR="00000000" w:rsidRPr="00000000">
        <w:rPr>
          <w:rtl w:val="0"/>
        </w:rPr>
        <w:t xml:space="preserve">The first model we tested was </w:t>
      </w:r>
      <w:r w:rsidDel="00000000" w:rsidR="00000000" w:rsidRPr="00000000">
        <w:rPr>
          <w:b w:val="1"/>
          <w:rtl w:val="0"/>
        </w:rPr>
        <w:t xml:space="preserve">Logistic Regression</w:t>
      </w:r>
      <w:r w:rsidDel="00000000" w:rsidR="00000000" w:rsidRPr="00000000">
        <w:rPr>
          <w:rtl w:val="0"/>
        </w:rPr>
        <w:t xml:space="preserve">. With only a few parameters set, the training accuracy of this model was </w:t>
      </w:r>
      <w:r w:rsidDel="00000000" w:rsidR="00000000" w:rsidRPr="00000000">
        <w:rPr>
          <w:b w:val="1"/>
          <w:rtl w:val="0"/>
        </w:rPr>
        <w:t xml:space="preserve">73%</w:t>
      </w:r>
      <w:r w:rsidDel="00000000" w:rsidR="00000000" w:rsidRPr="00000000">
        <w:rPr>
          <w:rtl w:val="0"/>
        </w:rPr>
        <w:t xml:space="preserve">, and the accuracy of the </w:t>
      </w:r>
      <w:r w:rsidDel="00000000" w:rsidR="00000000" w:rsidRPr="00000000">
        <w:rPr>
          <w:b w:val="1"/>
          <w:rtl w:val="0"/>
        </w:rPr>
        <w:t xml:space="preserve">test data </w:t>
      </w:r>
      <w:r w:rsidDel="00000000" w:rsidR="00000000" w:rsidRPr="00000000">
        <w:rPr>
          <w:rtl w:val="0"/>
        </w:rPr>
        <w:t xml:space="preserve">was </w:t>
      </w:r>
      <w:r w:rsidDel="00000000" w:rsidR="00000000" w:rsidRPr="00000000">
        <w:rPr>
          <w:b w:val="1"/>
          <w:rtl w:val="0"/>
        </w:rPr>
        <w:t xml:space="preserve">69%</w:t>
      </w:r>
      <w:r w:rsidDel="00000000" w:rsidR="00000000" w:rsidRPr="00000000">
        <w:rPr>
          <w:rtl w:val="0"/>
        </w:rPr>
        <w:t xml:space="preserve">. The next model we tested was a </w:t>
      </w:r>
      <w:r w:rsidDel="00000000" w:rsidR="00000000" w:rsidRPr="00000000">
        <w:rPr>
          <w:b w:val="1"/>
          <w:rtl w:val="0"/>
        </w:rPr>
        <w:t xml:space="preserve">MultinomialNB classifier</w:t>
      </w:r>
      <w:r w:rsidDel="00000000" w:rsidR="00000000" w:rsidRPr="00000000">
        <w:rPr>
          <w:rtl w:val="0"/>
        </w:rPr>
        <w:t xml:space="preserve"> for which we didn’t have to set any parameters to get accuracies of </w:t>
      </w:r>
      <w:r w:rsidDel="00000000" w:rsidR="00000000" w:rsidRPr="00000000">
        <w:rPr>
          <w:b w:val="1"/>
          <w:rtl w:val="0"/>
        </w:rPr>
        <w:t xml:space="preserve">72%</w:t>
      </w:r>
      <w:r w:rsidDel="00000000" w:rsidR="00000000" w:rsidRPr="00000000">
        <w:rPr>
          <w:rtl w:val="0"/>
        </w:rPr>
        <w:t xml:space="preserve"> on the training set and </w:t>
      </w:r>
      <w:r w:rsidDel="00000000" w:rsidR="00000000" w:rsidRPr="00000000">
        <w:rPr>
          <w:b w:val="1"/>
          <w:rtl w:val="0"/>
        </w:rPr>
        <w:t xml:space="preserve">63%</w:t>
      </w:r>
      <w:r w:rsidDel="00000000" w:rsidR="00000000" w:rsidRPr="00000000">
        <w:rPr>
          <w:rtl w:val="0"/>
        </w:rPr>
        <w:t xml:space="preserve"> on the </w:t>
      </w:r>
      <w:r w:rsidDel="00000000" w:rsidR="00000000" w:rsidRPr="00000000">
        <w:rPr>
          <w:b w:val="1"/>
          <w:rtl w:val="0"/>
        </w:rPr>
        <w:t xml:space="preserve">test data</w:t>
      </w:r>
      <w:r w:rsidDel="00000000" w:rsidR="00000000" w:rsidRPr="00000000">
        <w:rPr>
          <w:rtl w:val="0"/>
        </w:rPr>
        <w:t xml:space="preserve">. Next, we tested an </w:t>
      </w:r>
      <w:r w:rsidDel="00000000" w:rsidR="00000000" w:rsidRPr="00000000">
        <w:rPr>
          <w:b w:val="1"/>
          <w:rtl w:val="0"/>
        </w:rPr>
        <w:t xml:space="preserve">XGBClassifier</w:t>
      </w:r>
      <w:r w:rsidDel="00000000" w:rsidR="00000000" w:rsidRPr="00000000">
        <w:rPr>
          <w:rtl w:val="0"/>
        </w:rPr>
        <w:t xml:space="preserve"> with a </w:t>
      </w:r>
      <w:r w:rsidDel="00000000" w:rsidR="00000000" w:rsidRPr="00000000">
        <w:rPr>
          <w:b w:val="1"/>
          <w:rtl w:val="0"/>
        </w:rPr>
        <w:t xml:space="preserve">few parameters </w:t>
      </w:r>
      <w:r w:rsidDel="00000000" w:rsidR="00000000" w:rsidRPr="00000000">
        <w:rPr>
          <w:rtl w:val="0"/>
        </w:rPr>
        <w:t xml:space="preserve">tuned at random. The model achieved a </w:t>
      </w:r>
      <w:r w:rsidDel="00000000" w:rsidR="00000000" w:rsidRPr="00000000">
        <w:rPr>
          <w:b w:val="1"/>
          <w:rtl w:val="0"/>
        </w:rPr>
        <w:t xml:space="preserve">71% </w:t>
      </w:r>
      <w:r w:rsidDel="00000000" w:rsidR="00000000" w:rsidRPr="00000000">
        <w:rPr>
          <w:rtl w:val="0"/>
        </w:rPr>
        <w:t xml:space="preserve">accuracy on the </w:t>
      </w:r>
      <w:r w:rsidDel="00000000" w:rsidR="00000000" w:rsidRPr="00000000">
        <w:rPr>
          <w:b w:val="1"/>
          <w:rtl w:val="0"/>
        </w:rPr>
        <w:t xml:space="preserve">testing set</w:t>
      </w:r>
      <w:r w:rsidDel="00000000" w:rsidR="00000000" w:rsidRPr="00000000">
        <w:rPr>
          <w:rtl w:val="0"/>
        </w:rPr>
        <w:t xml:space="preserve">. </w:t>
      </w:r>
    </w:p>
    <w:p w:rsidR="00000000" w:rsidDel="00000000" w:rsidP="00000000" w:rsidRDefault="00000000" w:rsidRPr="00000000" w14:paraId="00000010">
      <w:pPr>
        <w:ind w:firstLine="720"/>
        <w:rPr/>
      </w:pPr>
      <w:r w:rsidDel="00000000" w:rsidR="00000000" w:rsidRPr="00000000">
        <w:rPr>
          <w:rtl w:val="0"/>
        </w:rPr>
        <w:t xml:space="preserve">We also tried implementing a </w:t>
      </w:r>
      <w:r w:rsidDel="00000000" w:rsidR="00000000" w:rsidRPr="00000000">
        <w:rPr>
          <w:b w:val="1"/>
          <w:rtl w:val="0"/>
        </w:rPr>
        <w:t xml:space="preserve">neural network</w:t>
      </w:r>
      <w:r w:rsidDel="00000000" w:rsidR="00000000" w:rsidRPr="00000000">
        <w:rPr>
          <w:rtl w:val="0"/>
        </w:rPr>
        <w:t xml:space="preserve"> classification model. The accuracy of the NN model obtained for the testing data was about </w:t>
      </w:r>
      <w:r w:rsidDel="00000000" w:rsidR="00000000" w:rsidRPr="00000000">
        <w:rPr>
          <w:b w:val="1"/>
          <w:rtl w:val="0"/>
        </w:rPr>
        <w:t xml:space="preserve">62%</w:t>
      </w:r>
      <w:r w:rsidDel="00000000" w:rsidR="00000000" w:rsidRPr="00000000">
        <w:rPr>
          <w:rtl w:val="0"/>
        </w:rPr>
        <w:t xml:space="preserve">, which was significantly lower compared to the </w:t>
      </w:r>
      <w:r w:rsidDel="00000000" w:rsidR="00000000" w:rsidRPr="00000000">
        <w:rPr>
          <w:b w:val="1"/>
          <w:rtl w:val="0"/>
        </w:rPr>
        <w:t xml:space="preserve">XGB Classification Model</w:t>
      </w:r>
      <w:r w:rsidDel="00000000" w:rsidR="00000000" w:rsidRPr="00000000">
        <w:rPr>
          <w:rtl w:val="0"/>
        </w:rPr>
        <w:t xml:space="preserve">. Between these four models, we have chosen the one with the best performance on the testing data, the </w:t>
      </w:r>
      <w:r w:rsidDel="00000000" w:rsidR="00000000" w:rsidRPr="00000000">
        <w:rPr>
          <w:b w:val="1"/>
          <w:rtl w:val="0"/>
        </w:rPr>
        <w:t xml:space="preserve">XGB Classifier</w:t>
      </w:r>
      <w:r w:rsidDel="00000000" w:rsidR="00000000" w:rsidRPr="00000000">
        <w:rPr>
          <w:rtl w:val="0"/>
        </w:rPr>
        <w:t xml:space="preserve">. </w:t>
      </w:r>
    </w:p>
    <w:p w:rsidR="00000000" w:rsidDel="00000000" w:rsidP="00000000" w:rsidRDefault="00000000" w:rsidRPr="00000000" w14:paraId="00000011">
      <w:pPr>
        <w:ind w:firstLine="720"/>
        <w:rPr/>
      </w:pPr>
      <w:r w:rsidDel="00000000" w:rsidR="00000000" w:rsidRPr="00000000">
        <w:rPr>
          <w:rtl w:val="0"/>
        </w:rPr>
        <w:t xml:space="preserve">Furthermore, we also tried implementing a </w:t>
      </w:r>
      <w:r w:rsidDel="00000000" w:rsidR="00000000" w:rsidRPr="00000000">
        <w:rPr>
          <w:b w:val="1"/>
          <w:rtl w:val="0"/>
        </w:rPr>
        <w:t xml:space="preserve">pre-trained model</w:t>
      </w:r>
      <w:r w:rsidDel="00000000" w:rsidR="00000000" w:rsidRPr="00000000">
        <w:rPr>
          <w:rtl w:val="0"/>
        </w:rPr>
        <w:t xml:space="preserve"> to compare it to ours. We chose the </w:t>
      </w:r>
      <w:r w:rsidDel="00000000" w:rsidR="00000000" w:rsidRPr="00000000">
        <w:rPr>
          <w:b w:val="1"/>
          <w:rtl w:val="0"/>
        </w:rPr>
        <w:t xml:space="preserve">RoBERTa model</w:t>
      </w:r>
      <w:hyperlink w:anchor="pw9fs1oj9is8">
        <w:r w:rsidDel="00000000" w:rsidR="00000000" w:rsidRPr="00000000">
          <w:rPr>
            <w:color w:val="1155cc"/>
            <w:u w:val="single"/>
            <w:vertAlign w:val="superscript"/>
            <w:rtl w:val="0"/>
          </w:rPr>
          <w:t xml:space="preserve">[1]</w:t>
        </w:r>
      </w:hyperlink>
      <w:r w:rsidDel="00000000" w:rsidR="00000000" w:rsidRPr="00000000">
        <w:rPr>
          <w:b w:val="1"/>
          <w:rtl w:val="0"/>
        </w:rPr>
        <w:t xml:space="preserve"> </w:t>
      </w:r>
      <w:r w:rsidDel="00000000" w:rsidR="00000000" w:rsidRPr="00000000">
        <w:rPr>
          <w:rtl w:val="0"/>
        </w:rPr>
        <w:t xml:space="preserve">developed by </w:t>
      </w:r>
      <w:r w:rsidDel="00000000" w:rsidR="00000000" w:rsidRPr="00000000">
        <w:rPr>
          <w:b w:val="1"/>
          <w:rtl w:val="0"/>
        </w:rPr>
        <w:t xml:space="preserve">HuggingFace</w:t>
      </w:r>
      <w:r w:rsidDel="00000000" w:rsidR="00000000" w:rsidRPr="00000000">
        <w:rPr>
          <w:rtl w:val="0"/>
        </w:rPr>
        <w:t xml:space="preserve">. Since the model was pre-trained, there was no need to split the data into testing and training sets. Instead, we used all the data to </w:t>
      </w:r>
      <w:r w:rsidDel="00000000" w:rsidR="00000000" w:rsidRPr="00000000">
        <w:rPr>
          <w:b w:val="1"/>
          <w:rtl w:val="0"/>
        </w:rPr>
        <w:t xml:space="preserve">evaluate </w:t>
      </w:r>
      <w:r w:rsidDel="00000000" w:rsidR="00000000" w:rsidRPr="00000000">
        <w:rPr>
          <w:rtl w:val="0"/>
        </w:rPr>
        <w:t xml:space="preserve">the model’s </w:t>
      </w:r>
      <w:r w:rsidDel="00000000" w:rsidR="00000000" w:rsidRPr="00000000">
        <w:rPr>
          <w:b w:val="1"/>
          <w:rtl w:val="0"/>
        </w:rPr>
        <w:t xml:space="preserve">performance</w:t>
      </w:r>
      <w:r w:rsidDel="00000000" w:rsidR="00000000" w:rsidRPr="00000000">
        <w:rPr>
          <w:rtl w:val="0"/>
        </w:rPr>
        <w:t xml:space="preserve">. The accuracy score for the entire dataset was around </w:t>
      </w:r>
      <w:r w:rsidDel="00000000" w:rsidR="00000000" w:rsidRPr="00000000">
        <w:rPr>
          <w:b w:val="1"/>
          <w:rtl w:val="0"/>
        </w:rPr>
        <w:t xml:space="preserve">70%</w:t>
      </w:r>
      <w:r w:rsidDel="00000000" w:rsidR="00000000" w:rsidRPr="00000000">
        <w:rPr>
          <w:rtl w:val="0"/>
        </w:rPr>
        <w:t xml:space="preserve"> which was still </w:t>
      </w:r>
      <w:r w:rsidDel="00000000" w:rsidR="00000000" w:rsidRPr="00000000">
        <w:rPr>
          <w:b w:val="1"/>
          <w:rtl w:val="0"/>
        </w:rPr>
        <w:t xml:space="preserve">lower </w:t>
      </w:r>
      <w:r w:rsidDel="00000000" w:rsidR="00000000" w:rsidRPr="00000000">
        <w:rPr>
          <w:rtl w:val="0"/>
        </w:rPr>
        <w:t xml:space="preserve">than the </w:t>
      </w:r>
      <w:r w:rsidDel="00000000" w:rsidR="00000000" w:rsidRPr="00000000">
        <w:rPr>
          <w:b w:val="1"/>
          <w:rtl w:val="0"/>
        </w:rPr>
        <w:t xml:space="preserve">XGB Classification Model</w:t>
      </w:r>
      <w:r w:rsidDel="00000000" w:rsidR="00000000" w:rsidRPr="00000000">
        <w:rPr>
          <w:rtl w:val="0"/>
        </w:rPr>
        <w:t xml:space="preserve"> we implemented. </w:t>
      </w:r>
    </w:p>
    <w:p w:rsidR="00000000" w:rsidDel="00000000" w:rsidP="00000000" w:rsidRDefault="00000000" w:rsidRPr="00000000" w14:paraId="00000012">
      <w:pPr>
        <w:ind w:firstLine="720"/>
        <w:rPr/>
      </w:pPr>
      <w:r w:rsidDel="00000000" w:rsidR="00000000" w:rsidRPr="00000000">
        <w:rPr>
          <w:b w:val="1"/>
          <w:rtl w:val="0"/>
        </w:rPr>
        <w:t xml:space="preserve">The fourth stage</w:t>
      </w:r>
      <w:r w:rsidDel="00000000" w:rsidR="00000000" w:rsidRPr="00000000">
        <w:rPr>
          <w:rtl w:val="0"/>
        </w:rPr>
        <w:t xml:space="preserve"> consisted of trying to </w:t>
      </w:r>
      <w:r w:rsidDel="00000000" w:rsidR="00000000" w:rsidRPr="00000000">
        <w:rPr>
          <w:b w:val="1"/>
          <w:rtl w:val="0"/>
        </w:rPr>
        <w:t xml:space="preserve">improve </w:t>
      </w:r>
      <w:r w:rsidDel="00000000" w:rsidR="00000000" w:rsidRPr="00000000">
        <w:rPr>
          <w:rtl w:val="0"/>
        </w:rPr>
        <w:t xml:space="preserve">this model and combining all the </w:t>
      </w:r>
      <w:r w:rsidDel="00000000" w:rsidR="00000000" w:rsidRPr="00000000">
        <w:rPr>
          <w:b w:val="1"/>
          <w:rtl w:val="0"/>
        </w:rPr>
        <w:t xml:space="preserve">preprocessing </w:t>
      </w:r>
      <w:r w:rsidDel="00000000" w:rsidR="00000000" w:rsidRPr="00000000">
        <w:rPr>
          <w:rtl w:val="0"/>
        </w:rPr>
        <w:t xml:space="preserve">steps into a </w:t>
      </w:r>
      <w:r w:rsidDel="00000000" w:rsidR="00000000" w:rsidRPr="00000000">
        <w:rPr>
          <w:b w:val="1"/>
          <w:rtl w:val="0"/>
        </w:rPr>
        <w:t xml:space="preserve">pipeline</w:t>
      </w:r>
      <w:r w:rsidDel="00000000" w:rsidR="00000000" w:rsidRPr="00000000">
        <w:rPr>
          <w:rtl w:val="0"/>
        </w:rPr>
        <w:t xml:space="preserve">. </w:t>
      </w:r>
    </w:p>
    <w:p w:rsidR="00000000" w:rsidDel="00000000" w:rsidP="00000000" w:rsidRDefault="00000000" w:rsidRPr="00000000" w14:paraId="00000013">
      <w:pPr>
        <w:ind w:firstLine="720"/>
        <w:rPr/>
      </w:pPr>
      <w:r w:rsidDel="00000000" w:rsidR="00000000" w:rsidRPr="00000000">
        <w:rPr>
          <w:rtl w:val="0"/>
        </w:rPr>
        <w:t xml:space="preserve">First, we have found </w:t>
      </w:r>
      <w:r w:rsidDel="00000000" w:rsidR="00000000" w:rsidRPr="00000000">
        <w:rPr>
          <w:b w:val="1"/>
          <w:rtl w:val="0"/>
        </w:rPr>
        <w:t xml:space="preserve">two additional datasets </w:t>
      </w:r>
      <w:r w:rsidDel="00000000" w:rsidR="00000000" w:rsidRPr="00000000">
        <w:rPr>
          <w:rtl w:val="0"/>
        </w:rPr>
        <w:t xml:space="preserve">that were suitable. This has </w:t>
      </w:r>
      <w:r w:rsidDel="00000000" w:rsidR="00000000" w:rsidRPr="00000000">
        <w:rPr>
          <w:b w:val="1"/>
          <w:rtl w:val="0"/>
        </w:rPr>
        <w:t xml:space="preserve">increased </w:t>
      </w:r>
      <w:r w:rsidDel="00000000" w:rsidR="00000000" w:rsidRPr="00000000">
        <w:rPr>
          <w:rtl w:val="0"/>
        </w:rPr>
        <w:t xml:space="preserve">the number of </w:t>
      </w:r>
      <w:r w:rsidDel="00000000" w:rsidR="00000000" w:rsidRPr="00000000">
        <w:rPr>
          <w:b w:val="1"/>
          <w:rtl w:val="0"/>
        </w:rPr>
        <w:t xml:space="preserve">data </w:t>
      </w:r>
      <w:r w:rsidDel="00000000" w:rsidR="00000000" w:rsidRPr="00000000">
        <w:rPr>
          <w:rtl w:val="0"/>
        </w:rPr>
        <w:t xml:space="preserve">we can work with. We went from </w:t>
      </w:r>
      <w:r w:rsidDel="00000000" w:rsidR="00000000" w:rsidRPr="00000000">
        <w:rPr>
          <w:b w:val="1"/>
          <w:rtl w:val="0"/>
        </w:rPr>
        <w:t xml:space="preserve">28,000</w:t>
      </w:r>
      <w:r w:rsidDel="00000000" w:rsidR="00000000" w:rsidRPr="00000000">
        <w:rPr>
          <w:rtl w:val="0"/>
        </w:rPr>
        <w:t xml:space="preserve"> to over </w:t>
      </w:r>
      <w:r w:rsidDel="00000000" w:rsidR="00000000" w:rsidRPr="00000000">
        <w:rPr>
          <w:b w:val="1"/>
          <w:rtl w:val="0"/>
        </w:rPr>
        <w:t xml:space="preserve">100,000</w:t>
      </w:r>
      <w:r w:rsidDel="00000000" w:rsidR="00000000" w:rsidRPr="00000000">
        <w:rPr>
          <w:rtl w:val="0"/>
        </w:rPr>
        <w:t xml:space="preserve">, and after some preprocessing, like </w:t>
      </w:r>
      <w:r w:rsidDel="00000000" w:rsidR="00000000" w:rsidRPr="00000000">
        <w:rPr>
          <w:b w:val="1"/>
          <w:rtl w:val="0"/>
        </w:rPr>
        <w:t xml:space="preserve">dropping duplicates</w:t>
      </w:r>
      <w:r w:rsidDel="00000000" w:rsidR="00000000" w:rsidRPr="00000000">
        <w:rPr>
          <w:rtl w:val="0"/>
        </w:rPr>
        <w:t xml:space="preserve"> and </w:t>
      </w:r>
      <w:r w:rsidDel="00000000" w:rsidR="00000000" w:rsidRPr="00000000">
        <w:rPr>
          <w:b w:val="1"/>
          <w:rtl w:val="0"/>
        </w:rPr>
        <w:t xml:space="preserve">missing values</w:t>
      </w:r>
      <w:r w:rsidDel="00000000" w:rsidR="00000000" w:rsidRPr="00000000">
        <w:rPr>
          <w:rtl w:val="0"/>
        </w:rPr>
        <w:t xml:space="preserve">, this went down to </w:t>
      </w:r>
      <w:r w:rsidDel="00000000" w:rsidR="00000000" w:rsidRPr="00000000">
        <w:rPr>
          <w:b w:val="1"/>
          <w:rtl w:val="0"/>
        </w:rPr>
        <w:t xml:space="preserve">85,000</w:t>
      </w:r>
      <w:r w:rsidDel="00000000" w:rsidR="00000000" w:rsidRPr="00000000">
        <w:rPr>
          <w:rtl w:val="0"/>
        </w:rPr>
        <w:t xml:space="preserve">. Before combining all these data frames into one, we </w:t>
      </w:r>
      <w:r w:rsidDel="00000000" w:rsidR="00000000" w:rsidRPr="00000000">
        <w:rPr>
          <w:b w:val="1"/>
          <w:rtl w:val="0"/>
        </w:rPr>
        <w:t xml:space="preserve">replaced </w:t>
      </w:r>
      <w:r w:rsidDel="00000000" w:rsidR="00000000" w:rsidRPr="00000000">
        <w:rPr>
          <w:rtl w:val="0"/>
        </w:rPr>
        <w:t xml:space="preserve">the sentiment values with </w:t>
      </w:r>
      <w:r w:rsidDel="00000000" w:rsidR="00000000" w:rsidRPr="00000000">
        <w:rPr>
          <w:b w:val="1"/>
          <w:rtl w:val="0"/>
        </w:rPr>
        <w:t xml:space="preserve">numerical </w:t>
      </w:r>
      <w:r w:rsidDel="00000000" w:rsidR="00000000" w:rsidRPr="00000000">
        <w:rPr>
          <w:rtl w:val="0"/>
        </w:rPr>
        <w:t xml:space="preserve">ones and </w:t>
      </w:r>
      <w:r w:rsidDel="00000000" w:rsidR="00000000" w:rsidRPr="00000000">
        <w:rPr>
          <w:b w:val="1"/>
          <w:rtl w:val="0"/>
        </w:rPr>
        <w:t xml:space="preserve">dropped </w:t>
      </w:r>
      <w:r w:rsidDel="00000000" w:rsidR="00000000" w:rsidRPr="00000000">
        <w:rPr>
          <w:rtl w:val="0"/>
        </w:rPr>
        <w:t xml:space="preserve">unnecessary </w:t>
      </w:r>
      <w:r w:rsidDel="00000000" w:rsidR="00000000" w:rsidRPr="00000000">
        <w:rPr>
          <w:b w:val="1"/>
          <w:rtl w:val="0"/>
        </w:rPr>
        <w:t xml:space="preserve">columns</w:t>
      </w:r>
      <w:r w:rsidDel="00000000" w:rsidR="00000000" w:rsidRPr="00000000">
        <w:rPr>
          <w:rtl w:val="0"/>
        </w:rPr>
        <w:t xml:space="preserve">. There was also another class called “Irrelevant” so we also had to remove instances of that class. </w:t>
      </w:r>
    </w:p>
    <w:p w:rsidR="00000000" w:rsidDel="00000000" w:rsidP="00000000" w:rsidRDefault="00000000" w:rsidRPr="00000000" w14:paraId="00000014">
      <w:pPr>
        <w:ind w:firstLine="720"/>
        <w:rPr/>
      </w:pPr>
      <w:r w:rsidDel="00000000" w:rsidR="00000000" w:rsidRPr="00000000">
        <w:rPr>
          <w:rtl w:val="0"/>
        </w:rPr>
        <w:t xml:space="preserve">Eventually, we ended up with a </w:t>
      </w:r>
      <w:r w:rsidDel="00000000" w:rsidR="00000000" w:rsidRPr="00000000">
        <w:rPr>
          <w:b w:val="1"/>
          <w:rtl w:val="0"/>
        </w:rPr>
        <w:t xml:space="preserve">balanced </w:t>
      </w:r>
      <w:r w:rsidDel="00000000" w:rsidR="00000000" w:rsidRPr="00000000">
        <w:rPr>
          <w:rtl w:val="0"/>
        </w:rPr>
        <w:t xml:space="preserve">dataset of around </w:t>
      </w:r>
      <w:r w:rsidDel="00000000" w:rsidR="00000000" w:rsidRPr="00000000">
        <w:rPr>
          <w:b w:val="1"/>
          <w:rtl w:val="0"/>
        </w:rPr>
        <w:t xml:space="preserve">28,000</w:t>
      </w:r>
      <w:r w:rsidDel="00000000" w:rsidR="00000000" w:rsidRPr="00000000">
        <w:rPr>
          <w:rtl w:val="0"/>
        </w:rPr>
        <w:t xml:space="preserve"> records from each </w:t>
      </w:r>
      <w:r w:rsidDel="00000000" w:rsidR="00000000" w:rsidRPr="00000000">
        <w:rPr>
          <w:b w:val="1"/>
          <w:rtl w:val="0"/>
        </w:rPr>
        <w:t xml:space="preserve">class</w:t>
      </w:r>
      <w:r w:rsidDel="00000000" w:rsidR="00000000" w:rsidRPr="00000000">
        <w:rPr>
          <w:rtl w:val="0"/>
        </w:rPr>
        <w:t xml:space="preserve">. Next, we started creating the </w:t>
      </w:r>
      <w:r w:rsidDel="00000000" w:rsidR="00000000" w:rsidRPr="00000000">
        <w:rPr>
          <w:b w:val="1"/>
          <w:rtl w:val="0"/>
        </w:rPr>
        <w:t xml:space="preserve">pipeline</w:t>
      </w:r>
      <w:r w:rsidDel="00000000" w:rsidR="00000000" w:rsidRPr="00000000">
        <w:rPr>
          <w:rtl w:val="0"/>
        </w:rPr>
        <w:t xml:space="preserve">. We imported and downloaded everything that was needed, and defined the function for preprocessing the text, however, this time using a </w:t>
      </w:r>
      <w:r w:rsidDel="00000000" w:rsidR="00000000" w:rsidRPr="00000000">
        <w:rPr>
          <w:b w:val="1"/>
          <w:rtl w:val="0"/>
        </w:rPr>
        <w:t xml:space="preserve">different tokenizing</w:t>
      </w:r>
      <w:r w:rsidDel="00000000" w:rsidR="00000000" w:rsidRPr="00000000">
        <w:rPr>
          <w:rtl w:val="0"/>
        </w:rPr>
        <w:t xml:space="preserve"> method from the </w:t>
      </w:r>
      <w:r w:rsidDel="00000000" w:rsidR="00000000" w:rsidRPr="00000000">
        <w:rPr>
          <w:b w:val="1"/>
          <w:rtl w:val="0"/>
        </w:rPr>
        <w:t xml:space="preserve">NLTK </w:t>
      </w:r>
      <w:r w:rsidDel="00000000" w:rsidR="00000000" w:rsidRPr="00000000">
        <w:rPr>
          <w:rtl w:val="0"/>
        </w:rPr>
        <w:t xml:space="preserve">library. We also implemented a function that would transform </w:t>
      </w:r>
      <w:r w:rsidDel="00000000" w:rsidR="00000000" w:rsidRPr="00000000">
        <w:rPr>
          <w:b w:val="1"/>
          <w:rtl w:val="0"/>
        </w:rPr>
        <w:t xml:space="preserve">emojis </w:t>
      </w:r>
      <w:r w:rsidDel="00000000" w:rsidR="00000000" w:rsidRPr="00000000">
        <w:rPr>
          <w:rtl w:val="0"/>
        </w:rPr>
        <w:t xml:space="preserve">into text, which could have a big impact on the predictions. We again defined the target and features, split the dataset, and </w:t>
      </w:r>
      <w:r w:rsidDel="00000000" w:rsidR="00000000" w:rsidRPr="00000000">
        <w:rPr>
          <w:b w:val="1"/>
          <w:rtl w:val="0"/>
        </w:rPr>
        <w:t xml:space="preserve">encoded target variables </w:t>
      </w:r>
      <w:r w:rsidDel="00000000" w:rsidR="00000000" w:rsidRPr="00000000">
        <w:rPr>
          <w:rtl w:val="0"/>
        </w:rPr>
        <w:t xml:space="preserve">due to our previous experiments that showed </w:t>
      </w:r>
      <w:r w:rsidDel="00000000" w:rsidR="00000000" w:rsidRPr="00000000">
        <w:rPr>
          <w:b w:val="1"/>
          <w:rtl w:val="0"/>
        </w:rPr>
        <w:t xml:space="preserve">XGBClassifier </w:t>
      </w:r>
      <w:r w:rsidDel="00000000" w:rsidR="00000000" w:rsidRPr="00000000">
        <w:rPr>
          <w:rtl w:val="0"/>
        </w:rPr>
        <w:t xml:space="preserve">having </w:t>
      </w:r>
      <w:r w:rsidDel="00000000" w:rsidR="00000000" w:rsidRPr="00000000">
        <w:rPr>
          <w:b w:val="1"/>
          <w:rtl w:val="0"/>
        </w:rPr>
        <w:t xml:space="preserve">issues </w:t>
      </w:r>
      <w:r w:rsidDel="00000000" w:rsidR="00000000" w:rsidRPr="00000000">
        <w:rPr>
          <w:rtl w:val="0"/>
        </w:rPr>
        <w:t xml:space="preserve">with a negative value as a class, so we </w:t>
      </w:r>
      <w:r w:rsidDel="00000000" w:rsidR="00000000" w:rsidRPr="00000000">
        <w:rPr>
          <w:b w:val="1"/>
          <w:rtl w:val="0"/>
        </w:rPr>
        <w:t xml:space="preserve">mapped </w:t>
      </w:r>
      <w:r w:rsidDel="00000000" w:rsidR="00000000" w:rsidRPr="00000000">
        <w:rPr>
          <w:rtl w:val="0"/>
        </w:rPr>
        <w:t xml:space="preserve">them to positive: 2, neutral: 1, and negative: 0. </w:t>
      </w:r>
    </w:p>
    <w:p w:rsidR="00000000" w:rsidDel="00000000" w:rsidP="00000000" w:rsidRDefault="00000000" w:rsidRPr="00000000" w14:paraId="00000015">
      <w:pPr>
        <w:ind w:firstLine="720"/>
        <w:rPr/>
      </w:pPr>
      <w:r w:rsidDel="00000000" w:rsidR="00000000" w:rsidRPr="00000000">
        <w:rPr>
          <w:rtl w:val="0"/>
        </w:rPr>
        <w:t xml:space="preserve">Finally, we defined the pipeline with </w:t>
      </w:r>
      <w:r w:rsidDel="00000000" w:rsidR="00000000" w:rsidRPr="00000000">
        <w:rPr>
          <w:b w:val="1"/>
          <w:rtl w:val="0"/>
        </w:rPr>
        <w:t xml:space="preserve">TfidfVectorizer </w:t>
      </w:r>
      <w:r w:rsidDel="00000000" w:rsidR="00000000" w:rsidRPr="00000000">
        <w:rPr>
          <w:rtl w:val="0"/>
        </w:rPr>
        <w:t xml:space="preserve">and the model. The entire preprocessing function is a </w:t>
      </w:r>
      <w:r w:rsidDel="00000000" w:rsidR="00000000" w:rsidRPr="00000000">
        <w:rPr>
          <w:b w:val="1"/>
          <w:rtl w:val="0"/>
        </w:rPr>
        <w:t xml:space="preserve">parameter </w:t>
      </w:r>
      <w:r w:rsidDel="00000000" w:rsidR="00000000" w:rsidRPr="00000000">
        <w:rPr>
          <w:rtl w:val="0"/>
        </w:rPr>
        <w:t xml:space="preserve">inside the </w:t>
      </w:r>
      <w:r w:rsidDel="00000000" w:rsidR="00000000" w:rsidRPr="00000000">
        <w:rPr>
          <w:b w:val="1"/>
          <w:rtl w:val="0"/>
        </w:rPr>
        <w:t xml:space="preserve">vectorizer</w:t>
      </w:r>
      <w:r w:rsidDel="00000000" w:rsidR="00000000" w:rsidRPr="00000000">
        <w:rPr>
          <w:rtl w:val="0"/>
        </w:rPr>
        <w:t xml:space="preserve">, and we increased the number of </w:t>
      </w:r>
      <w:r w:rsidDel="00000000" w:rsidR="00000000" w:rsidRPr="00000000">
        <w:rPr>
          <w:b w:val="1"/>
          <w:rtl w:val="0"/>
        </w:rPr>
        <w:t xml:space="preserve">n_estimators </w:t>
      </w:r>
      <w:r w:rsidDel="00000000" w:rsidR="00000000" w:rsidRPr="00000000">
        <w:rPr>
          <w:rtl w:val="0"/>
        </w:rPr>
        <w:t xml:space="preserve">of the XGBClassifier from 500 to 600, which slightly increased the model’s performance. </w:t>
      </w:r>
    </w:p>
    <w:p w:rsidR="00000000" w:rsidDel="00000000" w:rsidP="00000000" w:rsidRDefault="00000000" w:rsidRPr="00000000" w14:paraId="00000016">
      <w:pPr>
        <w:ind w:firstLine="720"/>
        <w:rPr/>
      </w:pPr>
      <w:r w:rsidDel="00000000" w:rsidR="00000000" w:rsidRPr="00000000">
        <w:rPr>
          <w:rtl w:val="0"/>
        </w:rPr>
        <w:t xml:space="preserve">We retrained the model, evaluated it, and printed the accuracy scores. The model had </w:t>
      </w:r>
      <w:r w:rsidDel="00000000" w:rsidR="00000000" w:rsidRPr="00000000">
        <w:rPr>
          <w:b w:val="1"/>
          <w:rtl w:val="0"/>
        </w:rPr>
        <w:t xml:space="preserve">82%</w:t>
      </w:r>
      <w:r w:rsidDel="00000000" w:rsidR="00000000" w:rsidRPr="00000000">
        <w:rPr>
          <w:rtl w:val="0"/>
        </w:rPr>
        <w:t xml:space="preserve"> accuracy on training data and </w:t>
      </w:r>
      <w:r w:rsidDel="00000000" w:rsidR="00000000" w:rsidRPr="00000000">
        <w:rPr>
          <w:b w:val="1"/>
          <w:rtl w:val="0"/>
        </w:rPr>
        <w:t xml:space="preserve">75%</w:t>
      </w:r>
      <w:r w:rsidDel="00000000" w:rsidR="00000000" w:rsidRPr="00000000">
        <w:rPr>
          <w:rtl w:val="0"/>
        </w:rPr>
        <w:t xml:space="preserve"> accuracy on testing data. The last change we made was to </w:t>
      </w:r>
      <w:r w:rsidDel="00000000" w:rsidR="00000000" w:rsidRPr="00000000">
        <w:rPr>
          <w:b w:val="1"/>
          <w:rtl w:val="0"/>
        </w:rPr>
        <w:t xml:space="preserve">increase </w:t>
      </w:r>
      <w:r w:rsidDel="00000000" w:rsidR="00000000" w:rsidRPr="00000000">
        <w:rPr>
          <w:rtl w:val="0"/>
        </w:rPr>
        <w:t xml:space="preserve">n_estimators to </w:t>
      </w:r>
      <w:r w:rsidDel="00000000" w:rsidR="00000000" w:rsidRPr="00000000">
        <w:rPr>
          <w:b w:val="1"/>
          <w:rtl w:val="0"/>
        </w:rPr>
        <w:t xml:space="preserve">800</w:t>
      </w:r>
      <w:r w:rsidDel="00000000" w:rsidR="00000000" w:rsidRPr="00000000">
        <w:rPr>
          <w:rtl w:val="0"/>
        </w:rPr>
        <w:t xml:space="preserve">, and this further improved the model’s accuracy to </w:t>
      </w:r>
      <w:r w:rsidDel="00000000" w:rsidR="00000000" w:rsidRPr="00000000">
        <w:rPr>
          <w:b w:val="1"/>
          <w:rtl w:val="0"/>
        </w:rPr>
        <w:t xml:space="preserve">84%</w:t>
      </w:r>
      <w:r w:rsidDel="00000000" w:rsidR="00000000" w:rsidRPr="00000000">
        <w:rPr>
          <w:rtl w:val="0"/>
        </w:rPr>
        <w:t xml:space="preserve"> on training data and</w:t>
      </w:r>
      <w:r w:rsidDel="00000000" w:rsidR="00000000" w:rsidRPr="00000000">
        <w:rPr>
          <w:b w:val="1"/>
          <w:rtl w:val="0"/>
        </w:rPr>
        <w:t xml:space="preserve"> 76%</w:t>
      </w:r>
      <w:r w:rsidDel="00000000" w:rsidR="00000000" w:rsidRPr="00000000">
        <w:rPr>
          <w:rtl w:val="0"/>
        </w:rPr>
        <w:t xml:space="preserve"> on test set. With this satisfactory model, we </w:t>
      </w:r>
      <w:r w:rsidDel="00000000" w:rsidR="00000000" w:rsidRPr="00000000">
        <w:rPr>
          <w:b w:val="1"/>
          <w:rtl w:val="0"/>
        </w:rPr>
        <w:t xml:space="preserve">exported </w:t>
      </w:r>
      <w:r w:rsidDel="00000000" w:rsidR="00000000" w:rsidRPr="00000000">
        <w:rPr>
          <w:rtl w:val="0"/>
        </w:rPr>
        <w:t xml:space="preserve">the pipeline and checked the </w:t>
      </w:r>
      <w:r w:rsidDel="00000000" w:rsidR="00000000" w:rsidRPr="00000000">
        <w:rPr>
          <w:b w:val="1"/>
          <w:rtl w:val="0"/>
        </w:rPr>
        <w:t xml:space="preserve">confusion matrix</w:t>
      </w:r>
      <w:r w:rsidDel="00000000" w:rsidR="00000000" w:rsidRPr="00000000">
        <w:rPr>
          <w:rtl w:val="0"/>
        </w:rPr>
        <w:t xml:space="preserve"> on how it is doing for all of the classes and </w:t>
      </w:r>
      <w:r w:rsidDel="00000000" w:rsidR="00000000" w:rsidRPr="00000000">
        <w:rPr>
          <w:rtl w:val="0"/>
        </w:rPr>
        <w:t xml:space="preserve">it only had difficulty with distinguishing between the </w:t>
      </w:r>
      <w:r w:rsidDel="00000000" w:rsidR="00000000" w:rsidRPr="00000000">
        <w:rPr>
          <w:b w:val="1"/>
          <w:rtl w:val="0"/>
        </w:rPr>
        <w:t xml:space="preserve">neutral </w:t>
      </w:r>
      <w:r w:rsidDel="00000000" w:rsidR="00000000" w:rsidRPr="00000000">
        <w:rPr>
          <w:rtl w:val="0"/>
        </w:rPr>
        <w:t xml:space="preserve">class and the other two</w:t>
      </w:r>
      <w:r w:rsidDel="00000000" w:rsidR="00000000" w:rsidRPr="00000000">
        <w:rPr>
          <w:rtl w:val="0"/>
        </w:rPr>
        <w:t xml:space="preserve">, which can be sometimes confusing even for us humans to do. We had a spare dataset for </w:t>
      </w:r>
      <w:r w:rsidDel="00000000" w:rsidR="00000000" w:rsidRPr="00000000">
        <w:rPr>
          <w:b w:val="1"/>
          <w:rtl w:val="0"/>
        </w:rPr>
        <w:t xml:space="preserve">validation</w:t>
      </w:r>
      <w:r w:rsidDel="00000000" w:rsidR="00000000" w:rsidRPr="00000000">
        <w:rPr>
          <w:rtl w:val="0"/>
        </w:rPr>
        <w:t xml:space="preserve">, so we decided to use it on this model and the result was an </w:t>
      </w:r>
      <w:r w:rsidDel="00000000" w:rsidR="00000000" w:rsidRPr="00000000">
        <w:rPr>
          <w:b w:val="1"/>
          <w:rtl w:val="0"/>
        </w:rPr>
        <w:t xml:space="preserve">accuracy </w:t>
      </w:r>
      <w:r w:rsidDel="00000000" w:rsidR="00000000" w:rsidRPr="00000000">
        <w:rPr>
          <w:rtl w:val="0"/>
        </w:rPr>
        <w:t xml:space="preserve">of </w:t>
      </w:r>
      <w:r w:rsidDel="00000000" w:rsidR="00000000" w:rsidRPr="00000000">
        <w:rPr>
          <w:b w:val="1"/>
          <w:rtl w:val="0"/>
        </w:rPr>
        <w:t xml:space="preserve">90%</w:t>
      </w:r>
      <w:r w:rsidDel="00000000" w:rsidR="00000000" w:rsidRPr="00000000">
        <w:rPr>
          <w:rtl w:val="0"/>
        </w:rPr>
        <w:t xml:space="preserve">. Due to the limited time frame, we all agreed that this model could be used in the application.</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4198902" cy="3295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8902"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Application Development</w:t>
      </w:r>
    </w:p>
    <w:p w:rsidR="00000000" w:rsidDel="00000000" w:rsidP="00000000" w:rsidRDefault="00000000" w:rsidRPr="00000000" w14:paraId="0000001A">
      <w:pPr>
        <w:rPr>
          <w:b w:val="1"/>
        </w:rPr>
      </w:pPr>
      <w:r w:rsidDel="00000000" w:rsidR="00000000" w:rsidRPr="00000000">
        <w:rPr>
          <w:b w:val="1"/>
          <w:rtl w:val="0"/>
        </w:rPr>
        <w:t xml:space="preserve">Frontend</w:t>
      </w:r>
    </w:p>
    <w:p w:rsidR="00000000" w:rsidDel="00000000" w:rsidP="00000000" w:rsidRDefault="00000000" w:rsidRPr="00000000" w14:paraId="0000001B">
      <w:pPr>
        <w:ind w:firstLine="720"/>
        <w:rPr/>
      </w:pPr>
      <w:r w:rsidDel="00000000" w:rsidR="00000000" w:rsidRPr="00000000">
        <w:rPr>
          <w:rtl w:val="0"/>
        </w:rPr>
        <w:t xml:space="preserve">The app’s frontend was built with </w:t>
      </w:r>
      <w:r w:rsidDel="00000000" w:rsidR="00000000" w:rsidRPr="00000000">
        <w:rPr>
          <w:b w:val="1"/>
          <w:rtl w:val="0"/>
        </w:rPr>
        <w:t xml:space="preserve">Flutter</w:t>
      </w:r>
      <w:r w:rsidDel="00000000" w:rsidR="00000000" w:rsidRPr="00000000">
        <w:rPr>
          <w:rtl w:val="0"/>
        </w:rPr>
        <w:t xml:space="preserve">. Using </w:t>
      </w:r>
      <w:r w:rsidDel="00000000" w:rsidR="00000000" w:rsidRPr="00000000">
        <w:rPr>
          <w:b w:val="1"/>
          <w:rtl w:val="0"/>
        </w:rPr>
        <w:t xml:space="preserve">Dart</w:t>
      </w:r>
      <w:r w:rsidDel="00000000" w:rsidR="00000000" w:rsidRPr="00000000">
        <w:rPr>
          <w:rtl w:val="0"/>
        </w:rPr>
        <w:t xml:space="preserve">, I created the pages, widgets, and logic to make the app work. The app has two pages: </w:t>
      </w:r>
      <w:r w:rsidDel="00000000" w:rsidR="00000000" w:rsidRPr="00000000">
        <w:rPr>
          <w:b w:val="1"/>
          <w:rtl w:val="0"/>
        </w:rPr>
        <w:t xml:space="preserve">Home </w:t>
      </w:r>
      <w:r w:rsidDel="00000000" w:rsidR="00000000" w:rsidRPr="00000000">
        <w:rPr>
          <w:rtl w:val="0"/>
        </w:rPr>
        <w:t xml:space="preserve">and </w:t>
      </w: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Home Page: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Users can enter text into a text field (maximum 500 characters).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The app requires at least one character to proceed, as testing showed the model can handle very short inputs.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When the user clicks the “Send” button, they are taken to the Results page.</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Results Page: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Shows the user’s text, the detected sentiment, and a pie chart showing the confidence for each possible result.</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If something goes wrong (e.g., server errors or timeouts), an error message is shown and the user stays on the Home page.</w:t>
      </w:r>
    </w:p>
    <w:p w:rsidR="00000000" w:rsidDel="00000000" w:rsidP="00000000" w:rsidRDefault="00000000" w:rsidRPr="00000000" w14:paraId="00000023">
      <w:pPr>
        <w:ind w:left="0" w:firstLine="0"/>
        <w:rPr>
          <w:b w:val="1"/>
        </w:rPr>
      </w:pPr>
      <w:r w:rsidDel="00000000" w:rsidR="00000000" w:rsidRPr="00000000">
        <w:rPr>
          <w:b w:val="1"/>
          <w:rtl w:val="0"/>
        </w:rPr>
        <w:t xml:space="preserve">Backend</w:t>
      </w:r>
    </w:p>
    <w:p w:rsidR="00000000" w:rsidDel="00000000" w:rsidP="00000000" w:rsidRDefault="00000000" w:rsidRPr="00000000" w14:paraId="00000024">
      <w:pPr>
        <w:ind w:left="0" w:firstLine="720"/>
        <w:rPr/>
      </w:pPr>
      <w:r w:rsidDel="00000000" w:rsidR="00000000" w:rsidRPr="00000000">
        <w:rPr>
          <w:rtl w:val="0"/>
        </w:rPr>
        <w:t xml:space="preserve">The backend was built using </w:t>
      </w:r>
      <w:r w:rsidDel="00000000" w:rsidR="00000000" w:rsidRPr="00000000">
        <w:rPr>
          <w:b w:val="1"/>
          <w:rtl w:val="0"/>
        </w:rPr>
        <w:t xml:space="preserve">Python’s Flask</w:t>
      </w:r>
      <w:r w:rsidDel="00000000" w:rsidR="00000000" w:rsidRPr="00000000">
        <w:rPr>
          <w:rtl w:val="0"/>
        </w:rPr>
        <w:t xml:space="preserve">. It has one endpoint (</w:t>
      </w:r>
      <w:r w:rsidDel="00000000" w:rsidR="00000000" w:rsidRPr="00000000">
        <w:rPr>
          <w:i w:val="1"/>
          <w:rtl w:val="0"/>
        </w:rPr>
        <w:t xml:space="preserve">/predict</w:t>
      </w:r>
      <w:r w:rsidDel="00000000" w:rsidR="00000000" w:rsidRPr="00000000">
        <w:rPr>
          <w:rtl w:val="0"/>
        </w:rPr>
        <w:t xml:space="preserve">) that handles POST requests with the user’s text. The backend: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Processes the text using a machine learning pipeline to predict whether the sentiment is negative (0), neutral (1), or positive (2).</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Calculates the confidence for each category and sends a response with:</w:t>
      </w:r>
    </w:p>
    <w:p w:rsidR="00000000" w:rsidDel="00000000" w:rsidP="00000000" w:rsidRDefault="00000000" w:rsidRPr="00000000" w14:paraId="00000027">
      <w:pPr>
        <w:numPr>
          <w:ilvl w:val="1"/>
          <w:numId w:val="1"/>
        </w:numPr>
        <w:ind w:left="1440" w:hanging="360"/>
        <w:rPr>
          <w:u w:val="none"/>
        </w:rPr>
      </w:pPr>
      <w:r w:rsidDel="00000000" w:rsidR="00000000" w:rsidRPr="00000000">
        <w:rPr>
          <w:b w:val="1"/>
          <w:rtl w:val="0"/>
        </w:rPr>
        <w:t xml:space="preserve">prediction:</w:t>
      </w:r>
      <w:r w:rsidDel="00000000" w:rsidR="00000000" w:rsidRPr="00000000">
        <w:rPr>
          <w:rtl w:val="0"/>
        </w:rPr>
        <w:t xml:space="preserve"> the sentiment (as a number).</w:t>
      </w:r>
    </w:p>
    <w:p w:rsidR="00000000" w:rsidDel="00000000" w:rsidP="00000000" w:rsidRDefault="00000000" w:rsidRPr="00000000" w14:paraId="00000028">
      <w:pPr>
        <w:numPr>
          <w:ilvl w:val="1"/>
          <w:numId w:val="1"/>
        </w:numPr>
        <w:ind w:left="1440" w:hanging="360"/>
        <w:rPr>
          <w:u w:val="none"/>
        </w:rPr>
      </w:pPr>
      <w:r w:rsidDel="00000000" w:rsidR="00000000" w:rsidRPr="00000000">
        <w:rPr>
          <w:b w:val="1"/>
          <w:rtl w:val="0"/>
        </w:rPr>
        <w:t xml:space="preserve">probabilities:</w:t>
      </w:r>
      <w:r w:rsidDel="00000000" w:rsidR="00000000" w:rsidRPr="00000000">
        <w:rPr>
          <w:rtl w:val="0"/>
        </w:rPr>
        <w:t xml:space="preserve"> confidence levels (as a list).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If there’s an issue, it sends a 400 status code with an error message.</w:t>
      </w:r>
    </w:p>
    <w:p w:rsidR="00000000" w:rsidDel="00000000" w:rsidP="00000000" w:rsidRDefault="00000000" w:rsidRPr="00000000" w14:paraId="0000002A">
      <w:pPr>
        <w:rPr>
          <w:b w:val="1"/>
        </w:rPr>
      </w:pPr>
      <w:r w:rsidDel="00000000" w:rsidR="00000000" w:rsidRPr="00000000">
        <w:rPr>
          <w:b w:val="1"/>
          <w:rtl w:val="0"/>
        </w:rPr>
        <w:t xml:space="preserve">Demo</w:t>
      </w:r>
    </w:p>
    <w:p w:rsidR="00000000" w:rsidDel="00000000" w:rsidP="00000000" w:rsidRDefault="00000000" w:rsidRPr="00000000" w14:paraId="0000002B">
      <w:pPr>
        <w:ind w:firstLine="720"/>
        <w:rPr/>
      </w:pPr>
      <w:r w:rsidDel="00000000" w:rsidR="00000000" w:rsidRPr="00000000">
        <w:rPr>
          <w:rtl w:val="0"/>
        </w:rPr>
        <w:t xml:space="preserve">We made a video</w:t>
      </w:r>
      <w:hyperlink w:anchor="z9dqogxnfxcf">
        <w:r w:rsidDel="00000000" w:rsidR="00000000" w:rsidRPr="00000000">
          <w:rPr>
            <w:color w:val="1155cc"/>
            <w:u w:val="single"/>
            <w:vertAlign w:val="superscript"/>
            <w:rtl w:val="0"/>
          </w:rPr>
          <w:t xml:space="preserve">[2]</w:t>
        </w:r>
      </w:hyperlink>
      <w:r w:rsidDel="00000000" w:rsidR="00000000" w:rsidRPr="00000000">
        <w:rPr>
          <w:rtl w:val="0"/>
        </w:rPr>
        <w:t xml:space="preserve"> showing the app working on a local machine. This app keeps things simple and clear while providing meaningful sentiment analysis for the user.</w:t>
      </w: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References</w:t>
      </w:r>
    </w:p>
    <w:bookmarkStart w:colFirst="0" w:colLast="0" w:name="pw9fs1oj9is8" w:id="0"/>
    <w:bookmarkEnd w:id="0"/>
    <w:p w:rsidR="00000000" w:rsidDel="00000000" w:rsidP="00000000" w:rsidRDefault="00000000" w:rsidRPr="00000000" w14:paraId="0000002D">
      <w:pPr>
        <w:rPr/>
      </w:pPr>
      <w:r w:rsidDel="00000000" w:rsidR="00000000" w:rsidRPr="00000000">
        <w:rPr>
          <w:rtl w:val="0"/>
        </w:rPr>
        <w:t xml:space="preserve">[1] RoBERTa: </w:t>
      </w:r>
      <w:hyperlink r:id="rId7">
        <w:r w:rsidDel="00000000" w:rsidR="00000000" w:rsidRPr="00000000">
          <w:rPr>
            <w:color w:val="1155cc"/>
            <w:u w:val="single"/>
            <w:rtl w:val="0"/>
          </w:rPr>
          <w:t xml:space="preserve">https://huggingface.co/docs/transformers/model_doc/roberta</w:t>
        </w:r>
      </w:hyperlink>
      <w:r w:rsidDel="00000000" w:rsidR="00000000" w:rsidRPr="00000000">
        <w:rPr>
          <w:rtl w:val="0"/>
        </w:rPr>
      </w:r>
    </w:p>
    <w:bookmarkStart w:colFirst="0" w:colLast="0" w:name="z9dqogxnfxcf" w:id="1"/>
    <w:bookmarkEnd w:id="1"/>
    <w:p w:rsidR="00000000" w:rsidDel="00000000" w:rsidP="00000000" w:rsidRDefault="00000000" w:rsidRPr="00000000" w14:paraId="0000002E">
      <w:pPr>
        <w:rPr/>
      </w:pPr>
      <w:r w:rsidDel="00000000" w:rsidR="00000000" w:rsidRPr="00000000">
        <w:rPr>
          <w:rtl w:val="0"/>
        </w:rPr>
        <w:t xml:space="preserve">[2] App Demonstration: </w:t>
      </w:r>
      <w:hyperlink r:id="rId8">
        <w:r w:rsidDel="00000000" w:rsidR="00000000" w:rsidRPr="00000000">
          <w:rPr>
            <w:color w:val="1155cc"/>
            <w:u w:val="single"/>
            <w:rtl w:val="0"/>
          </w:rPr>
          <w:t xml:space="preserve">https://github.com/ErikHrina230395/sentiment-analysis/blob/main/Documentation/app-demo.mp4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GitHub Repository: </w:t>
      </w:r>
      <w:hyperlink r:id="rId9">
        <w:r w:rsidDel="00000000" w:rsidR="00000000" w:rsidRPr="00000000">
          <w:rPr>
            <w:color w:val="1155cc"/>
            <w:u w:val="single"/>
            <w:rtl w:val="0"/>
          </w:rPr>
          <w:t xml:space="preserve">https://github.com/ErikHrina230395/sentiment-analysis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Dataset 1: </w:t>
      </w:r>
      <w:hyperlink r:id="rId10">
        <w:r w:rsidDel="00000000" w:rsidR="00000000" w:rsidRPr="00000000">
          <w:rPr>
            <w:color w:val="1155cc"/>
            <w:u w:val="single"/>
            <w:rtl w:val="0"/>
          </w:rPr>
          <w:t xml:space="preserve">https://www.kaggle.com/datasets/yasserh/twitter-tweets-sentiment-dataset</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Dataset 2: </w:t>
      </w:r>
      <w:hyperlink r:id="rId11">
        <w:r w:rsidDel="00000000" w:rsidR="00000000" w:rsidRPr="00000000">
          <w:rPr>
            <w:color w:val="1155cc"/>
            <w:u w:val="single"/>
            <w:rtl w:val="0"/>
          </w:rPr>
          <w:t xml:space="preserve">https://www.kaggle.com/datasets/jp797498e/twitter-entity-sentiment-analysis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Dataset 3: </w:t>
      </w:r>
      <w:hyperlink r:id="rId12">
        <w:r w:rsidDel="00000000" w:rsidR="00000000" w:rsidRPr="00000000">
          <w:rPr>
            <w:color w:val="1155cc"/>
            <w:u w:val="single"/>
            <w:rtl w:val="0"/>
          </w:rPr>
          <w:t xml:space="preserve">https://www.kaggle.com/datasets/mdismielhossenabir/sentiment-analysis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jp797498e/twitter-entity-sentiment-analysis" TargetMode="External"/><Relationship Id="rId10" Type="http://schemas.openxmlformats.org/officeDocument/2006/relationships/hyperlink" Target="https://www.kaggle.com/datasets/yasserh/twitter-tweets-sentiment-dataset" TargetMode="External"/><Relationship Id="rId12" Type="http://schemas.openxmlformats.org/officeDocument/2006/relationships/hyperlink" Target="https://www.kaggle.com/datasets/mdismielhossenabir/sentiment-analysis" TargetMode="External"/><Relationship Id="rId9" Type="http://schemas.openxmlformats.org/officeDocument/2006/relationships/hyperlink" Target="https://github.com/ErikHrina230395/sentiment-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docs/transformers/model_doc/roberta" TargetMode="External"/><Relationship Id="rId8" Type="http://schemas.openxmlformats.org/officeDocument/2006/relationships/hyperlink" Target="https://github.com/ErikHrina230395/sentiment-analysis/blob/main/Documentation/app-dem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