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ICS4U RST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#1 - PROJECT PROPOSAL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c78d8"/>
          <w:sz w:val="28"/>
          <w:szCs w:val="28"/>
          <w:rtl w:val="0"/>
        </w:rPr>
        <w:t xml:space="preserve">DUE: JUNE 3, 2016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 must fill out the </w:t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attached form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outlining your proposed program idea, how it will work, programming concepts you will include, and possible issues you may face.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#2 - CREATE THE PROGRAM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Once you have planned out your project, the next step is to start coding.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Start with the basic program design, and add small features one at a time. Do not try to solve every problem at the same time!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Don’t forget thorough comments. Even if your program is not working perfectly, if I can understand your methodology, you will earn significant marks.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STEP #3 - DEBUGGING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This is a critical step! No program works flawlessly the first time.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Test your program rigorously.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Try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to break it in any way that you can, in order to expose weaknesses, gaps, or inconsistencies.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Similar to the coding step - test and solve one problem at a time. Do not try to take on too much at once.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EVALUATION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Your program will be marked for: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Written proposal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User interface and intuitiveness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Use of animation and graphics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Error detection of inputted data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Proper use of variables, decision structures, loops, etc.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Programming code efficiency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Coding organization and naming conventions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Proper use of comments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highlight w:val="white"/>
          <w:rtl w:val="0"/>
        </w:rPr>
        <w:t xml:space="preserve">FINAL PROJECT DUE: </w:t>
      </w:r>
      <w:r w:rsidDel="00000000" w:rsidR="00000000" w:rsidRPr="00000000">
        <w:rPr>
          <w:rFonts w:ascii="Calibri" w:cs="Calibri" w:eastAsia="Calibri" w:hAnsi="Calibri"/>
          <w:b w:val="1"/>
          <w:color w:val="3c78d8"/>
          <w:sz w:val="48"/>
          <w:szCs w:val="48"/>
          <w:highlight w:val="white"/>
          <w:rtl w:val="0"/>
        </w:rPr>
        <w:t xml:space="preserve">MONDAY, JUNE 20 2016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sz w:val="20"/>
        <w:szCs w:val="20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a/ocsb.ca/forms/d/1XfSzM8U_a7weTw3BKXJZ10q9SZe4iUyNyM9IIve112U/viewform" TargetMode="External"/></Relationships>
</file>