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3940" w14:textId="77777777" w:rsidR="001449AB" w:rsidRPr="001449AB" w:rsidRDefault="001449AB" w:rsidP="001449AB">
      <w:pPr>
        <w:spacing w:after="0" w:line="240" w:lineRule="auto"/>
        <w:rPr>
          <w:rFonts w:eastAsia="Times New Roman"/>
          <w:sz w:val="22"/>
          <w:szCs w:val="22"/>
        </w:rPr>
      </w:pPr>
      <w:r w:rsidRPr="001449AB">
        <w:rPr>
          <w:rFonts w:eastAsia="Times New Roman"/>
          <w:b/>
          <w:bCs/>
          <w:color w:val="00AB44"/>
          <w:sz w:val="22"/>
          <w:szCs w:val="22"/>
        </w:rPr>
        <w:t>CSCI 4600 Vision Document</w:t>
      </w:r>
    </w:p>
    <w:p w14:paraId="32612378" w14:textId="77777777" w:rsidR="001449AB" w:rsidRPr="001449AB" w:rsidRDefault="001449AB" w:rsidP="001449AB">
      <w:pPr>
        <w:spacing w:after="0" w:line="240" w:lineRule="auto"/>
        <w:rPr>
          <w:rFonts w:eastAsia="Times New Roman"/>
          <w:sz w:val="22"/>
          <w:szCs w:val="22"/>
        </w:rPr>
      </w:pPr>
      <w:r w:rsidRPr="001449AB">
        <w:rPr>
          <w:rFonts w:eastAsia="Times New Roman"/>
          <w:color w:val="666666"/>
          <w:sz w:val="22"/>
          <w:szCs w:val="22"/>
        </w:rPr>
        <w:t>Erik Anderson</w:t>
      </w:r>
    </w:p>
    <w:p w14:paraId="539A768E" w14:textId="77777777" w:rsidR="001449AB" w:rsidRPr="001449AB" w:rsidRDefault="001449AB" w:rsidP="001449AB">
      <w:pPr>
        <w:spacing w:after="0" w:line="240" w:lineRule="auto"/>
        <w:rPr>
          <w:rFonts w:eastAsia="Times New Roman"/>
          <w:sz w:val="22"/>
          <w:szCs w:val="22"/>
        </w:rPr>
      </w:pPr>
      <w:r w:rsidRPr="001449AB">
        <w:rPr>
          <w:rFonts w:eastAsia="Times New Roman"/>
          <w:color w:val="666666"/>
          <w:sz w:val="22"/>
          <w:szCs w:val="22"/>
        </w:rPr>
        <w:t xml:space="preserve">Benjamin </w:t>
      </w:r>
      <w:proofErr w:type="spellStart"/>
      <w:r w:rsidRPr="001449AB">
        <w:rPr>
          <w:rFonts w:eastAsia="Times New Roman"/>
          <w:color w:val="666666"/>
          <w:sz w:val="22"/>
          <w:szCs w:val="22"/>
        </w:rPr>
        <w:t>Seifried</w:t>
      </w:r>
      <w:proofErr w:type="spellEnd"/>
    </w:p>
    <w:p w14:paraId="67C2F5C2" w14:textId="77777777" w:rsidR="001449AB" w:rsidRPr="001449AB" w:rsidRDefault="001449AB" w:rsidP="001449AB">
      <w:pPr>
        <w:spacing w:before="320" w:after="0" w:line="240" w:lineRule="auto"/>
        <w:rPr>
          <w:rFonts w:eastAsia="Times New Roman"/>
          <w:sz w:val="22"/>
          <w:szCs w:val="22"/>
        </w:rPr>
      </w:pPr>
      <w:r w:rsidRPr="001449AB">
        <w:rPr>
          <w:rFonts w:eastAsia="Times New Roman"/>
          <w:b/>
          <w:bCs/>
          <w:color w:val="353744"/>
          <w:sz w:val="22"/>
          <w:szCs w:val="22"/>
        </w:rPr>
        <w:t>Adventure Game Program</w:t>
      </w:r>
    </w:p>
    <w:p w14:paraId="3D5AFAF4" w14:textId="2BD70B58" w:rsidR="001449AB" w:rsidRPr="001449AB" w:rsidRDefault="00AF3BEA" w:rsidP="001449AB">
      <w:pPr>
        <w:spacing w:after="0" w:line="240" w:lineRule="auto"/>
        <w:rPr>
          <w:rFonts w:eastAsia="Times New Roman"/>
          <w:sz w:val="22"/>
          <w:szCs w:val="22"/>
        </w:rPr>
      </w:pPr>
      <w:r>
        <w:rPr>
          <w:rFonts w:eastAsia="Times New Roman"/>
          <w:color w:val="666666"/>
          <w:sz w:val="22"/>
          <w:szCs w:val="22"/>
        </w:rPr>
        <w:t>2023-02-01</w:t>
      </w:r>
    </w:p>
    <w:p w14:paraId="665A368F" w14:textId="77777777" w:rsidR="001449AB" w:rsidRPr="001449AB" w:rsidRDefault="001449AB" w:rsidP="001449AB">
      <w:pPr>
        <w:numPr>
          <w:ilvl w:val="0"/>
          <w:numId w:val="1"/>
        </w:numPr>
        <w:spacing w:before="480" w:after="0" w:line="240" w:lineRule="auto"/>
        <w:textAlignment w:val="baseline"/>
        <w:outlineLvl w:val="0"/>
        <w:rPr>
          <w:rFonts w:eastAsia="Times New Roman"/>
          <w:b/>
          <w:bCs/>
          <w:color w:val="353744"/>
          <w:kern w:val="36"/>
          <w:sz w:val="22"/>
          <w:szCs w:val="22"/>
        </w:rPr>
      </w:pPr>
      <w:r w:rsidRPr="001449AB">
        <w:rPr>
          <w:rFonts w:eastAsia="Times New Roman"/>
          <w:b/>
          <w:bCs/>
          <w:color w:val="353744"/>
          <w:kern w:val="36"/>
          <w:sz w:val="22"/>
          <w:szCs w:val="22"/>
        </w:rPr>
        <w:t>Introduction</w:t>
      </w:r>
    </w:p>
    <w:p w14:paraId="2DEBF693" w14:textId="0F755EE0" w:rsidR="001449AB" w:rsidRPr="009230FB" w:rsidRDefault="001449AB" w:rsidP="00086980">
      <w:pPr>
        <w:numPr>
          <w:ilvl w:val="1"/>
          <w:numId w:val="1"/>
        </w:numPr>
        <w:spacing w:before="200" w:after="0" w:line="240" w:lineRule="auto"/>
        <w:ind w:left="432"/>
        <w:textAlignment w:val="baseline"/>
        <w:rPr>
          <w:rFonts w:eastAsia="Times New Roman"/>
          <w:b/>
          <w:bCs/>
          <w:color w:val="353744"/>
          <w:sz w:val="22"/>
          <w:szCs w:val="22"/>
        </w:rPr>
      </w:pPr>
      <w:r w:rsidRPr="001449AB">
        <w:rPr>
          <w:rFonts w:eastAsia="Times New Roman"/>
          <w:b/>
          <w:bCs/>
          <w:color w:val="353744"/>
          <w:sz w:val="22"/>
          <w:szCs w:val="22"/>
        </w:rPr>
        <w:t>Purpose</w:t>
      </w:r>
    </w:p>
    <w:p w14:paraId="2085D089" w14:textId="77777777" w:rsidR="009230FB" w:rsidRPr="001449AB" w:rsidRDefault="009230FB" w:rsidP="00086980">
      <w:pPr>
        <w:spacing w:before="200" w:after="0" w:line="240" w:lineRule="auto"/>
        <w:rPr>
          <w:rFonts w:eastAsia="Times New Roman"/>
          <w:sz w:val="22"/>
          <w:szCs w:val="22"/>
        </w:rPr>
      </w:pPr>
      <w:r w:rsidRPr="001449AB">
        <w:rPr>
          <w:rFonts w:eastAsia="Times New Roman"/>
          <w:color w:val="353744"/>
          <w:sz w:val="22"/>
          <w:szCs w:val="22"/>
        </w:rPr>
        <w:t>This document will outline the vision for the proposed “adventure game”, hereafter referred to as “game” in lieu of a working title. The purpose of the following document will be to:</w:t>
      </w:r>
    </w:p>
    <w:p w14:paraId="489DCA1F" w14:textId="5E8FDCC5" w:rsidR="009230FB" w:rsidRPr="001449AB" w:rsidRDefault="009230FB" w:rsidP="00086980">
      <w:pPr>
        <w:numPr>
          <w:ilvl w:val="0"/>
          <w:numId w:val="2"/>
        </w:numPr>
        <w:spacing w:before="200" w:after="0" w:line="240" w:lineRule="auto"/>
        <w:textAlignment w:val="baseline"/>
        <w:rPr>
          <w:rFonts w:eastAsia="Times New Roman"/>
          <w:color w:val="353744"/>
          <w:sz w:val="22"/>
          <w:szCs w:val="22"/>
        </w:rPr>
      </w:pPr>
      <w:r w:rsidRPr="001449AB">
        <w:rPr>
          <w:rFonts w:eastAsia="Times New Roman"/>
          <w:color w:val="353744"/>
          <w:sz w:val="22"/>
          <w:szCs w:val="22"/>
        </w:rPr>
        <w:t xml:space="preserve">Outline the Purpose and Scope of the </w:t>
      </w:r>
      <w:r w:rsidR="00086980" w:rsidRPr="001449AB">
        <w:rPr>
          <w:rFonts w:eastAsia="Times New Roman"/>
          <w:color w:val="353744"/>
          <w:sz w:val="22"/>
          <w:szCs w:val="22"/>
        </w:rPr>
        <w:t>project.</w:t>
      </w:r>
    </w:p>
    <w:p w14:paraId="685FE37F" w14:textId="60C44577" w:rsidR="009230FB" w:rsidRPr="001449A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 xml:space="preserve">Identify Business Opportunities that justify the creation of a </w:t>
      </w:r>
      <w:r w:rsidR="00086980" w:rsidRPr="001449AB">
        <w:rPr>
          <w:rFonts w:eastAsia="Times New Roman"/>
          <w:color w:val="353744"/>
          <w:sz w:val="22"/>
          <w:szCs w:val="22"/>
        </w:rPr>
        <w:t>game.</w:t>
      </w:r>
    </w:p>
    <w:p w14:paraId="41A76FFB" w14:textId="77777777" w:rsidR="009230FB" w:rsidRPr="001449A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Identify real and potential problems in production of the game.</w:t>
      </w:r>
    </w:p>
    <w:p w14:paraId="4F7FB8CA" w14:textId="77777777" w:rsidR="009230FB" w:rsidRPr="001449A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Present Stakeholder and User Descriptions</w:t>
      </w:r>
    </w:p>
    <w:p w14:paraId="71E0F798" w14:textId="77777777" w:rsidR="009230FB" w:rsidRPr="001449A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Present a Product Overview</w:t>
      </w:r>
    </w:p>
    <w:p w14:paraId="5E8776BB" w14:textId="0CCC85B0" w:rsidR="009230FB" w:rsidRPr="001449A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 xml:space="preserve">Outline Product Features that will be included in the game </w:t>
      </w:r>
      <w:r w:rsidR="00086980" w:rsidRPr="001449AB">
        <w:rPr>
          <w:rFonts w:eastAsia="Times New Roman"/>
          <w:color w:val="353744"/>
          <w:sz w:val="22"/>
          <w:szCs w:val="22"/>
        </w:rPr>
        <w:t>program.</w:t>
      </w:r>
    </w:p>
    <w:p w14:paraId="24C57891" w14:textId="4DF98D09" w:rsidR="009230FB" w:rsidRPr="009230FB" w:rsidRDefault="009230FB" w:rsidP="00086980">
      <w:pPr>
        <w:numPr>
          <w:ilvl w:val="0"/>
          <w:numId w:val="2"/>
        </w:numPr>
        <w:spacing w:after="0" w:line="240" w:lineRule="auto"/>
        <w:textAlignment w:val="baseline"/>
        <w:rPr>
          <w:rFonts w:eastAsia="Times New Roman"/>
          <w:color w:val="353744"/>
          <w:sz w:val="22"/>
          <w:szCs w:val="22"/>
        </w:rPr>
      </w:pPr>
      <w:r w:rsidRPr="001449AB">
        <w:rPr>
          <w:rFonts w:eastAsia="Times New Roman"/>
          <w:color w:val="353744"/>
          <w:sz w:val="22"/>
          <w:szCs w:val="22"/>
        </w:rPr>
        <w:t>Identify Constraints</w:t>
      </w:r>
    </w:p>
    <w:p w14:paraId="68521D62" w14:textId="4AAC539F" w:rsidR="009230FB" w:rsidRPr="009230FB" w:rsidRDefault="009230FB" w:rsidP="00086980">
      <w:pPr>
        <w:numPr>
          <w:ilvl w:val="1"/>
          <w:numId w:val="1"/>
        </w:numPr>
        <w:spacing w:before="200" w:after="0" w:line="240" w:lineRule="auto"/>
        <w:ind w:left="432"/>
        <w:textAlignment w:val="baseline"/>
        <w:rPr>
          <w:rFonts w:eastAsia="Times New Roman"/>
          <w:sz w:val="22"/>
          <w:szCs w:val="22"/>
        </w:rPr>
      </w:pPr>
      <w:r w:rsidRPr="009230FB">
        <w:rPr>
          <w:rFonts w:eastAsia="Times New Roman"/>
          <w:b/>
          <w:bCs/>
          <w:color w:val="353744"/>
          <w:sz w:val="22"/>
          <w:szCs w:val="22"/>
        </w:rPr>
        <w:t>Scope</w:t>
      </w:r>
    </w:p>
    <w:p w14:paraId="5010D726" w14:textId="3B831FBA" w:rsidR="009230FB" w:rsidRPr="00086980" w:rsidRDefault="009230FB" w:rsidP="00086980">
      <w:pPr>
        <w:spacing w:before="200" w:after="0" w:line="240" w:lineRule="auto"/>
        <w:textAlignment w:val="baseline"/>
        <w:rPr>
          <w:rFonts w:eastAsia="Times New Roman"/>
          <w:sz w:val="22"/>
          <w:szCs w:val="22"/>
        </w:rPr>
      </w:pPr>
      <w:r w:rsidRPr="00086980">
        <w:rPr>
          <w:rFonts w:eastAsia="Times New Roman"/>
          <w:color w:val="353744"/>
          <w:sz w:val="22"/>
          <w:szCs w:val="22"/>
        </w:rPr>
        <w:t xml:space="preserve">This document applies to the entire development of the “game”, which will be developed by Erik Anderson and Benjamin </w:t>
      </w:r>
      <w:proofErr w:type="spellStart"/>
      <w:r w:rsidRPr="00086980">
        <w:rPr>
          <w:rFonts w:eastAsia="Times New Roman"/>
          <w:color w:val="353744"/>
          <w:sz w:val="22"/>
          <w:szCs w:val="22"/>
        </w:rPr>
        <w:t>Seifried</w:t>
      </w:r>
      <w:proofErr w:type="spellEnd"/>
      <w:r w:rsidRPr="00086980">
        <w:rPr>
          <w:rFonts w:eastAsia="Times New Roman"/>
          <w:color w:val="353744"/>
          <w:sz w:val="22"/>
          <w:szCs w:val="22"/>
        </w:rPr>
        <w:t>. The “game” will be developed to run on Microsoft Windows by means of running an .exe file.</w:t>
      </w:r>
    </w:p>
    <w:p w14:paraId="44F6C9E6" w14:textId="4CABE43C" w:rsidR="009230FB" w:rsidRPr="009230FB" w:rsidRDefault="009230FB" w:rsidP="00086980">
      <w:pPr>
        <w:numPr>
          <w:ilvl w:val="0"/>
          <w:numId w:val="1"/>
        </w:numPr>
        <w:spacing w:before="200" w:after="0" w:line="240" w:lineRule="auto"/>
        <w:ind w:left="450" w:hanging="450"/>
        <w:textAlignment w:val="baseline"/>
        <w:rPr>
          <w:rFonts w:eastAsia="Times New Roman"/>
          <w:b/>
          <w:bCs/>
          <w:sz w:val="22"/>
          <w:szCs w:val="22"/>
        </w:rPr>
      </w:pPr>
      <w:r w:rsidRPr="009230FB">
        <w:rPr>
          <w:rFonts w:eastAsia="Times New Roman"/>
          <w:b/>
          <w:bCs/>
          <w:sz w:val="22"/>
          <w:szCs w:val="22"/>
        </w:rPr>
        <w:t>Positioning</w:t>
      </w:r>
    </w:p>
    <w:p w14:paraId="5C3D377E" w14:textId="5FD16BB8" w:rsidR="009230FB" w:rsidRPr="009230FB" w:rsidRDefault="009230FB" w:rsidP="00086980">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Business Opportunity</w:t>
      </w:r>
    </w:p>
    <w:p w14:paraId="001E6A1C" w14:textId="3543FAFE" w:rsidR="009230FB" w:rsidRDefault="00086980" w:rsidP="00086980">
      <w:pPr>
        <w:spacing w:before="200" w:after="0" w:line="240" w:lineRule="auto"/>
        <w:rPr>
          <w:rFonts w:eastAsia="Times New Roman"/>
          <w:color w:val="353744"/>
          <w:sz w:val="22"/>
          <w:szCs w:val="22"/>
        </w:rPr>
      </w:pPr>
      <w:r w:rsidRPr="00086980">
        <w:rPr>
          <w:rFonts w:eastAsia="Times New Roman"/>
          <w:color w:val="353744"/>
          <w:sz w:val="22"/>
          <w:szCs w:val="22"/>
        </w:rPr>
        <w:t xml:space="preserve">Modern gaming utilizes various genres and aesthetic styles to create an entertaining experience for users. The specific genres and aesthetic styles that have been most prominent in the modern games of any given </w:t>
      </w:r>
      <w:proofErr w:type="gramStart"/>
      <w:r w:rsidRPr="00086980">
        <w:rPr>
          <w:rFonts w:eastAsia="Times New Roman"/>
          <w:color w:val="353744"/>
          <w:sz w:val="22"/>
          <w:szCs w:val="22"/>
        </w:rPr>
        <w:t>time period</w:t>
      </w:r>
      <w:proofErr w:type="gramEnd"/>
      <w:r w:rsidRPr="00086980">
        <w:rPr>
          <w:rFonts w:eastAsia="Times New Roman"/>
          <w:color w:val="353744"/>
          <w:sz w:val="22"/>
          <w:szCs w:val="22"/>
        </w:rPr>
        <w:t xml:space="preserve"> have changed dramatically as the video games industry has matured. A direct result of this is that certain genres and aesthetic styles have waned significantly in popularity. Furthermore, individuals that grew up when certain genres or aesthetic styles were popular often maintain nostalgia for these genres and aesthetic styles. Thus, there exists an opportunity to create an adventure game formatted to appeal to the nostalgia held by one or more age groups of gamers, while at the same time containing gameplay that appeals to others who lack nostalgia. This in turn means there exists an opportunity to generate interest and profit.</w:t>
      </w:r>
    </w:p>
    <w:p w14:paraId="0C00B320" w14:textId="11E485BB" w:rsidR="00AF3BEA" w:rsidRDefault="00AF3BEA" w:rsidP="00086980">
      <w:pPr>
        <w:spacing w:before="200" w:after="0" w:line="240" w:lineRule="auto"/>
        <w:rPr>
          <w:rFonts w:eastAsia="Times New Roman"/>
          <w:color w:val="353744"/>
          <w:sz w:val="22"/>
          <w:szCs w:val="22"/>
        </w:rPr>
      </w:pPr>
    </w:p>
    <w:p w14:paraId="06EB05C5" w14:textId="0148F7D7" w:rsidR="00AF3BEA" w:rsidRDefault="00AF3BEA" w:rsidP="00086980">
      <w:pPr>
        <w:spacing w:before="200" w:after="0" w:line="240" w:lineRule="auto"/>
        <w:rPr>
          <w:rFonts w:eastAsia="Times New Roman"/>
          <w:color w:val="353744"/>
          <w:sz w:val="22"/>
          <w:szCs w:val="22"/>
        </w:rPr>
      </w:pPr>
    </w:p>
    <w:p w14:paraId="67589918" w14:textId="4CF60B15" w:rsidR="00AF3BEA" w:rsidRDefault="00AF3BEA" w:rsidP="00086980">
      <w:pPr>
        <w:spacing w:before="200" w:after="0" w:line="240" w:lineRule="auto"/>
        <w:rPr>
          <w:rFonts w:eastAsia="Times New Roman"/>
          <w:color w:val="353744"/>
          <w:sz w:val="22"/>
          <w:szCs w:val="22"/>
        </w:rPr>
      </w:pPr>
    </w:p>
    <w:p w14:paraId="1613F002" w14:textId="15EB4C3A" w:rsidR="00AF3BEA" w:rsidRDefault="00AF3BEA" w:rsidP="00086980">
      <w:pPr>
        <w:spacing w:before="200" w:after="0" w:line="240" w:lineRule="auto"/>
        <w:rPr>
          <w:rFonts w:eastAsia="Times New Roman"/>
          <w:color w:val="353744"/>
          <w:sz w:val="22"/>
          <w:szCs w:val="22"/>
        </w:rPr>
      </w:pPr>
    </w:p>
    <w:p w14:paraId="7ED81C31" w14:textId="77777777" w:rsidR="00AF3BEA" w:rsidRPr="00086980" w:rsidRDefault="00AF3BEA" w:rsidP="00086980">
      <w:pPr>
        <w:spacing w:before="200" w:after="0" w:line="240" w:lineRule="auto"/>
        <w:rPr>
          <w:rFonts w:eastAsia="Times New Roman"/>
          <w:sz w:val="22"/>
          <w:szCs w:val="22"/>
        </w:rPr>
      </w:pPr>
    </w:p>
    <w:p w14:paraId="19589EB0" w14:textId="618FF26C" w:rsidR="009230FB" w:rsidRDefault="009230FB" w:rsidP="00086980">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lastRenderedPageBreak/>
        <w:t>Problem Statement</w:t>
      </w:r>
    </w:p>
    <w:p w14:paraId="6A540A13" w14:textId="77777777" w:rsidR="00AF3BEA" w:rsidRPr="009230FB" w:rsidRDefault="00AF3BEA" w:rsidP="00AF3BEA">
      <w:pPr>
        <w:spacing w:before="200" w:after="0" w:line="240" w:lineRule="auto"/>
        <w:textAlignment w:val="baseline"/>
        <w:rPr>
          <w:rFonts w:eastAsia="Times New Roman"/>
          <w:b/>
          <w:bCs/>
          <w:sz w:val="22"/>
          <w:szCs w:val="22"/>
        </w:rPr>
      </w:pPr>
    </w:p>
    <w:tbl>
      <w:tblPr>
        <w:tblW w:w="9360" w:type="dxa"/>
        <w:tblInd w:w="100" w:type="dxa"/>
        <w:tblCellMar>
          <w:top w:w="15" w:type="dxa"/>
          <w:left w:w="15" w:type="dxa"/>
          <w:bottom w:w="15" w:type="dxa"/>
          <w:right w:w="15" w:type="dxa"/>
        </w:tblCellMar>
        <w:tblLook w:val="04A0" w:firstRow="1" w:lastRow="0" w:firstColumn="1" w:lastColumn="0" w:noHBand="0" w:noVBand="1"/>
      </w:tblPr>
      <w:tblGrid>
        <w:gridCol w:w="2160"/>
        <w:gridCol w:w="7200"/>
      </w:tblGrid>
      <w:tr w:rsidR="00AF3BEA" w:rsidRPr="001449AB" w14:paraId="4FD025E6" w14:textId="77777777" w:rsidTr="00AF3BEA">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2428" w14:textId="7AB988AA" w:rsidR="00AF3BEA" w:rsidRPr="001449AB" w:rsidRDefault="00AF3BEA" w:rsidP="008637F0">
            <w:pPr>
              <w:spacing w:after="0" w:line="240" w:lineRule="auto"/>
              <w:rPr>
                <w:rFonts w:eastAsia="Times New Roman"/>
                <w:sz w:val="22"/>
                <w:szCs w:val="22"/>
              </w:rPr>
            </w:pPr>
            <w:r>
              <w:rPr>
                <w:rFonts w:eastAsia="Times New Roman"/>
                <w:b/>
                <w:bCs/>
                <w:color w:val="353744"/>
                <w:sz w:val="22"/>
                <w:szCs w:val="22"/>
              </w:rPr>
              <w:t>The problem of</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52FB" w14:textId="29480B80" w:rsidR="00AF3BEA" w:rsidRPr="001449AB" w:rsidRDefault="00AF3BEA" w:rsidP="008637F0">
            <w:pPr>
              <w:spacing w:after="0" w:line="240" w:lineRule="auto"/>
              <w:rPr>
                <w:rFonts w:eastAsia="Times New Roman"/>
                <w:sz w:val="22"/>
                <w:szCs w:val="22"/>
              </w:rPr>
            </w:pPr>
            <w:r>
              <w:rPr>
                <w:rFonts w:eastAsia="Times New Roman"/>
                <w:color w:val="353744"/>
                <w:sz w:val="22"/>
                <w:szCs w:val="22"/>
              </w:rPr>
              <w:t>A lack of simple retro</w:t>
            </w:r>
            <w:r w:rsidR="005C3649">
              <w:rPr>
                <w:rFonts w:eastAsia="Times New Roman"/>
                <w:color w:val="353744"/>
                <w:sz w:val="22"/>
                <w:szCs w:val="22"/>
              </w:rPr>
              <w:t>-styled</w:t>
            </w:r>
            <w:r>
              <w:rPr>
                <w:rFonts w:eastAsia="Times New Roman"/>
                <w:color w:val="353744"/>
                <w:sz w:val="22"/>
                <w:szCs w:val="22"/>
              </w:rPr>
              <w:t xml:space="preserve"> RPG games.</w:t>
            </w:r>
          </w:p>
        </w:tc>
      </w:tr>
      <w:tr w:rsidR="00AF3BEA" w:rsidRPr="001449AB" w14:paraId="67D522F7" w14:textId="77777777" w:rsidTr="00AF3BEA">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C3AA" w14:textId="282E9A96" w:rsidR="00AF3BEA" w:rsidRPr="001449AB" w:rsidRDefault="00AF3BEA" w:rsidP="008637F0">
            <w:pPr>
              <w:spacing w:after="0" w:line="240" w:lineRule="auto"/>
              <w:rPr>
                <w:rFonts w:eastAsia="Times New Roman"/>
                <w:sz w:val="22"/>
                <w:szCs w:val="22"/>
              </w:rPr>
            </w:pPr>
            <w:r>
              <w:rPr>
                <w:rFonts w:eastAsia="Times New Roman"/>
                <w:b/>
                <w:bCs/>
                <w:color w:val="353744"/>
                <w:sz w:val="22"/>
                <w:szCs w:val="22"/>
              </w:rPr>
              <w:t>Affects</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C764" w14:textId="7025C8A0" w:rsidR="00AF3BEA" w:rsidRPr="001449AB" w:rsidRDefault="00AF3BEA" w:rsidP="008637F0">
            <w:pPr>
              <w:spacing w:after="0" w:line="240" w:lineRule="auto"/>
              <w:rPr>
                <w:rFonts w:eastAsia="Times New Roman"/>
                <w:sz w:val="22"/>
                <w:szCs w:val="22"/>
              </w:rPr>
            </w:pPr>
            <w:r>
              <w:rPr>
                <w:rFonts w:eastAsia="Times New Roman"/>
                <w:color w:val="353744"/>
                <w:sz w:val="22"/>
                <w:szCs w:val="22"/>
              </w:rPr>
              <w:t>Nostalgic gamers, and younger gamers that want to see something new.</w:t>
            </w:r>
          </w:p>
        </w:tc>
      </w:tr>
      <w:tr w:rsidR="00AF3BEA" w:rsidRPr="001449AB" w14:paraId="07A3C089" w14:textId="77777777" w:rsidTr="00AF3BEA">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B3D30" w14:textId="0720EDDD" w:rsidR="00AF3BEA" w:rsidRPr="001449AB" w:rsidRDefault="00AF3BEA" w:rsidP="008637F0">
            <w:pPr>
              <w:spacing w:after="0" w:line="240" w:lineRule="auto"/>
              <w:rPr>
                <w:rFonts w:eastAsia="Times New Roman"/>
                <w:sz w:val="22"/>
                <w:szCs w:val="22"/>
              </w:rPr>
            </w:pPr>
            <w:r>
              <w:rPr>
                <w:rFonts w:eastAsia="Times New Roman"/>
                <w:b/>
                <w:bCs/>
                <w:color w:val="353744"/>
                <w:sz w:val="22"/>
                <w:szCs w:val="22"/>
              </w:rPr>
              <w:t>The impact of the problem is</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FE63" w14:textId="0B28C2D6" w:rsidR="00AF3BEA" w:rsidRPr="001449AB" w:rsidRDefault="00AF3BEA" w:rsidP="008637F0">
            <w:pPr>
              <w:spacing w:after="0" w:line="240" w:lineRule="auto"/>
              <w:rPr>
                <w:rFonts w:eastAsia="Times New Roman"/>
                <w:sz w:val="22"/>
                <w:szCs w:val="22"/>
              </w:rPr>
            </w:pPr>
            <w:r>
              <w:rPr>
                <w:rFonts w:eastAsia="Times New Roman"/>
                <w:color w:val="353744"/>
                <w:sz w:val="22"/>
                <w:szCs w:val="22"/>
              </w:rPr>
              <w:t xml:space="preserve">A </w:t>
            </w:r>
            <w:r w:rsidR="005C3649">
              <w:rPr>
                <w:rFonts w:eastAsia="Times New Roman"/>
                <w:color w:val="353744"/>
                <w:sz w:val="22"/>
                <w:szCs w:val="22"/>
              </w:rPr>
              <w:t>gap in the video game market that can be filled.</w:t>
            </w:r>
          </w:p>
        </w:tc>
      </w:tr>
      <w:tr w:rsidR="00AF3BEA" w:rsidRPr="001449AB" w14:paraId="5D1FB685" w14:textId="77777777" w:rsidTr="00AF3BEA">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ED76" w14:textId="3EA08224" w:rsidR="00AF3BEA" w:rsidRPr="001449AB" w:rsidRDefault="00AF3BEA" w:rsidP="008637F0">
            <w:pPr>
              <w:spacing w:after="0" w:line="240" w:lineRule="auto"/>
              <w:rPr>
                <w:rFonts w:eastAsia="Times New Roman"/>
                <w:sz w:val="22"/>
                <w:szCs w:val="22"/>
              </w:rPr>
            </w:pPr>
            <w:r>
              <w:rPr>
                <w:rFonts w:eastAsia="Times New Roman"/>
                <w:b/>
                <w:bCs/>
                <w:color w:val="353744"/>
                <w:sz w:val="22"/>
                <w:szCs w:val="22"/>
              </w:rPr>
              <w:t>A successful solution would provide</w:t>
            </w:r>
          </w:p>
        </w:tc>
        <w:tc>
          <w:tcPr>
            <w:tcW w:w="7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3875" w14:textId="0D0A49D8" w:rsidR="00AF3BEA" w:rsidRPr="001449AB" w:rsidRDefault="005C3649" w:rsidP="008637F0">
            <w:pPr>
              <w:spacing w:after="0" w:line="240" w:lineRule="auto"/>
              <w:rPr>
                <w:rFonts w:eastAsia="Times New Roman"/>
                <w:sz w:val="22"/>
                <w:szCs w:val="22"/>
              </w:rPr>
            </w:pPr>
            <w:r>
              <w:rPr>
                <w:rFonts w:eastAsia="Times New Roman"/>
                <w:sz w:val="22"/>
                <w:szCs w:val="22"/>
              </w:rPr>
              <w:t>An engaging video game with a retro aesthetic and basic RPG mechanics.</w:t>
            </w:r>
          </w:p>
        </w:tc>
      </w:tr>
    </w:tbl>
    <w:p w14:paraId="0ECAE189" w14:textId="77777777" w:rsidR="00086980" w:rsidRPr="009230FB" w:rsidRDefault="00086980" w:rsidP="009230FB">
      <w:pPr>
        <w:spacing w:before="200" w:after="0" w:line="240" w:lineRule="auto"/>
        <w:textAlignment w:val="baseline"/>
        <w:rPr>
          <w:rFonts w:eastAsia="Times New Roman"/>
          <w:b/>
          <w:bCs/>
          <w:sz w:val="22"/>
          <w:szCs w:val="22"/>
        </w:rPr>
      </w:pPr>
    </w:p>
    <w:p w14:paraId="74CAF03E" w14:textId="2420F88D" w:rsidR="009230FB" w:rsidRPr="009230FB" w:rsidRDefault="009230FB" w:rsidP="009230FB">
      <w:pPr>
        <w:numPr>
          <w:ilvl w:val="0"/>
          <w:numId w:val="1"/>
        </w:numPr>
        <w:spacing w:before="200" w:after="0" w:line="240" w:lineRule="auto"/>
        <w:textAlignment w:val="baseline"/>
        <w:rPr>
          <w:rFonts w:eastAsia="Times New Roman"/>
          <w:b/>
          <w:bCs/>
          <w:sz w:val="22"/>
          <w:szCs w:val="22"/>
        </w:rPr>
      </w:pPr>
      <w:r w:rsidRPr="009230FB">
        <w:rPr>
          <w:rFonts w:eastAsia="Times New Roman"/>
          <w:b/>
          <w:bCs/>
          <w:sz w:val="22"/>
          <w:szCs w:val="22"/>
        </w:rPr>
        <w:t>Stakeholder and User Descriptions</w:t>
      </w:r>
    </w:p>
    <w:p w14:paraId="1FEC110A" w14:textId="183AFD32" w:rsidR="009230FB" w:rsidRDefault="009230FB" w:rsidP="00323646">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Stakeholder Summary</w:t>
      </w:r>
    </w:p>
    <w:p w14:paraId="2A101D87" w14:textId="77777777" w:rsidR="00086980" w:rsidRDefault="00086980" w:rsidP="00086980">
      <w:pPr>
        <w:spacing w:before="200" w:after="0" w:line="240" w:lineRule="auto"/>
        <w:textAlignment w:val="baseline"/>
        <w:rPr>
          <w:rFonts w:eastAsia="Times New Roman"/>
          <w:b/>
          <w:bCs/>
          <w:sz w:val="22"/>
          <w:szCs w:val="22"/>
        </w:rPr>
      </w:pPr>
    </w:p>
    <w:tbl>
      <w:tblPr>
        <w:tblW w:w="9360" w:type="dxa"/>
        <w:tblInd w:w="100" w:type="dxa"/>
        <w:tblCellMar>
          <w:top w:w="15" w:type="dxa"/>
          <w:left w:w="15" w:type="dxa"/>
          <w:bottom w:w="15" w:type="dxa"/>
          <w:right w:w="15" w:type="dxa"/>
        </w:tblCellMar>
        <w:tblLook w:val="04A0" w:firstRow="1" w:lastRow="0" w:firstColumn="1" w:lastColumn="0" w:noHBand="0" w:noVBand="1"/>
      </w:tblPr>
      <w:tblGrid>
        <w:gridCol w:w="1502"/>
        <w:gridCol w:w="2649"/>
        <w:gridCol w:w="5209"/>
      </w:tblGrid>
      <w:tr w:rsidR="00086980" w:rsidRPr="001449AB" w14:paraId="20469F43"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D80E"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956D9"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7A6E"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Skills</w:t>
            </w:r>
          </w:p>
        </w:tc>
      </w:tr>
      <w:tr w:rsidR="00086980" w:rsidRPr="001449AB" w14:paraId="0C06E026"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883E3"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Erik Anderson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87E4B" w14:textId="77777777"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Designer, Programmer, Manager,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F37E" w14:textId="77777777"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C#, Visual Studio IDE, WPF</w:t>
            </w:r>
          </w:p>
        </w:tc>
      </w:tr>
      <w:tr w:rsidR="00086980" w:rsidRPr="001449AB" w14:paraId="353A7E02"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CE32"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 xml:space="preserve">Benjamin </w:t>
            </w:r>
            <w:proofErr w:type="spellStart"/>
            <w:r w:rsidRPr="001449AB">
              <w:rPr>
                <w:rFonts w:eastAsia="Times New Roman"/>
                <w:b/>
                <w:bCs/>
                <w:color w:val="353744"/>
                <w:sz w:val="22"/>
                <w:szCs w:val="22"/>
              </w:rPr>
              <w:t>Seifried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3D70" w14:textId="77777777"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Designer, Programmer, Manager,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1D379" w14:textId="77777777"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C#, Visual Studio IDE, WPF, Traditional tabletop game development experience, graphics experience.</w:t>
            </w:r>
          </w:p>
        </w:tc>
      </w:tr>
      <w:tr w:rsidR="00086980" w:rsidRPr="001449AB" w14:paraId="55B63911"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DD48"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Mir Hasan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E2BB" w14:textId="77777777"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F607" w14:textId="77777777" w:rsidR="00086980" w:rsidRPr="001449AB" w:rsidRDefault="00086980" w:rsidP="008637F0">
            <w:pPr>
              <w:spacing w:after="0" w:line="240" w:lineRule="auto"/>
              <w:rPr>
                <w:rFonts w:eastAsia="Times New Roman"/>
                <w:sz w:val="22"/>
                <w:szCs w:val="22"/>
              </w:rPr>
            </w:pPr>
          </w:p>
        </w:tc>
      </w:tr>
    </w:tbl>
    <w:p w14:paraId="33475677" w14:textId="00DA9F1F" w:rsidR="009230FB" w:rsidRDefault="009230FB" w:rsidP="00323646">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User Summary</w:t>
      </w:r>
    </w:p>
    <w:p w14:paraId="5E1706AE" w14:textId="77777777" w:rsidR="00086980" w:rsidRDefault="00086980" w:rsidP="00086980">
      <w:pPr>
        <w:spacing w:before="200" w:after="0" w:line="240" w:lineRule="auto"/>
        <w:textAlignment w:val="baseline"/>
        <w:rPr>
          <w:rFonts w:eastAsia="Times New Roman"/>
          <w:b/>
          <w:bCs/>
          <w:sz w:val="22"/>
          <w:szCs w:val="22"/>
        </w:rPr>
      </w:pPr>
    </w:p>
    <w:tbl>
      <w:tblPr>
        <w:tblW w:w="9360" w:type="dxa"/>
        <w:tblInd w:w="100" w:type="dxa"/>
        <w:tblCellMar>
          <w:top w:w="15" w:type="dxa"/>
          <w:left w:w="15" w:type="dxa"/>
          <w:bottom w:w="15" w:type="dxa"/>
          <w:right w:w="15" w:type="dxa"/>
        </w:tblCellMar>
        <w:tblLook w:val="04A0" w:firstRow="1" w:lastRow="0" w:firstColumn="1" w:lastColumn="0" w:noHBand="0" w:noVBand="1"/>
      </w:tblPr>
      <w:tblGrid>
        <w:gridCol w:w="1813"/>
        <w:gridCol w:w="7547"/>
      </w:tblGrid>
      <w:tr w:rsidR="00086980" w:rsidRPr="009230FB" w14:paraId="23F23CA0"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41A6"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User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799D"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Description</w:t>
            </w:r>
          </w:p>
        </w:tc>
      </w:tr>
      <w:tr w:rsidR="00086980" w:rsidRPr="009230FB" w14:paraId="4D2A54A4"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8FA2"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Younger Users (Age</w:t>
            </w:r>
            <w:r w:rsidRPr="009230FB">
              <w:rPr>
                <w:rFonts w:eastAsia="Times New Roman"/>
                <w:b/>
                <w:bCs/>
                <w:color w:val="353744"/>
                <w:sz w:val="22"/>
                <w:szCs w:val="22"/>
              </w:rPr>
              <w:t>s</w:t>
            </w:r>
            <w:r w:rsidRPr="001449AB">
              <w:rPr>
                <w:rFonts w:eastAsia="Times New Roman"/>
                <w:b/>
                <w:bCs/>
                <w:color w:val="353744"/>
                <w:sz w:val="22"/>
                <w:szCs w:val="22"/>
              </w:rPr>
              <w:t xml:space="preserve"> 9-25)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F498" w14:textId="7ACF9B2A"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Users of the game that may be tired of traditional 1st person shooters and will enjoy exploring a choose-your-own adventure type, turn based roleplaying adventure</w:t>
            </w:r>
            <w:r w:rsidR="00A12135">
              <w:rPr>
                <w:rFonts w:eastAsia="Times New Roman"/>
                <w:color w:val="353744"/>
                <w:sz w:val="22"/>
                <w:szCs w:val="22"/>
              </w:rPr>
              <w:t>.</w:t>
            </w:r>
          </w:p>
        </w:tc>
      </w:tr>
      <w:tr w:rsidR="00086980" w:rsidRPr="009230FB" w14:paraId="15B19592" w14:textId="77777777" w:rsidTr="000869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0738" w14:textId="77777777" w:rsidR="00086980" w:rsidRPr="009230FB" w:rsidRDefault="00086980" w:rsidP="008637F0">
            <w:pPr>
              <w:spacing w:after="0" w:line="240" w:lineRule="auto"/>
              <w:rPr>
                <w:rFonts w:eastAsia="Times New Roman"/>
                <w:b/>
                <w:bCs/>
                <w:color w:val="353744"/>
                <w:sz w:val="22"/>
                <w:szCs w:val="22"/>
              </w:rPr>
            </w:pPr>
            <w:r w:rsidRPr="001449AB">
              <w:rPr>
                <w:rFonts w:eastAsia="Times New Roman"/>
                <w:b/>
                <w:bCs/>
                <w:color w:val="353744"/>
                <w:sz w:val="22"/>
                <w:szCs w:val="22"/>
              </w:rPr>
              <w:t>Older Users</w:t>
            </w:r>
          </w:p>
          <w:p w14:paraId="0B67E1EA" w14:textId="77777777" w:rsidR="00086980" w:rsidRPr="001449AB" w:rsidRDefault="00086980" w:rsidP="008637F0">
            <w:pPr>
              <w:spacing w:after="0" w:line="240" w:lineRule="auto"/>
              <w:rPr>
                <w:rFonts w:eastAsia="Times New Roman"/>
                <w:sz w:val="22"/>
                <w:szCs w:val="22"/>
              </w:rPr>
            </w:pPr>
            <w:r w:rsidRPr="001449AB">
              <w:rPr>
                <w:rFonts w:eastAsia="Times New Roman"/>
                <w:b/>
                <w:bCs/>
                <w:color w:val="353744"/>
                <w:sz w:val="22"/>
                <w:szCs w:val="22"/>
              </w:rPr>
              <w:t>(Age</w:t>
            </w:r>
            <w:r w:rsidRPr="009230FB">
              <w:rPr>
                <w:rFonts w:eastAsia="Times New Roman"/>
                <w:b/>
                <w:bCs/>
                <w:color w:val="353744"/>
                <w:sz w:val="22"/>
                <w:szCs w:val="22"/>
              </w:rPr>
              <w:t>s</w:t>
            </w:r>
            <w:r w:rsidRPr="001449AB">
              <w:rPr>
                <w:rFonts w:eastAsia="Times New Roman"/>
                <w:b/>
                <w:bCs/>
                <w:color w:val="353744"/>
                <w:sz w:val="22"/>
                <w:szCs w:val="22"/>
              </w:rPr>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7725" w14:textId="118A1EE3" w:rsidR="00086980" w:rsidRPr="001449AB" w:rsidRDefault="00086980" w:rsidP="008637F0">
            <w:pPr>
              <w:spacing w:after="0" w:line="240" w:lineRule="auto"/>
              <w:rPr>
                <w:rFonts w:eastAsia="Times New Roman"/>
                <w:sz w:val="22"/>
                <w:szCs w:val="22"/>
              </w:rPr>
            </w:pPr>
            <w:r w:rsidRPr="001449AB">
              <w:rPr>
                <w:rFonts w:eastAsia="Times New Roman"/>
                <w:color w:val="353744"/>
                <w:sz w:val="22"/>
                <w:szCs w:val="22"/>
              </w:rPr>
              <w:t>Older users who will enjoy the welcoming nostalgic</w:t>
            </w:r>
            <w:r w:rsidR="00A12135">
              <w:rPr>
                <w:rFonts w:eastAsia="Times New Roman"/>
                <w:color w:val="353744"/>
                <w:sz w:val="22"/>
                <w:szCs w:val="22"/>
              </w:rPr>
              <w:t xml:space="preserve"> or </w:t>
            </w:r>
            <w:r w:rsidRPr="001449AB">
              <w:rPr>
                <w:rFonts w:eastAsia="Times New Roman"/>
                <w:color w:val="353744"/>
                <w:sz w:val="22"/>
                <w:szCs w:val="22"/>
              </w:rPr>
              <w:t>retro gameplay that is different from many modern game formats which can seem prohibitive</w:t>
            </w:r>
            <w:r w:rsidR="00A12135">
              <w:rPr>
                <w:rFonts w:eastAsia="Times New Roman"/>
                <w:color w:val="353744"/>
                <w:sz w:val="22"/>
                <w:szCs w:val="22"/>
              </w:rPr>
              <w:t>.</w:t>
            </w:r>
          </w:p>
        </w:tc>
      </w:tr>
    </w:tbl>
    <w:p w14:paraId="7DD4AD67" w14:textId="5EBFA8ED" w:rsidR="00086980" w:rsidRDefault="00086980" w:rsidP="00086980">
      <w:pPr>
        <w:spacing w:before="200" w:after="0" w:line="240" w:lineRule="auto"/>
        <w:textAlignment w:val="baseline"/>
        <w:rPr>
          <w:rFonts w:eastAsia="Times New Roman"/>
          <w:b/>
          <w:bCs/>
          <w:sz w:val="22"/>
          <w:szCs w:val="22"/>
        </w:rPr>
      </w:pPr>
    </w:p>
    <w:p w14:paraId="79C0748B" w14:textId="674400A4" w:rsidR="005C3649" w:rsidRDefault="005C3649" w:rsidP="00086980">
      <w:pPr>
        <w:spacing w:before="200" w:after="0" w:line="240" w:lineRule="auto"/>
        <w:textAlignment w:val="baseline"/>
        <w:rPr>
          <w:rFonts w:eastAsia="Times New Roman"/>
          <w:b/>
          <w:bCs/>
          <w:sz w:val="22"/>
          <w:szCs w:val="22"/>
        </w:rPr>
      </w:pPr>
    </w:p>
    <w:p w14:paraId="36D96F11" w14:textId="4E86B0B2" w:rsidR="005C3649" w:rsidRDefault="005C3649" w:rsidP="00086980">
      <w:pPr>
        <w:spacing w:before="200" w:after="0" w:line="240" w:lineRule="auto"/>
        <w:textAlignment w:val="baseline"/>
        <w:rPr>
          <w:rFonts w:eastAsia="Times New Roman"/>
          <w:b/>
          <w:bCs/>
          <w:sz w:val="22"/>
          <w:szCs w:val="22"/>
        </w:rPr>
      </w:pPr>
    </w:p>
    <w:p w14:paraId="20358E7B" w14:textId="41A7DB27" w:rsidR="005C3649" w:rsidRDefault="005C3649" w:rsidP="00086980">
      <w:pPr>
        <w:spacing w:before="200" w:after="0" w:line="240" w:lineRule="auto"/>
        <w:textAlignment w:val="baseline"/>
        <w:rPr>
          <w:rFonts w:eastAsia="Times New Roman"/>
          <w:b/>
          <w:bCs/>
          <w:sz w:val="22"/>
          <w:szCs w:val="22"/>
        </w:rPr>
      </w:pPr>
    </w:p>
    <w:p w14:paraId="5F8F322B" w14:textId="77777777" w:rsidR="005C3649" w:rsidRPr="009230FB" w:rsidRDefault="005C3649" w:rsidP="00086980">
      <w:pPr>
        <w:spacing w:before="200" w:after="0" w:line="240" w:lineRule="auto"/>
        <w:textAlignment w:val="baseline"/>
        <w:rPr>
          <w:rFonts w:eastAsia="Times New Roman"/>
          <w:b/>
          <w:bCs/>
          <w:sz w:val="22"/>
          <w:szCs w:val="22"/>
        </w:rPr>
      </w:pPr>
    </w:p>
    <w:p w14:paraId="69CA1204" w14:textId="7FEA069E" w:rsidR="009230FB" w:rsidRPr="009230FB" w:rsidRDefault="009230FB" w:rsidP="009230FB">
      <w:pPr>
        <w:numPr>
          <w:ilvl w:val="0"/>
          <w:numId w:val="1"/>
        </w:numPr>
        <w:spacing w:before="200" w:after="0" w:line="240" w:lineRule="auto"/>
        <w:textAlignment w:val="baseline"/>
        <w:rPr>
          <w:rFonts w:eastAsia="Times New Roman"/>
          <w:b/>
          <w:bCs/>
          <w:sz w:val="22"/>
          <w:szCs w:val="22"/>
        </w:rPr>
      </w:pPr>
      <w:r w:rsidRPr="009230FB">
        <w:rPr>
          <w:rFonts w:eastAsia="Times New Roman"/>
          <w:b/>
          <w:bCs/>
          <w:sz w:val="22"/>
          <w:szCs w:val="22"/>
        </w:rPr>
        <w:lastRenderedPageBreak/>
        <w:t>Product Overview</w:t>
      </w:r>
    </w:p>
    <w:p w14:paraId="500CE112" w14:textId="6EF46BA1" w:rsidR="009230FB" w:rsidRDefault="009230FB" w:rsidP="00323646">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Product Perspective</w:t>
      </w:r>
    </w:p>
    <w:p w14:paraId="31D2028A" w14:textId="6B9CBF59" w:rsidR="00850337" w:rsidRPr="00A12135" w:rsidRDefault="00A12135" w:rsidP="00850337">
      <w:pPr>
        <w:spacing w:before="200" w:after="0" w:line="240" w:lineRule="auto"/>
        <w:textAlignment w:val="baseline"/>
        <w:rPr>
          <w:rFonts w:eastAsia="Times New Roman"/>
          <w:sz w:val="22"/>
          <w:szCs w:val="22"/>
        </w:rPr>
      </w:pPr>
      <w:r>
        <w:rPr>
          <w:rFonts w:eastAsia="Times New Roman"/>
          <w:sz w:val="22"/>
          <w:szCs w:val="22"/>
        </w:rPr>
        <w:t>Given that the “game” seeks to target a genre and aesthetic that is no longer popular in the mainstream video gaming marketplace, there are few products that demonstrate close relation to the “game”. While th</w:t>
      </w:r>
      <w:r w:rsidR="00132E3D">
        <w:rPr>
          <w:rFonts w:eastAsia="Times New Roman"/>
          <w:sz w:val="22"/>
          <w:szCs w:val="22"/>
        </w:rPr>
        <w:t>is</w:t>
      </w:r>
      <w:r>
        <w:rPr>
          <w:rFonts w:eastAsia="Times New Roman"/>
          <w:sz w:val="22"/>
          <w:szCs w:val="22"/>
        </w:rPr>
        <w:t xml:space="preserve"> “game” seeks to be a role-playing-game, </w:t>
      </w:r>
      <w:r w:rsidR="00132E3D">
        <w:rPr>
          <w:rFonts w:eastAsia="Times New Roman"/>
          <w:sz w:val="22"/>
          <w:szCs w:val="22"/>
        </w:rPr>
        <w:t>a vast majority of modern</w:t>
      </w:r>
      <w:r>
        <w:rPr>
          <w:rFonts w:eastAsia="Times New Roman"/>
          <w:sz w:val="22"/>
          <w:szCs w:val="22"/>
        </w:rPr>
        <w:t xml:space="preserve"> role-playing-games</w:t>
      </w:r>
      <w:r w:rsidR="00132E3D">
        <w:rPr>
          <w:rFonts w:eastAsia="Times New Roman"/>
          <w:sz w:val="22"/>
          <w:szCs w:val="22"/>
        </w:rPr>
        <w:t xml:space="preserve"> (RPGs)</w:t>
      </w:r>
      <w:r>
        <w:rPr>
          <w:rFonts w:eastAsia="Times New Roman"/>
          <w:sz w:val="22"/>
          <w:szCs w:val="22"/>
        </w:rPr>
        <w:t xml:space="preserve"> place the player in an open-world 3D environment</w:t>
      </w:r>
      <w:r w:rsidR="00132E3D">
        <w:rPr>
          <w:rFonts w:eastAsia="Times New Roman"/>
          <w:sz w:val="22"/>
          <w:szCs w:val="22"/>
        </w:rPr>
        <w:t xml:space="preserve"> (such as in the case of Bethesda RPGs)</w:t>
      </w:r>
      <w:r>
        <w:rPr>
          <w:rFonts w:eastAsia="Times New Roman"/>
          <w:sz w:val="22"/>
          <w:szCs w:val="22"/>
        </w:rPr>
        <w:t>, whereas</w:t>
      </w:r>
      <w:r w:rsidR="006167CB">
        <w:rPr>
          <w:rFonts w:eastAsia="Times New Roman"/>
          <w:sz w:val="22"/>
          <w:szCs w:val="22"/>
        </w:rPr>
        <w:t xml:space="preserve"> </w:t>
      </w:r>
      <w:r w:rsidR="00132E3D">
        <w:rPr>
          <w:rFonts w:eastAsia="Times New Roman"/>
          <w:sz w:val="22"/>
          <w:szCs w:val="22"/>
        </w:rPr>
        <w:t xml:space="preserve">the “game” will have the player operate within a format more </w:t>
      </w:r>
      <w:proofErr w:type="gramStart"/>
      <w:r w:rsidR="00132E3D">
        <w:rPr>
          <w:rFonts w:eastAsia="Times New Roman"/>
          <w:sz w:val="22"/>
          <w:szCs w:val="22"/>
        </w:rPr>
        <w:t>similar to</w:t>
      </w:r>
      <w:proofErr w:type="gramEnd"/>
      <w:r w:rsidR="00132E3D">
        <w:rPr>
          <w:rFonts w:eastAsia="Times New Roman"/>
          <w:sz w:val="22"/>
          <w:szCs w:val="22"/>
        </w:rPr>
        <w:t xml:space="preserve"> a choose-your-own-adventure book. Likewise, while the “game” will have a retro look, most modern games using a retro aesthetic place it over a more modern formulation of whichever genre the game in question belongs to (such as in the case of Vampire Survivors or Tiny Rogues). Ultimately, the closest related product to the “game” would be </w:t>
      </w:r>
      <w:proofErr w:type="spellStart"/>
      <w:r w:rsidR="00132E3D">
        <w:rPr>
          <w:rFonts w:eastAsia="Times New Roman"/>
          <w:sz w:val="22"/>
          <w:szCs w:val="22"/>
        </w:rPr>
        <w:t>WayForward’s</w:t>
      </w:r>
      <w:proofErr w:type="spellEnd"/>
      <w:r w:rsidR="00132E3D">
        <w:rPr>
          <w:rFonts w:eastAsia="Times New Roman"/>
          <w:sz w:val="22"/>
          <w:szCs w:val="22"/>
        </w:rPr>
        <w:t xml:space="preserve"> Goosebumps: The Game, which adopts choose-your-own-adventure mechanics and an early-2000s aesthetic. However, its core mechanics are those of a point-and-click adventure game, whereas the “game” developed here will </w:t>
      </w:r>
      <w:r w:rsidR="00D44C36">
        <w:rPr>
          <w:rFonts w:eastAsia="Times New Roman"/>
          <w:sz w:val="22"/>
          <w:szCs w:val="22"/>
        </w:rPr>
        <w:t>focus more on RPG mechanics.</w:t>
      </w:r>
    </w:p>
    <w:p w14:paraId="72648CB2" w14:textId="60B83622" w:rsidR="009230FB" w:rsidRDefault="009230FB" w:rsidP="00323646">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Summary of Capabilities</w:t>
      </w:r>
    </w:p>
    <w:p w14:paraId="16019391" w14:textId="4B1C9863" w:rsidR="00850337" w:rsidRPr="004E73BF" w:rsidRDefault="004E73BF" w:rsidP="00850337">
      <w:pPr>
        <w:spacing w:before="200" w:after="0" w:line="240" w:lineRule="auto"/>
        <w:textAlignment w:val="baseline"/>
        <w:rPr>
          <w:rFonts w:eastAsia="Times New Roman"/>
          <w:sz w:val="22"/>
          <w:szCs w:val="22"/>
        </w:rPr>
      </w:pPr>
      <w:r>
        <w:rPr>
          <w:rFonts w:eastAsia="Times New Roman"/>
          <w:sz w:val="22"/>
          <w:szCs w:val="22"/>
        </w:rPr>
        <w:t xml:space="preserve">The “game” will be a role-playing adventure game modeled on the tenets of choose-your-own-adventure books with a retro aesthetic, whose mechanics and aesthetic are meant to appeal to both nostalgic video game players and less-experienced players that are looking for a novel experience. The “game” will feature a client-side account system, save system, and leaderboard. These three features will mesh with each other such that multiple players could player the game on the same computer without interfering with each other’s progress. The core of the “game” will operate around the node-based map, character, </w:t>
      </w:r>
      <w:r w:rsidR="00570433">
        <w:rPr>
          <w:rFonts w:eastAsia="Times New Roman"/>
          <w:sz w:val="22"/>
          <w:szCs w:val="22"/>
        </w:rPr>
        <w:t xml:space="preserve">item, </w:t>
      </w:r>
      <w:r>
        <w:rPr>
          <w:rFonts w:eastAsia="Times New Roman"/>
          <w:sz w:val="22"/>
          <w:szCs w:val="22"/>
        </w:rPr>
        <w:t xml:space="preserve">inventory, and combat systems. These will allow players to interface with the in-game world in multiple ways and customize their gameplay styles. </w:t>
      </w:r>
      <w:r w:rsidR="00570433">
        <w:rPr>
          <w:rFonts w:eastAsia="Times New Roman"/>
          <w:sz w:val="22"/>
          <w:szCs w:val="22"/>
        </w:rPr>
        <w:t>A</w:t>
      </w:r>
      <w:r>
        <w:rPr>
          <w:rFonts w:eastAsia="Times New Roman"/>
          <w:sz w:val="22"/>
          <w:szCs w:val="22"/>
        </w:rPr>
        <w:t>n in-game wiki will provide players with</w:t>
      </w:r>
      <w:r w:rsidR="00A43B2B">
        <w:rPr>
          <w:rFonts w:eastAsia="Times New Roman"/>
          <w:sz w:val="22"/>
          <w:szCs w:val="22"/>
        </w:rPr>
        <w:t xml:space="preserve"> easy-to-access</w:t>
      </w:r>
      <w:r>
        <w:rPr>
          <w:rFonts w:eastAsia="Times New Roman"/>
          <w:sz w:val="22"/>
          <w:szCs w:val="22"/>
        </w:rPr>
        <w:t xml:space="preserve"> information </w:t>
      </w:r>
      <w:r w:rsidR="00A43B2B">
        <w:rPr>
          <w:rFonts w:eastAsia="Times New Roman"/>
          <w:sz w:val="22"/>
          <w:szCs w:val="22"/>
        </w:rPr>
        <w:t>about gameplay mechanics. Finally, a meta-progress shop system will give players the ability to earn points as they play the “game”, which may then be redeemed outside of a playthrough to customize future playthroughs or provide themselves with additional options in-game.</w:t>
      </w:r>
    </w:p>
    <w:p w14:paraId="40CFC078" w14:textId="30728D6D" w:rsidR="009230FB" w:rsidRDefault="009230FB" w:rsidP="00323646">
      <w:pPr>
        <w:numPr>
          <w:ilvl w:val="1"/>
          <w:numId w:val="1"/>
        </w:numPr>
        <w:spacing w:before="200" w:after="0" w:line="240" w:lineRule="auto"/>
        <w:ind w:left="432"/>
        <w:textAlignment w:val="baseline"/>
        <w:rPr>
          <w:rFonts w:eastAsia="Times New Roman"/>
          <w:b/>
          <w:bCs/>
          <w:sz w:val="22"/>
          <w:szCs w:val="22"/>
        </w:rPr>
      </w:pPr>
      <w:r w:rsidRPr="009230FB">
        <w:rPr>
          <w:rFonts w:eastAsia="Times New Roman"/>
          <w:b/>
          <w:bCs/>
          <w:sz w:val="22"/>
          <w:szCs w:val="22"/>
        </w:rPr>
        <w:t>Assumptions and Dependencies</w:t>
      </w:r>
    </w:p>
    <w:p w14:paraId="35A86DAF" w14:textId="2726FD0E" w:rsidR="00850337" w:rsidRDefault="00D44C36" w:rsidP="00850337">
      <w:pPr>
        <w:spacing w:before="200" w:after="0" w:line="240" w:lineRule="auto"/>
        <w:textAlignment w:val="baseline"/>
        <w:rPr>
          <w:rFonts w:eastAsia="Times New Roman"/>
          <w:sz w:val="22"/>
          <w:szCs w:val="22"/>
        </w:rPr>
      </w:pPr>
      <w:r w:rsidRPr="00D44C36">
        <w:rPr>
          <w:rFonts w:eastAsia="Times New Roman"/>
          <w:sz w:val="22"/>
          <w:szCs w:val="22"/>
        </w:rPr>
        <w:t>The primary assumption</w:t>
      </w:r>
      <w:r>
        <w:rPr>
          <w:rFonts w:eastAsia="Times New Roman"/>
          <w:sz w:val="22"/>
          <w:szCs w:val="22"/>
        </w:rPr>
        <w:t xml:space="preserve"> that would critically impact the “game’s” development would be that the “game” will only operate on modern versions of Microsoft Windows with updated .NET frameworks. Should this not be the case, then the “game’s” developers might lack the skills and technical knowledge required to make it playable on other operating systems or with outdated .NET frameworks.</w:t>
      </w:r>
    </w:p>
    <w:p w14:paraId="1DC6D389" w14:textId="0CD5E594" w:rsidR="00D44C36" w:rsidRPr="00D44C36" w:rsidRDefault="00D44C36" w:rsidP="00850337">
      <w:pPr>
        <w:spacing w:before="200" w:after="0" w:line="240" w:lineRule="auto"/>
        <w:textAlignment w:val="baseline"/>
        <w:rPr>
          <w:rFonts w:eastAsia="Times New Roman"/>
          <w:sz w:val="22"/>
          <w:szCs w:val="22"/>
        </w:rPr>
      </w:pPr>
      <w:r>
        <w:rPr>
          <w:rFonts w:eastAsia="Times New Roman"/>
          <w:sz w:val="22"/>
          <w:szCs w:val="22"/>
        </w:rPr>
        <w:t>The developers assume that the “game” will be played on a computer with a mouse, and that the player will interact with the “game” with their mouse.</w:t>
      </w:r>
    </w:p>
    <w:p w14:paraId="154D57F2" w14:textId="1544F92F" w:rsidR="009230FB" w:rsidRPr="009230FB" w:rsidRDefault="009230FB" w:rsidP="009230FB">
      <w:pPr>
        <w:numPr>
          <w:ilvl w:val="0"/>
          <w:numId w:val="1"/>
        </w:numPr>
        <w:spacing w:before="200" w:after="0" w:line="240" w:lineRule="auto"/>
        <w:textAlignment w:val="baseline"/>
        <w:rPr>
          <w:rFonts w:eastAsia="Times New Roman"/>
          <w:b/>
          <w:bCs/>
          <w:sz w:val="22"/>
          <w:szCs w:val="22"/>
        </w:rPr>
      </w:pPr>
      <w:r w:rsidRPr="009230FB">
        <w:rPr>
          <w:rFonts w:eastAsia="Times New Roman"/>
          <w:b/>
          <w:bCs/>
          <w:sz w:val="22"/>
          <w:szCs w:val="22"/>
        </w:rPr>
        <w:t>Product Features</w:t>
      </w:r>
    </w:p>
    <w:p w14:paraId="12183008" w14:textId="0D882533" w:rsidR="009230FB" w:rsidRDefault="003B25CB"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Account System</w:t>
      </w:r>
    </w:p>
    <w:p w14:paraId="3B07C7F4" w14:textId="24476CC7" w:rsidR="00A43B2B" w:rsidRPr="00A43B2B" w:rsidRDefault="00A43B2B" w:rsidP="00A43B2B">
      <w:pPr>
        <w:spacing w:before="200" w:after="0" w:line="240" w:lineRule="auto"/>
        <w:textAlignment w:val="baseline"/>
        <w:rPr>
          <w:rFonts w:eastAsia="Times New Roman"/>
          <w:sz w:val="22"/>
          <w:szCs w:val="22"/>
        </w:rPr>
      </w:pPr>
      <w:r>
        <w:rPr>
          <w:rFonts w:eastAsia="Times New Roman"/>
          <w:sz w:val="22"/>
          <w:szCs w:val="22"/>
        </w:rPr>
        <w:t>Allow users to create, access, modify, and delete accounts in the “game”. Accounts may be password-protected. Accounts contain a player’s saves, players-specific leaderboards and statistics, and any meta-progress currency or unlocks a player has obtained.</w:t>
      </w:r>
      <w:r w:rsidR="003A58B7">
        <w:rPr>
          <w:rFonts w:eastAsia="Times New Roman"/>
          <w:sz w:val="22"/>
          <w:szCs w:val="22"/>
        </w:rPr>
        <w:t xml:space="preserve"> This allows multiple players to play on the same computer without interfering with each other’s progress.</w:t>
      </w:r>
    </w:p>
    <w:p w14:paraId="70923C4F" w14:textId="348EBED9" w:rsidR="009230FB" w:rsidRDefault="009F77C2"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Save System</w:t>
      </w:r>
    </w:p>
    <w:p w14:paraId="633C5130" w14:textId="623BE7EA" w:rsidR="00A43B2B" w:rsidRPr="00A43B2B" w:rsidRDefault="00A43B2B" w:rsidP="00A43B2B">
      <w:pPr>
        <w:spacing w:before="200" w:after="0" w:line="240" w:lineRule="auto"/>
        <w:textAlignment w:val="baseline"/>
        <w:rPr>
          <w:rFonts w:eastAsia="Times New Roman"/>
          <w:sz w:val="22"/>
          <w:szCs w:val="22"/>
        </w:rPr>
      </w:pPr>
      <w:r>
        <w:rPr>
          <w:rFonts w:eastAsia="Times New Roman"/>
          <w:sz w:val="22"/>
          <w:szCs w:val="22"/>
        </w:rPr>
        <w:t>Allow users to save and load game progress, and to maintain multiple save states</w:t>
      </w:r>
      <w:r w:rsidR="003A58B7">
        <w:rPr>
          <w:rFonts w:eastAsia="Times New Roman"/>
          <w:sz w:val="22"/>
          <w:szCs w:val="22"/>
        </w:rPr>
        <w:t xml:space="preserve">. This allows players to leave and return to the “game” without losing progress. </w:t>
      </w:r>
      <w:r>
        <w:rPr>
          <w:rFonts w:eastAsia="Times New Roman"/>
          <w:sz w:val="22"/>
          <w:szCs w:val="22"/>
        </w:rPr>
        <w:t xml:space="preserve">Saves should indicate when they were created and </w:t>
      </w:r>
      <w:r>
        <w:rPr>
          <w:rFonts w:eastAsia="Times New Roman"/>
          <w:sz w:val="22"/>
          <w:szCs w:val="22"/>
        </w:rPr>
        <w:lastRenderedPageBreak/>
        <w:t xml:space="preserve">allow a player to input a small description describing the save. To prevent user-error, the player should be warned before they are allowed to overwrite or delete a save. </w:t>
      </w:r>
    </w:p>
    <w:p w14:paraId="73923EAD" w14:textId="4F630859" w:rsidR="009230FB" w:rsidRDefault="009F77C2"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Leaderboard</w:t>
      </w:r>
    </w:p>
    <w:p w14:paraId="25441E3E" w14:textId="31E36921" w:rsidR="00A43B2B" w:rsidRPr="00A43B2B" w:rsidRDefault="00A43B2B" w:rsidP="00A43B2B">
      <w:pPr>
        <w:spacing w:before="200" w:after="0" w:line="240" w:lineRule="auto"/>
        <w:textAlignment w:val="baseline"/>
        <w:rPr>
          <w:rFonts w:eastAsia="Times New Roman"/>
          <w:sz w:val="22"/>
          <w:szCs w:val="22"/>
        </w:rPr>
      </w:pPr>
      <w:r>
        <w:rPr>
          <w:rFonts w:eastAsia="Times New Roman"/>
          <w:sz w:val="22"/>
          <w:szCs w:val="22"/>
        </w:rPr>
        <w:t xml:space="preserve">Each account should have a personal leaderboard containing details of past playthroughs, and all accounts should be able to write playthrough information </w:t>
      </w:r>
      <w:r w:rsidR="003A58B7">
        <w:rPr>
          <w:rFonts w:eastAsia="Times New Roman"/>
          <w:sz w:val="22"/>
          <w:szCs w:val="22"/>
        </w:rPr>
        <w:t xml:space="preserve">to a “global” leaderboard shared between all accounts. Ranking on the leaderboard should be determined by some system of points. This allows players to easily access their game history, as well as to compare it to other’s game histories. </w:t>
      </w:r>
    </w:p>
    <w:p w14:paraId="438D3C82" w14:textId="273F8491" w:rsidR="009230FB" w:rsidRDefault="009F77C2"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Node-Based Map System</w:t>
      </w:r>
    </w:p>
    <w:p w14:paraId="4ACD74E2" w14:textId="5547EAC8" w:rsidR="00A43B2B" w:rsidRPr="00A43B2B" w:rsidRDefault="004E53FC" w:rsidP="00A43B2B">
      <w:pPr>
        <w:spacing w:before="200" w:after="0" w:line="240" w:lineRule="auto"/>
        <w:textAlignment w:val="baseline"/>
        <w:rPr>
          <w:rFonts w:eastAsia="Times New Roman"/>
          <w:sz w:val="22"/>
          <w:szCs w:val="22"/>
        </w:rPr>
      </w:pPr>
      <w:r>
        <w:rPr>
          <w:rFonts w:eastAsia="Times New Roman"/>
          <w:sz w:val="22"/>
          <w:szCs w:val="22"/>
        </w:rPr>
        <w:t xml:space="preserve">The “game” world should be composed of many interconnected nodes that players can traverse, with each node containing some story element, combat instance, or other event that engages the player. </w:t>
      </w:r>
      <w:r w:rsidR="005C68D6">
        <w:rPr>
          <w:rFonts w:eastAsia="Times New Roman"/>
          <w:sz w:val="22"/>
          <w:szCs w:val="22"/>
        </w:rPr>
        <w:t>Events at map nodes ought to be varied enough that multiple playthroughs of the “game” are differentiated, as to avoid boring the player via repetition.</w:t>
      </w:r>
    </w:p>
    <w:p w14:paraId="4526E288" w14:textId="6169D129" w:rsidR="009230FB" w:rsidRDefault="003B25CB"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Character System</w:t>
      </w:r>
    </w:p>
    <w:p w14:paraId="2DBA2410" w14:textId="3C479AA3" w:rsidR="005C68D6" w:rsidRPr="00570433" w:rsidRDefault="004E53FC" w:rsidP="00570433">
      <w:pPr>
        <w:spacing w:before="200" w:after="0" w:line="240" w:lineRule="auto"/>
        <w:textAlignment w:val="baseline"/>
        <w:rPr>
          <w:rFonts w:eastAsia="Times New Roman"/>
          <w:sz w:val="22"/>
          <w:szCs w:val="22"/>
        </w:rPr>
      </w:pPr>
      <w:r>
        <w:rPr>
          <w:rFonts w:eastAsia="Times New Roman"/>
          <w:sz w:val="22"/>
          <w:szCs w:val="22"/>
        </w:rPr>
        <w:t xml:space="preserve">A player’s character in the “game” should have a variety of statistics representing the character’s skills or </w:t>
      </w:r>
      <w:r w:rsidR="005C68D6">
        <w:rPr>
          <w:rFonts w:eastAsia="Times New Roman"/>
          <w:sz w:val="22"/>
          <w:szCs w:val="22"/>
        </w:rPr>
        <w:t>abilities, which can then interface with events at various map nodes. The skills that a player’s character begins with should be determined by an archetype or class selected by the player at the start of a playthrough</w:t>
      </w:r>
      <w:r w:rsidR="00570433">
        <w:rPr>
          <w:rFonts w:eastAsia="Times New Roman"/>
          <w:sz w:val="22"/>
          <w:szCs w:val="22"/>
        </w:rPr>
        <w:t>, and the skills should be able to be modified via interaction with events in the game. This permits the player to customize their playstyle, and to vary their interaction with map node events.</w:t>
      </w:r>
    </w:p>
    <w:p w14:paraId="3EA1CF5F" w14:textId="71122BC6" w:rsidR="00570433" w:rsidRDefault="00570433"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Item System</w:t>
      </w:r>
    </w:p>
    <w:p w14:paraId="61263733" w14:textId="2B2C610E" w:rsidR="00570433" w:rsidRPr="00570433" w:rsidRDefault="00570433" w:rsidP="00570433">
      <w:pPr>
        <w:spacing w:before="200" w:after="0" w:line="240" w:lineRule="auto"/>
        <w:textAlignment w:val="baseline"/>
        <w:rPr>
          <w:rFonts w:eastAsia="Times New Roman"/>
          <w:sz w:val="22"/>
          <w:szCs w:val="22"/>
        </w:rPr>
      </w:pPr>
      <w:r>
        <w:rPr>
          <w:rFonts w:eastAsia="Times New Roman"/>
          <w:sz w:val="22"/>
          <w:szCs w:val="22"/>
        </w:rPr>
        <w:t>A player should be able to find items at map node events, with these items either permitting them greater options in traversing and interfacing with map nodes or allowing them more ways to customize their playstyle. This provides variety between different playthroughs.</w:t>
      </w:r>
    </w:p>
    <w:p w14:paraId="47846BBA" w14:textId="3DF016A7" w:rsidR="009230FB" w:rsidRDefault="009F77C2"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Player Inventory</w:t>
      </w:r>
    </w:p>
    <w:p w14:paraId="1E27F4AC" w14:textId="3198BAD4" w:rsidR="00A43B2B" w:rsidRPr="00A43B2B" w:rsidRDefault="004E53FC" w:rsidP="00A43B2B">
      <w:pPr>
        <w:spacing w:before="200" w:after="0" w:line="240" w:lineRule="auto"/>
        <w:textAlignment w:val="baseline"/>
        <w:rPr>
          <w:rFonts w:eastAsia="Times New Roman"/>
          <w:sz w:val="22"/>
          <w:szCs w:val="22"/>
        </w:rPr>
      </w:pPr>
      <w:r>
        <w:rPr>
          <w:rFonts w:eastAsia="Times New Roman"/>
          <w:sz w:val="22"/>
          <w:szCs w:val="22"/>
        </w:rPr>
        <w:t>A player’s character should be able to carry and</w:t>
      </w:r>
      <w:r w:rsidR="00570433">
        <w:rPr>
          <w:rFonts w:eastAsia="Times New Roman"/>
          <w:sz w:val="22"/>
          <w:szCs w:val="22"/>
        </w:rPr>
        <w:t xml:space="preserve">/or </w:t>
      </w:r>
      <w:r>
        <w:rPr>
          <w:rFonts w:eastAsia="Times New Roman"/>
          <w:sz w:val="22"/>
          <w:szCs w:val="22"/>
        </w:rPr>
        <w:t xml:space="preserve">equip a limited number of </w:t>
      </w:r>
      <w:r w:rsidR="00570433">
        <w:rPr>
          <w:rFonts w:eastAsia="Times New Roman"/>
          <w:sz w:val="22"/>
          <w:szCs w:val="22"/>
        </w:rPr>
        <w:t xml:space="preserve">the items found at various map node events, such that a player may </w:t>
      </w:r>
      <w:proofErr w:type="gramStart"/>
      <w:r w:rsidR="00570433">
        <w:rPr>
          <w:rFonts w:eastAsia="Times New Roman"/>
          <w:sz w:val="22"/>
          <w:szCs w:val="22"/>
        </w:rPr>
        <w:t>plan ahead</w:t>
      </w:r>
      <w:proofErr w:type="gramEnd"/>
      <w:r w:rsidR="00570433">
        <w:rPr>
          <w:rFonts w:eastAsia="Times New Roman"/>
          <w:sz w:val="22"/>
          <w:szCs w:val="22"/>
        </w:rPr>
        <w:t xml:space="preserve"> by carrying certain key items with them. The inventory should not be so large as to trivialize gameplay, </w:t>
      </w:r>
      <w:r w:rsidR="00594D50">
        <w:rPr>
          <w:rFonts w:eastAsia="Times New Roman"/>
          <w:sz w:val="22"/>
          <w:szCs w:val="22"/>
        </w:rPr>
        <w:t>so the player should have to choose what items they bring with them.</w:t>
      </w:r>
    </w:p>
    <w:p w14:paraId="400F69D7" w14:textId="674DD068" w:rsidR="009230FB" w:rsidRDefault="003B25CB"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Combat System</w:t>
      </w:r>
    </w:p>
    <w:p w14:paraId="2F4118A6" w14:textId="2B267D09" w:rsidR="00A43B2B" w:rsidRPr="00A43B2B" w:rsidRDefault="00594D50" w:rsidP="00A43B2B">
      <w:pPr>
        <w:spacing w:before="200" w:after="0" w:line="240" w:lineRule="auto"/>
        <w:textAlignment w:val="baseline"/>
        <w:rPr>
          <w:rFonts w:eastAsia="Times New Roman"/>
          <w:sz w:val="22"/>
          <w:szCs w:val="22"/>
        </w:rPr>
      </w:pPr>
      <w:r>
        <w:rPr>
          <w:rFonts w:eastAsia="Times New Roman"/>
          <w:sz w:val="22"/>
          <w:szCs w:val="22"/>
        </w:rPr>
        <w:t xml:space="preserve">As the player explores map nodes, they may find entities that oppose them, which they may interact with via combat. Combat ought to interact with the player’s character’s statistics and items, such that an inadequately prepared player is forced to make trade-offs </w:t>
      </w:r>
      <w:r w:rsidR="00CC611C">
        <w:rPr>
          <w:rFonts w:eastAsia="Times New Roman"/>
          <w:sz w:val="22"/>
          <w:szCs w:val="22"/>
        </w:rPr>
        <w:t>to succeed and continue their playthrough. Combat should not be so difficult as to require a specific combination of character statistics and items to succeed, with possible exception of an end-game battle. Combat should occur in multiple rounds, and a player should be able to take a single action per round. Combat should end when either combatant is defeated, or when a player voluntarily disengages from combat.</w:t>
      </w:r>
    </w:p>
    <w:p w14:paraId="4BC6DD85" w14:textId="1F14CB33" w:rsidR="009230FB" w:rsidRDefault="00D44C36"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Meta-Progress Shop System</w:t>
      </w:r>
    </w:p>
    <w:p w14:paraId="32DCF24F" w14:textId="39FE6D3C" w:rsidR="00A43B2B" w:rsidRPr="00A43B2B" w:rsidRDefault="00CC611C" w:rsidP="00A43B2B">
      <w:pPr>
        <w:spacing w:before="200" w:after="0" w:line="240" w:lineRule="auto"/>
        <w:textAlignment w:val="baseline"/>
        <w:rPr>
          <w:rFonts w:eastAsia="Times New Roman"/>
          <w:sz w:val="22"/>
          <w:szCs w:val="22"/>
        </w:rPr>
      </w:pPr>
      <w:r>
        <w:rPr>
          <w:rFonts w:eastAsia="Times New Roman"/>
          <w:sz w:val="22"/>
          <w:szCs w:val="22"/>
        </w:rPr>
        <w:t xml:space="preserve">As the player progresses through a playthrough, they should earn currency for their account that can be spent in a shop between playthroughs. Currency should also be earned for completing a playthrough. The shop should allow the player to unlock additional content and modify future playthroughs in a variety of ways. Each player’s account will maintain its own currency reserve and set of purchases made at the shop. </w:t>
      </w:r>
      <w:r>
        <w:rPr>
          <w:rFonts w:eastAsia="Times New Roman"/>
          <w:sz w:val="22"/>
          <w:szCs w:val="22"/>
        </w:rPr>
        <w:lastRenderedPageBreak/>
        <w:t xml:space="preserve">This provides a player with agency over their future playthroughs, as well as with a sense of progression between playthroughs. </w:t>
      </w:r>
    </w:p>
    <w:p w14:paraId="052719A1" w14:textId="35136335" w:rsidR="003B25CB" w:rsidRDefault="003B25CB" w:rsidP="00323646">
      <w:pPr>
        <w:numPr>
          <w:ilvl w:val="1"/>
          <w:numId w:val="1"/>
        </w:numPr>
        <w:spacing w:before="200" w:after="0" w:line="240" w:lineRule="auto"/>
        <w:ind w:left="432"/>
        <w:textAlignment w:val="baseline"/>
        <w:rPr>
          <w:rFonts w:eastAsia="Times New Roman"/>
          <w:b/>
          <w:bCs/>
          <w:sz w:val="22"/>
          <w:szCs w:val="22"/>
        </w:rPr>
      </w:pPr>
      <w:r>
        <w:rPr>
          <w:rFonts w:eastAsia="Times New Roman"/>
          <w:b/>
          <w:bCs/>
          <w:sz w:val="22"/>
          <w:szCs w:val="22"/>
        </w:rPr>
        <w:t>In-Game Wiki</w:t>
      </w:r>
    </w:p>
    <w:p w14:paraId="43D1C2FE" w14:textId="0FFA73DB" w:rsidR="00A43B2B" w:rsidRPr="00A43B2B" w:rsidRDefault="003A58B7" w:rsidP="00A43B2B">
      <w:pPr>
        <w:spacing w:before="200" w:after="0" w:line="240" w:lineRule="auto"/>
        <w:textAlignment w:val="baseline"/>
        <w:rPr>
          <w:rFonts w:eastAsia="Times New Roman"/>
          <w:sz w:val="22"/>
          <w:szCs w:val="22"/>
        </w:rPr>
      </w:pPr>
      <w:r>
        <w:rPr>
          <w:rFonts w:eastAsia="Times New Roman"/>
          <w:sz w:val="22"/>
          <w:szCs w:val="22"/>
        </w:rPr>
        <w:t>An in-game wiki should be present that contains information about any major gameplay mechanics, items, enemies, and other features that they’ve seen. This would allow players to learn the game and develop strategies more easily.</w:t>
      </w:r>
    </w:p>
    <w:p w14:paraId="4CF28B2E" w14:textId="059729E2" w:rsidR="009230FB" w:rsidRDefault="009230FB" w:rsidP="009230FB">
      <w:pPr>
        <w:numPr>
          <w:ilvl w:val="0"/>
          <w:numId w:val="1"/>
        </w:numPr>
        <w:spacing w:before="200" w:after="0" w:line="240" w:lineRule="auto"/>
        <w:textAlignment w:val="baseline"/>
        <w:rPr>
          <w:rFonts w:eastAsia="Times New Roman"/>
          <w:b/>
          <w:bCs/>
          <w:sz w:val="22"/>
          <w:szCs w:val="22"/>
        </w:rPr>
      </w:pPr>
      <w:r w:rsidRPr="009230FB">
        <w:rPr>
          <w:rFonts w:eastAsia="Times New Roman"/>
          <w:b/>
          <w:bCs/>
          <w:sz w:val="22"/>
          <w:szCs w:val="22"/>
        </w:rPr>
        <w:t>Constraints</w:t>
      </w:r>
    </w:p>
    <w:p w14:paraId="7B3F7E23" w14:textId="3D33DD95" w:rsidR="00086980" w:rsidRPr="00086980" w:rsidRDefault="00086980" w:rsidP="00086980">
      <w:pPr>
        <w:spacing w:before="200" w:after="0" w:line="240" w:lineRule="auto"/>
        <w:rPr>
          <w:rFonts w:eastAsia="Times New Roman"/>
          <w:sz w:val="22"/>
          <w:szCs w:val="22"/>
        </w:rPr>
      </w:pPr>
      <w:r w:rsidRPr="00086980">
        <w:rPr>
          <w:rFonts w:eastAsia="Times New Roman"/>
          <w:color w:val="353744"/>
          <w:sz w:val="22"/>
          <w:szCs w:val="22"/>
        </w:rPr>
        <w:t>The constraints and Risks presented in the creation of this game program include those related to time scope and resources available.</w:t>
      </w:r>
      <w:r>
        <w:rPr>
          <w:rFonts w:eastAsia="Times New Roman"/>
          <w:color w:val="353744"/>
          <w:sz w:val="22"/>
          <w:szCs w:val="22"/>
        </w:rPr>
        <w:t xml:space="preserve"> More specifically, the development of the game and its associated documentation must be completed before the end of the semester.</w:t>
      </w:r>
    </w:p>
    <w:p w14:paraId="132E88B7" w14:textId="09C862D1" w:rsidR="00086980" w:rsidRDefault="00086980" w:rsidP="00086980">
      <w:pPr>
        <w:spacing w:before="200" w:after="0" w:line="240" w:lineRule="auto"/>
        <w:rPr>
          <w:rFonts w:eastAsia="Times New Roman"/>
          <w:color w:val="353744"/>
          <w:sz w:val="22"/>
          <w:szCs w:val="22"/>
        </w:rPr>
      </w:pPr>
      <w:r w:rsidRPr="00086980">
        <w:rPr>
          <w:rFonts w:eastAsia="Times New Roman"/>
          <w:color w:val="353744"/>
          <w:sz w:val="22"/>
          <w:szCs w:val="22"/>
        </w:rPr>
        <w:t>The game must be created in the Visual Studio IDE using C#</w:t>
      </w:r>
      <w:r w:rsidR="009F77C2">
        <w:rPr>
          <w:rFonts w:eastAsia="Times New Roman"/>
          <w:color w:val="353744"/>
          <w:sz w:val="22"/>
          <w:szCs w:val="22"/>
        </w:rPr>
        <w:t xml:space="preserve">, </w:t>
      </w:r>
      <w:r w:rsidR="009F77C2">
        <w:rPr>
          <w:rFonts w:eastAsia="Times New Roman"/>
          <w:color w:val="353744"/>
          <w:sz w:val="22"/>
          <w:szCs w:val="22"/>
        </w:rPr>
        <w:t>without relying on powerful external libraries, such as Unity.</w:t>
      </w:r>
    </w:p>
    <w:p w14:paraId="54B1EDC8" w14:textId="1ED54DB4" w:rsidR="00086980" w:rsidRPr="001449AB" w:rsidRDefault="009F77C2" w:rsidP="00086980">
      <w:pPr>
        <w:spacing w:before="200" w:after="0" w:line="240" w:lineRule="auto"/>
        <w:rPr>
          <w:rFonts w:eastAsia="Times New Roman"/>
          <w:sz w:val="22"/>
          <w:szCs w:val="22"/>
        </w:rPr>
      </w:pPr>
      <w:r>
        <w:rPr>
          <w:rFonts w:eastAsia="Times New Roman"/>
          <w:color w:val="353744"/>
          <w:sz w:val="22"/>
          <w:szCs w:val="22"/>
        </w:rPr>
        <w:t>One r</w:t>
      </w:r>
      <w:r w:rsidR="00086980" w:rsidRPr="001449AB">
        <w:rPr>
          <w:rFonts w:eastAsia="Times New Roman"/>
          <w:color w:val="353744"/>
          <w:sz w:val="22"/>
          <w:szCs w:val="22"/>
        </w:rPr>
        <w:t xml:space="preserve">isk </w:t>
      </w:r>
      <w:r w:rsidR="00086980">
        <w:rPr>
          <w:rFonts w:eastAsia="Times New Roman"/>
          <w:color w:val="353744"/>
          <w:sz w:val="22"/>
          <w:szCs w:val="22"/>
        </w:rPr>
        <w:t xml:space="preserve">that </w:t>
      </w:r>
      <w:r>
        <w:rPr>
          <w:rFonts w:eastAsia="Times New Roman"/>
          <w:color w:val="353744"/>
          <w:sz w:val="22"/>
          <w:szCs w:val="22"/>
        </w:rPr>
        <w:t>is</w:t>
      </w:r>
      <w:r w:rsidR="00086980">
        <w:rPr>
          <w:rFonts w:eastAsia="Times New Roman"/>
          <w:color w:val="353744"/>
          <w:sz w:val="22"/>
          <w:szCs w:val="22"/>
        </w:rPr>
        <w:t xml:space="preserve"> present</w:t>
      </w:r>
      <w:r w:rsidR="00086980" w:rsidRPr="001449AB">
        <w:rPr>
          <w:rFonts w:eastAsia="Times New Roman"/>
          <w:color w:val="353744"/>
          <w:sz w:val="22"/>
          <w:szCs w:val="22"/>
        </w:rPr>
        <w:t xml:space="preserve"> include</w:t>
      </w:r>
      <w:r>
        <w:rPr>
          <w:rFonts w:eastAsia="Times New Roman"/>
          <w:color w:val="353744"/>
          <w:sz w:val="22"/>
          <w:szCs w:val="22"/>
        </w:rPr>
        <w:t>s</w:t>
      </w:r>
      <w:r w:rsidR="00086980" w:rsidRPr="001449AB">
        <w:rPr>
          <w:rFonts w:eastAsia="Times New Roman"/>
          <w:color w:val="353744"/>
          <w:sz w:val="22"/>
          <w:szCs w:val="22"/>
        </w:rPr>
        <w:t xml:space="preserve"> the need for the program to be created in such a way that a minimally viable, fully playable product is presented in the time frame allotted</w:t>
      </w:r>
      <w:r>
        <w:rPr>
          <w:rFonts w:eastAsia="Times New Roman"/>
          <w:color w:val="353744"/>
          <w:sz w:val="22"/>
          <w:szCs w:val="22"/>
        </w:rPr>
        <w:t xml:space="preserve">, even though the </w:t>
      </w:r>
      <w:r w:rsidR="00086980" w:rsidRPr="001449AB">
        <w:rPr>
          <w:rFonts w:eastAsia="Times New Roman"/>
          <w:color w:val="353744"/>
          <w:sz w:val="22"/>
          <w:szCs w:val="22"/>
        </w:rPr>
        <w:t xml:space="preserve">stakeholders involved have </w:t>
      </w:r>
      <w:r>
        <w:rPr>
          <w:rFonts w:eastAsia="Times New Roman"/>
          <w:color w:val="353744"/>
          <w:sz w:val="22"/>
          <w:szCs w:val="22"/>
        </w:rPr>
        <w:t>no professional experience with respect to computer game development</w:t>
      </w:r>
      <w:r w:rsidR="00086980" w:rsidRPr="001449AB">
        <w:rPr>
          <w:rFonts w:eastAsia="Times New Roman"/>
          <w:color w:val="353744"/>
          <w:sz w:val="22"/>
          <w:szCs w:val="22"/>
        </w:rPr>
        <w:t>.</w:t>
      </w:r>
    </w:p>
    <w:p w14:paraId="48FBFD02" w14:textId="1E871681" w:rsidR="00086980" w:rsidRPr="001449AB" w:rsidRDefault="009F77C2" w:rsidP="00086980">
      <w:pPr>
        <w:spacing w:before="200" w:after="0" w:line="240" w:lineRule="auto"/>
        <w:rPr>
          <w:rFonts w:eastAsia="Times New Roman"/>
          <w:color w:val="353744"/>
          <w:sz w:val="22"/>
          <w:szCs w:val="22"/>
        </w:rPr>
      </w:pPr>
      <w:r>
        <w:rPr>
          <w:rFonts w:eastAsia="Times New Roman"/>
          <w:color w:val="353744"/>
          <w:sz w:val="22"/>
          <w:szCs w:val="22"/>
        </w:rPr>
        <w:t>Another risk is that while t</w:t>
      </w:r>
      <w:r w:rsidR="00086980" w:rsidRPr="001449AB">
        <w:rPr>
          <w:rFonts w:eastAsia="Times New Roman"/>
          <w:color w:val="353744"/>
          <w:sz w:val="22"/>
          <w:szCs w:val="22"/>
        </w:rPr>
        <w:t xml:space="preserve">he scope of the project </w:t>
      </w:r>
      <w:r>
        <w:rPr>
          <w:rFonts w:eastAsia="Times New Roman"/>
          <w:color w:val="353744"/>
          <w:sz w:val="22"/>
          <w:szCs w:val="22"/>
        </w:rPr>
        <w:t>has been defined with restraint, scope creep can occur and cause the “game’s” development to balloon in both complexity and the time required to complete it</w:t>
      </w:r>
      <w:r w:rsidR="00086980" w:rsidRPr="001449AB">
        <w:rPr>
          <w:rFonts w:eastAsia="Times New Roman"/>
          <w:color w:val="353744"/>
          <w:sz w:val="22"/>
          <w:szCs w:val="22"/>
        </w:rPr>
        <w:t>.</w:t>
      </w:r>
    </w:p>
    <w:p w14:paraId="002489A5" w14:textId="1C4FEF51" w:rsidR="00086980" w:rsidRPr="00086980" w:rsidRDefault="009F77C2" w:rsidP="00086980">
      <w:pPr>
        <w:spacing w:before="200" w:after="0" w:line="240" w:lineRule="auto"/>
        <w:rPr>
          <w:rFonts w:eastAsia="Times New Roman"/>
          <w:sz w:val="22"/>
          <w:szCs w:val="22"/>
        </w:rPr>
      </w:pPr>
      <w:r>
        <w:rPr>
          <w:rFonts w:eastAsia="Times New Roman"/>
          <w:color w:val="353744"/>
          <w:sz w:val="22"/>
          <w:szCs w:val="22"/>
        </w:rPr>
        <w:t>Two final risks would be that the</w:t>
      </w:r>
      <w:r w:rsidR="00086980" w:rsidRPr="001449AB">
        <w:rPr>
          <w:rFonts w:eastAsia="Times New Roman"/>
          <w:color w:val="353744"/>
          <w:sz w:val="22"/>
          <w:szCs w:val="22"/>
        </w:rPr>
        <w:t xml:space="preserve"> </w:t>
      </w:r>
      <w:r>
        <w:rPr>
          <w:rFonts w:eastAsia="Times New Roman"/>
          <w:color w:val="353744"/>
          <w:sz w:val="22"/>
          <w:szCs w:val="22"/>
        </w:rPr>
        <w:t>team members have not worked together before, and neither team member has experience with developing a program of this size or complexity.</w:t>
      </w:r>
    </w:p>
    <w:p w14:paraId="58C84401" w14:textId="66443EF2" w:rsidR="009230FB" w:rsidRDefault="009230FB" w:rsidP="009230FB">
      <w:pPr>
        <w:numPr>
          <w:ilvl w:val="0"/>
          <w:numId w:val="1"/>
        </w:numPr>
        <w:spacing w:before="200" w:after="0" w:line="240" w:lineRule="auto"/>
        <w:textAlignment w:val="baseline"/>
        <w:rPr>
          <w:rFonts w:eastAsia="Times New Roman"/>
          <w:b/>
          <w:bCs/>
          <w:sz w:val="22"/>
          <w:szCs w:val="22"/>
        </w:rPr>
      </w:pPr>
      <w:r w:rsidRPr="009230FB">
        <w:rPr>
          <w:rFonts w:eastAsia="Times New Roman"/>
          <w:b/>
          <w:bCs/>
          <w:sz w:val="22"/>
          <w:szCs w:val="22"/>
        </w:rPr>
        <w:t>Other Product Requirements</w:t>
      </w:r>
    </w:p>
    <w:p w14:paraId="155AEB17" w14:textId="77777777" w:rsidR="00323646" w:rsidRDefault="00323646" w:rsidP="00086980">
      <w:pPr>
        <w:spacing w:before="200" w:after="0" w:line="240" w:lineRule="auto"/>
        <w:textAlignment w:val="baseline"/>
        <w:rPr>
          <w:rFonts w:eastAsia="Times New Roman"/>
          <w:sz w:val="22"/>
          <w:szCs w:val="22"/>
        </w:rPr>
      </w:pPr>
      <w:r>
        <w:rPr>
          <w:rFonts w:eastAsia="Times New Roman"/>
          <w:sz w:val="22"/>
          <w:szCs w:val="22"/>
        </w:rPr>
        <w:t xml:space="preserve">Given this project’s nature as a small, independently developed game, neither developer identified applicable standards for the “game”. </w:t>
      </w:r>
    </w:p>
    <w:p w14:paraId="11522F8F" w14:textId="77777777" w:rsidR="00323646" w:rsidRDefault="00323646" w:rsidP="00086980">
      <w:pPr>
        <w:spacing w:before="200" w:after="0" w:line="240" w:lineRule="auto"/>
        <w:textAlignment w:val="baseline"/>
        <w:rPr>
          <w:rFonts w:eastAsia="Times New Roman"/>
          <w:sz w:val="22"/>
          <w:szCs w:val="22"/>
        </w:rPr>
      </w:pPr>
      <w:r>
        <w:rPr>
          <w:rFonts w:eastAsia="Times New Roman"/>
          <w:sz w:val="22"/>
          <w:szCs w:val="22"/>
        </w:rPr>
        <w:t xml:space="preserve">With respect to hardware, the “game” should run on Intel and AMD desktop and laptop CPUs, whereas with respect to software, the “game” should run on Microsoft Windows 10 and 11 at a minimum. </w:t>
      </w:r>
    </w:p>
    <w:p w14:paraId="632FC2C6" w14:textId="5BF9983C" w:rsidR="00086980" w:rsidRPr="00323646" w:rsidRDefault="00323646" w:rsidP="00086980">
      <w:pPr>
        <w:spacing w:before="200" w:after="0" w:line="240" w:lineRule="auto"/>
        <w:textAlignment w:val="baseline"/>
        <w:rPr>
          <w:rFonts w:eastAsia="Times New Roman"/>
          <w:sz w:val="22"/>
          <w:szCs w:val="22"/>
        </w:rPr>
      </w:pPr>
      <w:r>
        <w:rPr>
          <w:rFonts w:eastAsia="Times New Roman"/>
          <w:sz w:val="22"/>
          <w:szCs w:val="22"/>
        </w:rPr>
        <w:t xml:space="preserve">The “game” should be fully loaded within 30 seconds of launching it at a minimum, and preferably within 10 seconds. </w:t>
      </w:r>
    </w:p>
    <w:p w14:paraId="29FFDB25" w14:textId="1C77F2AE" w:rsidR="00086980" w:rsidRPr="00323646" w:rsidRDefault="00323646" w:rsidP="00086980">
      <w:pPr>
        <w:spacing w:before="200" w:after="0" w:line="240" w:lineRule="auto"/>
        <w:textAlignment w:val="baseline"/>
        <w:rPr>
          <w:rFonts w:eastAsia="Times New Roman"/>
          <w:sz w:val="22"/>
          <w:szCs w:val="22"/>
        </w:rPr>
      </w:pPr>
      <w:r>
        <w:rPr>
          <w:rFonts w:eastAsia="Times New Roman"/>
          <w:sz w:val="22"/>
          <w:szCs w:val="22"/>
        </w:rPr>
        <w:t>No applicable environmental requirements were identified.</w:t>
      </w:r>
    </w:p>
    <w:p w14:paraId="6D9D6CA2" w14:textId="42EC815B" w:rsidR="004010DD" w:rsidRPr="004E73BF" w:rsidRDefault="004010DD" w:rsidP="004E73BF">
      <w:pPr>
        <w:spacing w:after="0" w:line="240" w:lineRule="auto"/>
        <w:rPr>
          <w:rFonts w:eastAsia="Times New Roman"/>
          <w:sz w:val="22"/>
          <w:szCs w:val="22"/>
        </w:rPr>
      </w:pPr>
    </w:p>
    <w:sectPr w:rsidR="004010DD" w:rsidRPr="004E73BF" w:rsidSect="004010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02C"/>
    <w:multiLevelType w:val="multilevel"/>
    <w:tmpl w:val="A7C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35C9"/>
    <w:multiLevelType w:val="multilevel"/>
    <w:tmpl w:val="3AFA1C1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1717D"/>
    <w:multiLevelType w:val="multilevel"/>
    <w:tmpl w:val="3F841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724DA"/>
    <w:multiLevelType w:val="multilevel"/>
    <w:tmpl w:val="D6E2365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F2858"/>
    <w:multiLevelType w:val="multilevel"/>
    <w:tmpl w:val="D0FAA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B5B6A"/>
    <w:multiLevelType w:val="multilevel"/>
    <w:tmpl w:val="80060B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35BF2"/>
    <w:multiLevelType w:val="multilevel"/>
    <w:tmpl w:val="4BD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147F9"/>
    <w:multiLevelType w:val="multilevel"/>
    <w:tmpl w:val="DF2C15E0"/>
    <w:lvl w:ilvl="0">
      <w:start w:val="1"/>
      <w:numFmt w:val="decimal"/>
      <w:lvlText w:val="%1."/>
      <w:lvlJc w:val="left"/>
      <w:pPr>
        <w:ind w:left="360" w:hanging="360"/>
      </w:pPr>
      <w:rPr>
        <w:b/>
        <w:sz w:val="22"/>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C640D3"/>
    <w:multiLevelType w:val="multilevel"/>
    <w:tmpl w:val="619622A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307E6"/>
    <w:multiLevelType w:val="multilevel"/>
    <w:tmpl w:val="7F401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301464">
    <w:abstractNumId w:val="7"/>
  </w:num>
  <w:num w:numId="2" w16cid:durableId="1069840097">
    <w:abstractNumId w:val="6"/>
  </w:num>
  <w:num w:numId="3" w16cid:durableId="1527986648">
    <w:abstractNumId w:val="5"/>
  </w:num>
  <w:num w:numId="4" w16cid:durableId="1511599837">
    <w:abstractNumId w:val="5"/>
    <w:lvlOverride w:ilvl="0">
      <w:lvl w:ilvl="0">
        <w:numFmt w:val="decimal"/>
        <w:lvlText w:val="%1."/>
        <w:lvlJc w:val="left"/>
      </w:lvl>
    </w:lvlOverride>
  </w:num>
  <w:num w:numId="5" w16cid:durableId="1777286383">
    <w:abstractNumId w:val="9"/>
    <w:lvlOverride w:ilvl="0">
      <w:lvl w:ilvl="0">
        <w:numFmt w:val="decimal"/>
        <w:lvlText w:val="%1."/>
        <w:lvlJc w:val="left"/>
      </w:lvl>
    </w:lvlOverride>
  </w:num>
  <w:num w:numId="6" w16cid:durableId="1076435118">
    <w:abstractNumId w:val="3"/>
  </w:num>
  <w:num w:numId="7" w16cid:durableId="1637025385">
    <w:abstractNumId w:val="3"/>
    <w:lvlOverride w:ilvl="0">
      <w:lvl w:ilvl="0">
        <w:numFmt w:val="decimal"/>
        <w:lvlText w:val="%1."/>
        <w:lvlJc w:val="left"/>
      </w:lvl>
    </w:lvlOverride>
  </w:num>
  <w:num w:numId="8" w16cid:durableId="993754345">
    <w:abstractNumId w:val="4"/>
    <w:lvlOverride w:ilvl="0">
      <w:lvl w:ilvl="0">
        <w:numFmt w:val="decimal"/>
        <w:lvlText w:val="%1."/>
        <w:lvlJc w:val="left"/>
      </w:lvl>
    </w:lvlOverride>
  </w:num>
  <w:num w:numId="9" w16cid:durableId="361828581">
    <w:abstractNumId w:val="8"/>
  </w:num>
  <w:num w:numId="10" w16cid:durableId="1800302735">
    <w:abstractNumId w:val="8"/>
    <w:lvlOverride w:ilvl="0">
      <w:lvl w:ilvl="0">
        <w:numFmt w:val="decimal"/>
        <w:lvlText w:val="%1."/>
        <w:lvlJc w:val="left"/>
      </w:lvl>
    </w:lvlOverride>
  </w:num>
  <w:num w:numId="11" w16cid:durableId="1800302735">
    <w:abstractNumId w:val="8"/>
    <w:lvlOverride w:ilvl="0">
      <w:lvl w:ilvl="0">
        <w:numFmt w:val="decimal"/>
        <w:lvlText w:val="%1."/>
        <w:lvlJc w:val="left"/>
      </w:lvl>
    </w:lvlOverride>
  </w:num>
  <w:num w:numId="12" w16cid:durableId="1464927835">
    <w:abstractNumId w:val="0"/>
  </w:num>
  <w:num w:numId="13" w16cid:durableId="1976906047">
    <w:abstractNumId w:val="1"/>
  </w:num>
  <w:num w:numId="14" w16cid:durableId="429084617">
    <w:abstractNumId w:val="1"/>
    <w:lvlOverride w:ilvl="0">
      <w:lvl w:ilvl="0">
        <w:numFmt w:val="decimal"/>
        <w:lvlText w:val="%1."/>
        <w:lvlJc w:val="left"/>
      </w:lvl>
    </w:lvlOverride>
  </w:num>
  <w:num w:numId="15" w16cid:durableId="469135229">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49AB"/>
    <w:rsid w:val="00086980"/>
    <w:rsid w:val="00132E3D"/>
    <w:rsid w:val="001449AB"/>
    <w:rsid w:val="00316DF8"/>
    <w:rsid w:val="00323646"/>
    <w:rsid w:val="003A58B7"/>
    <w:rsid w:val="003B25CB"/>
    <w:rsid w:val="004010DD"/>
    <w:rsid w:val="004E53FC"/>
    <w:rsid w:val="004E73BF"/>
    <w:rsid w:val="00570433"/>
    <w:rsid w:val="00594D50"/>
    <w:rsid w:val="005C3649"/>
    <w:rsid w:val="005C68D6"/>
    <w:rsid w:val="005D7400"/>
    <w:rsid w:val="006167CB"/>
    <w:rsid w:val="00850337"/>
    <w:rsid w:val="0087060F"/>
    <w:rsid w:val="009230FB"/>
    <w:rsid w:val="009F77C2"/>
    <w:rsid w:val="00A07D75"/>
    <w:rsid w:val="00A12135"/>
    <w:rsid w:val="00A43B2B"/>
    <w:rsid w:val="00AF3BEA"/>
    <w:rsid w:val="00CC611C"/>
    <w:rsid w:val="00D44C36"/>
    <w:rsid w:val="00D64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C63A"/>
  <w15:chartTrackingRefBased/>
  <w15:docId w15:val="{EB6D72D9-18B1-4D8D-A779-867D1CF2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EA"/>
  </w:style>
  <w:style w:type="paragraph" w:styleId="Heading1">
    <w:name w:val="heading 1"/>
    <w:basedOn w:val="Normal"/>
    <w:link w:val="Heading1Char"/>
    <w:uiPriority w:val="9"/>
    <w:qFormat/>
    <w:rsid w:val="001449A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AB"/>
    <w:rPr>
      <w:rFonts w:eastAsia="Times New Roman"/>
      <w:b/>
      <w:bCs/>
      <w:kern w:val="36"/>
      <w:sz w:val="48"/>
      <w:szCs w:val="48"/>
    </w:rPr>
  </w:style>
  <w:style w:type="paragraph" w:styleId="NormalWeb">
    <w:name w:val="Normal (Web)"/>
    <w:basedOn w:val="Normal"/>
    <w:uiPriority w:val="99"/>
    <w:semiHidden/>
    <w:unhideWhenUsed/>
    <w:rsid w:val="001449AB"/>
    <w:pPr>
      <w:spacing w:before="100" w:beforeAutospacing="1" w:after="100" w:afterAutospacing="1" w:line="240" w:lineRule="auto"/>
    </w:pPr>
    <w:rPr>
      <w:rFonts w:eastAsia="Times New Roman"/>
    </w:rPr>
  </w:style>
  <w:style w:type="character" w:customStyle="1" w:styleId="apple-tab-span">
    <w:name w:val="apple-tab-span"/>
    <w:basedOn w:val="DefaultParagraphFont"/>
    <w:rsid w:val="001449AB"/>
  </w:style>
  <w:style w:type="paragraph" w:styleId="ListParagraph">
    <w:name w:val="List Paragraph"/>
    <w:basedOn w:val="Normal"/>
    <w:uiPriority w:val="34"/>
    <w:qFormat/>
    <w:rsid w:val="0092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9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Erik J.</dc:creator>
  <cp:keywords/>
  <dc:description/>
  <cp:lastModifiedBy>Anderson, Erik J.</cp:lastModifiedBy>
  <cp:revision>5</cp:revision>
  <dcterms:created xsi:type="dcterms:W3CDTF">2023-02-01T02:54:00Z</dcterms:created>
  <dcterms:modified xsi:type="dcterms:W3CDTF">2023-02-01T08:38:00Z</dcterms:modified>
</cp:coreProperties>
</file>