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  <w:t>Desafio T</w:t>
      </w:r>
      <w:r>
        <w:rPr>
          <w:rFonts w:eastAsia="Times New Roman" w:cs="Arial" w:ascii="Arial" w:hAnsi="Arial"/>
          <w:b/>
          <w:bCs/>
          <w:color w:val="000000"/>
          <w:kern w:val="0"/>
          <w:sz w:val="36"/>
          <w:szCs w:val="36"/>
          <w:lang w:val="pt-BR" w:eastAsia="pt-BR" w:bidi="ar-SA"/>
        </w:rPr>
        <w:t>écnico – Orbia</w:t>
      </w:r>
    </w:p>
    <w:p>
      <w:pPr>
        <w:pStyle w:val="Normal"/>
        <w:spacing w:lineRule="auto" w:line="240" w:before="0" w:after="0"/>
        <w:jc w:val="right"/>
        <w:rPr>
          <w:i/>
          <w:i/>
          <w:iCs/>
        </w:rPr>
      </w:pPr>
      <w:r>
        <w:rPr>
          <w:rFonts w:eastAsia="Times New Roman" w:cs="Arial" w:ascii="Arial" w:hAnsi="Arial"/>
          <w:b/>
          <w:bCs/>
          <w:i/>
          <w:iCs/>
          <w:color w:val="000000"/>
          <w:kern w:val="0"/>
          <w:sz w:val="36"/>
          <w:szCs w:val="36"/>
          <w:lang w:val="pt-BR" w:eastAsia="pt-BR" w:bidi="ar-SA"/>
        </w:rPr>
        <w:t>Cadastro de Agroespecialista</w:t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  <w:t>Plano de Teste</w:t>
      </w:r>
    </w:p>
    <w:p>
      <w:pPr>
        <w:pStyle w:val="Normal"/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pt-BR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pt-BR"/>
        </w:rPr>
        <w:t>Versão 1.</w:t>
      </w: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pt-BR"/>
        </w:rPr>
        <w:t>1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 w:eastAsia="Times New Roman" w:cs="Times New Roman"/>
          <w:i/>
          <w:i/>
          <w:iCs/>
          <w:color w:val="0000FF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/>
          <w:iCs/>
          <w:color w:val="0000FF"/>
          <w:sz w:val="20"/>
          <w:szCs w:val="20"/>
          <w:lang w:eastAsia="pt-BR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  <w:t>Histórico da Revisão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</w:r>
    </w:p>
    <w:tbl>
      <w:tblPr>
        <w:tblW w:w="9242" w:type="dxa"/>
        <w:jc w:val="left"/>
        <w:tblInd w:w="1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59"/>
        <w:gridCol w:w="1135"/>
        <w:gridCol w:w="3616"/>
        <w:gridCol w:w="2231"/>
      </w:tblGrid>
      <w:tr>
        <w:trPr/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tLeast" w:line="240" w:before="0" w:after="12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tLeast" w:line="240" w:before="0" w:after="12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36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tLeast" w:line="240" w:before="0" w:after="12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22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tLeast" w:line="240" w:before="0" w:after="12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pt-BR"/>
              </w:rPr>
              <w:t>Autor</w:t>
            </w:r>
          </w:p>
        </w:tc>
      </w:tr>
      <w:tr>
        <w:trPr/>
        <w:tc>
          <w:tcPr>
            <w:tcW w:w="22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tLeast" w:line="240" w:before="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  <w:t>13/03/2023</w:t>
            </w:r>
          </w:p>
        </w:tc>
        <w:tc>
          <w:tcPr>
            <w:tcW w:w="113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tLeast" w:line="240" w:before="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361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tLeast" w:line="240" w:before="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  <w:t>Criaç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pt-BR" w:eastAsia="pt-BR" w:bidi="ar-SA"/>
              </w:rPr>
              <w:t>ão do documento</w:t>
            </w:r>
          </w:p>
        </w:tc>
        <w:tc>
          <w:tcPr>
            <w:tcW w:w="223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tLeast" w:line="240" w:before="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  <w:t>Erik Lima</w:t>
            </w:r>
          </w:p>
        </w:tc>
      </w:tr>
      <w:tr>
        <w:trPr/>
        <w:tc>
          <w:tcPr>
            <w:tcW w:w="22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tLeast" w:line="240" w:before="0" w:after="12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  <w:t>15/03/2023</w:t>
            </w:r>
          </w:p>
        </w:tc>
        <w:tc>
          <w:tcPr>
            <w:tcW w:w="113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tLeast" w:line="240" w:before="0" w:after="12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  <w:t>1.1</w:t>
            </w:r>
          </w:p>
        </w:tc>
        <w:tc>
          <w:tcPr>
            <w:tcW w:w="361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tLeast" w:line="240" w:before="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  <w:t>Refinamento t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pt-BR" w:eastAsia="pt-BR" w:bidi="ar-SA"/>
              </w:rPr>
              <w:t>écnico</w:t>
            </w:r>
          </w:p>
          <w:p>
            <w:pPr>
              <w:pStyle w:val="Normal"/>
              <w:widowControl w:val="false"/>
              <w:spacing w:lineRule="atLeast" w:line="240" w:before="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pt-BR" w:eastAsia="pt-BR" w:bidi="ar-SA"/>
              </w:rPr>
              <w:t>Inserção dos cenários em BDD</w:t>
            </w:r>
          </w:p>
        </w:tc>
        <w:tc>
          <w:tcPr>
            <w:tcW w:w="223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tLeast" w:line="240" w:before="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  <w:t>Erik Lima</w:t>
            </w:r>
          </w:p>
        </w:tc>
      </w:tr>
      <w:tr>
        <w:trPr/>
        <w:tc>
          <w:tcPr>
            <w:tcW w:w="22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tLeast" w:line="240" w:before="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13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tLeast" w:line="240" w:before="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61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tLeast" w:line="240" w:before="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3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tLeast" w:line="240" w:before="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22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tLeast" w:line="240" w:before="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13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tLeast" w:line="240" w:before="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61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tLeast" w:line="240" w:before="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23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tLeast" w:line="240" w:before="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</w:tbl>
    <w:p>
      <w:pPr>
        <w:pStyle w:val="Normal"/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pt-BR"/>
        </w:rPr>
      </w:r>
      <w:r>
        <w:br w:type="page"/>
      </w:r>
    </w:p>
    <w:p>
      <w:pPr>
        <w:pStyle w:val="Normal"/>
        <w:spacing w:lineRule="auto" w:line="240" w:before="480" w:after="60"/>
        <w:ind w:left="450" w:firstLine="450"/>
        <w:jc w:val="center"/>
        <w:rPr>
          <w:rFonts w:ascii="Arial" w:hAnsi="Arial" w:eastAsia="Times New Roman" w:cs="Arial"/>
          <w:b/>
          <w:b/>
          <w:bCs/>
          <w:color w:val="000000"/>
          <w:sz w:val="32"/>
          <w:szCs w:val="32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lang w:eastAsia="pt-BR"/>
        </w:rPr>
        <w:t>Plano de Teste</w:t>
      </w:r>
    </w:p>
    <w:p>
      <w:pPr>
        <w:pStyle w:val="ListParagraph"/>
        <w:keepNext w:val="true"/>
        <w:numPr>
          <w:ilvl w:val="0"/>
          <w:numId w:val="1"/>
        </w:numPr>
        <w:spacing w:lineRule="atLeast" w:line="240" w:before="120" w:after="60"/>
        <w:contextualSpacing/>
        <w:outlineLvl w:val="0"/>
        <w:rPr>
          <w:rFonts w:ascii="Arial" w:hAnsi="Arial" w:eastAsia="Times New Roman" w:cs="Arial"/>
          <w:b/>
          <w:b/>
          <w:bCs/>
          <w:color w:val="000000"/>
          <w:kern w:val="2"/>
          <w:sz w:val="24"/>
          <w:szCs w:val="24"/>
          <w:lang w:eastAsia="pt-BR"/>
        </w:rPr>
      </w:pPr>
      <w:bookmarkStart w:id="0" w:name="1._____Introduction"/>
      <w:r>
        <w:rPr>
          <w:rFonts w:eastAsia="Times New Roman" w:cs="Arial" w:ascii="Arial" w:hAnsi="Arial"/>
          <w:b/>
          <w:bCs/>
          <w:color w:val="000000"/>
          <w:kern w:val="2"/>
          <w:sz w:val="24"/>
          <w:szCs w:val="24"/>
          <w:lang w:eastAsia="pt-BR"/>
        </w:rPr>
        <w:t>Introdução</w:t>
      </w:r>
      <w:bookmarkStart w:id="1" w:name="1.1_____Purpose"/>
      <w:bookmarkEnd w:id="0"/>
      <w:bookmarkEnd w:id="1"/>
    </w:p>
    <w:p>
      <w:pPr>
        <w:pStyle w:val="ListParagraph"/>
        <w:keepNext w:val="true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Arial" w:hAnsi="Arial" w:eastAsia="Times New Roman" w:cs="Arial"/>
          <w:b/>
          <w:b/>
          <w:bCs/>
          <w:color w:val="000000"/>
          <w:kern w:val="2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kern w:val="2"/>
          <w:sz w:val="24"/>
          <w:szCs w:val="24"/>
          <w:lang w:eastAsia="pt-BR"/>
        </w:rPr>
      </w:r>
    </w:p>
    <w:p>
      <w:pPr>
        <w:pStyle w:val="ListParagraph"/>
        <w:keepNext w:val="true"/>
        <w:numPr>
          <w:ilvl w:val="1"/>
          <w:numId w:val="1"/>
        </w:numPr>
        <w:spacing w:lineRule="atLeast" w:line="240" w:before="120" w:after="60"/>
        <w:contextualSpacing/>
        <w:outlineLvl w:val="0"/>
        <w:rPr>
          <w:rFonts w:ascii="Arial" w:hAnsi="Arial" w:eastAsia="Times New Roman" w:cs="Arial"/>
          <w:b/>
          <w:b/>
          <w:bCs/>
          <w:color w:val="000000"/>
          <w:kern w:val="2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pt-BR"/>
        </w:rPr>
        <w:t>Finalidade</w:t>
      </w:r>
      <w:bookmarkStart w:id="2" w:name="1.1_____Purpose1"/>
      <w:bookmarkEnd w:id="2"/>
    </w:p>
    <w:p>
      <w:pPr>
        <w:pStyle w:val="Normal"/>
        <w:spacing w:lineRule="atLeast" w:line="240" w:before="0" w:after="12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pt-BR"/>
        </w:rPr>
        <w:t>A finalidade do Plano de Teste é reunir as informações necessárias para planejar e controlar o esforço de teste referente a uma iteração específica. Ele descreve a abordagem dada ao teste do software e é o plano de nível superior gerado e usado pelos gerentes para coordenar o esforço de teste.</w:t>
      </w:r>
    </w:p>
    <w:p>
      <w:pPr>
        <w:pStyle w:val="Normal"/>
        <w:spacing w:lineRule="atLeast" w:line="240" w:before="0" w:after="120"/>
        <w:ind w:left="720" w:hanging="0"/>
        <w:rPr>
          <w:rFonts w:ascii="Times New Roman" w:hAnsi="Times New Roman" w:eastAsia="Times New Roman" w:cs="Times New Roman"/>
          <w:color w:val="000000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pt-BR"/>
        </w:rPr>
        <w:t xml:space="preserve">Este documento 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  <w:lang w:eastAsia="pt-BR"/>
        </w:rPr>
        <w:t xml:space="preserve">Plano de Teste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é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pt-BR"/>
        </w:rPr>
        <w:t>referente ao Desafio t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val="pt-BR" w:eastAsia="pt-BR" w:bidi="ar-SA"/>
        </w:rPr>
        <w:t>écnico Orbia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pt-BR"/>
        </w:rPr>
        <w:t xml:space="preserve"> e suporta os seguintes objetivos:</w:t>
      </w:r>
    </w:p>
    <w:p>
      <w:pPr>
        <w:pStyle w:val="Normal"/>
        <w:spacing w:lineRule="atLeast" w:line="240" w:before="0" w:after="120"/>
        <w:ind w:left="450" w:hanging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•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0"/>
          <w:szCs w:val="20"/>
          <w:lang w:val="pt-BR" w:eastAsia="pt-BR" w:bidi="ar-SA"/>
        </w:rPr>
        <w:tab/>
        <w:t>Garantir que o cadastro de um Agroespecialista na plataforma Orbia ocorra sem falhas, atendendo aos requisitos definidos na história de usuário e às regras estabelecidas.</w:t>
      </w:r>
    </w:p>
    <w:p>
      <w:pPr>
        <w:pStyle w:val="ListParagraph"/>
        <w:keepNext w:val="true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Arial" w:hAnsi="Arial" w:eastAsia="Times New Roman" w:cs="Arial"/>
          <w:b/>
          <w:b/>
          <w:bCs/>
          <w:color w:val="000000"/>
          <w:kern w:val="2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kern w:val="2"/>
          <w:sz w:val="24"/>
          <w:szCs w:val="24"/>
          <w:lang w:eastAsia="pt-BR"/>
        </w:rPr>
      </w:r>
    </w:p>
    <w:p>
      <w:pPr>
        <w:pStyle w:val="ListParagraph"/>
        <w:keepNext w:val="true"/>
        <w:numPr>
          <w:ilvl w:val="0"/>
          <w:numId w:val="1"/>
        </w:numPr>
        <w:spacing w:lineRule="atLeast" w:line="240" w:before="120" w:after="60"/>
        <w:contextualSpacing/>
        <w:outlineLvl w:val="0"/>
        <w:rPr>
          <w:rFonts w:ascii="Times New Roman" w:hAnsi="Times New Roman" w:eastAsia="Times New Roman" w:cs="Times New Roman"/>
          <w:b/>
          <w:b/>
          <w:color w:val="000000"/>
          <w:kern w:val="2"/>
          <w:sz w:val="14"/>
          <w:lang w:eastAsia="pt-BR"/>
        </w:rPr>
      </w:pPr>
      <w:r>
        <w:rPr>
          <w:rFonts w:eastAsia="Times New Roman" w:cs="Arial" w:ascii="Arial" w:hAnsi="Arial"/>
          <w:b/>
          <w:color w:val="000000"/>
          <w:kern w:val="2"/>
          <w:sz w:val="24"/>
          <w:lang w:eastAsia="pt-BR"/>
        </w:rPr>
        <w:t>Escopo</w:t>
      </w:r>
    </w:p>
    <w:p>
      <w:pPr>
        <w:pStyle w:val="Infoblue"/>
        <w:spacing w:lineRule="atLeast" w:line="240" w:beforeAutospacing="0" w:before="0" w:afterAutospacing="0" w:after="120"/>
        <w:ind w:left="36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kern w:val="0"/>
          <w:sz w:val="20"/>
          <w:szCs w:val="20"/>
          <w:lang w:val="pt-BR" w:eastAsia="pt-BR" w:bidi="ar-SA"/>
        </w:rPr>
        <w:t>I. Testes de Integração</w:t>
      </w:r>
    </w:p>
    <w:p>
      <w:pPr>
        <w:pStyle w:val="Infoblue"/>
        <w:numPr>
          <w:ilvl w:val="0"/>
          <w:numId w:val="2"/>
        </w:numPr>
        <w:spacing w:lineRule="atLeast" w:line="240" w:beforeAutospacing="0" w:before="0" w:afterAutospacing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/>
          <w:i/>
          <w:iCs/>
          <w:color w:val="000000"/>
          <w:kern w:val="0"/>
          <w:sz w:val="20"/>
          <w:szCs w:val="20"/>
          <w:lang w:val="pt-BR" w:eastAsia="pt-BR" w:bidi="ar-SA"/>
        </w:rPr>
        <w:t>Verificar se o botão “Quero começar” ou “Quero fazer parte!” redireciona para a página correta de confirmação de dados.</w:t>
      </w:r>
    </w:p>
    <w:p>
      <w:pPr>
        <w:pStyle w:val="Infoblue"/>
        <w:numPr>
          <w:ilvl w:val="0"/>
          <w:numId w:val="2"/>
        </w:numPr>
        <w:spacing w:lineRule="atLeast" w:line="240" w:beforeAutospacing="0" w:before="0" w:afterAutospacing="0" w:after="120"/>
        <w:jc w:val="both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/>
          <w:i/>
          <w:iCs/>
          <w:color w:val="000000"/>
          <w:kern w:val="0"/>
          <w:sz w:val="20"/>
          <w:szCs w:val="20"/>
          <w:lang w:val="pt-BR" w:eastAsia="pt-BR" w:bidi="ar-SA"/>
        </w:rPr>
        <w:t>Verificar se o usuário precisa estar logado na plataforma para realizar o pré-cadastro.</w:t>
      </w:r>
    </w:p>
    <w:p>
      <w:pPr>
        <w:pStyle w:val="Infoblue"/>
        <w:spacing w:lineRule="atLeast" w:line="240" w:beforeAutospacing="0" w:before="0" w:afterAutospacing="0" w:after="120"/>
        <w:ind w:left="360" w:hanging="0"/>
        <w:jc w:val="both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/>
          <w:color w:val="000000"/>
          <w:kern w:val="0"/>
          <w:sz w:val="20"/>
          <w:szCs w:val="20"/>
          <w:lang w:val="pt-BR" w:eastAsia="pt-BR" w:bidi="ar-SA"/>
        </w:rPr>
      </w:r>
    </w:p>
    <w:p>
      <w:pPr>
        <w:pStyle w:val="Infoblue"/>
        <w:spacing w:lineRule="atLeast" w:line="240" w:beforeAutospacing="0" w:before="0" w:afterAutospacing="0" w:after="120"/>
        <w:ind w:left="36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kern w:val="0"/>
          <w:sz w:val="20"/>
          <w:szCs w:val="20"/>
          <w:lang w:val="pt-BR" w:eastAsia="pt-BR" w:bidi="ar-SA"/>
        </w:rPr>
        <w:t>II. Testes de Não Funcionais</w:t>
      </w:r>
    </w:p>
    <w:p>
      <w:pPr>
        <w:pStyle w:val="Infoblue"/>
        <w:numPr>
          <w:ilvl w:val="0"/>
          <w:numId w:val="3"/>
        </w:numPr>
        <w:spacing w:lineRule="atLeast" w:line="240" w:beforeAutospacing="0" w:before="0" w:afterAutospacing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/>
          <w:i/>
          <w:iCs/>
          <w:color w:val="000000"/>
          <w:kern w:val="0"/>
          <w:sz w:val="20"/>
          <w:szCs w:val="20"/>
          <w:lang w:val="pt-BR" w:eastAsia="pt-BR" w:bidi="ar-SA"/>
        </w:rPr>
        <w:t>Verificar obrigatoriedade do campo de Tipo de documento.</w:t>
      </w:r>
    </w:p>
    <w:p>
      <w:pPr>
        <w:pStyle w:val="Infoblue"/>
        <w:numPr>
          <w:ilvl w:val="0"/>
          <w:numId w:val="3"/>
        </w:numPr>
        <w:spacing w:lineRule="atLeast" w:line="240" w:beforeAutospacing="0" w:before="0" w:afterAutospacing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/>
          <w:i/>
          <w:iCs/>
          <w:color w:val="000000"/>
          <w:kern w:val="0"/>
          <w:sz w:val="20"/>
          <w:szCs w:val="20"/>
          <w:lang w:val="pt-BR" w:eastAsia="pt-BR" w:bidi="ar-SA"/>
        </w:rPr>
        <w:t>Verificar se as opções de Tipo de documento (CREA, CFTA e CRMV) estão sendo exibidas corretamente no campo combo.</w:t>
      </w:r>
    </w:p>
    <w:p>
      <w:pPr>
        <w:pStyle w:val="Infoblue"/>
        <w:numPr>
          <w:ilvl w:val="0"/>
          <w:numId w:val="3"/>
        </w:numPr>
        <w:spacing w:lineRule="atLeast" w:line="240" w:beforeAutospacing="0" w:before="0" w:afterAutospacing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/>
          <w:i/>
          <w:iCs/>
          <w:color w:val="000000"/>
          <w:kern w:val="0"/>
          <w:sz w:val="20"/>
          <w:szCs w:val="20"/>
          <w:lang w:val="pt-BR" w:eastAsia="pt-BR" w:bidi="ar-SA"/>
        </w:rPr>
        <w:t>Verificar se o campo de UF é omitido quando o Tipo de documento selecionado é CFTA.</w:t>
      </w:r>
    </w:p>
    <w:p>
      <w:pPr>
        <w:pStyle w:val="Infoblue"/>
        <w:numPr>
          <w:ilvl w:val="0"/>
          <w:numId w:val="3"/>
        </w:numPr>
        <w:spacing w:lineRule="atLeast" w:line="240" w:beforeAutospacing="0" w:before="0" w:afterAutospacing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/>
          <w:i/>
          <w:iCs/>
          <w:color w:val="000000"/>
          <w:kern w:val="0"/>
          <w:sz w:val="20"/>
          <w:szCs w:val="20"/>
          <w:lang w:val="pt-BR" w:eastAsia="pt-BR" w:bidi="ar-SA"/>
        </w:rPr>
        <w:t>Verificar se as empresas cadastradas na plataforma Orbia são listadas em ordem alfabética no campo “Atuar como empresa”.</w:t>
      </w:r>
    </w:p>
    <w:p>
      <w:pPr>
        <w:pStyle w:val="Infoblue"/>
        <w:numPr>
          <w:ilvl w:val="0"/>
          <w:numId w:val="3"/>
        </w:numPr>
        <w:spacing w:lineRule="atLeast" w:line="240" w:beforeAutospacing="0" w:before="0" w:afterAutospacing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/>
          <w:i/>
          <w:iCs/>
          <w:color w:val="000000"/>
          <w:kern w:val="0"/>
          <w:sz w:val="20"/>
          <w:szCs w:val="20"/>
          <w:lang w:val="pt-BR" w:eastAsia="pt-BR" w:bidi="ar-SA"/>
        </w:rPr>
        <w:t>Verificar se o campo “Número de registros” aceita somente números.</w:t>
      </w:r>
    </w:p>
    <w:p>
      <w:pPr>
        <w:pStyle w:val="Infoblue"/>
        <w:numPr>
          <w:ilvl w:val="0"/>
          <w:numId w:val="3"/>
        </w:numPr>
        <w:spacing w:lineRule="atLeast" w:line="240" w:beforeAutospacing="0" w:before="0" w:afterAutospacing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/>
          <w:i/>
          <w:iCs/>
          <w:color w:val="000000"/>
          <w:kern w:val="0"/>
          <w:sz w:val="20"/>
          <w:szCs w:val="20"/>
          <w:lang w:val="pt-BR" w:eastAsia="pt-BR" w:bidi="ar-SA"/>
        </w:rPr>
        <w:t>Verificar se o botão “Adicionar outro” está funcionando corretamente.</w:t>
      </w:r>
    </w:p>
    <w:p>
      <w:pPr>
        <w:pStyle w:val="Infoblue"/>
        <w:numPr>
          <w:ilvl w:val="0"/>
          <w:numId w:val="3"/>
        </w:numPr>
        <w:spacing w:lineRule="atLeast" w:line="240" w:beforeAutospacing="0" w:before="0" w:afterAutospacing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/>
          <w:i/>
          <w:iCs/>
          <w:color w:val="000000"/>
          <w:kern w:val="0"/>
          <w:sz w:val="20"/>
          <w:szCs w:val="20"/>
          <w:lang w:val="pt-BR" w:eastAsia="pt-BR" w:bidi="ar-SA"/>
        </w:rPr>
        <w:t>Verificar se a função de deletar está funcionando corretamente.</w:t>
      </w:r>
    </w:p>
    <w:p>
      <w:pPr>
        <w:pStyle w:val="Infoblue"/>
        <w:numPr>
          <w:ilvl w:val="0"/>
          <w:numId w:val="3"/>
        </w:numPr>
        <w:spacing w:lineRule="atLeast" w:line="240" w:beforeAutospacing="0" w:before="0" w:afterAutospacing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/>
          <w:i/>
          <w:iCs/>
          <w:color w:val="000000"/>
          <w:kern w:val="0"/>
          <w:sz w:val="20"/>
          <w:szCs w:val="20"/>
          <w:lang w:val="pt-BR" w:eastAsia="pt-BR" w:bidi="ar-SA"/>
        </w:rPr>
        <w:t>Verificar se o cadastro de um novo “Número de registro” é permitido somente se tiver pelo menos uma linha preenchida com todos os dados do registro do documento.</w:t>
      </w:r>
    </w:p>
    <w:p>
      <w:pPr>
        <w:pStyle w:val="Infoblue"/>
        <w:numPr>
          <w:ilvl w:val="0"/>
          <w:numId w:val="3"/>
        </w:numPr>
        <w:spacing w:lineRule="atLeast" w:line="240" w:beforeAutospacing="0" w:before="0" w:afterAutospacing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/>
          <w:i/>
          <w:iCs/>
          <w:color w:val="000000"/>
          <w:kern w:val="0"/>
          <w:sz w:val="20"/>
          <w:szCs w:val="20"/>
          <w:lang w:val="pt-BR" w:eastAsia="pt-BR" w:bidi="ar-SA"/>
        </w:rPr>
        <w:t>Verificar se não é permitido seguir com o cadastro se alguma linha de número de conselho possuir um campo não preenchido.</w:t>
      </w:r>
    </w:p>
    <w:p>
      <w:pPr>
        <w:pStyle w:val="Infoblue"/>
        <w:numPr>
          <w:ilvl w:val="0"/>
          <w:numId w:val="3"/>
        </w:numPr>
        <w:spacing w:lineRule="atLeast" w:line="240" w:beforeAutospacing="0" w:before="0" w:afterAutospacing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/>
          <w:i/>
          <w:iCs/>
          <w:color w:val="000000"/>
          <w:kern w:val="0"/>
          <w:sz w:val="20"/>
          <w:szCs w:val="20"/>
          <w:lang w:val="pt-BR" w:eastAsia="pt-BR" w:bidi="ar-SA"/>
        </w:rPr>
        <w:t>Verificar se não é permitido adicionar linha com dados repetidos.</w:t>
      </w:r>
    </w:p>
    <w:p>
      <w:pPr>
        <w:pStyle w:val="Infoblue"/>
        <w:numPr>
          <w:ilvl w:val="0"/>
          <w:numId w:val="3"/>
        </w:numPr>
        <w:spacing w:lineRule="atLeast" w:line="240" w:beforeAutospacing="0" w:before="0" w:afterAutospacing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/>
          <w:i/>
          <w:iCs/>
          <w:color w:val="000000"/>
          <w:kern w:val="0"/>
          <w:sz w:val="20"/>
          <w:szCs w:val="20"/>
          <w:lang w:val="pt-BR" w:eastAsia="pt-BR" w:bidi="ar-SA"/>
        </w:rPr>
        <w:t>Verificar se não é permitido adicionar mais de um número do mesmo conselho para o mesmo estado.</w:t>
      </w:r>
    </w:p>
    <w:p>
      <w:pPr>
        <w:pStyle w:val="Infoblue"/>
        <w:numPr>
          <w:ilvl w:val="0"/>
          <w:numId w:val="3"/>
        </w:numPr>
        <w:spacing w:lineRule="atLeast" w:line="240" w:beforeAutospacing="0" w:before="0" w:afterAutospacing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/>
          <w:i/>
          <w:iCs/>
          <w:color w:val="000000"/>
          <w:kern w:val="0"/>
          <w:sz w:val="20"/>
          <w:szCs w:val="20"/>
          <w:lang w:val="pt-BR" w:eastAsia="pt-BR" w:bidi="ar-SA"/>
        </w:rPr>
        <w:t>Verificar se o usuário só pode prosseguir após dar aceite no checkbox do Termo.</w:t>
      </w:r>
    </w:p>
    <w:p>
      <w:pPr>
        <w:pStyle w:val="Infoblue"/>
        <w:numPr>
          <w:ilvl w:val="0"/>
          <w:numId w:val="3"/>
        </w:numPr>
        <w:spacing w:lineRule="atLeast" w:line="240" w:beforeAutospacing="0" w:before="0" w:afterAutospacing="0" w:after="120"/>
        <w:jc w:val="both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/>
          <w:i/>
          <w:iCs/>
          <w:color w:val="000000"/>
          <w:kern w:val="0"/>
          <w:sz w:val="20"/>
          <w:szCs w:val="20"/>
          <w:lang w:val="pt-BR" w:eastAsia="pt-BR" w:bidi="ar-SA"/>
        </w:rPr>
        <w:t>Verificar se os links de do checkbox exibem uma página extra com o documento em pdf do termo.</w:t>
      </w:r>
    </w:p>
    <w:p>
      <w:pPr>
        <w:pStyle w:val="Infoblue"/>
        <w:spacing w:lineRule="atLeast" w:line="240" w:beforeAutospacing="0" w:before="0" w:afterAutospacing="0" w:after="120"/>
        <w:ind w:left="360" w:hanging="0"/>
        <w:jc w:val="both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/>
          <w:color w:val="000000"/>
          <w:kern w:val="0"/>
          <w:sz w:val="20"/>
          <w:szCs w:val="20"/>
          <w:lang w:val="pt-BR" w:eastAsia="pt-BR" w:bidi="ar-SA"/>
        </w:rPr>
      </w:r>
    </w:p>
    <w:p>
      <w:pPr>
        <w:pStyle w:val="Infoblue"/>
        <w:spacing w:lineRule="atLeast" w:line="240" w:beforeAutospacing="0" w:before="0" w:afterAutospacing="0" w:after="120"/>
        <w:ind w:left="36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kern w:val="0"/>
          <w:sz w:val="20"/>
          <w:szCs w:val="20"/>
          <w:lang w:val="pt-BR" w:eastAsia="pt-BR" w:bidi="ar-SA"/>
        </w:rPr>
        <w:t>III. Testes Funcionais</w:t>
      </w:r>
    </w:p>
    <w:p>
      <w:pPr>
        <w:pStyle w:val="Infoblue"/>
        <w:numPr>
          <w:ilvl w:val="0"/>
          <w:numId w:val="4"/>
        </w:numPr>
        <w:spacing w:lineRule="atLeast" w:line="240" w:beforeAutospacing="0" w:before="0" w:afterAutospacing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/>
          <w:i/>
          <w:iCs/>
          <w:color w:val="000000"/>
          <w:kern w:val="0"/>
          <w:sz w:val="20"/>
          <w:szCs w:val="20"/>
          <w:lang w:val="pt-BR" w:eastAsia="pt-BR" w:bidi="ar-SA"/>
        </w:rPr>
        <w:t>Verificar se a página de confirmação de dados é exibida corretamente.</w:t>
      </w:r>
    </w:p>
    <w:p>
      <w:pPr>
        <w:pStyle w:val="Infoblue"/>
        <w:numPr>
          <w:ilvl w:val="0"/>
          <w:numId w:val="4"/>
        </w:numPr>
        <w:spacing w:lineRule="atLeast" w:line="240" w:beforeAutospacing="0" w:before="0" w:afterAutospacing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/>
          <w:i/>
          <w:iCs/>
          <w:color w:val="000000"/>
          <w:kern w:val="0"/>
          <w:sz w:val="20"/>
          <w:szCs w:val="20"/>
          <w:lang w:val="pt-BR" w:eastAsia="pt-BR" w:bidi="ar-SA"/>
        </w:rPr>
        <w:t>Verificar se o Agroespecialista pode informar se ele é quer atuar como Pessoa Física ou Pessoa Jurídica.</w:t>
      </w:r>
    </w:p>
    <w:p>
      <w:pPr>
        <w:pStyle w:val="Infoblue"/>
        <w:numPr>
          <w:ilvl w:val="0"/>
          <w:numId w:val="4"/>
        </w:numPr>
        <w:spacing w:lineRule="atLeast" w:line="240" w:beforeAutospacing="0" w:before="0" w:afterAutospacing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/>
          <w:i/>
          <w:iCs/>
          <w:color w:val="000000"/>
          <w:kern w:val="0"/>
          <w:sz w:val="20"/>
          <w:szCs w:val="20"/>
          <w:lang w:val="pt-BR" w:eastAsia="pt-BR" w:bidi="ar-SA"/>
        </w:rPr>
        <w:t>Verificar se a listagem das empresas é exibida corretamente.</w:t>
      </w:r>
    </w:p>
    <w:p>
      <w:pPr>
        <w:pStyle w:val="Infoblue"/>
        <w:numPr>
          <w:ilvl w:val="0"/>
          <w:numId w:val="4"/>
        </w:numPr>
        <w:spacing w:lineRule="atLeast" w:line="240" w:beforeAutospacing="0" w:before="0" w:afterAutospacing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/>
          <w:i/>
          <w:iCs/>
          <w:color w:val="000000"/>
          <w:kern w:val="0"/>
          <w:sz w:val="20"/>
          <w:szCs w:val="20"/>
          <w:lang w:val="pt-BR" w:eastAsia="pt-BR" w:bidi="ar-SA"/>
        </w:rPr>
        <w:t>Verificar se é possível adicionar uma nova empresa corretamente.</w:t>
      </w:r>
    </w:p>
    <w:p>
      <w:pPr>
        <w:pStyle w:val="Infoblue"/>
        <w:numPr>
          <w:ilvl w:val="0"/>
          <w:numId w:val="4"/>
        </w:numPr>
        <w:spacing w:lineRule="atLeast" w:line="240" w:beforeAutospacing="0" w:before="0" w:afterAutospacing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/>
          <w:i/>
          <w:iCs/>
          <w:color w:val="000000"/>
          <w:kern w:val="0"/>
          <w:sz w:val="20"/>
          <w:szCs w:val="20"/>
          <w:lang w:val="pt-BR" w:eastAsia="pt-BR" w:bidi="ar-SA"/>
        </w:rPr>
        <w:t>Verificar se é possível informar os números dos registros e UF corretamente.</w:t>
      </w:r>
    </w:p>
    <w:p>
      <w:pPr>
        <w:pStyle w:val="Infoblue"/>
        <w:numPr>
          <w:ilvl w:val="0"/>
          <w:numId w:val="4"/>
        </w:numPr>
        <w:spacing w:lineRule="atLeast" w:line="240" w:beforeAutospacing="0" w:before="0" w:afterAutospacing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/>
          <w:i/>
          <w:iCs/>
          <w:color w:val="000000"/>
          <w:kern w:val="0"/>
          <w:sz w:val="20"/>
          <w:szCs w:val="20"/>
          <w:lang w:val="pt-BR" w:eastAsia="pt-BR" w:bidi="ar-SA"/>
        </w:rPr>
        <w:t>Verificar se o Agroespecialista pode adicionar mais de um registro.</w:t>
      </w:r>
    </w:p>
    <w:p>
      <w:pPr>
        <w:pStyle w:val="Infoblue"/>
        <w:numPr>
          <w:ilvl w:val="0"/>
          <w:numId w:val="4"/>
        </w:numPr>
        <w:spacing w:lineRule="atLeast" w:line="240" w:beforeAutospacing="0" w:before="0" w:afterAutospacing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/>
          <w:i/>
          <w:iCs/>
          <w:color w:val="000000"/>
          <w:kern w:val="0"/>
          <w:sz w:val="20"/>
          <w:szCs w:val="20"/>
          <w:lang w:val="pt-BR" w:eastAsia="pt-BR" w:bidi="ar-SA"/>
        </w:rPr>
        <w:t>Verificar se o botão “Adicionar outro” está funcionando corretamente.</w:t>
      </w:r>
    </w:p>
    <w:p>
      <w:pPr>
        <w:pStyle w:val="Infoblue"/>
        <w:numPr>
          <w:ilvl w:val="0"/>
          <w:numId w:val="4"/>
        </w:numPr>
        <w:spacing w:lineRule="atLeast" w:line="240" w:beforeAutospacing="0" w:before="0" w:afterAutospacing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/>
          <w:i/>
          <w:iCs/>
          <w:color w:val="000000"/>
          <w:kern w:val="0"/>
          <w:sz w:val="20"/>
          <w:szCs w:val="20"/>
          <w:lang w:val="pt-BR" w:eastAsia="pt-BR" w:bidi="ar-SA"/>
        </w:rPr>
        <w:t>Verificar se a função de deletar está funcionando corretamente.</w:t>
      </w:r>
    </w:p>
    <w:p>
      <w:pPr>
        <w:pStyle w:val="Infoblue"/>
        <w:numPr>
          <w:ilvl w:val="0"/>
          <w:numId w:val="4"/>
        </w:numPr>
        <w:spacing w:lineRule="atLeast" w:line="240" w:beforeAutospacing="0" w:before="0" w:afterAutospacing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/>
          <w:i/>
          <w:iCs/>
          <w:color w:val="000000"/>
          <w:kern w:val="0"/>
          <w:sz w:val="20"/>
          <w:szCs w:val="20"/>
          <w:lang w:val="pt-BR" w:eastAsia="pt-BR" w:bidi="ar-SA"/>
        </w:rPr>
        <w:t>Verificar se o checkbox do Termo está funcionando corretamente.</w:t>
      </w:r>
    </w:p>
    <w:p>
      <w:pPr>
        <w:pStyle w:val="Infoblue"/>
        <w:numPr>
          <w:ilvl w:val="0"/>
          <w:numId w:val="4"/>
        </w:numPr>
        <w:spacing w:lineRule="atLeast" w:line="240" w:beforeAutospacing="0" w:before="0" w:afterAutospacing="0" w:after="0"/>
        <w:jc w:val="both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/>
          <w:i/>
          <w:iCs/>
          <w:color w:val="000000"/>
          <w:kern w:val="0"/>
          <w:sz w:val="20"/>
          <w:szCs w:val="20"/>
          <w:lang w:val="pt-BR" w:eastAsia="pt-BR" w:bidi="ar-SA"/>
        </w:rPr>
        <w:t>Verificar se os links do checkbox do Termo exibem o documento em pdf do termo corretamente.</w:t>
      </w:r>
    </w:p>
    <w:p>
      <w:pPr>
        <w:pStyle w:val="Infoblue"/>
        <w:numPr>
          <w:ilvl w:val="0"/>
          <w:numId w:val="4"/>
        </w:numPr>
        <w:spacing w:lineRule="atLeast" w:line="240" w:beforeAutospacing="0" w:before="0" w:afterAutospacing="0" w:after="120"/>
        <w:jc w:val="both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/>
          <w:i/>
          <w:iCs/>
          <w:color w:val="000000"/>
          <w:kern w:val="0"/>
          <w:sz w:val="20"/>
          <w:szCs w:val="20"/>
          <w:lang w:val="pt-BR" w:eastAsia="pt-BR" w:bidi="ar-SA"/>
        </w:rPr>
        <w:t>Verificar se o Agroespecialista é direcionado para a tela com mensagem de análise dos dados enviados.</w:t>
      </w:r>
    </w:p>
    <w:p>
      <w:pPr>
        <w:pStyle w:val="Infoblue"/>
        <w:spacing w:lineRule="atLeast" w:line="240" w:beforeAutospacing="0" w:before="0" w:afterAutospacing="0" w:after="120"/>
        <w:ind w:left="360" w:hanging="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ListParagraph"/>
        <w:keepNext w:val="true"/>
        <w:numPr>
          <w:ilvl w:val="0"/>
          <w:numId w:val="1"/>
        </w:numPr>
        <w:spacing w:lineRule="atLeast" w:line="240" w:before="120" w:after="60"/>
        <w:contextualSpacing/>
        <w:outlineLvl w:val="0"/>
        <w:rPr>
          <w:rFonts w:ascii="Arial" w:hAnsi="Arial" w:eastAsia="Times New Roman" w:cs="Arial"/>
          <w:b/>
          <w:b/>
          <w:bCs/>
          <w:color w:val="000000"/>
          <w:kern w:val="2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kern w:val="2"/>
          <w:sz w:val="24"/>
          <w:szCs w:val="24"/>
          <w:lang w:eastAsia="pt-BR"/>
        </w:rPr>
        <w:t>Não Escopo</w:t>
      </w:r>
    </w:p>
    <w:p>
      <w:pPr>
        <w:pStyle w:val="ListParagraph"/>
        <w:keepNext w:val="true"/>
        <w:numPr>
          <w:ilvl w:val="0"/>
          <w:numId w:val="0"/>
        </w:numPr>
        <w:spacing w:lineRule="atLeast" w:line="240" w:before="120" w:after="60"/>
        <w:ind w:left="360" w:hanging="0"/>
        <w:contextualSpacing/>
        <w:jc w:val="both"/>
        <w:outlineLvl w:val="0"/>
        <w:rPr>
          <w:i/>
          <w:i/>
          <w:iCs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kern w:val="0"/>
          <w:sz w:val="20"/>
          <w:szCs w:val="20"/>
          <w:lang w:val="pt-BR" w:eastAsia="pt-BR" w:bidi="ar-SA"/>
        </w:rPr>
        <w:t>Não se aplica.</w:t>
      </w:r>
    </w:p>
    <w:p>
      <w:pPr>
        <w:pStyle w:val="ListParagraph"/>
        <w:keepNext w:val="true"/>
        <w:numPr>
          <w:ilvl w:val="0"/>
          <w:numId w:val="0"/>
        </w:numPr>
        <w:spacing w:lineRule="atLeast" w:line="240" w:before="120" w:after="60"/>
        <w:ind w:left="360" w:hanging="0"/>
        <w:contextualSpacing/>
        <w:jc w:val="both"/>
        <w:outlineLvl w:val="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ListParagraph"/>
        <w:keepNext w:val="true"/>
        <w:numPr>
          <w:ilvl w:val="0"/>
          <w:numId w:val="1"/>
        </w:numPr>
        <w:spacing w:lineRule="atLeast" w:line="240" w:before="120" w:after="60"/>
        <w:contextualSpacing/>
        <w:outlineLvl w:val="0"/>
        <w:rPr>
          <w:i/>
          <w:i/>
          <w:iCs/>
          <w:color w:val="0000FF"/>
          <w:sz w:val="20"/>
          <w:szCs w:val="20"/>
        </w:rPr>
      </w:pPr>
      <w:r>
        <w:rPr>
          <w:rFonts w:cs="Arial" w:ascii="Arial" w:hAnsi="Arial"/>
          <w:b/>
          <w:iCs/>
          <w:color w:val="000000" w:themeColor="text1"/>
          <w:sz w:val="24"/>
          <w:szCs w:val="20"/>
        </w:rPr>
        <w:t>Ambiente de teste</w:t>
      </w:r>
    </w:p>
    <w:p>
      <w:pPr>
        <w:pStyle w:val="Normal"/>
        <w:spacing w:lineRule="atLeast" w:line="240" w:before="0" w:after="120"/>
        <w:ind w:firstLine="360"/>
        <w:rPr>
          <w:rFonts w:ascii="Times New Roman" w:hAnsi="Times New Roman" w:eastAsia="Times New Roman" w:cs="Times New Roman"/>
          <w:color w:val="000000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pt-BR"/>
        </w:rPr>
        <w:t xml:space="preserve">São necessários os seguintes elementos de software básicos no ambiente de teste deste 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  <w:lang w:eastAsia="pt-BR"/>
        </w:rPr>
        <w:t>Plano de Teste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pt-BR"/>
        </w:rPr>
        <w:t>.</w:t>
      </w:r>
    </w:p>
    <w:tbl>
      <w:tblPr>
        <w:tblW w:w="4250" w:type="pct"/>
        <w:jc w:val="left"/>
        <w:tblInd w:w="72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/>
      </w:tblPr>
      <w:tblGrid>
        <w:gridCol w:w="2536"/>
        <w:gridCol w:w="1919"/>
        <w:gridCol w:w="3217"/>
      </w:tblGrid>
      <w:tr>
        <w:trPr/>
        <w:tc>
          <w:tcPr>
            <w:tcW w:w="25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t-BR"/>
              </w:rPr>
              <w:t>Nome do Elemento de Software</w:t>
            </w:r>
          </w:p>
        </w:tc>
        <w:tc>
          <w:tcPr>
            <w:tcW w:w="19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32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t-BR"/>
              </w:rPr>
              <w:t>Tipo e Outras Observações</w:t>
            </w:r>
          </w:p>
        </w:tc>
      </w:tr>
      <w:tr>
        <w:trPr/>
        <w:tc>
          <w:tcPr>
            <w:tcW w:w="25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pt-BR" w:eastAsia="pt-BR" w:bidi="ar-SA"/>
              </w:rPr>
              <w:t>Google Chrome</w:t>
            </w:r>
          </w:p>
        </w:tc>
        <w:tc>
          <w:tcPr>
            <w:tcW w:w="19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pt-BR" w:eastAsia="pt-BR" w:bidi="ar-SA"/>
              </w:rPr>
              <w:t>Latest</w:t>
            </w:r>
          </w:p>
        </w:tc>
        <w:tc>
          <w:tcPr>
            <w:tcW w:w="32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  <w:t>Navegador da Internet</w:t>
            </w:r>
          </w:p>
        </w:tc>
      </w:tr>
      <w:tr>
        <w:trPr/>
        <w:tc>
          <w:tcPr>
            <w:tcW w:w="25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pt-BR" w:eastAsia="pt-BR" w:bidi="ar-SA"/>
              </w:rPr>
              <w:t>Mozilla Firefox</w:t>
            </w:r>
          </w:p>
        </w:tc>
        <w:tc>
          <w:tcPr>
            <w:tcW w:w="19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pt-BR" w:eastAsia="pt-BR" w:bidi="ar-SA"/>
              </w:rPr>
              <w:t>Latest</w:t>
            </w:r>
          </w:p>
        </w:tc>
        <w:tc>
          <w:tcPr>
            <w:tcW w:w="32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  <w:t>Navegador da Internet</w:t>
            </w:r>
          </w:p>
        </w:tc>
      </w:tr>
      <w:tr>
        <w:trPr/>
        <w:tc>
          <w:tcPr>
            <w:tcW w:w="25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pt-BR" w:eastAsia="pt-BR" w:bidi="ar-SA"/>
              </w:rPr>
              <w:t>Internet Explorer</w:t>
            </w:r>
          </w:p>
        </w:tc>
        <w:tc>
          <w:tcPr>
            <w:tcW w:w="19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pt-BR" w:eastAsia="pt-BR" w:bidi="ar-SA"/>
              </w:rPr>
              <w:t>Latest</w:t>
            </w:r>
          </w:p>
        </w:tc>
        <w:tc>
          <w:tcPr>
            <w:tcW w:w="32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  <w:t>Navegador da Internet</w:t>
            </w:r>
          </w:p>
        </w:tc>
      </w:tr>
    </w:tbl>
    <w:p>
      <w:pPr>
        <w:pStyle w:val="ListParagraph"/>
        <w:spacing w:lineRule="atLeast" w:line="240" w:before="0" w:after="120"/>
        <w:ind w:left="360" w:hanging="0"/>
        <w:contextualSpacing/>
        <w:rPr>
          <w:rFonts w:ascii="Times New Roman" w:hAnsi="Times New Roman" w:eastAsia="Times New Roman" w:cs="Times New Roman"/>
          <w:i/>
          <w:i/>
          <w:iCs/>
          <w:color w:val="0000FF"/>
          <w:sz w:val="20"/>
          <w:szCs w:val="20"/>
          <w:lang w:eastAsia="pt-BR"/>
        </w:rPr>
      </w:pPr>
      <w:r>
        <w:rPr>
          <w:rFonts w:eastAsia="Times New Roman" w:cs="Times New Roman" w:ascii="Times New Roman" w:hAnsi="Times New Roman"/>
          <w:i/>
          <w:iCs/>
          <w:color w:val="0000FF"/>
          <w:sz w:val="20"/>
          <w:szCs w:val="20"/>
          <w:lang w:eastAsia="pt-BR"/>
        </w:rPr>
      </w:r>
    </w:p>
    <w:p>
      <w:pPr>
        <w:pStyle w:val="ListParagraph"/>
        <w:keepNext w:val="true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b w:val="false"/>
          <w:b w:val="false"/>
          <w:bCs w:val="false"/>
          <w:i/>
          <w:i/>
          <w:iCs/>
          <w:color w:val="C9211E"/>
        </w:rPr>
      </w:pPr>
      <w:r>
        <w:rPr>
          <w:rFonts w:eastAsia="Times New Roman" w:cs="Arial" w:ascii="Arial" w:hAnsi="Arial"/>
          <w:b w:val="false"/>
          <w:bCs w:val="false"/>
          <w:i/>
          <w:iCs/>
          <w:color w:val="C9211E"/>
          <w:sz w:val="20"/>
          <w:szCs w:val="20"/>
          <w:lang w:eastAsia="pt-BR"/>
        </w:rPr>
        <w:t>Obs.: O documento acima foi utilizado em um projeto anterior em que eu atuei e onde n</w:t>
      </w:r>
      <w:r>
        <w:rPr>
          <w:rFonts w:eastAsia="Times New Roman" w:cs="Arial" w:ascii="Arial" w:hAnsi="Arial"/>
          <w:b w:val="false"/>
          <w:bCs w:val="false"/>
          <w:i/>
          <w:iCs/>
          <w:color w:val="C9211E"/>
          <w:kern w:val="0"/>
          <w:sz w:val="20"/>
          <w:szCs w:val="20"/>
          <w:lang w:val="pt-BR" w:eastAsia="pt-BR" w:bidi="ar-SA"/>
        </w:rPr>
        <w:t>ós gerávamos esse insumo. Apenas adaptei ao nosso escopo do desafio técnico.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b w:val="false"/>
          <w:b w:val="false"/>
          <w:bCs w:val="false"/>
          <w:i/>
          <w:i/>
          <w:iCs/>
          <w:color w:val="C9211E"/>
        </w:rPr>
      </w:pPr>
      <w:r>
        <w:rPr>
          <w:rFonts w:eastAsia="Times New Roman" w:cs="Arial" w:ascii="Arial" w:hAnsi="Arial"/>
          <w:b w:val="false"/>
          <w:bCs w:val="false"/>
          <w:i/>
          <w:iCs/>
          <w:color w:val="C9211E"/>
          <w:kern w:val="0"/>
          <w:sz w:val="20"/>
          <w:szCs w:val="20"/>
          <w:lang w:val="pt-BR" w:eastAsia="pt-BR" w:bidi="ar-SA"/>
        </w:rPr>
        <w:t>Em minha última experiência usávamos o Azure Test Plan.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b w:val="false"/>
          <w:b w:val="false"/>
          <w:bCs w:val="false"/>
          <w:i/>
          <w:i/>
          <w:iCs/>
          <w:color w:val="C9211E"/>
        </w:rPr>
      </w:pPr>
      <w:r>
        <w:rPr>
          <w:b w:val="false"/>
          <w:bCs w:val="false"/>
          <w:i/>
          <w:iCs/>
          <w:color w:val="C9211E"/>
        </w:rPr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b w:val="false"/>
          <w:b w:val="false"/>
          <w:bCs w:val="false"/>
          <w:i/>
          <w:i/>
          <w:iCs/>
          <w:color w:val="C9211E"/>
        </w:rPr>
      </w:pPr>
      <w:r>
        <w:rPr>
          <w:rFonts w:eastAsia="Times New Roman" w:cs="Arial" w:ascii="Arial" w:hAnsi="Arial"/>
          <w:b w:val="false"/>
          <w:bCs w:val="false"/>
          <w:i/>
          <w:iCs/>
          <w:color w:val="C9211E"/>
          <w:kern w:val="0"/>
          <w:sz w:val="20"/>
          <w:szCs w:val="20"/>
          <w:lang w:val="pt-BR" w:eastAsia="pt-BR" w:bidi="ar-SA"/>
        </w:rPr>
        <w:t>Abaixo escrevi alguns cenários em BDD: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b w:val="false"/>
          <w:b w:val="false"/>
          <w:bCs w:val="false"/>
          <w:i/>
          <w:i/>
          <w:iCs/>
          <w:color w:val="C9211E"/>
        </w:rPr>
      </w:pPr>
      <w:r>
        <w:rPr>
          <w:b w:val="false"/>
          <w:bCs w:val="false"/>
          <w:i/>
          <w:iCs/>
          <w:color w:val="C9211E"/>
        </w:rPr>
      </w:r>
    </w:p>
    <w:p>
      <w:pPr>
        <w:pStyle w:val="ListParagraph"/>
        <w:widowControl/>
        <w:numPr>
          <w:ilvl w:val="0"/>
          <w:numId w:val="5"/>
        </w:numPr>
        <w:suppressAutoHyphens w:val="true"/>
        <w:bidi w:val="0"/>
        <w:spacing w:lineRule="atLeast" w:line="240" w:before="120" w:after="60"/>
        <w:ind w:left="454" w:right="0" w:hanging="454"/>
        <w:contextualSpacing/>
        <w:jc w:val="left"/>
        <w:outlineLvl w:val="0"/>
        <w:rPr/>
      </w:pPr>
      <w:r>
        <w:rPr>
          <w:rFonts w:eastAsia="Calibri" w:cs="Arial" w:ascii="Arial" w:hAnsi="Arial"/>
          <w:b/>
          <w:bCs w:val="false"/>
          <w:i/>
          <w:iCs/>
          <w:color w:val="000000" w:themeColor="text1"/>
          <w:kern w:val="0"/>
          <w:sz w:val="24"/>
          <w:szCs w:val="20"/>
          <w:lang w:val="pt-BR" w:eastAsia="en-US" w:bidi="ar-SA"/>
        </w:rPr>
        <w:t>Cenários BDD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b w:val="false"/>
          <w:b w:val="false"/>
          <w:bCs w:val="false"/>
          <w:i/>
          <w:i/>
          <w:iCs/>
          <w:color w:val="C9211E"/>
        </w:rPr>
      </w:pPr>
      <w:r>
        <w:rPr>
          <w:b w:val="false"/>
          <w:bCs w:val="false"/>
          <w:i/>
          <w:iCs/>
          <w:color w:val="C9211E"/>
        </w:rPr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Funcionalidade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>: Cadastro de Agroespecialista no site Orbia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Contexto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: Como um produtor, quero me cadastrar como Agroespecialista no site da Orbia para ter acesso a serviços exclusivos. 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Cenário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>: Exibir confirmação de dados com sucesso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Dado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que o Agroespecialista acessou a página de cadastro de empresas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preencheu com sucesso os dados da empresa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Quando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o Agroespecialista clicar em Confirmar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Então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a página de confirmação de dados deve ser exibida com sucesso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Cenário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>: Informar se Agroespecialista quer atuar como Pessoa Física ou Pessoa Jurídica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Dado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que o Agroespecialista está preenchendo os dados da empresa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Quando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o Agroespecialista selecionar se deseja atuar como Pessoa Física ou Pessoa Jurídica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Então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o sistema deve permitir o preenchimento dos dados correspondentes ao tipo selecionado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Cenário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>: Exibir listagem das empresas com sucesso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Dado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que o Agroespecialista acessou a página de listagem de empresas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existem empresas cadastradas no sistema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Quando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o Agroespecialista acessar a página de listagem de empresas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Então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a listagem de empresas deve ser exibida com sucesso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Cenário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>: Adicionar nova empresa com sucesso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Dado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que o Agroespecialista está na página de cadastro de empresas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preencheu com sucesso os dados da nova empresa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Quando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o Agroespecialista clicar em salvar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Então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a nova empresa deve ser adicionada com sucesso no sistema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Cenário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>: Informar números dos registros e UF com sucesso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Dado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que o Agroespecialista está preenchendo os dados da empresa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Quando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o Agroespecialista informar os números dos registros e a UF com sucesso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Então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o sistema deve permitir o preenchimento dos dados com sucesso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Cenário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>: Adicionar mais de um registro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Dado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que o Agroespecialista está adicionando registros da empresa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Quando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o Agroespecialista adicionar mais de um registro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Então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o sistema deve permitir o preenchimento dos dados de todos os registros adicionados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Cenário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>: Funcionamento do botão "Adicionar outro"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Dado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que o Agroespecialista está adicionando registros da empresa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Quando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o Agroespecialista clicar no botão "Adicionar outro"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Então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o sistema deve permitir o preenchimento dos dados de um novo registro da empresa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Cenário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>: Funcionamento da função de deletar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Dado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que o Agroespecialista está na página de cadastro de empresas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existem registros de empresas adicionados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Quando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o Agroespecialista clicar na função de deletar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Então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o sistema deve permitir a remoção do registro da empresa selecionado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Cenário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>: Funcionamento do checkbox do Termo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Dado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que o Agroespecialista está na página de cadastro de empresas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Quando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o Agroespecialista selecionar o checkbox do Termo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Então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o sistema deve permitir a continuação do cadastro da empresa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Cenário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>: Exibição do documento em pdf do termo com sucesso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Dado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que o Agroespecialista selecionou o link do checkbox do Termo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Quando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o Agroespecialista clicar no link do pdf do termo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Então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o sistema deve exibir com sucesso o documento em pdf do termo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Cenário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>: Direcionamento para tela com mensagem de análise dos dados enviados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Dado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que o Agroespecialista preencheu com sucesso todos os dados da empresa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selecionou o checkbox do Termo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Quando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o Agroespecialista clicar em finalizar cadastro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Então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o sistema deve processar os dados enviados com sucesso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0"/>
          <w:szCs w:val="20"/>
          <w:lang w:val="pt-BR" w:eastAsia="pt-BR" w:bidi="ar-SA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kern w:val="0"/>
          <w:sz w:val="20"/>
          <w:szCs w:val="20"/>
          <w:lang w:val="pt-BR" w:eastAsia="pt-BR" w:bidi="ar-SA"/>
        </w:rPr>
        <w:t xml:space="preserve"> o Agroespecialista deve ser direcionado para a tela com mensagem de análise dos dados enviados.</w:t>
      </w:r>
    </w:p>
    <w:p>
      <w:pPr>
        <w:pStyle w:val="ListParagraph"/>
        <w:numPr>
          <w:ilvl w:val="0"/>
          <w:numId w:val="0"/>
        </w:numPr>
        <w:spacing w:lineRule="atLeast" w:line="240" w:before="120" w:after="60"/>
        <w:ind w:left="360" w:hanging="0"/>
        <w:contextualSpacing/>
        <w:outlineLvl w:val="0"/>
        <w:rPr>
          <w:b w:val="false"/>
          <w:b w:val="false"/>
          <w:bCs w:val="false"/>
          <w:i/>
          <w:i/>
          <w:iCs/>
          <w:color w:val="C9211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08" w:top="1440" w:footer="708" w:bottom="144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/>
    </w:tblPr>
    <w:tblGrid>
      <w:gridCol w:w="935"/>
      <w:gridCol w:w="8090"/>
    </w:tblGrid>
    <w:tr>
      <w:trPr/>
      <w:tc>
        <w:tcPr>
          <w:tcW w:w="935" w:type="dxa"/>
          <w:tcBorders>
            <w:top w:val="single" w:sz="18" w:space="0" w:color="808080"/>
            <w:right w:val="single" w:sz="18" w:space="0" w:color="808080"/>
          </w:tcBorders>
          <w:shd w:fill="FFFFFF" w:val="clear"/>
        </w:tcPr>
        <w:p>
          <w:pPr>
            <w:pStyle w:val="Rodap"/>
            <w:widowControl w:val="false"/>
            <w:jc w:val="right"/>
            <w:rPr>
              <w:color w:val="000000"/>
            </w:rPr>
          </w:pP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color w:val="000000"/>
            </w:rPr>
            <w:instrText xml:space="preserve"> PAGE </w:instrText>
          </w:r>
          <w:r>
            <w:rPr>
              <w:sz w:val="20"/>
              <w:b/>
              <w:szCs w:val="20"/>
              <w:color w:val="000000"/>
            </w:rPr>
            <w:fldChar w:fldCharType="separate"/>
          </w:r>
          <w:r>
            <w:rPr>
              <w:sz w:val="20"/>
              <w:b/>
              <w:szCs w:val="20"/>
              <w:color w:val="000000"/>
            </w:rPr>
            <w:t>5</w:t>
          </w:r>
          <w:r>
            <w:rPr>
              <w:sz w:val="20"/>
              <w:b/>
              <w:szCs w:val="20"/>
              <w:color w:val="000000"/>
            </w:rPr>
            <w:fldChar w:fldCharType="end"/>
          </w:r>
        </w:p>
      </w:tc>
      <w:tc>
        <w:tcPr>
          <w:tcW w:w="8090" w:type="dxa"/>
          <w:tcBorders>
            <w:top w:val="single" w:sz="18" w:space="0" w:color="808080"/>
            <w:left w:val="single" w:sz="18" w:space="0" w:color="808080"/>
          </w:tcBorders>
        </w:tcPr>
        <w:p>
          <w:pPr>
            <w:pStyle w:val="Rodap"/>
            <w:widowControl w:val="false"/>
            <w:rPr/>
          </w:pPr>
          <w:r>
            <w:rPr/>
          </w:r>
        </w:p>
      </w:tc>
    </w:tr>
  </w:tbl>
  <w:p>
    <w:pPr>
      <w:pStyle w:val="Rodap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903"/>
      <w:gridCol w:w="1122"/>
    </w:tblGrid>
    <w:tr>
      <w:trPr>
        <w:trHeight w:val="288" w:hRule="atLeast"/>
      </w:trPr>
      <w:tc>
        <w:tcPr>
          <w:tcW w:w="7903" w:type="dxa"/>
          <w:tcBorders>
            <w:bottom w:val="single" w:sz="18" w:space="0" w:color="808080"/>
            <w:right w:val="single" w:sz="18" w:space="0" w:color="808080"/>
          </w:tcBorders>
        </w:tcPr>
        <w:p>
          <w:pPr>
            <w:pStyle w:val="Cabealho"/>
            <w:widowControl w:val="false"/>
            <w:jc w:val="right"/>
            <w:rPr>
              <w:rFonts w:ascii="Cambria" w:hAnsi="Cambria" w:eastAsia="" w:cs="" w:asciiTheme="majorHAnsi" w:cstheme="majorBidi" w:eastAsiaTheme="majorEastAsia" w:hAnsiTheme="majorHAnsi"/>
              <w:sz w:val="36"/>
              <w:szCs w:val="36"/>
            </w:rPr>
          </w:pPr>
          <w:sdt>
            <w:sdtPr>
              <w:id w:val="163506646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placeholder>
                <w:docPart w:val="68C80E0F92E94F33AF73C45850D3BDAC"/>
              </w:placeholder>
              <w:alias w:val="Title"/>
              <w:text/>
            </w:sdtPr>
            <w:sdtContent>
              <w:r>
                <w:rPr/>
                <w:t>Plano de Teste - &lt;Nome do Projeto&gt;</w:t>
              </w:r>
            </w:sdtContent>
          </w:sdt>
        </w:p>
      </w:tc>
      <w:tc>
        <w:tcPr>
          <w:tcW w:w="1122" w:type="dxa"/>
          <w:tcBorders>
            <w:left w:val="single" w:sz="18" w:space="0" w:color="808080"/>
            <w:bottom w:val="single" w:sz="18" w:space="0" w:color="808080"/>
          </w:tcBorders>
        </w:tcPr>
        <w:p>
          <w:pPr>
            <w:pStyle w:val="Cabealho"/>
            <w:widowControl w:val="false"/>
            <w:rPr>
              <w:color w:val="000000"/>
            </w:rPr>
          </w:pPr>
          <w:r>
            <w:rPr>
              <w:rFonts w:eastAsia="" w:cs="" w:ascii="Cambria" w:hAnsi="Cambria" w:asciiTheme="majorHAnsi" w:cstheme="majorBidi" w:eastAsiaTheme="majorEastAsia" w:hAnsiTheme="majorHAnsi"/>
              <w:b/>
              <w:bCs/>
              <w:color w:val="000000"/>
              <w:sz w:val="18"/>
              <w:szCs w:val="18"/>
            </w:rPr>
            <w:t>V 1.0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4"/>
        <w:i w:val="false"/>
        <w:b/>
        <w:szCs w:val="24"/>
        <w:rFonts w:ascii="Arial" w:hAnsi="Arial" w:cs="Arial"/>
        <w:color w:val="000000" w:themeColor="text1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sz w:val="20"/>
        <w:b/>
        <w:szCs w:val="20"/>
        <w:rFonts w:ascii="Arial" w:hAnsi="Arial" w:cs="Arial"/>
        <w:color w:val="000000" w:themeColor="text1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i w:val="false"/>
        <w:b/>
        <w:szCs w:val="24"/>
        <w:rFonts w:ascii="Arial" w:hAnsi="Arial" w:cs="Arial"/>
        <w:color w:val="000000" w:themeColor="text1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93ac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3d177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d177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d1776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3d1776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2Char" w:customStyle="1">
    <w:name w:val="Título 2 Char"/>
    <w:basedOn w:val="DefaultParagraphFont"/>
    <w:uiPriority w:val="9"/>
    <w:qFormat/>
    <w:rsid w:val="003d1776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Ttulo3Char" w:customStyle="1">
    <w:name w:val="Título 3 Char"/>
    <w:basedOn w:val="DefaultParagraphFont"/>
    <w:uiPriority w:val="9"/>
    <w:qFormat/>
    <w:rsid w:val="003d1776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Applestylespan" w:customStyle="1">
    <w:name w:val="apple-style-span"/>
    <w:basedOn w:val="DefaultParagraphFont"/>
    <w:qFormat/>
    <w:rsid w:val="003d1776"/>
    <w:rPr/>
  </w:style>
  <w:style w:type="character" w:styleId="Appleconvertedspace" w:customStyle="1">
    <w:name w:val="apple-converted-space"/>
    <w:basedOn w:val="DefaultParagraphFont"/>
    <w:qFormat/>
    <w:rsid w:val="003d1776"/>
    <w:rPr/>
  </w:style>
  <w:style w:type="character" w:styleId="LinkdaInternet">
    <w:name w:val="Link da Internet"/>
    <w:basedOn w:val="DefaultParagraphFont"/>
    <w:uiPriority w:val="99"/>
    <w:semiHidden/>
    <w:unhideWhenUsed/>
    <w:rsid w:val="003d1776"/>
    <w:rPr>
      <w:color w:val="0000FF"/>
      <w:u w:val="single"/>
    </w:rPr>
  </w:style>
  <w:style w:type="character" w:styleId="TtuloChar" w:customStyle="1">
    <w:name w:val="Título Char"/>
    <w:basedOn w:val="DefaultParagraphFont"/>
    <w:uiPriority w:val="10"/>
    <w:qFormat/>
    <w:rsid w:val="003d1776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orpodetextoChar" w:customStyle="1">
    <w:name w:val="Corpo de texto Char"/>
    <w:basedOn w:val="DefaultParagraphFont"/>
    <w:uiPriority w:val="99"/>
    <w:semiHidden/>
    <w:qFormat/>
    <w:rsid w:val="003d1776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3d1776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uiPriority w:val="99"/>
    <w:qFormat/>
    <w:rsid w:val="00ee1221"/>
    <w:rPr/>
  </w:style>
  <w:style w:type="character" w:styleId="RodapChar" w:customStyle="1">
    <w:name w:val="Rodapé Char"/>
    <w:basedOn w:val="DefaultParagraphFont"/>
    <w:uiPriority w:val="99"/>
    <w:qFormat/>
    <w:rsid w:val="00ee1221"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>
      <w:rFonts w:ascii="Arial" w:hAnsi="Arial" w:cs="Arial"/>
      <w:b/>
      <w:i w:val="false"/>
      <w:color w:val="000000" w:themeColor="text1"/>
      <w:sz w:val="24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3d17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3d17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roject" w:customStyle="1">
    <w:name w:val="project"/>
    <w:basedOn w:val="Normal"/>
    <w:qFormat/>
    <w:rsid w:val="003d17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tulododocumento">
    <w:name w:val="Title"/>
    <w:basedOn w:val="Normal"/>
    <w:link w:val="TtuloChar"/>
    <w:uiPriority w:val="10"/>
    <w:qFormat/>
    <w:rsid w:val="003d17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Infoblue" w:customStyle="1">
    <w:name w:val="infoblue"/>
    <w:basedOn w:val="Normal"/>
    <w:qFormat/>
    <w:rsid w:val="003d17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abletext" w:customStyle="1">
    <w:name w:val="tabletext"/>
    <w:basedOn w:val="Normal"/>
    <w:qFormat/>
    <w:rsid w:val="003d17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semiHidden/>
    <w:unhideWhenUsed/>
    <w:rsid w:val="003d17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Sumrio2">
    <w:name w:val="TOC 2"/>
    <w:basedOn w:val="Normal"/>
    <w:autoRedefine/>
    <w:uiPriority w:val="39"/>
    <w:semiHidden/>
    <w:unhideWhenUsed/>
    <w:rsid w:val="003d17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semiHidden/>
    <w:unhideWhenUsed/>
    <w:rsid w:val="003d17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Maintitle" w:customStyle="1">
    <w:name w:val="maintitle"/>
    <w:basedOn w:val="Normal"/>
    <w:qFormat/>
    <w:rsid w:val="003d17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d177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1776"/>
    <w:pPr>
      <w:spacing w:before="0" w:after="20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ee1221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ee1221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C80E0F92E94F33AF73C45850D3BD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A62FEB-8020-436E-B64E-E74EEC26030B}"/>
      </w:docPartPr>
      <w:docPartBody>
        <w:p w:rsidR="00000000" w:rsidRDefault="00035E89" w:rsidP="00035E89">
          <w:pPr>
            <w:pStyle w:val="68C80E0F92E94F33AF73C45850D3BDA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78648C7C0C43708358316F27D160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3F66F8-5271-4097-A7DE-18FE6EEA212B}"/>
      </w:docPartPr>
      <w:docPartBody>
        <w:p w:rsidR="00000000" w:rsidRDefault="00035E89" w:rsidP="00035E89">
          <w:pPr>
            <w:pStyle w:val="4178648C7C0C43708358316F27D160F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</w:compat>
  <w:rsids>
    <w:rsidRoot w:val="00035E89"/>
    <w:rsid w:val="00035E89"/>
    <w:rsid w:val="002C0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EF1E445D4949E0983F105BF322FB36">
    <w:name w:val="DEEF1E445D4949E0983F105BF322FB36"/>
    <w:rsid w:val="00035E89"/>
  </w:style>
  <w:style w:type="paragraph" w:customStyle="1" w:styleId="057E3583590E4C66872544473C2D85EC">
    <w:name w:val="057E3583590E4C66872544473C2D85EC"/>
    <w:rsid w:val="00035E89"/>
  </w:style>
  <w:style w:type="paragraph" w:customStyle="1" w:styleId="68C80E0F92E94F33AF73C45850D3BDAC">
    <w:name w:val="68C80E0F92E94F33AF73C45850D3BDAC"/>
    <w:rsid w:val="00035E89"/>
  </w:style>
  <w:style w:type="paragraph" w:customStyle="1" w:styleId="4178648C7C0C43708358316F27D160F4">
    <w:name w:val="4178648C7C0C43708358316F27D160F4"/>
    <w:rsid w:val="00035E8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Application>LibreOffice/7.3.7.2$Linux_X86_64 LibreOffice_project/30$Build-2</Application>
  <AppVersion>15.0000</AppVersion>
  <Pages>5</Pages>
  <Words>1152</Words>
  <Characters>6060</Characters>
  <CharactersWithSpaces>7052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2011-07-03T15:06:00Z</dcterms:created>
  <dc:creator>r</dc:creator>
  <dc:description/>
  <dc:language>pt-BR</dc:language>
  <cp:lastModifiedBy/>
  <dcterms:modified xsi:type="dcterms:W3CDTF">2023-03-15T16:59:02Z</dcterms:modified>
  <cp:revision>12</cp:revision>
  <dc:subject/>
  <dc:title>Plano de Teste - &lt;Nome do Projeto&gt;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