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2085444059"/>
        <w:docPartObj>
          <w:docPartGallery w:val="Cover Pages"/>
          <w:docPartUnique/>
        </w:docPartObj>
      </w:sdtPr>
      <w:sdtEndPr>
        <w:rPr>
          <w:rFonts w:eastAsiaTheme="minorHAnsi"/>
          <w:color w:val="auto"/>
          <w:lang w:eastAsia="en-US"/>
        </w:rPr>
      </w:sdtEndPr>
      <w:sdtContent>
        <w:p w:rsidR="007F16D8" w:rsidRDefault="007F16D8">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FD5E16E6605B4BF8A3FCAAC1F123BDB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F16D8" w:rsidRDefault="007F16D8">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Programación Orientada a Objetos</w:t>
              </w:r>
            </w:p>
          </w:sdtContent>
        </w:sdt>
        <w:sdt>
          <w:sdtPr>
            <w:rPr>
              <w:color w:val="4472C4" w:themeColor="accent1"/>
              <w:sz w:val="36"/>
              <w:szCs w:val="28"/>
            </w:rPr>
            <w:alias w:val="Subtítulo"/>
            <w:tag w:val=""/>
            <w:id w:val="328029620"/>
            <w:placeholder>
              <w:docPart w:val="B6A8F83DE2F144E7AFE955EAF21BE50B"/>
            </w:placeholder>
            <w:dataBinding w:prefixMappings="xmlns:ns0='http://purl.org/dc/elements/1.1/' xmlns:ns1='http://schemas.openxmlformats.org/package/2006/metadata/core-properties' " w:xpath="/ns1:coreProperties[1]/ns0:subject[1]" w:storeItemID="{6C3C8BC8-F283-45AE-878A-BAB7291924A1}"/>
            <w:text/>
          </w:sdtPr>
          <w:sdtContent>
            <w:p w:rsidR="007F16D8" w:rsidRPr="007F16D8" w:rsidRDefault="007F16D8">
              <w:pPr>
                <w:pStyle w:val="Sinespaciado"/>
                <w:jc w:val="center"/>
                <w:rPr>
                  <w:color w:val="4472C4" w:themeColor="accent1"/>
                  <w:sz w:val="36"/>
                  <w:szCs w:val="28"/>
                </w:rPr>
              </w:pPr>
              <w:r w:rsidRPr="007F16D8">
                <w:rPr>
                  <w:color w:val="4472C4" w:themeColor="accent1"/>
                  <w:sz w:val="36"/>
                  <w:szCs w:val="28"/>
                </w:rPr>
                <w:t>Reporte práctica 4: Hilos</w:t>
              </w:r>
            </w:p>
          </w:sdtContent>
        </w:sdt>
        <w:p w:rsidR="007F16D8" w:rsidRDefault="007F16D8">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16D8" w:rsidRDefault="007F16D8">
                                <w:pPr>
                                  <w:pStyle w:val="Sinespaciado"/>
                                  <w:jc w:val="center"/>
                                  <w:rPr>
                                    <w:caps/>
                                    <w:color w:val="4472C4" w:themeColor="accent1"/>
                                    <w:sz w:val="28"/>
                                    <w:szCs w:val="28"/>
                                  </w:rPr>
                                </w:pPr>
                                <w:r>
                                  <w:rPr>
                                    <w:caps/>
                                    <w:color w:val="4472C4" w:themeColor="accent1"/>
                                    <w:sz w:val="28"/>
                                    <w:szCs w:val="28"/>
                                  </w:rPr>
                                  <w:t>Alumno: Vargas Romero Erick Efraín</w:t>
                                </w:r>
                              </w:p>
                              <w:p w:rsidR="007F16D8" w:rsidRDefault="007F16D8">
                                <w:pPr>
                                  <w:pStyle w:val="Sinespaciado"/>
                                  <w:jc w:val="center"/>
                                  <w:rPr>
                                    <w:caps/>
                                    <w:color w:val="4472C4" w:themeColor="accent1"/>
                                    <w:sz w:val="28"/>
                                    <w:szCs w:val="28"/>
                                  </w:rPr>
                                </w:pPr>
                                <w:r>
                                  <w:rPr>
                                    <w:caps/>
                                    <w:color w:val="4472C4" w:themeColor="accent1"/>
                                    <w:sz w:val="28"/>
                                    <w:szCs w:val="28"/>
                                  </w:rPr>
                                  <w:t>Profesor: Tecla Parra Roberto</w:t>
                                </w:r>
                              </w:p>
                              <w:p w:rsidR="007F16D8" w:rsidRDefault="007F16D8">
                                <w:pPr>
                                  <w:pStyle w:val="Sinespaciado"/>
                                  <w:jc w:val="center"/>
                                  <w:rPr>
                                    <w:caps/>
                                    <w:color w:val="4472C4" w:themeColor="accent1"/>
                                    <w:sz w:val="28"/>
                                    <w:szCs w:val="28"/>
                                  </w:rPr>
                                </w:pPr>
                                <w:r>
                                  <w:rPr>
                                    <w:caps/>
                                    <w:color w:val="4472C4" w:themeColor="accent1"/>
                                    <w:sz w:val="28"/>
                                    <w:szCs w:val="28"/>
                                  </w:rPr>
                                  <w:t>Fecha: 16-05-2017</w:t>
                                </w:r>
                              </w:p>
                              <w:p w:rsidR="007F16D8" w:rsidRPr="007F16D8" w:rsidRDefault="007F16D8" w:rsidP="007F16D8">
                                <w:pPr>
                                  <w:pStyle w:val="Sinespaciado"/>
                                  <w:jc w:val="center"/>
                                  <w:rPr>
                                    <w:caps/>
                                    <w:color w:val="4472C4" w:themeColor="accent1"/>
                                    <w:sz w:val="28"/>
                                    <w:szCs w:val="28"/>
                                  </w:rPr>
                                </w:pPr>
                                <w:r>
                                  <w:rPr>
                                    <w:caps/>
                                    <w:color w:val="4472C4" w:themeColor="accent1"/>
                                    <w:sz w:val="28"/>
                                    <w:szCs w:val="28"/>
                                  </w:rPr>
                                  <w:t>Grupo: 2CM4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rsidR="007F16D8" w:rsidRDefault="007F16D8">
                          <w:pPr>
                            <w:pStyle w:val="Sinespaciado"/>
                            <w:jc w:val="center"/>
                            <w:rPr>
                              <w:caps/>
                              <w:color w:val="4472C4" w:themeColor="accent1"/>
                              <w:sz w:val="28"/>
                              <w:szCs w:val="28"/>
                            </w:rPr>
                          </w:pPr>
                          <w:r>
                            <w:rPr>
                              <w:caps/>
                              <w:color w:val="4472C4" w:themeColor="accent1"/>
                              <w:sz w:val="28"/>
                              <w:szCs w:val="28"/>
                            </w:rPr>
                            <w:t>Alumno: Vargas Romero Erick Efraín</w:t>
                          </w:r>
                        </w:p>
                        <w:p w:rsidR="007F16D8" w:rsidRDefault="007F16D8">
                          <w:pPr>
                            <w:pStyle w:val="Sinespaciado"/>
                            <w:jc w:val="center"/>
                            <w:rPr>
                              <w:caps/>
                              <w:color w:val="4472C4" w:themeColor="accent1"/>
                              <w:sz w:val="28"/>
                              <w:szCs w:val="28"/>
                            </w:rPr>
                          </w:pPr>
                          <w:r>
                            <w:rPr>
                              <w:caps/>
                              <w:color w:val="4472C4" w:themeColor="accent1"/>
                              <w:sz w:val="28"/>
                              <w:szCs w:val="28"/>
                            </w:rPr>
                            <w:t>Profesor: Tecla Parra Roberto</w:t>
                          </w:r>
                        </w:p>
                        <w:p w:rsidR="007F16D8" w:rsidRDefault="007F16D8">
                          <w:pPr>
                            <w:pStyle w:val="Sinespaciado"/>
                            <w:jc w:val="center"/>
                            <w:rPr>
                              <w:caps/>
                              <w:color w:val="4472C4" w:themeColor="accent1"/>
                              <w:sz w:val="28"/>
                              <w:szCs w:val="28"/>
                            </w:rPr>
                          </w:pPr>
                          <w:r>
                            <w:rPr>
                              <w:caps/>
                              <w:color w:val="4472C4" w:themeColor="accent1"/>
                              <w:sz w:val="28"/>
                              <w:szCs w:val="28"/>
                            </w:rPr>
                            <w:t>Fecha: 16-05-2017</w:t>
                          </w:r>
                        </w:p>
                        <w:p w:rsidR="007F16D8" w:rsidRPr="007F16D8" w:rsidRDefault="007F16D8" w:rsidP="007F16D8">
                          <w:pPr>
                            <w:pStyle w:val="Sinespaciado"/>
                            <w:jc w:val="center"/>
                            <w:rPr>
                              <w:caps/>
                              <w:color w:val="4472C4" w:themeColor="accent1"/>
                              <w:sz w:val="28"/>
                              <w:szCs w:val="28"/>
                            </w:rPr>
                          </w:pPr>
                          <w:r>
                            <w:rPr>
                              <w:caps/>
                              <w:color w:val="4472C4" w:themeColor="accent1"/>
                              <w:sz w:val="28"/>
                              <w:szCs w:val="28"/>
                            </w:rPr>
                            <w:t>Grupo: 2CM4</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F16D8" w:rsidRDefault="007F16D8">
          <w:r>
            <w:br w:type="page"/>
          </w:r>
        </w:p>
      </w:sdtContent>
    </w:sdt>
    <w:p w:rsidR="00FA47EE" w:rsidRPr="00DF6971" w:rsidRDefault="007F16D8" w:rsidP="007F16D8">
      <w:pPr>
        <w:pStyle w:val="Ttulo"/>
        <w:rPr>
          <w:rFonts w:ascii="Century Gothic" w:hAnsi="Century Gothic"/>
          <w:b/>
          <w:sz w:val="40"/>
        </w:rPr>
      </w:pPr>
      <w:r w:rsidRPr="00DF6971">
        <w:rPr>
          <w:rFonts w:ascii="Century Gothic" w:hAnsi="Century Gothic"/>
          <w:b/>
          <w:sz w:val="40"/>
        </w:rPr>
        <w:lastRenderedPageBreak/>
        <w:t>Introducción</w:t>
      </w:r>
    </w:p>
    <w:p w:rsidR="00B142F8" w:rsidRDefault="007F16D8">
      <w:pPr>
        <w:rPr>
          <w:rFonts w:ascii="Century Gothic" w:hAnsi="Century Gothic"/>
          <w:sz w:val="24"/>
        </w:rPr>
      </w:pPr>
      <w:r w:rsidRPr="00F85E3F">
        <w:rPr>
          <w:rFonts w:ascii="Century Gothic" w:hAnsi="Century Gothic"/>
          <w:sz w:val="24"/>
        </w:rPr>
        <w:t xml:space="preserve">Hasta el momento se han realizado implementaciones con diferentes elementos, pero los hilos es una parte fundamental, ya que podemos realizar diferentes tareas de forma concurrente, de tal manera que podemos crear programas que se ejecuten en menor tiempo y además sean más eficientes. </w:t>
      </w:r>
      <w:r w:rsidR="00F85E3F" w:rsidRPr="00F85E3F">
        <w:rPr>
          <w:rFonts w:ascii="Century Gothic" w:hAnsi="Century Gothic"/>
          <w:sz w:val="24"/>
        </w:rPr>
        <w:t>Además, debemos tener claro que no podemos ejecutar procesos infinitos de forma concurrente ya que también el hardware tiene sus limitaciones.</w:t>
      </w:r>
    </w:p>
    <w:p w:rsidR="00F85E3F" w:rsidRDefault="00F85E3F">
      <w:pPr>
        <w:rPr>
          <w:rFonts w:ascii="Century Gothic" w:hAnsi="Century Gothic"/>
          <w:sz w:val="24"/>
        </w:rPr>
      </w:pPr>
    </w:p>
    <w:p w:rsidR="00F85E3F" w:rsidRPr="00DF6971" w:rsidRDefault="00F85E3F" w:rsidP="00F85E3F">
      <w:pPr>
        <w:pStyle w:val="Ttulo"/>
        <w:rPr>
          <w:rFonts w:ascii="Century Gothic" w:hAnsi="Century Gothic"/>
          <w:b/>
          <w:sz w:val="40"/>
        </w:rPr>
      </w:pPr>
      <w:r w:rsidRPr="00DF6971">
        <w:rPr>
          <w:rFonts w:ascii="Century Gothic" w:hAnsi="Century Gothic"/>
          <w:b/>
          <w:sz w:val="40"/>
        </w:rPr>
        <w:t>Desarrollo</w:t>
      </w:r>
    </w:p>
    <w:p w:rsidR="00F85E3F" w:rsidRDefault="00F85E3F">
      <w:pPr>
        <w:rPr>
          <w:rFonts w:ascii="Century Gothic" w:hAnsi="Century Gothic"/>
          <w:sz w:val="24"/>
        </w:rPr>
      </w:pPr>
      <w:r w:rsidRPr="00F85E3F">
        <w:rPr>
          <w:rFonts w:ascii="Century Gothic" w:hAnsi="Century Gothic"/>
          <w:sz w:val="24"/>
        </w:rPr>
        <w:t xml:space="preserve">Para la práctica 4 se retomó el programa de la práctica 2 que es el “Whack a mole” pero se ha </w:t>
      </w:r>
      <w:r w:rsidRPr="008D0A8A">
        <w:rPr>
          <w:rFonts w:ascii="Century Gothic" w:hAnsi="Century Gothic"/>
          <w:sz w:val="24"/>
          <w:u w:val="single"/>
        </w:rPr>
        <w:t>impl</w:t>
      </w:r>
      <w:bookmarkStart w:id="0" w:name="_GoBack"/>
      <w:bookmarkEnd w:id="0"/>
      <w:r w:rsidRPr="008D0A8A">
        <w:rPr>
          <w:rFonts w:ascii="Century Gothic" w:hAnsi="Century Gothic"/>
          <w:sz w:val="24"/>
          <w:u w:val="single"/>
        </w:rPr>
        <w:t>ementado</w:t>
      </w:r>
      <w:r w:rsidRPr="00F85E3F">
        <w:rPr>
          <w:rFonts w:ascii="Century Gothic" w:hAnsi="Century Gothic"/>
          <w:sz w:val="24"/>
        </w:rPr>
        <w:t xml:space="preserve"> el uso de los hilos. Primeramente, debemos realizar cambios en la declaración de la clase implementando la interfaz Runnable, la cual nos permite utilizar el método run en el cual realizaremos lo que requiramos en nuestros hilos.</w:t>
      </w:r>
    </w:p>
    <w:p w:rsidR="00F85E3F" w:rsidRPr="00F85E3F" w:rsidRDefault="00F85E3F">
      <w:pPr>
        <w:rPr>
          <w:rFonts w:ascii="Century Gothic" w:hAnsi="Century Gothic"/>
          <w:sz w:val="24"/>
        </w:rPr>
      </w:pPr>
    </w:p>
    <w:p w:rsidR="00F85E3F" w:rsidRDefault="00F85E3F">
      <w:pPr>
        <w:rPr>
          <w:rFonts w:ascii="Courier New" w:hAnsi="Courier New" w:cs="Courier New"/>
          <w:b/>
          <w:bCs/>
          <w:color w:val="000080"/>
          <w:szCs w:val="20"/>
          <w:lang w:val="en-GB"/>
        </w:rPr>
      </w:pPr>
      <w:r w:rsidRPr="00F85E3F">
        <w:rPr>
          <w:rFonts w:ascii="Courier New" w:hAnsi="Courier New" w:cs="Courier New"/>
          <w:color w:val="8000FF"/>
          <w:szCs w:val="20"/>
          <w:highlight w:val="white"/>
          <w:lang w:val="en-GB"/>
        </w:rPr>
        <w:t>public</w:t>
      </w:r>
      <w:r w:rsidRPr="00F85E3F">
        <w:rPr>
          <w:rFonts w:ascii="Courier New" w:hAnsi="Courier New" w:cs="Courier New"/>
          <w:color w:val="000000"/>
          <w:szCs w:val="20"/>
          <w:highlight w:val="white"/>
          <w:lang w:val="en-GB"/>
        </w:rPr>
        <w:t xml:space="preserve"> </w:t>
      </w:r>
      <w:r w:rsidRPr="00F85E3F">
        <w:rPr>
          <w:rFonts w:ascii="Courier New" w:hAnsi="Courier New" w:cs="Courier New"/>
          <w:color w:val="8000FF"/>
          <w:szCs w:val="20"/>
          <w:highlight w:val="white"/>
          <w:lang w:val="en-GB"/>
        </w:rPr>
        <w:t>class</w:t>
      </w:r>
      <w:r w:rsidRPr="00F85E3F">
        <w:rPr>
          <w:rFonts w:ascii="Courier New" w:hAnsi="Courier New" w:cs="Courier New"/>
          <w:color w:val="000000"/>
          <w:szCs w:val="20"/>
          <w:highlight w:val="white"/>
          <w:lang w:val="en-GB"/>
        </w:rPr>
        <w:t xml:space="preserve"> Hilos </w:t>
      </w:r>
      <w:r w:rsidRPr="00F85E3F">
        <w:rPr>
          <w:rFonts w:ascii="Courier New" w:hAnsi="Courier New" w:cs="Courier New"/>
          <w:b/>
          <w:bCs/>
          <w:color w:val="0000FF"/>
          <w:szCs w:val="20"/>
          <w:highlight w:val="white"/>
          <w:lang w:val="en-GB"/>
        </w:rPr>
        <w:t>implements</w:t>
      </w:r>
      <w:r w:rsidRPr="00F85E3F">
        <w:rPr>
          <w:rFonts w:ascii="Courier New" w:hAnsi="Courier New" w:cs="Courier New"/>
          <w:color w:val="000000"/>
          <w:szCs w:val="20"/>
          <w:highlight w:val="white"/>
          <w:lang w:val="en-GB"/>
        </w:rPr>
        <w:t xml:space="preserve"> Runnable</w:t>
      </w:r>
      <w:r w:rsidRPr="00F85E3F">
        <w:rPr>
          <w:rFonts w:ascii="Courier New" w:hAnsi="Courier New" w:cs="Courier New"/>
          <w:b/>
          <w:bCs/>
          <w:color w:val="000080"/>
          <w:szCs w:val="20"/>
          <w:highlight w:val="white"/>
          <w:lang w:val="en-GB"/>
        </w:rPr>
        <w:t>,</w:t>
      </w:r>
      <w:r w:rsidRPr="00F85E3F">
        <w:rPr>
          <w:rFonts w:ascii="Courier New" w:hAnsi="Courier New" w:cs="Courier New"/>
          <w:color w:val="000000"/>
          <w:szCs w:val="20"/>
          <w:highlight w:val="white"/>
          <w:lang w:val="en-GB"/>
        </w:rPr>
        <w:t xml:space="preserve"> ActionListener</w:t>
      </w:r>
      <w:r w:rsidRPr="00F85E3F">
        <w:rPr>
          <w:rFonts w:ascii="Courier New" w:hAnsi="Courier New" w:cs="Courier New"/>
          <w:b/>
          <w:bCs/>
          <w:color w:val="000080"/>
          <w:szCs w:val="20"/>
          <w:highlight w:val="white"/>
          <w:lang w:val="en-GB"/>
        </w:rPr>
        <w:t>{</w:t>
      </w:r>
    </w:p>
    <w:p w:rsidR="00F85E3F" w:rsidRPr="00F85E3F" w:rsidRDefault="00F85E3F">
      <w:pPr>
        <w:rPr>
          <w:rFonts w:ascii="Courier New" w:hAnsi="Courier New" w:cs="Courier New"/>
          <w:b/>
          <w:bCs/>
          <w:color w:val="000080"/>
          <w:szCs w:val="20"/>
          <w:lang w:val="en-GB"/>
        </w:rPr>
      </w:pPr>
    </w:p>
    <w:p w:rsidR="00F85E3F" w:rsidRDefault="00F85E3F">
      <w:pPr>
        <w:rPr>
          <w:rFonts w:ascii="Century Gothic" w:hAnsi="Century Gothic"/>
          <w:sz w:val="24"/>
        </w:rPr>
      </w:pPr>
      <w:r w:rsidRPr="00F85E3F">
        <w:rPr>
          <w:rFonts w:ascii="Century Gothic" w:hAnsi="Century Gothic"/>
          <w:sz w:val="24"/>
        </w:rPr>
        <w:t>Al hacer uso de hilos debemos de declarer y crear un objeto de tipo hilo, que en java tiene el nombre de Thread para nuestro programa se ha declarado como tipo private.</w:t>
      </w:r>
    </w:p>
    <w:p w:rsidR="00F85E3F" w:rsidRPr="00F85E3F" w:rsidRDefault="00F85E3F">
      <w:pPr>
        <w:rPr>
          <w:rFonts w:ascii="Century Gothic" w:hAnsi="Century Gothic"/>
          <w:sz w:val="24"/>
        </w:rPr>
      </w:pPr>
    </w:p>
    <w:p w:rsidR="00B142F8" w:rsidRDefault="00F85E3F">
      <w:pPr>
        <w:rPr>
          <w:rFonts w:ascii="Courier New" w:hAnsi="Courier New" w:cs="Courier New"/>
          <w:b/>
          <w:bCs/>
          <w:color w:val="000080"/>
          <w:szCs w:val="20"/>
        </w:rPr>
      </w:pPr>
      <w:r w:rsidRPr="00F85E3F">
        <w:rPr>
          <w:rFonts w:ascii="Courier New" w:hAnsi="Courier New" w:cs="Courier New"/>
          <w:color w:val="8000FF"/>
          <w:szCs w:val="20"/>
          <w:highlight w:val="white"/>
        </w:rPr>
        <w:t>private</w:t>
      </w:r>
      <w:r w:rsidRPr="00F85E3F">
        <w:rPr>
          <w:rFonts w:ascii="Courier New" w:hAnsi="Courier New" w:cs="Courier New"/>
          <w:color w:val="000000"/>
          <w:szCs w:val="20"/>
          <w:highlight w:val="white"/>
        </w:rPr>
        <w:t xml:space="preserve"> Thread hilo</w:t>
      </w:r>
      <w:r w:rsidRPr="00F85E3F">
        <w:rPr>
          <w:rFonts w:ascii="Courier New" w:hAnsi="Courier New" w:cs="Courier New"/>
          <w:b/>
          <w:bCs/>
          <w:color w:val="000080"/>
          <w:szCs w:val="20"/>
          <w:highlight w:val="white"/>
        </w:rPr>
        <w:t>;</w:t>
      </w:r>
    </w:p>
    <w:p w:rsidR="00F85E3F" w:rsidRPr="00F85E3F" w:rsidRDefault="00F85E3F">
      <w:pPr>
        <w:rPr>
          <w:sz w:val="24"/>
        </w:rPr>
      </w:pPr>
    </w:p>
    <w:p w:rsidR="00B142F8" w:rsidRDefault="00F85E3F">
      <w:pPr>
        <w:rPr>
          <w:rFonts w:ascii="Century Gothic" w:hAnsi="Century Gothic"/>
          <w:sz w:val="24"/>
        </w:rPr>
      </w:pPr>
      <w:r w:rsidRPr="00F85E3F">
        <w:rPr>
          <w:rFonts w:ascii="Century Gothic" w:hAnsi="Century Gothic"/>
          <w:sz w:val="24"/>
        </w:rPr>
        <w:t>Una vez hecho lo anterior en el constructor de nuestra clase se ha creado nuestro objeto tipo Thread lo cual deja al hilo en estado recién nacido, y finalmente para dejarlo en estado listo utilizamos el método .start()</w:t>
      </w:r>
    </w:p>
    <w:p w:rsidR="00F85E3F" w:rsidRPr="00F85E3F" w:rsidRDefault="00F85E3F">
      <w:pPr>
        <w:rPr>
          <w:rFonts w:ascii="Century Gothic" w:hAnsi="Century Gothic"/>
          <w:sz w:val="24"/>
        </w:rPr>
      </w:pPr>
    </w:p>
    <w:p w:rsidR="00F85E3F" w:rsidRPr="00F85E3F" w:rsidRDefault="00F85E3F" w:rsidP="00F85E3F">
      <w:pPr>
        <w:autoSpaceDE w:val="0"/>
        <w:autoSpaceDN w:val="0"/>
        <w:adjustRightInd w:val="0"/>
        <w:spacing w:after="0" w:line="240" w:lineRule="auto"/>
        <w:rPr>
          <w:rFonts w:ascii="Courier New" w:hAnsi="Courier New" w:cs="Courier New"/>
          <w:color w:val="000000"/>
          <w:szCs w:val="20"/>
          <w:highlight w:val="white"/>
          <w:lang w:val="en-GB"/>
        </w:rPr>
      </w:pPr>
      <w:r w:rsidRPr="00F85E3F">
        <w:rPr>
          <w:rFonts w:ascii="Courier New" w:hAnsi="Courier New" w:cs="Courier New"/>
          <w:color w:val="8000FF"/>
          <w:szCs w:val="20"/>
          <w:highlight w:val="white"/>
          <w:lang w:val="en-GB"/>
        </w:rPr>
        <w:t>public</w:t>
      </w:r>
      <w:r w:rsidRPr="00F85E3F">
        <w:rPr>
          <w:rFonts w:ascii="Courier New" w:hAnsi="Courier New" w:cs="Courier New"/>
          <w:color w:val="000000"/>
          <w:szCs w:val="20"/>
          <w:highlight w:val="white"/>
          <w:lang w:val="en-GB"/>
        </w:rPr>
        <w:t xml:space="preserve"> Hilos</w:t>
      </w:r>
      <w:r w:rsidRPr="00F85E3F">
        <w:rPr>
          <w:rFonts w:ascii="Courier New" w:hAnsi="Courier New" w:cs="Courier New"/>
          <w:b/>
          <w:bCs/>
          <w:color w:val="000080"/>
          <w:szCs w:val="20"/>
          <w:highlight w:val="white"/>
          <w:lang w:val="en-GB"/>
        </w:rPr>
        <w:t>(</w:t>
      </w:r>
      <w:r w:rsidRPr="00F85E3F">
        <w:rPr>
          <w:rFonts w:ascii="Courier New" w:hAnsi="Courier New" w:cs="Courier New"/>
          <w:color w:val="8000FF"/>
          <w:szCs w:val="20"/>
          <w:highlight w:val="white"/>
          <w:lang w:val="en-GB"/>
        </w:rPr>
        <w:t>int</w:t>
      </w:r>
      <w:r w:rsidRPr="00F85E3F">
        <w:rPr>
          <w:rFonts w:ascii="Courier New" w:hAnsi="Courier New" w:cs="Courier New"/>
          <w:color w:val="000000"/>
          <w:szCs w:val="20"/>
          <w:highlight w:val="white"/>
          <w:lang w:val="en-GB"/>
        </w:rPr>
        <w:t xml:space="preserve"> sleep</w:t>
      </w:r>
      <w:r w:rsidRPr="00F85E3F">
        <w:rPr>
          <w:rFonts w:ascii="Courier New" w:hAnsi="Courier New" w:cs="Courier New"/>
          <w:b/>
          <w:bCs/>
          <w:color w:val="000080"/>
          <w:szCs w:val="20"/>
          <w:highlight w:val="white"/>
          <w:lang w:val="en-GB"/>
        </w:rPr>
        <w:t>,</w:t>
      </w:r>
      <w:r w:rsidRPr="00F85E3F">
        <w:rPr>
          <w:rFonts w:ascii="Courier New" w:hAnsi="Courier New" w:cs="Courier New"/>
          <w:color w:val="000000"/>
          <w:szCs w:val="20"/>
          <w:highlight w:val="white"/>
          <w:lang w:val="en-GB"/>
        </w:rPr>
        <w:t xml:space="preserve"> </w:t>
      </w:r>
      <w:r w:rsidRPr="00F85E3F">
        <w:rPr>
          <w:rFonts w:ascii="Courier New" w:hAnsi="Courier New" w:cs="Courier New"/>
          <w:color w:val="8000FF"/>
          <w:szCs w:val="20"/>
          <w:highlight w:val="white"/>
          <w:lang w:val="en-GB"/>
        </w:rPr>
        <w:t>int</w:t>
      </w:r>
      <w:r w:rsidRPr="00F85E3F">
        <w:rPr>
          <w:rFonts w:ascii="Courier New" w:hAnsi="Courier New" w:cs="Courier New"/>
          <w:color w:val="000000"/>
          <w:szCs w:val="20"/>
          <w:highlight w:val="white"/>
          <w:lang w:val="en-GB"/>
        </w:rPr>
        <w:t xml:space="preserve"> howMany</w:t>
      </w:r>
      <w:r w:rsidRPr="00F85E3F">
        <w:rPr>
          <w:rFonts w:ascii="Courier New" w:hAnsi="Courier New" w:cs="Courier New"/>
          <w:b/>
          <w:bCs/>
          <w:color w:val="000080"/>
          <w:szCs w:val="20"/>
          <w:highlight w:val="white"/>
          <w:lang w:val="en-GB"/>
        </w:rPr>
        <w:t>){</w:t>
      </w:r>
    </w:p>
    <w:p w:rsidR="00F85E3F" w:rsidRPr="00F85E3F" w:rsidRDefault="00F85E3F" w:rsidP="00F85E3F">
      <w:pPr>
        <w:autoSpaceDE w:val="0"/>
        <w:autoSpaceDN w:val="0"/>
        <w:adjustRightInd w:val="0"/>
        <w:spacing w:after="0" w:line="240" w:lineRule="auto"/>
        <w:ind w:firstLine="708"/>
        <w:rPr>
          <w:rFonts w:ascii="Courier New" w:hAnsi="Courier New" w:cs="Courier New"/>
          <w:color w:val="000000"/>
          <w:szCs w:val="20"/>
          <w:highlight w:val="white"/>
          <w:lang w:val="en-GB"/>
        </w:rPr>
      </w:pPr>
      <w:r w:rsidRPr="00F85E3F">
        <w:rPr>
          <w:rFonts w:ascii="Courier New" w:hAnsi="Courier New" w:cs="Courier New"/>
          <w:color w:val="000000"/>
          <w:szCs w:val="20"/>
          <w:highlight w:val="white"/>
          <w:lang w:val="en-GB"/>
        </w:rPr>
        <w:t>...</w:t>
      </w:r>
    </w:p>
    <w:p w:rsidR="00F85E3F" w:rsidRPr="00F85E3F" w:rsidRDefault="00F85E3F" w:rsidP="00F85E3F">
      <w:pPr>
        <w:autoSpaceDE w:val="0"/>
        <w:autoSpaceDN w:val="0"/>
        <w:adjustRightInd w:val="0"/>
        <w:spacing w:after="0" w:line="240" w:lineRule="auto"/>
        <w:rPr>
          <w:rFonts w:ascii="Courier New" w:hAnsi="Courier New" w:cs="Courier New"/>
          <w:color w:val="000000"/>
          <w:szCs w:val="20"/>
          <w:highlight w:val="white"/>
          <w:lang w:val="en-GB"/>
        </w:rPr>
      </w:pPr>
      <w:r w:rsidRPr="00F85E3F">
        <w:rPr>
          <w:rFonts w:ascii="Courier New" w:hAnsi="Courier New" w:cs="Courier New"/>
          <w:color w:val="000000"/>
          <w:szCs w:val="20"/>
          <w:highlight w:val="white"/>
          <w:lang w:val="en-GB"/>
        </w:rPr>
        <w:tab/>
        <w:t xml:space="preserve">hilo </w:t>
      </w:r>
      <w:r w:rsidRPr="00F85E3F">
        <w:rPr>
          <w:rFonts w:ascii="Courier New" w:hAnsi="Courier New" w:cs="Courier New"/>
          <w:b/>
          <w:bCs/>
          <w:color w:val="000080"/>
          <w:szCs w:val="20"/>
          <w:highlight w:val="white"/>
          <w:lang w:val="en-GB"/>
        </w:rPr>
        <w:t>=</w:t>
      </w:r>
      <w:r w:rsidRPr="00F85E3F">
        <w:rPr>
          <w:rFonts w:ascii="Courier New" w:hAnsi="Courier New" w:cs="Courier New"/>
          <w:color w:val="000000"/>
          <w:szCs w:val="20"/>
          <w:highlight w:val="white"/>
          <w:lang w:val="en-GB"/>
        </w:rPr>
        <w:t xml:space="preserve"> </w:t>
      </w:r>
      <w:r w:rsidRPr="00F85E3F">
        <w:rPr>
          <w:rFonts w:ascii="Courier New" w:hAnsi="Courier New" w:cs="Courier New"/>
          <w:b/>
          <w:bCs/>
          <w:color w:val="0000FF"/>
          <w:szCs w:val="20"/>
          <w:highlight w:val="white"/>
          <w:lang w:val="en-GB"/>
        </w:rPr>
        <w:t>new</w:t>
      </w:r>
      <w:r w:rsidRPr="00F85E3F">
        <w:rPr>
          <w:rFonts w:ascii="Courier New" w:hAnsi="Courier New" w:cs="Courier New"/>
          <w:color w:val="000000"/>
          <w:szCs w:val="20"/>
          <w:highlight w:val="white"/>
          <w:lang w:val="en-GB"/>
        </w:rPr>
        <w:t xml:space="preserve"> Thread</w:t>
      </w:r>
      <w:r w:rsidRPr="00F85E3F">
        <w:rPr>
          <w:rFonts w:ascii="Courier New" w:hAnsi="Courier New" w:cs="Courier New"/>
          <w:b/>
          <w:bCs/>
          <w:color w:val="000080"/>
          <w:szCs w:val="20"/>
          <w:highlight w:val="white"/>
          <w:lang w:val="en-GB"/>
        </w:rPr>
        <w:t>(</w:t>
      </w:r>
      <w:r w:rsidRPr="00F85E3F">
        <w:rPr>
          <w:rFonts w:ascii="Courier New" w:hAnsi="Courier New" w:cs="Courier New"/>
          <w:b/>
          <w:bCs/>
          <w:color w:val="0000FF"/>
          <w:szCs w:val="20"/>
          <w:highlight w:val="white"/>
          <w:lang w:val="en-GB"/>
        </w:rPr>
        <w:t>this</w:t>
      </w:r>
      <w:r w:rsidRPr="00F85E3F">
        <w:rPr>
          <w:rFonts w:ascii="Courier New" w:hAnsi="Courier New" w:cs="Courier New"/>
          <w:b/>
          <w:bCs/>
          <w:color w:val="000080"/>
          <w:szCs w:val="20"/>
          <w:highlight w:val="white"/>
          <w:lang w:val="en-GB"/>
        </w:rPr>
        <w:t>);</w:t>
      </w:r>
    </w:p>
    <w:p w:rsidR="00F85E3F" w:rsidRPr="00F85E3F" w:rsidRDefault="00F85E3F" w:rsidP="00F85E3F">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lang w:val="en-GB"/>
        </w:rPr>
        <w:tab/>
      </w:r>
      <w:r w:rsidRPr="00F85E3F">
        <w:rPr>
          <w:rFonts w:ascii="Courier New" w:hAnsi="Courier New" w:cs="Courier New"/>
          <w:color w:val="000000"/>
          <w:szCs w:val="20"/>
          <w:highlight w:val="white"/>
        </w:rPr>
        <w:t>hilo</w:t>
      </w:r>
      <w:r w:rsidRPr="00F85E3F">
        <w:rPr>
          <w:rFonts w:ascii="Courier New" w:hAnsi="Courier New" w:cs="Courier New"/>
          <w:b/>
          <w:bCs/>
          <w:color w:val="000080"/>
          <w:szCs w:val="20"/>
          <w:highlight w:val="white"/>
        </w:rPr>
        <w:t>.</w:t>
      </w:r>
      <w:r w:rsidRPr="00F85E3F">
        <w:rPr>
          <w:rFonts w:ascii="Courier New" w:hAnsi="Courier New" w:cs="Courier New"/>
          <w:color w:val="000000"/>
          <w:szCs w:val="20"/>
          <w:highlight w:val="white"/>
        </w:rPr>
        <w:t>start</w:t>
      </w:r>
      <w:r w:rsidRPr="00F85E3F">
        <w:rPr>
          <w:rFonts w:ascii="Courier New" w:hAnsi="Courier New" w:cs="Courier New"/>
          <w:b/>
          <w:bCs/>
          <w:color w:val="000080"/>
          <w:szCs w:val="20"/>
          <w:highlight w:val="white"/>
        </w:rPr>
        <w:t>();</w:t>
      </w:r>
    </w:p>
    <w:p w:rsidR="00B142F8" w:rsidRPr="00F85E3F" w:rsidRDefault="00F85E3F" w:rsidP="00F85E3F">
      <w:pPr>
        <w:rPr>
          <w:sz w:val="24"/>
        </w:rPr>
      </w:pPr>
      <w:r w:rsidRPr="00F85E3F">
        <w:rPr>
          <w:rFonts w:ascii="Courier New" w:hAnsi="Courier New" w:cs="Courier New"/>
          <w:b/>
          <w:bCs/>
          <w:color w:val="000080"/>
          <w:szCs w:val="20"/>
          <w:highlight w:val="white"/>
        </w:rPr>
        <w:t>}</w:t>
      </w:r>
    </w:p>
    <w:p w:rsidR="00B142F8" w:rsidRDefault="00F85E3F">
      <w:pPr>
        <w:rPr>
          <w:rFonts w:ascii="Century Gothic" w:hAnsi="Century Gothic"/>
          <w:sz w:val="24"/>
        </w:rPr>
      </w:pPr>
      <w:r w:rsidRPr="00F85E3F">
        <w:rPr>
          <w:rFonts w:ascii="Century Gothic" w:hAnsi="Century Gothic"/>
          <w:sz w:val="24"/>
        </w:rPr>
        <w:lastRenderedPageBreak/>
        <w:t>Como es posible observar el constructor recibe dos parámetros de tipo entero, donde el parámetro llamado sleep es el tiempo que se detendrá el hilo y howMany serán las veces que se repetirá lo que realizará el hilo, todo esto se realizará en el método run()</w:t>
      </w:r>
      <w:r w:rsidR="00DF6971">
        <w:rPr>
          <w:rFonts w:ascii="Century Gothic" w:hAnsi="Century Gothic"/>
          <w:sz w:val="24"/>
        </w:rPr>
        <w:t xml:space="preserve"> donde podemos observar que count y TimeSleep son variables de instancia.</w:t>
      </w:r>
    </w:p>
    <w:p w:rsidR="00DF6971" w:rsidRPr="00F85E3F" w:rsidRDefault="00DF6971">
      <w:pPr>
        <w:rPr>
          <w:rFonts w:ascii="Century Gothic" w:hAnsi="Century Gothic"/>
          <w:sz w:val="24"/>
        </w:rPr>
      </w:pPr>
      <w:r>
        <w:rPr>
          <w:rFonts w:ascii="Century Gothic" w:hAnsi="Century Gothic"/>
          <w:sz w:val="24"/>
        </w:rPr>
        <w:t>Finalmente, cuando la variable count la cual se decrementa uno a uno llega a un valor igual o menor a cero termina el ciclo while y se envía un mensaje al jugador utilizando un JOptionPane</w:t>
      </w:r>
    </w:p>
    <w:p w:rsidR="00B142F8" w:rsidRPr="00F85E3F" w:rsidRDefault="00B142F8"/>
    <w:p w:rsidR="00F85E3F" w:rsidRPr="00DF6971" w:rsidRDefault="00F85E3F" w:rsidP="00F85E3F">
      <w:pPr>
        <w:autoSpaceDE w:val="0"/>
        <w:autoSpaceDN w:val="0"/>
        <w:adjustRightInd w:val="0"/>
        <w:spacing w:after="0" w:line="240" w:lineRule="auto"/>
        <w:rPr>
          <w:rFonts w:ascii="Courier New" w:hAnsi="Courier New" w:cs="Courier New"/>
          <w:color w:val="000000"/>
          <w:szCs w:val="20"/>
          <w:highlight w:val="white"/>
          <w:lang w:val="en-GB"/>
        </w:rPr>
      </w:pPr>
      <w:r w:rsidRPr="00DF6971">
        <w:rPr>
          <w:rFonts w:ascii="Courier New" w:hAnsi="Courier New" w:cs="Courier New"/>
          <w:color w:val="8000FF"/>
          <w:szCs w:val="20"/>
          <w:highlight w:val="white"/>
          <w:lang w:val="en-GB"/>
        </w:rPr>
        <w:t>public</w:t>
      </w:r>
      <w:r w:rsidRPr="00DF6971">
        <w:rPr>
          <w:rFonts w:ascii="Courier New" w:hAnsi="Courier New" w:cs="Courier New"/>
          <w:color w:val="000000"/>
          <w:szCs w:val="20"/>
          <w:highlight w:val="white"/>
          <w:lang w:val="en-GB"/>
        </w:rPr>
        <w:t xml:space="preserve"> </w:t>
      </w:r>
      <w:r w:rsidRPr="00DF6971">
        <w:rPr>
          <w:rFonts w:ascii="Courier New" w:hAnsi="Courier New" w:cs="Courier New"/>
          <w:color w:val="8000FF"/>
          <w:szCs w:val="20"/>
          <w:highlight w:val="white"/>
          <w:lang w:val="en-GB"/>
        </w:rPr>
        <w:t>void</w:t>
      </w:r>
      <w:r w:rsidRPr="00DF6971">
        <w:rPr>
          <w:rFonts w:ascii="Courier New" w:hAnsi="Courier New" w:cs="Courier New"/>
          <w:color w:val="000000"/>
          <w:szCs w:val="20"/>
          <w:highlight w:val="white"/>
          <w:lang w:val="en-GB"/>
        </w:rPr>
        <w:t xml:space="preserve"> run</w:t>
      </w:r>
      <w:r w:rsidRPr="00DF6971">
        <w:rPr>
          <w:rFonts w:ascii="Courier New" w:hAnsi="Courier New" w:cs="Courier New"/>
          <w:b/>
          <w:bCs/>
          <w:color w:val="000080"/>
          <w:szCs w:val="20"/>
          <w:highlight w:val="white"/>
          <w:lang w:val="en-GB"/>
        </w:rPr>
        <w:t>(){</w:t>
      </w:r>
    </w:p>
    <w:p w:rsidR="00F85E3F" w:rsidRPr="00DF6971" w:rsidRDefault="00F85E3F" w:rsidP="00F85E3F">
      <w:pPr>
        <w:autoSpaceDE w:val="0"/>
        <w:autoSpaceDN w:val="0"/>
        <w:adjustRightInd w:val="0"/>
        <w:spacing w:after="0" w:line="240" w:lineRule="auto"/>
        <w:rPr>
          <w:rFonts w:ascii="Courier New" w:hAnsi="Courier New" w:cs="Courier New"/>
          <w:color w:val="000000"/>
          <w:szCs w:val="20"/>
          <w:highlight w:val="white"/>
          <w:lang w:val="en-GB"/>
        </w:rPr>
      </w:pPr>
      <w:r w:rsidRPr="00DF6971">
        <w:rPr>
          <w:rFonts w:ascii="Courier New" w:hAnsi="Courier New" w:cs="Courier New"/>
          <w:color w:val="000000"/>
          <w:szCs w:val="20"/>
          <w:highlight w:val="white"/>
          <w:lang w:val="en-GB"/>
        </w:rPr>
        <w:tab/>
      </w:r>
      <w:r w:rsidRPr="00DF6971">
        <w:rPr>
          <w:rFonts w:ascii="Courier New" w:hAnsi="Courier New" w:cs="Courier New"/>
          <w:b/>
          <w:bCs/>
          <w:color w:val="0000FF"/>
          <w:szCs w:val="20"/>
          <w:highlight w:val="white"/>
          <w:lang w:val="en-GB"/>
        </w:rPr>
        <w:t>try</w:t>
      </w:r>
      <w:r w:rsidRPr="00DF6971">
        <w:rPr>
          <w:rFonts w:ascii="Courier New" w:hAnsi="Courier New" w:cs="Courier New"/>
          <w:b/>
          <w:bCs/>
          <w:color w:val="000080"/>
          <w:szCs w:val="20"/>
          <w:highlight w:val="white"/>
          <w:lang w:val="en-GB"/>
        </w:rPr>
        <w:t>{</w:t>
      </w:r>
    </w:p>
    <w:p w:rsidR="00F85E3F" w:rsidRPr="00DF6971" w:rsidRDefault="00F85E3F" w:rsidP="00F85E3F">
      <w:pPr>
        <w:autoSpaceDE w:val="0"/>
        <w:autoSpaceDN w:val="0"/>
        <w:adjustRightInd w:val="0"/>
        <w:spacing w:after="0" w:line="240" w:lineRule="auto"/>
        <w:rPr>
          <w:rFonts w:ascii="Courier New" w:hAnsi="Courier New" w:cs="Courier New"/>
          <w:color w:val="000000"/>
          <w:szCs w:val="20"/>
          <w:highlight w:val="white"/>
          <w:lang w:val="en-GB"/>
        </w:rPr>
      </w:pPr>
      <w:r w:rsidRPr="00DF6971">
        <w:rPr>
          <w:rFonts w:ascii="Courier New" w:hAnsi="Courier New" w:cs="Courier New"/>
          <w:color w:val="000000"/>
          <w:szCs w:val="20"/>
          <w:highlight w:val="white"/>
          <w:lang w:val="en-GB"/>
        </w:rPr>
        <w:tab/>
      </w:r>
      <w:r w:rsidRPr="00DF6971">
        <w:rPr>
          <w:rFonts w:ascii="Courier New" w:hAnsi="Courier New" w:cs="Courier New"/>
          <w:color w:val="000000"/>
          <w:szCs w:val="20"/>
          <w:highlight w:val="white"/>
          <w:lang w:val="en-GB"/>
        </w:rPr>
        <w:tab/>
      </w:r>
      <w:r w:rsidRPr="00DF6971">
        <w:rPr>
          <w:rFonts w:ascii="Courier New" w:hAnsi="Courier New" w:cs="Courier New"/>
          <w:b/>
          <w:bCs/>
          <w:color w:val="0000FF"/>
          <w:szCs w:val="20"/>
          <w:highlight w:val="white"/>
          <w:lang w:val="en-GB"/>
        </w:rPr>
        <w:t>while</w:t>
      </w:r>
      <w:r w:rsidRPr="00DF6971">
        <w:rPr>
          <w:rFonts w:ascii="Courier New" w:hAnsi="Courier New" w:cs="Courier New"/>
          <w:b/>
          <w:bCs/>
          <w:color w:val="000080"/>
          <w:szCs w:val="20"/>
          <w:highlight w:val="white"/>
          <w:lang w:val="en-GB"/>
        </w:rPr>
        <w:t>(</w:t>
      </w:r>
      <w:r w:rsidRPr="00DF6971">
        <w:rPr>
          <w:rFonts w:ascii="Courier New" w:hAnsi="Courier New" w:cs="Courier New"/>
          <w:color w:val="000000"/>
          <w:szCs w:val="20"/>
          <w:highlight w:val="white"/>
          <w:lang w:val="en-GB"/>
        </w:rPr>
        <w:t>count</w:t>
      </w:r>
      <w:r w:rsidRPr="00DF6971">
        <w:rPr>
          <w:rFonts w:ascii="Courier New" w:hAnsi="Courier New" w:cs="Courier New"/>
          <w:b/>
          <w:bCs/>
          <w:color w:val="000080"/>
          <w:szCs w:val="20"/>
          <w:highlight w:val="white"/>
          <w:lang w:val="en-GB"/>
        </w:rPr>
        <w:t>--</w:t>
      </w:r>
      <w:r w:rsidRPr="00DF6971">
        <w:rPr>
          <w:rFonts w:ascii="Courier New" w:hAnsi="Courier New" w:cs="Courier New"/>
          <w:color w:val="000000"/>
          <w:szCs w:val="20"/>
          <w:highlight w:val="white"/>
          <w:lang w:val="en-GB"/>
        </w:rPr>
        <w:t xml:space="preserve"> </w:t>
      </w:r>
      <w:r w:rsidRPr="00DF6971">
        <w:rPr>
          <w:rFonts w:ascii="Courier New" w:hAnsi="Courier New" w:cs="Courier New"/>
          <w:b/>
          <w:bCs/>
          <w:color w:val="000080"/>
          <w:szCs w:val="20"/>
          <w:highlight w:val="white"/>
          <w:lang w:val="en-GB"/>
        </w:rPr>
        <w:t>&gt;</w:t>
      </w:r>
      <w:r w:rsidRPr="00DF6971">
        <w:rPr>
          <w:rFonts w:ascii="Courier New" w:hAnsi="Courier New" w:cs="Courier New"/>
          <w:color w:val="000000"/>
          <w:szCs w:val="20"/>
          <w:highlight w:val="white"/>
          <w:lang w:val="en-GB"/>
        </w:rPr>
        <w:t xml:space="preserve"> </w:t>
      </w:r>
      <w:r w:rsidRPr="00DF6971">
        <w:rPr>
          <w:rFonts w:ascii="Courier New" w:hAnsi="Courier New" w:cs="Courier New"/>
          <w:color w:val="FF8000"/>
          <w:szCs w:val="20"/>
          <w:highlight w:val="white"/>
          <w:lang w:val="en-GB"/>
        </w:rPr>
        <w:t>0</w:t>
      </w:r>
      <w:r w:rsidRPr="00DF6971">
        <w:rPr>
          <w:rFonts w:ascii="Courier New" w:hAnsi="Courier New" w:cs="Courier New"/>
          <w:b/>
          <w:bCs/>
          <w:color w:val="000080"/>
          <w:szCs w:val="20"/>
          <w:highlight w:val="white"/>
          <w:lang w:val="en-GB"/>
        </w:rPr>
        <w:t>){</w:t>
      </w:r>
    </w:p>
    <w:p w:rsidR="00F85E3F" w:rsidRPr="00DF6971" w:rsidRDefault="00F85E3F" w:rsidP="00F85E3F">
      <w:pPr>
        <w:autoSpaceDE w:val="0"/>
        <w:autoSpaceDN w:val="0"/>
        <w:adjustRightInd w:val="0"/>
        <w:spacing w:after="0" w:line="240" w:lineRule="auto"/>
        <w:rPr>
          <w:rFonts w:ascii="Courier New" w:hAnsi="Courier New" w:cs="Courier New"/>
          <w:color w:val="000000"/>
          <w:szCs w:val="20"/>
          <w:highlight w:val="white"/>
          <w:lang w:val="en-GB"/>
        </w:rPr>
      </w:pPr>
      <w:r w:rsidRPr="00DF6971">
        <w:rPr>
          <w:rFonts w:ascii="Courier New" w:hAnsi="Courier New" w:cs="Courier New"/>
          <w:color w:val="000000"/>
          <w:szCs w:val="20"/>
          <w:highlight w:val="white"/>
          <w:lang w:val="en-GB"/>
        </w:rPr>
        <w:tab/>
      </w:r>
      <w:r w:rsidRPr="00DF6971">
        <w:rPr>
          <w:rFonts w:ascii="Courier New" w:hAnsi="Courier New" w:cs="Courier New"/>
          <w:color w:val="000000"/>
          <w:szCs w:val="20"/>
          <w:highlight w:val="white"/>
          <w:lang w:val="en-GB"/>
        </w:rPr>
        <w:tab/>
      </w:r>
      <w:r w:rsidRPr="00DF6971">
        <w:rPr>
          <w:rFonts w:ascii="Courier New" w:hAnsi="Courier New" w:cs="Courier New"/>
          <w:color w:val="000000"/>
          <w:szCs w:val="20"/>
          <w:highlight w:val="white"/>
          <w:lang w:val="en-GB"/>
        </w:rPr>
        <w:tab/>
      </w:r>
      <w:r w:rsidRPr="00DF6971">
        <w:rPr>
          <w:rFonts w:ascii="Courier New" w:hAnsi="Courier New" w:cs="Courier New"/>
          <w:color w:val="000000"/>
          <w:szCs w:val="20"/>
          <w:highlight w:val="white"/>
          <w:lang w:val="en-GB"/>
        </w:rPr>
        <w:t>Thread</w:t>
      </w:r>
      <w:r w:rsidRPr="00DF6971">
        <w:rPr>
          <w:rFonts w:ascii="Courier New" w:hAnsi="Courier New" w:cs="Courier New"/>
          <w:b/>
          <w:bCs/>
          <w:color w:val="000080"/>
          <w:szCs w:val="20"/>
          <w:highlight w:val="white"/>
          <w:lang w:val="en-GB"/>
        </w:rPr>
        <w:t>.</w:t>
      </w:r>
      <w:r w:rsidRPr="00DF6971">
        <w:rPr>
          <w:rFonts w:ascii="Courier New" w:hAnsi="Courier New" w:cs="Courier New"/>
          <w:color w:val="000000"/>
          <w:szCs w:val="20"/>
          <w:highlight w:val="white"/>
          <w:lang w:val="en-GB"/>
        </w:rPr>
        <w:t>sleep</w:t>
      </w:r>
      <w:r w:rsidRPr="00DF6971">
        <w:rPr>
          <w:rFonts w:ascii="Courier New" w:hAnsi="Courier New" w:cs="Courier New"/>
          <w:b/>
          <w:bCs/>
          <w:color w:val="000080"/>
          <w:szCs w:val="20"/>
          <w:highlight w:val="white"/>
          <w:lang w:val="en-GB"/>
        </w:rPr>
        <w:t>(</w:t>
      </w:r>
      <w:r w:rsidRPr="00DF6971">
        <w:rPr>
          <w:rFonts w:ascii="Courier New" w:hAnsi="Courier New" w:cs="Courier New"/>
          <w:color w:val="000000"/>
          <w:szCs w:val="20"/>
          <w:highlight w:val="white"/>
          <w:lang w:val="en-GB"/>
        </w:rPr>
        <w:t>TimeSleep</w:t>
      </w:r>
      <w:r w:rsidRPr="00DF6971">
        <w:rPr>
          <w:rFonts w:ascii="Courier New" w:hAnsi="Courier New" w:cs="Courier New"/>
          <w:b/>
          <w:bCs/>
          <w:color w:val="000080"/>
          <w:szCs w:val="20"/>
          <w:highlight w:val="white"/>
          <w:lang w:val="en-GB"/>
        </w:rPr>
        <w:t>);</w:t>
      </w:r>
    </w:p>
    <w:p w:rsidR="00F85E3F" w:rsidRPr="00DF6971" w:rsidRDefault="00F85E3F" w:rsidP="00F85E3F">
      <w:pPr>
        <w:autoSpaceDE w:val="0"/>
        <w:autoSpaceDN w:val="0"/>
        <w:adjustRightInd w:val="0"/>
        <w:spacing w:after="0" w:line="240" w:lineRule="auto"/>
        <w:rPr>
          <w:rFonts w:ascii="Courier New" w:hAnsi="Courier New" w:cs="Courier New"/>
          <w:color w:val="000000"/>
          <w:szCs w:val="20"/>
          <w:highlight w:val="white"/>
          <w:lang w:val="en-GB"/>
        </w:rPr>
      </w:pPr>
      <w:r w:rsidRPr="00DF6971">
        <w:rPr>
          <w:rFonts w:ascii="Courier New" w:hAnsi="Courier New" w:cs="Courier New"/>
          <w:color w:val="000000"/>
          <w:szCs w:val="20"/>
          <w:highlight w:val="white"/>
          <w:lang w:val="en-GB"/>
        </w:rPr>
        <w:tab/>
      </w:r>
      <w:r w:rsidRPr="00DF6971">
        <w:rPr>
          <w:rFonts w:ascii="Courier New" w:hAnsi="Courier New" w:cs="Courier New"/>
          <w:color w:val="000000"/>
          <w:szCs w:val="20"/>
          <w:highlight w:val="white"/>
          <w:lang w:val="en-GB"/>
        </w:rPr>
        <w:tab/>
      </w:r>
      <w:r w:rsidRPr="00DF6971">
        <w:rPr>
          <w:rFonts w:ascii="Courier New" w:hAnsi="Courier New" w:cs="Courier New"/>
          <w:color w:val="000000"/>
          <w:szCs w:val="20"/>
          <w:highlight w:val="white"/>
          <w:lang w:val="en-GB"/>
        </w:rPr>
        <w:tab/>
      </w:r>
      <w:r w:rsidRPr="00DF6971">
        <w:rPr>
          <w:rFonts w:ascii="Courier New" w:hAnsi="Courier New" w:cs="Courier New"/>
          <w:color w:val="000000"/>
          <w:szCs w:val="20"/>
          <w:highlight w:val="white"/>
          <w:lang w:val="en-GB"/>
        </w:rPr>
        <w:t>UpdateWhackAMole</w:t>
      </w:r>
      <w:r w:rsidRPr="00DF6971">
        <w:rPr>
          <w:rFonts w:ascii="Courier New" w:hAnsi="Courier New" w:cs="Courier New"/>
          <w:b/>
          <w:bCs/>
          <w:color w:val="000080"/>
          <w:szCs w:val="20"/>
          <w:highlight w:val="white"/>
          <w:lang w:val="en-GB"/>
        </w:rPr>
        <w:t>();</w:t>
      </w:r>
    </w:p>
    <w:p w:rsidR="00F85E3F" w:rsidRPr="00DF6971" w:rsidRDefault="00F85E3F" w:rsidP="00F85E3F">
      <w:pPr>
        <w:autoSpaceDE w:val="0"/>
        <w:autoSpaceDN w:val="0"/>
        <w:adjustRightInd w:val="0"/>
        <w:spacing w:after="0" w:line="240" w:lineRule="auto"/>
        <w:rPr>
          <w:rFonts w:ascii="Courier New" w:hAnsi="Courier New" w:cs="Courier New"/>
          <w:color w:val="000000"/>
          <w:szCs w:val="20"/>
          <w:highlight w:val="white"/>
          <w:lang w:val="en-GB"/>
        </w:rPr>
      </w:pPr>
      <w:r w:rsidRPr="00DF6971">
        <w:rPr>
          <w:rFonts w:ascii="Courier New" w:hAnsi="Courier New" w:cs="Courier New"/>
          <w:color w:val="000000"/>
          <w:szCs w:val="20"/>
          <w:highlight w:val="white"/>
          <w:lang w:val="en-GB"/>
        </w:rPr>
        <w:tab/>
      </w:r>
      <w:r w:rsidRPr="00DF6971">
        <w:rPr>
          <w:rFonts w:ascii="Courier New" w:hAnsi="Courier New" w:cs="Courier New"/>
          <w:color w:val="000000"/>
          <w:szCs w:val="20"/>
          <w:highlight w:val="white"/>
          <w:lang w:val="en-GB"/>
        </w:rPr>
        <w:tab/>
      </w:r>
      <w:r w:rsidRPr="00DF6971">
        <w:rPr>
          <w:rFonts w:ascii="Courier New" w:hAnsi="Courier New" w:cs="Courier New"/>
          <w:b/>
          <w:bCs/>
          <w:color w:val="000080"/>
          <w:szCs w:val="20"/>
          <w:highlight w:val="white"/>
          <w:lang w:val="en-GB"/>
        </w:rPr>
        <w:t>}</w:t>
      </w:r>
    </w:p>
    <w:p w:rsidR="00F85E3F" w:rsidRPr="00DF6971" w:rsidRDefault="00F85E3F" w:rsidP="00F85E3F">
      <w:pPr>
        <w:autoSpaceDE w:val="0"/>
        <w:autoSpaceDN w:val="0"/>
        <w:adjustRightInd w:val="0"/>
        <w:spacing w:after="0" w:line="240" w:lineRule="auto"/>
        <w:rPr>
          <w:rFonts w:ascii="Courier New" w:hAnsi="Courier New" w:cs="Courier New"/>
          <w:color w:val="000000"/>
          <w:szCs w:val="20"/>
          <w:highlight w:val="white"/>
        </w:rPr>
      </w:pPr>
      <w:r w:rsidRPr="00DF6971">
        <w:rPr>
          <w:rFonts w:ascii="Courier New" w:hAnsi="Courier New" w:cs="Courier New"/>
          <w:color w:val="000000"/>
          <w:szCs w:val="20"/>
          <w:highlight w:val="white"/>
          <w:lang w:val="en-GB"/>
        </w:rPr>
        <w:tab/>
      </w:r>
      <w:r w:rsidRPr="00DF6971">
        <w:rPr>
          <w:rFonts w:ascii="Courier New" w:hAnsi="Courier New" w:cs="Courier New"/>
          <w:color w:val="000000"/>
          <w:szCs w:val="20"/>
          <w:highlight w:val="white"/>
          <w:lang w:val="en-GB"/>
        </w:rPr>
        <w:tab/>
      </w:r>
      <w:r w:rsidRPr="00DF6971">
        <w:rPr>
          <w:rFonts w:ascii="Courier New" w:hAnsi="Courier New" w:cs="Courier New"/>
          <w:color w:val="000000"/>
          <w:szCs w:val="20"/>
          <w:highlight w:val="white"/>
        </w:rPr>
        <w:t>JOptionPane</w:t>
      </w:r>
      <w:r w:rsidRPr="00DF6971">
        <w:rPr>
          <w:rFonts w:ascii="Courier New" w:hAnsi="Courier New" w:cs="Courier New"/>
          <w:b/>
          <w:bCs/>
          <w:color w:val="000080"/>
          <w:szCs w:val="20"/>
          <w:highlight w:val="white"/>
        </w:rPr>
        <w:t>.</w:t>
      </w:r>
      <w:r w:rsidRPr="00DF6971">
        <w:rPr>
          <w:rFonts w:ascii="Courier New" w:hAnsi="Courier New" w:cs="Courier New"/>
          <w:color w:val="000000"/>
          <w:szCs w:val="20"/>
          <w:highlight w:val="white"/>
        </w:rPr>
        <w:t>showMessageDialog</w:t>
      </w:r>
      <w:r w:rsidRPr="00DF6971">
        <w:rPr>
          <w:rFonts w:ascii="Courier New" w:hAnsi="Courier New" w:cs="Courier New"/>
          <w:b/>
          <w:bCs/>
          <w:color w:val="000080"/>
          <w:szCs w:val="20"/>
          <w:highlight w:val="white"/>
        </w:rPr>
        <w:t>(</w:t>
      </w:r>
      <w:r w:rsidRPr="00DF6971">
        <w:rPr>
          <w:rFonts w:ascii="Courier New" w:hAnsi="Courier New" w:cs="Courier New"/>
          <w:b/>
          <w:bCs/>
          <w:color w:val="0000FF"/>
          <w:szCs w:val="20"/>
          <w:highlight w:val="white"/>
        </w:rPr>
        <w:t>null</w:t>
      </w:r>
      <w:r w:rsidRPr="00DF6971">
        <w:rPr>
          <w:rFonts w:ascii="Courier New" w:hAnsi="Courier New" w:cs="Courier New"/>
          <w:b/>
          <w:bCs/>
          <w:color w:val="000080"/>
          <w:szCs w:val="20"/>
          <w:highlight w:val="white"/>
        </w:rPr>
        <w:t>,</w:t>
      </w:r>
      <w:r w:rsidRPr="00DF6971">
        <w:rPr>
          <w:rFonts w:ascii="Courier New" w:hAnsi="Courier New" w:cs="Courier New"/>
          <w:color w:val="000000"/>
          <w:szCs w:val="20"/>
          <w:highlight w:val="white"/>
        </w:rPr>
        <w:t xml:space="preserve"> </w:t>
      </w:r>
      <w:r w:rsidRPr="00DF6971">
        <w:rPr>
          <w:rFonts w:ascii="Courier New" w:hAnsi="Courier New" w:cs="Courier New"/>
          <w:color w:val="808080"/>
          <w:szCs w:val="20"/>
          <w:highlight w:val="white"/>
        </w:rPr>
        <w:t>"El juego ha terminado, has obtenido "</w:t>
      </w:r>
      <w:r w:rsidRPr="00DF6971">
        <w:rPr>
          <w:rFonts w:ascii="Courier New" w:hAnsi="Courier New" w:cs="Courier New"/>
          <w:color w:val="000000"/>
          <w:szCs w:val="20"/>
          <w:highlight w:val="white"/>
        </w:rPr>
        <w:t xml:space="preserve"> </w:t>
      </w:r>
      <w:r w:rsidRPr="00DF6971">
        <w:rPr>
          <w:rFonts w:ascii="Courier New" w:hAnsi="Courier New" w:cs="Courier New"/>
          <w:b/>
          <w:bCs/>
          <w:color w:val="000080"/>
          <w:szCs w:val="20"/>
          <w:highlight w:val="white"/>
        </w:rPr>
        <w:t>+</w:t>
      </w:r>
      <w:r w:rsidRPr="00DF6971">
        <w:rPr>
          <w:rFonts w:ascii="Courier New" w:hAnsi="Courier New" w:cs="Courier New"/>
          <w:color w:val="000000"/>
          <w:szCs w:val="20"/>
          <w:highlight w:val="white"/>
        </w:rPr>
        <w:t xml:space="preserve"> score </w:t>
      </w:r>
      <w:r w:rsidRPr="00DF6971">
        <w:rPr>
          <w:rFonts w:ascii="Courier New" w:hAnsi="Courier New" w:cs="Courier New"/>
          <w:b/>
          <w:bCs/>
          <w:color w:val="000080"/>
          <w:szCs w:val="20"/>
          <w:highlight w:val="white"/>
        </w:rPr>
        <w:t>+</w:t>
      </w:r>
      <w:r w:rsidRPr="00DF6971">
        <w:rPr>
          <w:rFonts w:ascii="Courier New" w:hAnsi="Courier New" w:cs="Courier New"/>
          <w:color w:val="000000"/>
          <w:szCs w:val="20"/>
          <w:highlight w:val="white"/>
        </w:rPr>
        <w:t xml:space="preserve"> </w:t>
      </w:r>
      <w:r w:rsidRPr="00DF6971">
        <w:rPr>
          <w:rFonts w:ascii="Courier New" w:hAnsi="Courier New" w:cs="Courier New"/>
          <w:color w:val="808080"/>
          <w:szCs w:val="20"/>
          <w:highlight w:val="white"/>
        </w:rPr>
        <w:t>" puntos"</w:t>
      </w:r>
      <w:r w:rsidRPr="00DF6971">
        <w:rPr>
          <w:rFonts w:ascii="Courier New" w:hAnsi="Courier New" w:cs="Courier New"/>
          <w:b/>
          <w:bCs/>
          <w:color w:val="000080"/>
          <w:szCs w:val="20"/>
          <w:highlight w:val="white"/>
        </w:rPr>
        <w:t>);</w:t>
      </w:r>
    </w:p>
    <w:p w:rsidR="00F85E3F" w:rsidRPr="00DF6971" w:rsidRDefault="00DF6971" w:rsidP="00F85E3F">
      <w:pPr>
        <w:autoSpaceDE w:val="0"/>
        <w:autoSpaceDN w:val="0"/>
        <w:adjustRightInd w:val="0"/>
        <w:spacing w:after="0" w:line="240" w:lineRule="auto"/>
        <w:rPr>
          <w:rFonts w:ascii="Courier New" w:hAnsi="Courier New" w:cs="Courier New"/>
          <w:color w:val="000000"/>
          <w:szCs w:val="20"/>
          <w:highlight w:val="white"/>
          <w:lang w:val="en-GB"/>
        </w:rPr>
      </w:pPr>
      <w:r w:rsidRPr="00DF6971">
        <w:rPr>
          <w:rFonts w:ascii="Courier New" w:hAnsi="Courier New" w:cs="Courier New"/>
          <w:color w:val="000000"/>
          <w:szCs w:val="20"/>
          <w:highlight w:val="white"/>
        </w:rPr>
        <w:tab/>
      </w:r>
      <w:r w:rsidR="00F85E3F" w:rsidRPr="00DF6971">
        <w:rPr>
          <w:rFonts w:ascii="Courier New" w:hAnsi="Courier New" w:cs="Courier New"/>
          <w:b/>
          <w:bCs/>
          <w:color w:val="000080"/>
          <w:szCs w:val="20"/>
          <w:highlight w:val="white"/>
          <w:lang w:val="en-GB"/>
        </w:rPr>
        <w:t>}</w:t>
      </w:r>
      <w:r w:rsidR="00F85E3F" w:rsidRPr="00DF6971">
        <w:rPr>
          <w:rFonts w:ascii="Courier New" w:hAnsi="Courier New" w:cs="Courier New"/>
          <w:color w:val="000000"/>
          <w:szCs w:val="20"/>
          <w:highlight w:val="white"/>
          <w:lang w:val="en-GB"/>
        </w:rPr>
        <w:t xml:space="preserve"> </w:t>
      </w:r>
      <w:r w:rsidR="00F85E3F" w:rsidRPr="00DF6971">
        <w:rPr>
          <w:rFonts w:ascii="Courier New" w:hAnsi="Courier New" w:cs="Courier New"/>
          <w:b/>
          <w:bCs/>
          <w:color w:val="0000FF"/>
          <w:szCs w:val="20"/>
          <w:highlight w:val="white"/>
          <w:lang w:val="en-GB"/>
        </w:rPr>
        <w:t>catch</w:t>
      </w:r>
      <w:r w:rsidR="00F85E3F" w:rsidRPr="00DF6971">
        <w:rPr>
          <w:rFonts w:ascii="Courier New" w:hAnsi="Courier New" w:cs="Courier New"/>
          <w:b/>
          <w:bCs/>
          <w:color w:val="000080"/>
          <w:szCs w:val="20"/>
          <w:highlight w:val="white"/>
          <w:lang w:val="en-GB"/>
        </w:rPr>
        <w:t>(</w:t>
      </w:r>
      <w:r w:rsidR="00F85E3F" w:rsidRPr="00DF6971">
        <w:rPr>
          <w:rFonts w:ascii="Courier New" w:hAnsi="Courier New" w:cs="Courier New"/>
          <w:color w:val="000000"/>
          <w:szCs w:val="20"/>
          <w:highlight w:val="white"/>
          <w:lang w:val="en-GB"/>
        </w:rPr>
        <w:t>Exception e</w:t>
      </w:r>
      <w:r w:rsidR="00F85E3F" w:rsidRPr="00DF6971">
        <w:rPr>
          <w:rFonts w:ascii="Courier New" w:hAnsi="Courier New" w:cs="Courier New"/>
          <w:b/>
          <w:bCs/>
          <w:color w:val="000080"/>
          <w:szCs w:val="20"/>
          <w:highlight w:val="white"/>
          <w:lang w:val="en-GB"/>
        </w:rPr>
        <w:t>)</w:t>
      </w:r>
      <w:r w:rsidR="00F85E3F" w:rsidRPr="00DF6971">
        <w:rPr>
          <w:rFonts w:ascii="Courier New" w:hAnsi="Courier New" w:cs="Courier New"/>
          <w:color w:val="000000"/>
          <w:szCs w:val="20"/>
          <w:highlight w:val="white"/>
          <w:lang w:val="en-GB"/>
        </w:rPr>
        <w:t xml:space="preserve"> </w:t>
      </w:r>
      <w:r w:rsidR="00F85E3F" w:rsidRPr="00DF6971">
        <w:rPr>
          <w:rFonts w:ascii="Courier New" w:hAnsi="Courier New" w:cs="Courier New"/>
          <w:b/>
          <w:bCs/>
          <w:color w:val="000080"/>
          <w:szCs w:val="20"/>
          <w:highlight w:val="white"/>
          <w:lang w:val="en-GB"/>
        </w:rPr>
        <w:t>{</w:t>
      </w:r>
    </w:p>
    <w:p w:rsidR="00F85E3F" w:rsidRPr="00DF6971" w:rsidRDefault="00DF6971" w:rsidP="00F85E3F">
      <w:pPr>
        <w:autoSpaceDE w:val="0"/>
        <w:autoSpaceDN w:val="0"/>
        <w:adjustRightInd w:val="0"/>
        <w:spacing w:after="0" w:line="240" w:lineRule="auto"/>
        <w:rPr>
          <w:rFonts w:ascii="Courier New" w:hAnsi="Courier New" w:cs="Courier New"/>
          <w:color w:val="000000"/>
          <w:szCs w:val="20"/>
          <w:highlight w:val="white"/>
          <w:lang w:val="en-GB"/>
        </w:rPr>
      </w:pPr>
      <w:r w:rsidRPr="00DF6971">
        <w:rPr>
          <w:rFonts w:ascii="Courier New" w:hAnsi="Courier New" w:cs="Courier New"/>
          <w:color w:val="000000"/>
          <w:szCs w:val="20"/>
          <w:highlight w:val="white"/>
          <w:lang w:val="en-GB"/>
        </w:rPr>
        <w:tab/>
      </w:r>
      <w:r w:rsidR="00F85E3F" w:rsidRPr="00DF6971">
        <w:rPr>
          <w:rFonts w:ascii="Courier New" w:hAnsi="Courier New" w:cs="Courier New"/>
          <w:color w:val="000000"/>
          <w:szCs w:val="20"/>
          <w:highlight w:val="white"/>
          <w:lang w:val="en-GB"/>
        </w:rPr>
        <w:tab/>
        <w:t>e</w:t>
      </w:r>
      <w:r w:rsidR="00F85E3F" w:rsidRPr="00DF6971">
        <w:rPr>
          <w:rFonts w:ascii="Courier New" w:hAnsi="Courier New" w:cs="Courier New"/>
          <w:b/>
          <w:bCs/>
          <w:color w:val="000080"/>
          <w:szCs w:val="20"/>
          <w:highlight w:val="white"/>
          <w:lang w:val="en-GB"/>
        </w:rPr>
        <w:t>.</w:t>
      </w:r>
      <w:r w:rsidR="00F85E3F" w:rsidRPr="00DF6971">
        <w:rPr>
          <w:rFonts w:ascii="Courier New" w:hAnsi="Courier New" w:cs="Courier New"/>
          <w:color w:val="000000"/>
          <w:szCs w:val="20"/>
          <w:highlight w:val="white"/>
          <w:lang w:val="en-GB"/>
        </w:rPr>
        <w:t>printStackTrace</w:t>
      </w:r>
      <w:r w:rsidR="00F85E3F" w:rsidRPr="00DF6971">
        <w:rPr>
          <w:rFonts w:ascii="Courier New" w:hAnsi="Courier New" w:cs="Courier New"/>
          <w:b/>
          <w:bCs/>
          <w:color w:val="000080"/>
          <w:szCs w:val="20"/>
          <w:highlight w:val="white"/>
          <w:lang w:val="en-GB"/>
        </w:rPr>
        <w:t>();</w:t>
      </w:r>
    </w:p>
    <w:p w:rsidR="00F85E3F" w:rsidRPr="00DF6971" w:rsidRDefault="00DF6971" w:rsidP="00F85E3F">
      <w:pPr>
        <w:autoSpaceDE w:val="0"/>
        <w:autoSpaceDN w:val="0"/>
        <w:adjustRightInd w:val="0"/>
        <w:spacing w:after="0" w:line="240" w:lineRule="auto"/>
        <w:rPr>
          <w:rFonts w:ascii="Courier New" w:hAnsi="Courier New" w:cs="Courier New"/>
          <w:color w:val="000000"/>
          <w:szCs w:val="20"/>
          <w:highlight w:val="white"/>
        </w:rPr>
      </w:pPr>
      <w:r w:rsidRPr="00DF6971">
        <w:rPr>
          <w:rFonts w:ascii="Courier New" w:hAnsi="Courier New" w:cs="Courier New"/>
          <w:color w:val="000000"/>
          <w:szCs w:val="20"/>
          <w:highlight w:val="white"/>
          <w:lang w:val="en-GB"/>
        </w:rPr>
        <w:tab/>
      </w:r>
      <w:r w:rsidR="00F85E3F" w:rsidRPr="00DF6971">
        <w:rPr>
          <w:rFonts w:ascii="Courier New" w:hAnsi="Courier New" w:cs="Courier New"/>
          <w:b/>
          <w:bCs/>
          <w:color w:val="000080"/>
          <w:szCs w:val="20"/>
          <w:highlight w:val="white"/>
        </w:rPr>
        <w:t>}</w:t>
      </w:r>
    </w:p>
    <w:p w:rsidR="00B142F8" w:rsidRPr="00DF6971" w:rsidRDefault="00F85E3F" w:rsidP="00F85E3F">
      <w:pPr>
        <w:rPr>
          <w:sz w:val="24"/>
        </w:rPr>
      </w:pPr>
      <w:r w:rsidRPr="00DF6971">
        <w:rPr>
          <w:rFonts w:ascii="Courier New" w:hAnsi="Courier New" w:cs="Courier New"/>
          <w:b/>
          <w:bCs/>
          <w:color w:val="000080"/>
          <w:szCs w:val="20"/>
          <w:highlight w:val="white"/>
        </w:rPr>
        <w:t>}</w:t>
      </w:r>
    </w:p>
    <w:p w:rsidR="00B142F8" w:rsidRPr="00F85E3F" w:rsidRDefault="00B142F8"/>
    <w:p w:rsidR="00B142F8" w:rsidRPr="00DF6971" w:rsidRDefault="00DF6971">
      <w:pPr>
        <w:rPr>
          <w:rFonts w:ascii="Century Gothic" w:hAnsi="Century Gothic"/>
          <w:sz w:val="24"/>
        </w:rPr>
      </w:pPr>
      <w:r w:rsidRPr="00DF6971">
        <w:rPr>
          <w:rFonts w:ascii="Century Gothic" w:hAnsi="Century Gothic"/>
          <w:sz w:val="24"/>
        </w:rPr>
        <w:t xml:space="preserve">En el siguiente trozo </w:t>
      </w:r>
      <w:r>
        <w:rPr>
          <w:rFonts w:ascii="Century Gothic" w:hAnsi="Century Gothic"/>
          <w:sz w:val="24"/>
        </w:rPr>
        <w:t>de código es posible observar có</w:t>
      </w:r>
      <w:r w:rsidRPr="00DF6971">
        <w:rPr>
          <w:rFonts w:ascii="Century Gothic" w:hAnsi="Century Gothic"/>
          <w:sz w:val="24"/>
        </w:rPr>
        <w:t>mo es que se utilizan nuestras variables de instancia, las cuales utilizamos en el método run</w:t>
      </w:r>
    </w:p>
    <w:p w:rsidR="00DF6971" w:rsidRPr="00DF6971" w:rsidRDefault="00DF6971" w:rsidP="00DF6971">
      <w:pPr>
        <w:autoSpaceDE w:val="0"/>
        <w:autoSpaceDN w:val="0"/>
        <w:adjustRightInd w:val="0"/>
        <w:spacing w:after="0" w:line="240" w:lineRule="auto"/>
        <w:rPr>
          <w:rFonts w:ascii="Courier New" w:hAnsi="Courier New" w:cs="Courier New"/>
          <w:color w:val="000000"/>
          <w:szCs w:val="20"/>
          <w:highlight w:val="white"/>
          <w:lang w:val="en-GB"/>
        </w:rPr>
      </w:pPr>
      <w:r w:rsidRPr="00DF6971">
        <w:rPr>
          <w:rFonts w:ascii="Courier New" w:hAnsi="Courier New" w:cs="Courier New"/>
          <w:color w:val="8000FF"/>
          <w:szCs w:val="20"/>
          <w:highlight w:val="white"/>
          <w:lang w:val="en-GB"/>
        </w:rPr>
        <w:t>public</w:t>
      </w:r>
      <w:r w:rsidRPr="00DF6971">
        <w:rPr>
          <w:rFonts w:ascii="Courier New" w:hAnsi="Courier New" w:cs="Courier New"/>
          <w:color w:val="000000"/>
          <w:szCs w:val="20"/>
          <w:highlight w:val="white"/>
          <w:lang w:val="en-GB"/>
        </w:rPr>
        <w:t xml:space="preserve"> Hilos</w:t>
      </w:r>
      <w:r w:rsidRPr="00DF6971">
        <w:rPr>
          <w:rFonts w:ascii="Courier New" w:hAnsi="Courier New" w:cs="Courier New"/>
          <w:b/>
          <w:bCs/>
          <w:color w:val="000080"/>
          <w:szCs w:val="20"/>
          <w:highlight w:val="white"/>
          <w:lang w:val="en-GB"/>
        </w:rPr>
        <w:t>(</w:t>
      </w:r>
      <w:r w:rsidRPr="00DF6971">
        <w:rPr>
          <w:rFonts w:ascii="Courier New" w:hAnsi="Courier New" w:cs="Courier New"/>
          <w:color w:val="8000FF"/>
          <w:szCs w:val="20"/>
          <w:highlight w:val="white"/>
          <w:lang w:val="en-GB"/>
        </w:rPr>
        <w:t>int</w:t>
      </w:r>
      <w:r w:rsidRPr="00DF6971">
        <w:rPr>
          <w:rFonts w:ascii="Courier New" w:hAnsi="Courier New" w:cs="Courier New"/>
          <w:color w:val="000000"/>
          <w:szCs w:val="20"/>
          <w:highlight w:val="white"/>
          <w:lang w:val="en-GB"/>
        </w:rPr>
        <w:t xml:space="preserve"> sleep</w:t>
      </w:r>
      <w:r w:rsidRPr="00DF6971">
        <w:rPr>
          <w:rFonts w:ascii="Courier New" w:hAnsi="Courier New" w:cs="Courier New"/>
          <w:b/>
          <w:bCs/>
          <w:color w:val="000080"/>
          <w:szCs w:val="20"/>
          <w:highlight w:val="white"/>
          <w:lang w:val="en-GB"/>
        </w:rPr>
        <w:t>,</w:t>
      </w:r>
      <w:r w:rsidRPr="00DF6971">
        <w:rPr>
          <w:rFonts w:ascii="Courier New" w:hAnsi="Courier New" w:cs="Courier New"/>
          <w:color w:val="000000"/>
          <w:szCs w:val="20"/>
          <w:highlight w:val="white"/>
          <w:lang w:val="en-GB"/>
        </w:rPr>
        <w:t xml:space="preserve"> </w:t>
      </w:r>
      <w:r w:rsidRPr="00DF6971">
        <w:rPr>
          <w:rFonts w:ascii="Courier New" w:hAnsi="Courier New" w:cs="Courier New"/>
          <w:color w:val="8000FF"/>
          <w:szCs w:val="20"/>
          <w:highlight w:val="white"/>
          <w:lang w:val="en-GB"/>
        </w:rPr>
        <w:t>int</w:t>
      </w:r>
      <w:r w:rsidRPr="00DF6971">
        <w:rPr>
          <w:rFonts w:ascii="Courier New" w:hAnsi="Courier New" w:cs="Courier New"/>
          <w:color w:val="000000"/>
          <w:szCs w:val="20"/>
          <w:highlight w:val="white"/>
          <w:lang w:val="en-GB"/>
        </w:rPr>
        <w:t xml:space="preserve"> howMany</w:t>
      </w:r>
      <w:r w:rsidRPr="00DF6971">
        <w:rPr>
          <w:rFonts w:ascii="Courier New" w:hAnsi="Courier New" w:cs="Courier New"/>
          <w:b/>
          <w:bCs/>
          <w:color w:val="000080"/>
          <w:szCs w:val="20"/>
          <w:highlight w:val="white"/>
          <w:lang w:val="en-GB"/>
        </w:rPr>
        <w:t>){</w:t>
      </w:r>
    </w:p>
    <w:p w:rsidR="00DF6971" w:rsidRPr="00DF6971" w:rsidRDefault="00DF6971" w:rsidP="00DF6971">
      <w:pPr>
        <w:autoSpaceDE w:val="0"/>
        <w:autoSpaceDN w:val="0"/>
        <w:adjustRightInd w:val="0"/>
        <w:spacing w:after="0" w:line="240" w:lineRule="auto"/>
        <w:rPr>
          <w:rFonts w:ascii="Courier New" w:hAnsi="Courier New" w:cs="Courier New"/>
          <w:color w:val="000000"/>
          <w:szCs w:val="20"/>
          <w:highlight w:val="white"/>
          <w:lang w:val="en-GB"/>
        </w:rPr>
      </w:pPr>
    </w:p>
    <w:p w:rsidR="00DF6971" w:rsidRPr="00DF6971" w:rsidRDefault="00DF6971" w:rsidP="00DF6971">
      <w:pPr>
        <w:autoSpaceDE w:val="0"/>
        <w:autoSpaceDN w:val="0"/>
        <w:adjustRightInd w:val="0"/>
        <w:spacing w:after="0" w:line="240" w:lineRule="auto"/>
        <w:rPr>
          <w:rFonts w:ascii="Courier New" w:hAnsi="Courier New" w:cs="Courier New"/>
          <w:color w:val="000000"/>
          <w:szCs w:val="20"/>
          <w:highlight w:val="white"/>
          <w:lang w:val="en-GB"/>
        </w:rPr>
      </w:pPr>
      <w:r w:rsidRPr="00DF6971">
        <w:rPr>
          <w:rFonts w:ascii="Courier New" w:hAnsi="Courier New" w:cs="Courier New"/>
          <w:color w:val="000000"/>
          <w:szCs w:val="20"/>
          <w:highlight w:val="white"/>
          <w:lang w:val="en-GB"/>
        </w:rPr>
        <w:tab/>
        <w:t xml:space="preserve">TimeSleep </w:t>
      </w:r>
      <w:r w:rsidRPr="00DF6971">
        <w:rPr>
          <w:rFonts w:ascii="Courier New" w:hAnsi="Courier New" w:cs="Courier New"/>
          <w:b/>
          <w:bCs/>
          <w:color w:val="000080"/>
          <w:szCs w:val="20"/>
          <w:highlight w:val="white"/>
          <w:lang w:val="en-GB"/>
        </w:rPr>
        <w:t>=</w:t>
      </w:r>
      <w:r w:rsidRPr="00DF6971">
        <w:rPr>
          <w:rFonts w:ascii="Courier New" w:hAnsi="Courier New" w:cs="Courier New"/>
          <w:color w:val="000000"/>
          <w:szCs w:val="20"/>
          <w:highlight w:val="white"/>
          <w:lang w:val="en-GB"/>
        </w:rPr>
        <w:t xml:space="preserve"> sleep</w:t>
      </w:r>
      <w:r w:rsidRPr="00DF6971">
        <w:rPr>
          <w:rFonts w:ascii="Courier New" w:hAnsi="Courier New" w:cs="Courier New"/>
          <w:b/>
          <w:bCs/>
          <w:color w:val="000080"/>
          <w:szCs w:val="20"/>
          <w:highlight w:val="white"/>
          <w:lang w:val="en-GB"/>
        </w:rPr>
        <w:t>;</w:t>
      </w:r>
    </w:p>
    <w:p w:rsidR="00DF6971" w:rsidRPr="00DF6971" w:rsidRDefault="00DF6971" w:rsidP="00DF6971">
      <w:pPr>
        <w:autoSpaceDE w:val="0"/>
        <w:autoSpaceDN w:val="0"/>
        <w:adjustRightInd w:val="0"/>
        <w:spacing w:after="0" w:line="240" w:lineRule="auto"/>
        <w:rPr>
          <w:rFonts w:ascii="Courier New" w:hAnsi="Courier New" w:cs="Courier New"/>
          <w:color w:val="000000"/>
          <w:szCs w:val="20"/>
          <w:highlight w:val="white"/>
          <w:lang w:val="en-GB"/>
        </w:rPr>
      </w:pPr>
      <w:r w:rsidRPr="00DF6971">
        <w:rPr>
          <w:rFonts w:ascii="Courier New" w:hAnsi="Courier New" w:cs="Courier New"/>
          <w:color w:val="000000"/>
          <w:szCs w:val="20"/>
          <w:highlight w:val="white"/>
          <w:lang w:val="en-GB"/>
        </w:rPr>
        <w:tab/>
        <w:t xml:space="preserve">count </w:t>
      </w:r>
      <w:r w:rsidRPr="00DF6971">
        <w:rPr>
          <w:rFonts w:ascii="Courier New" w:hAnsi="Courier New" w:cs="Courier New"/>
          <w:b/>
          <w:bCs/>
          <w:color w:val="000080"/>
          <w:szCs w:val="20"/>
          <w:highlight w:val="white"/>
          <w:lang w:val="en-GB"/>
        </w:rPr>
        <w:t>=</w:t>
      </w:r>
      <w:r w:rsidRPr="00DF6971">
        <w:rPr>
          <w:rFonts w:ascii="Courier New" w:hAnsi="Courier New" w:cs="Courier New"/>
          <w:color w:val="000000"/>
          <w:szCs w:val="20"/>
          <w:highlight w:val="white"/>
          <w:lang w:val="en-GB"/>
        </w:rPr>
        <w:t xml:space="preserve"> howMany</w:t>
      </w:r>
      <w:r w:rsidRPr="00DF6971">
        <w:rPr>
          <w:rFonts w:ascii="Courier New" w:hAnsi="Courier New" w:cs="Courier New"/>
          <w:b/>
          <w:bCs/>
          <w:color w:val="000080"/>
          <w:szCs w:val="20"/>
          <w:highlight w:val="white"/>
          <w:lang w:val="en-GB"/>
        </w:rPr>
        <w:t>;</w:t>
      </w:r>
    </w:p>
    <w:p w:rsidR="00DF6971" w:rsidRPr="00DF6971" w:rsidRDefault="00DF6971" w:rsidP="00DF6971">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lang w:val="en-GB"/>
        </w:rPr>
        <w:tab/>
      </w:r>
      <w:r w:rsidRPr="00DF6971">
        <w:rPr>
          <w:rFonts w:ascii="Courier New" w:hAnsi="Courier New" w:cs="Courier New"/>
          <w:color w:val="000000"/>
          <w:szCs w:val="20"/>
          <w:highlight w:val="white"/>
        </w:rPr>
        <w:t>...</w:t>
      </w:r>
    </w:p>
    <w:p w:rsidR="00DF6971" w:rsidRPr="00DF6971" w:rsidRDefault="00DF6971">
      <w:pPr>
        <w:rPr>
          <w:sz w:val="24"/>
        </w:rPr>
      </w:pPr>
      <w:r w:rsidRPr="00DF6971">
        <w:rPr>
          <w:rFonts w:ascii="Courier New" w:hAnsi="Courier New" w:cs="Courier New"/>
          <w:b/>
          <w:bCs/>
          <w:color w:val="000080"/>
          <w:szCs w:val="20"/>
          <w:highlight w:val="white"/>
        </w:rPr>
        <w:t>}</w:t>
      </w:r>
    </w:p>
    <w:p w:rsidR="00B142F8" w:rsidRPr="00F85E3F" w:rsidRDefault="00B142F8"/>
    <w:p w:rsidR="00DF6971" w:rsidRPr="00DF6971" w:rsidRDefault="00DF6971">
      <w:pPr>
        <w:rPr>
          <w:rFonts w:ascii="Century Gothic" w:eastAsiaTheme="majorEastAsia" w:hAnsi="Century Gothic" w:cstheme="majorBidi"/>
          <w:b/>
          <w:spacing w:val="-10"/>
          <w:kern w:val="28"/>
          <w:sz w:val="40"/>
          <w:szCs w:val="56"/>
        </w:rPr>
      </w:pPr>
      <w:r w:rsidRPr="00DF6971">
        <w:rPr>
          <w:rFonts w:ascii="Century Gothic" w:eastAsiaTheme="majorEastAsia" w:hAnsi="Century Gothic" w:cstheme="majorBidi"/>
          <w:b/>
          <w:spacing w:val="-10"/>
          <w:kern w:val="28"/>
          <w:sz w:val="40"/>
          <w:szCs w:val="56"/>
        </w:rPr>
        <w:t>Conclusión</w:t>
      </w:r>
    </w:p>
    <w:p w:rsidR="00DF6971" w:rsidRPr="00DF6971" w:rsidRDefault="00DF6971">
      <w:pPr>
        <w:rPr>
          <w:rFonts w:ascii="Century Gothic" w:hAnsi="Century Gothic"/>
          <w:sz w:val="24"/>
        </w:rPr>
      </w:pPr>
      <w:r w:rsidRPr="00DF6971">
        <w:rPr>
          <w:rFonts w:ascii="Century Gothic" w:hAnsi="Century Gothic"/>
          <w:sz w:val="24"/>
        </w:rPr>
        <w:t>Como es posible apreciar, es sencillo el utilizar hilos, pero debemos tener en cuenta algunos conceptos como lo son multitarea y multiproceso, ya que consiste en realizar varias cosas a la vez sin que nuestro resultado final sea alterado, además de que nos ayuda a paralelizar procesos. Pero a pesar de esto es importante tomar en cuenta que no siempre será sencillo el paralelizar estos procesos.</w:t>
      </w:r>
    </w:p>
    <w:p w:rsidR="00B142F8" w:rsidRPr="00F85E3F" w:rsidRDefault="00B142F8"/>
    <w:sectPr w:rsidR="00B142F8" w:rsidRPr="00F85E3F" w:rsidSect="007F16D8">
      <w:foot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971" w:rsidRDefault="00DF6971" w:rsidP="00DF6971">
      <w:pPr>
        <w:spacing w:after="0" w:line="240" w:lineRule="auto"/>
      </w:pPr>
      <w:r>
        <w:separator/>
      </w:r>
    </w:p>
  </w:endnote>
  <w:endnote w:type="continuationSeparator" w:id="0">
    <w:p w:rsidR="00DF6971" w:rsidRDefault="00DF6971" w:rsidP="00DF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9044726"/>
      <w:docPartObj>
        <w:docPartGallery w:val="Page Numbers (Bottom of Page)"/>
        <w:docPartUnique/>
      </w:docPartObj>
    </w:sdtPr>
    <w:sdtContent>
      <w:p w:rsidR="00DF6971" w:rsidRDefault="00DF6971">
        <w:pPr>
          <w:pStyle w:val="Piedepgina"/>
        </w:pPr>
        <w:r>
          <w:rPr>
            <w:noProof/>
            <w:lang w:eastAsia="es-MX"/>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1" name="Triángulo isóscele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6971" w:rsidRDefault="00DF6971">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654217" w:rsidRPr="00654217">
                                <w:rPr>
                                  <w:rFonts w:asciiTheme="majorHAnsi" w:eastAsiaTheme="majorEastAsia" w:hAnsiTheme="majorHAnsi" w:cstheme="majorBidi"/>
                                  <w:noProof/>
                                  <w:color w:val="FFFFFF" w:themeColor="background1"/>
                                  <w:sz w:val="72"/>
                                  <w:szCs w:val="72"/>
                                  <w:lang w:val="es-ES"/>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N93AB+tAgAARAUAAA4AAAAAAAAA&#10;AAAAAAAALgIAAGRycy9lMm9Eb2MueG1sUEsBAi0AFAAGAAgAAAAhAFkk0QfcAAAABQEAAA8AAAAA&#10;AAAAAAAAAAAABwUAAGRycy9kb3ducmV2LnhtbFBLBQYAAAAABAAEAPMAAAAQBgAAAAA=&#10;" adj="21600" fillcolor="#d2eaf1" stroked="f">
                  <v:textbox>
                    <w:txbxContent>
                      <w:p w:rsidR="00DF6971" w:rsidRDefault="00DF6971">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654217" w:rsidRPr="00654217">
                          <w:rPr>
                            <w:rFonts w:asciiTheme="majorHAnsi" w:eastAsiaTheme="majorEastAsia" w:hAnsiTheme="majorHAnsi" w:cstheme="majorBidi"/>
                            <w:noProof/>
                            <w:color w:val="FFFFFF" w:themeColor="background1"/>
                            <w:sz w:val="72"/>
                            <w:szCs w:val="72"/>
                            <w:lang w:val="es-ES"/>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971" w:rsidRDefault="00DF6971" w:rsidP="00DF6971">
      <w:pPr>
        <w:spacing w:after="0" w:line="240" w:lineRule="auto"/>
      </w:pPr>
      <w:r>
        <w:separator/>
      </w:r>
    </w:p>
  </w:footnote>
  <w:footnote w:type="continuationSeparator" w:id="0">
    <w:p w:rsidR="00DF6971" w:rsidRDefault="00DF6971" w:rsidP="00DF69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2F8"/>
    <w:rsid w:val="002C1F48"/>
    <w:rsid w:val="00416FB1"/>
    <w:rsid w:val="004C5A18"/>
    <w:rsid w:val="00654217"/>
    <w:rsid w:val="007F16D8"/>
    <w:rsid w:val="00895553"/>
    <w:rsid w:val="008D0A8A"/>
    <w:rsid w:val="00B142F8"/>
    <w:rsid w:val="00CB1EB2"/>
    <w:rsid w:val="00D136C2"/>
    <w:rsid w:val="00DF6971"/>
    <w:rsid w:val="00F27B60"/>
    <w:rsid w:val="00F85E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30945E"/>
  <w15:chartTrackingRefBased/>
  <w15:docId w15:val="{6BCE5A0C-0A16-4D9A-A04D-19DA05C9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16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F16D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F16D8"/>
    <w:rPr>
      <w:rFonts w:eastAsiaTheme="minorEastAsia"/>
      <w:lang w:eastAsia="es-MX"/>
    </w:rPr>
  </w:style>
  <w:style w:type="character" w:customStyle="1" w:styleId="Ttulo1Car">
    <w:name w:val="Título 1 Car"/>
    <w:basedOn w:val="Fuentedeprrafopredeter"/>
    <w:link w:val="Ttulo1"/>
    <w:uiPriority w:val="9"/>
    <w:rsid w:val="007F16D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7F16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16D8"/>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F69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6971"/>
  </w:style>
  <w:style w:type="paragraph" w:styleId="Piedepgina">
    <w:name w:val="footer"/>
    <w:basedOn w:val="Normal"/>
    <w:link w:val="PiedepginaCar"/>
    <w:uiPriority w:val="99"/>
    <w:unhideWhenUsed/>
    <w:rsid w:val="00DF69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6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D5E16E6605B4BF8A3FCAAC1F123BDBD"/>
        <w:category>
          <w:name w:val="General"/>
          <w:gallery w:val="placeholder"/>
        </w:category>
        <w:types>
          <w:type w:val="bbPlcHdr"/>
        </w:types>
        <w:behaviors>
          <w:behavior w:val="content"/>
        </w:behaviors>
        <w:guid w:val="{4A0D4BC0-C0F7-4F2C-A86C-456F945735EB}"/>
      </w:docPartPr>
      <w:docPartBody>
        <w:p w:rsidR="00000000" w:rsidRDefault="00985205" w:rsidP="00985205">
          <w:pPr>
            <w:pStyle w:val="FD5E16E6605B4BF8A3FCAAC1F123BDBD"/>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B6A8F83DE2F144E7AFE955EAF21BE50B"/>
        <w:category>
          <w:name w:val="General"/>
          <w:gallery w:val="placeholder"/>
        </w:category>
        <w:types>
          <w:type w:val="bbPlcHdr"/>
        </w:types>
        <w:behaviors>
          <w:behavior w:val="content"/>
        </w:behaviors>
        <w:guid w:val="{28F3DEC3-7CD7-4F29-A8E4-C58DE64DF019}"/>
      </w:docPartPr>
      <w:docPartBody>
        <w:p w:rsidR="00000000" w:rsidRDefault="00985205" w:rsidP="00985205">
          <w:pPr>
            <w:pStyle w:val="B6A8F83DE2F144E7AFE955EAF21BE50B"/>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05"/>
    <w:rsid w:val="009852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D5E16E6605B4BF8A3FCAAC1F123BDBD">
    <w:name w:val="FD5E16E6605B4BF8A3FCAAC1F123BDBD"/>
    <w:rsid w:val="00985205"/>
  </w:style>
  <w:style w:type="paragraph" w:customStyle="1" w:styleId="B6A8F83DE2F144E7AFE955EAF21BE50B">
    <w:name w:val="B6A8F83DE2F144E7AFE955EAF21BE50B"/>
    <w:rsid w:val="009852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436</Words>
  <Characters>2400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dc:title>
  <dc:subject>Reporte práctica 4: Hilos</dc:subject>
  <dc:creator>Erick Efrain Vargas Romero</dc:creator>
  <cp:keywords/>
  <dc:description/>
  <cp:lastModifiedBy>Erick Efrain Vargas Romero</cp:lastModifiedBy>
  <cp:revision>1</cp:revision>
  <dcterms:created xsi:type="dcterms:W3CDTF">2017-05-15T17:05:00Z</dcterms:created>
  <dcterms:modified xsi:type="dcterms:W3CDTF">2017-05-15T18:12:00Z</dcterms:modified>
</cp:coreProperties>
</file>