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E9" w:rsidRDefault="00E53621">
      <w:pPr>
        <w:spacing w:before="73"/>
        <w:ind w:left="209" w:right="27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:rsidR="009715E9" w:rsidRDefault="00E53621">
      <w:pPr>
        <w:spacing w:before="181" w:line="393" w:lineRule="auto"/>
        <w:ind w:left="1250" w:right="131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:rsidR="009715E9" w:rsidRDefault="00E53621">
      <w:pPr>
        <w:spacing w:before="2" w:line="256" w:lineRule="auto"/>
        <w:ind w:left="804" w:right="872"/>
        <w:jc w:val="center"/>
        <w:rPr>
          <w:sz w:val="24"/>
        </w:rPr>
      </w:pPr>
      <w:r>
        <w:rPr>
          <w:sz w:val="24"/>
          <w:u w:val="single"/>
        </w:rPr>
        <w:t>Новгородский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государственный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университет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имени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Ярослава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Мудрого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</w:t>
      </w:r>
      <w:proofErr w:type="spellStart"/>
      <w:r>
        <w:rPr>
          <w:sz w:val="24"/>
          <w:u w:val="single"/>
        </w:rPr>
        <w:t>НовГУ</w:t>
      </w:r>
      <w:proofErr w:type="spellEnd"/>
      <w:r>
        <w:rPr>
          <w:sz w:val="24"/>
          <w:u w:val="single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 w:rsidR="00D3182E">
        <w:rPr>
          <w:sz w:val="24"/>
        </w:rPr>
        <w:t>Электронных и информационных систем</w:t>
      </w:r>
      <w:r>
        <w:rPr>
          <w:sz w:val="24"/>
        </w:rPr>
        <w:t>»</w:t>
      </w: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4D329F" w:rsidRDefault="004D329F">
      <w:pPr>
        <w:pStyle w:val="a3"/>
        <w:spacing w:before="182" w:line="511" w:lineRule="auto"/>
        <w:ind w:left="1702" w:right="1762"/>
        <w:jc w:val="center"/>
      </w:pPr>
    </w:p>
    <w:p w:rsidR="00E949BE" w:rsidRPr="0002788B" w:rsidRDefault="00E949BE" w:rsidP="00E949BE">
      <w:pPr>
        <w:spacing w:line="360" w:lineRule="auto"/>
        <w:rPr>
          <w:sz w:val="28"/>
          <w:szCs w:val="28"/>
        </w:rPr>
      </w:pPr>
    </w:p>
    <w:p w:rsidR="00E949BE" w:rsidRPr="0002788B" w:rsidRDefault="00E949BE" w:rsidP="00E949BE">
      <w:pPr>
        <w:jc w:val="center"/>
        <w:rPr>
          <w:rFonts w:eastAsia="MS Mincho"/>
          <w:b/>
          <w:bCs/>
          <w:sz w:val="28"/>
          <w:szCs w:val="28"/>
        </w:rPr>
      </w:pPr>
      <w:r w:rsidRPr="0002788B">
        <w:rPr>
          <w:rFonts w:eastAsia="MS Mincho"/>
          <w:b/>
          <w:bCs/>
          <w:sz w:val="28"/>
          <w:szCs w:val="28"/>
        </w:rPr>
        <w:t>Методы поиска в пространстве состояний: изучение методов перебора и критериев оценки методов перебора на произвольных графах</w:t>
      </w:r>
    </w:p>
    <w:p w:rsidR="00E949BE" w:rsidRPr="0002788B" w:rsidRDefault="00E949BE" w:rsidP="00E949BE">
      <w:pPr>
        <w:jc w:val="center"/>
        <w:rPr>
          <w:sz w:val="28"/>
          <w:szCs w:val="28"/>
        </w:rPr>
      </w:pPr>
      <w:r w:rsidRPr="0002788B">
        <w:rPr>
          <w:sz w:val="28"/>
          <w:szCs w:val="28"/>
        </w:rPr>
        <w:t>Лабораторная работа по дисциплине:</w:t>
      </w:r>
    </w:p>
    <w:p w:rsidR="00E949BE" w:rsidRPr="0002788B" w:rsidRDefault="00E949BE" w:rsidP="00E949BE">
      <w:pPr>
        <w:jc w:val="center"/>
        <w:rPr>
          <w:sz w:val="28"/>
          <w:szCs w:val="28"/>
        </w:rPr>
      </w:pPr>
      <w:r w:rsidRPr="0002788B">
        <w:rPr>
          <w:sz w:val="28"/>
          <w:szCs w:val="28"/>
        </w:rPr>
        <w:t>«Системы искусственного интеллекта»</w:t>
      </w:r>
    </w:p>
    <w:p w:rsidR="009715E9" w:rsidRDefault="009715E9">
      <w:pPr>
        <w:pStyle w:val="a3"/>
      </w:pPr>
    </w:p>
    <w:p w:rsidR="00EB54F7" w:rsidRDefault="00EB54F7">
      <w:pPr>
        <w:pStyle w:val="a3"/>
      </w:pPr>
    </w:p>
    <w:p w:rsidR="00EB54F7" w:rsidRDefault="00EB54F7">
      <w:pPr>
        <w:pStyle w:val="a3"/>
        <w:rPr>
          <w:sz w:val="30"/>
        </w:rPr>
      </w:pPr>
    </w:p>
    <w:p w:rsidR="009715E9" w:rsidRDefault="009715E9">
      <w:pPr>
        <w:pStyle w:val="a3"/>
        <w:spacing w:before="8"/>
        <w:rPr>
          <w:sz w:val="41"/>
        </w:rPr>
      </w:pPr>
    </w:p>
    <w:p w:rsidR="009715E9" w:rsidRDefault="00E53621">
      <w:pPr>
        <w:pStyle w:val="a3"/>
        <w:tabs>
          <w:tab w:val="left" w:pos="3828"/>
        </w:tabs>
        <w:ind w:right="106"/>
        <w:jc w:val="right"/>
      </w:pPr>
      <w:r>
        <w:t>Студент гр.</w:t>
      </w:r>
      <w:r>
        <w:rPr>
          <w:u w:val="single"/>
        </w:rPr>
        <w:t xml:space="preserve"> </w:t>
      </w:r>
      <w:r w:rsidR="00326012">
        <w:rPr>
          <w:u w:val="single"/>
        </w:rPr>
        <w:t>1095</w:t>
      </w:r>
      <w:r>
        <w:rPr>
          <w:u w:val="single"/>
        </w:rPr>
        <w:tab/>
      </w:r>
    </w:p>
    <w:p w:rsidR="009715E9" w:rsidRDefault="00E53621">
      <w:pPr>
        <w:pStyle w:val="a3"/>
        <w:tabs>
          <w:tab w:val="left" w:pos="2102"/>
        </w:tabs>
        <w:spacing w:before="22"/>
        <w:ind w:right="16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326012">
        <w:t>Золотов Э. В</w:t>
      </w:r>
      <w:r>
        <w:t>.</w:t>
      </w:r>
    </w:p>
    <w:p w:rsidR="009715E9" w:rsidRDefault="00E53621">
      <w:pPr>
        <w:pStyle w:val="a3"/>
        <w:spacing w:before="23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1"/>
        <w:ind w:right="168"/>
        <w:jc w:val="right"/>
      </w:pPr>
      <w:r>
        <w:t>«</w:t>
      </w:r>
      <w:r w:rsidR="00326012">
        <w:t>_</w:t>
      </w:r>
      <w:r w:rsidR="00D701CD">
        <w:rPr>
          <w:u w:val="single"/>
        </w:rPr>
        <w:t>__</w:t>
      </w:r>
      <w:r>
        <w:t>»</w:t>
      </w:r>
      <w:r w:rsidR="00326012">
        <w:t>_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4"/>
        <w:rPr>
          <w:sz w:val="29"/>
        </w:rPr>
      </w:pPr>
    </w:p>
    <w:p w:rsidR="009715E9" w:rsidRDefault="00E53621">
      <w:pPr>
        <w:pStyle w:val="a3"/>
        <w:ind w:right="168"/>
        <w:jc w:val="right"/>
      </w:pPr>
      <w:r>
        <w:t>Преподаватель</w:t>
      </w:r>
    </w:p>
    <w:p w:rsidR="009715E9" w:rsidRPr="0031669D" w:rsidRDefault="00E949BE">
      <w:pPr>
        <w:pStyle w:val="a3"/>
        <w:tabs>
          <w:tab w:val="left" w:pos="1681"/>
        </w:tabs>
        <w:spacing w:before="21"/>
        <w:ind w:right="166"/>
        <w:jc w:val="right"/>
      </w:pPr>
      <w:r>
        <w:rPr>
          <w:u w:val="single"/>
        </w:rPr>
        <w:t xml:space="preserve">                         __</w:t>
      </w:r>
      <w:r>
        <w:t>Михайлов Д.В</w:t>
      </w:r>
    </w:p>
    <w:p w:rsidR="009715E9" w:rsidRDefault="00E53621">
      <w:pPr>
        <w:pStyle w:val="a3"/>
        <w:spacing w:before="22"/>
        <w:ind w:right="169"/>
        <w:jc w:val="right"/>
      </w:pPr>
      <w:r>
        <w:t>(</w:t>
      </w:r>
      <w:proofErr w:type="gramStart"/>
      <w:r>
        <w:t>подпись</w:t>
      </w:r>
      <w:proofErr w:type="gramEnd"/>
      <w:r>
        <w:t>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3"/>
        <w:ind w:right="168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3"/>
        <w:rPr>
          <w:sz w:val="31"/>
        </w:rPr>
      </w:pPr>
    </w:p>
    <w:p w:rsidR="00326012" w:rsidRDefault="00326012">
      <w:pPr>
        <w:pStyle w:val="a3"/>
        <w:spacing w:before="1"/>
        <w:ind w:left="209" w:right="270"/>
        <w:jc w:val="center"/>
      </w:pPr>
    </w:p>
    <w:p w:rsidR="00D3182E" w:rsidRDefault="00D3182E" w:rsidP="00D3182E">
      <w:pPr>
        <w:pStyle w:val="a3"/>
        <w:spacing w:before="1"/>
        <w:ind w:right="270"/>
      </w:pPr>
    </w:p>
    <w:p w:rsidR="00EC0E1C" w:rsidRDefault="00EC0E1C" w:rsidP="004D329F">
      <w:pPr>
        <w:pStyle w:val="a3"/>
        <w:spacing w:before="1"/>
        <w:ind w:right="270"/>
      </w:pPr>
    </w:p>
    <w:p w:rsidR="009715E9" w:rsidRPr="00D701CD" w:rsidRDefault="00E53621" w:rsidP="00D701CD">
      <w:pPr>
        <w:pStyle w:val="a3"/>
        <w:spacing w:before="1"/>
        <w:ind w:left="2880" w:right="270" w:firstLine="720"/>
      </w:pPr>
      <w:r>
        <w:t>г.</w:t>
      </w:r>
      <w:r>
        <w:rPr>
          <w:spacing w:val="-4"/>
        </w:rPr>
        <w:t xml:space="preserve"> </w:t>
      </w:r>
      <w:r>
        <w:t>Великий</w:t>
      </w:r>
      <w:r>
        <w:rPr>
          <w:spacing w:val="-5"/>
        </w:rPr>
        <w:t xml:space="preserve"> </w:t>
      </w:r>
      <w:r>
        <w:t>Новгород</w:t>
      </w:r>
    </w:p>
    <w:p w:rsidR="009715E9" w:rsidRDefault="009715E9">
      <w:pPr>
        <w:pStyle w:val="a3"/>
        <w:spacing w:before="7"/>
        <w:rPr>
          <w:sz w:val="29"/>
        </w:rPr>
      </w:pPr>
    </w:p>
    <w:p w:rsidR="000F5310" w:rsidRDefault="0055475C" w:rsidP="000F5310">
      <w:pPr>
        <w:pStyle w:val="a3"/>
        <w:ind w:left="209" w:right="267"/>
        <w:jc w:val="center"/>
      </w:pPr>
      <w:r>
        <w:t>-2024</w:t>
      </w:r>
      <w:r w:rsidR="00E53621">
        <w:t>-</w:t>
      </w:r>
    </w:p>
    <w:p w:rsidR="00D3182E" w:rsidRDefault="00D3182E">
      <w:r>
        <w:br w:type="page"/>
      </w:r>
    </w:p>
    <w:p w:rsidR="00D3182E" w:rsidRPr="00D3182E" w:rsidRDefault="00D3182E" w:rsidP="00D3182E">
      <w:pPr>
        <w:rPr>
          <w:sz w:val="28"/>
          <w:szCs w:val="28"/>
        </w:rPr>
        <w:sectPr w:rsidR="00D3182E" w:rsidRPr="00D3182E">
          <w:type w:val="continuous"/>
          <w:pgSz w:w="11910" w:h="16840"/>
          <w:pgMar w:top="1040" w:right="960" w:bottom="280" w:left="1020" w:header="720" w:footer="720" w:gutter="0"/>
          <w:cols w:space="720"/>
        </w:sectPr>
      </w:pPr>
    </w:p>
    <w:p w:rsidR="00D3182E" w:rsidRPr="004D329F" w:rsidRDefault="00A70791" w:rsidP="00D3182E">
      <w:pPr>
        <w:pStyle w:val="1"/>
        <w:spacing w:line="360" w:lineRule="auto"/>
        <w:ind w:left="0"/>
        <w:jc w:val="both"/>
      </w:pPr>
      <w:r>
        <w:lastRenderedPageBreak/>
        <w:t>ЦЕЛЬ РАБОТЫ</w:t>
      </w:r>
    </w:p>
    <w:p w:rsidR="00D3182E" w:rsidRDefault="00A70791" w:rsidP="004D329F">
      <w:pPr>
        <w:pStyle w:val="a9"/>
        <w:jc w:val="both"/>
      </w:pPr>
      <w:r>
        <w:t>Изучение методов перебора и критериев оценки методов перебора на произвольных графах.</w:t>
      </w:r>
    </w:p>
    <w:p w:rsidR="00A70791" w:rsidRDefault="00A70791" w:rsidP="00A70791">
      <w:pPr>
        <w:pStyle w:val="1"/>
        <w:ind w:left="0"/>
      </w:pPr>
      <w:r>
        <w:t>ПОСТАНОВКА ЗАДАЧИ</w:t>
      </w:r>
    </w:p>
    <w:p w:rsidR="00A70791" w:rsidRPr="00A70791" w:rsidRDefault="00A70791" w:rsidP="00A70791">
      <w:pPr>
        <w:pStyle w:val="a9"/>
        <w:spacing w:before="240"/>
        <w:jc w:val="both"/>
      </w:pPr>
      <w:r>
        <w:t xml:space="preserve">Дан кувшин с водой емкостью </w:t>
      </w:r>
      <w:r>
        <w:rPr>
          <w:lang w:val="en-US"/>
        </w:rPr>
        <w:t>N</w:t>
      </w:r>
      <w:r w:rsidRPr="00A70791">
        <w:t xml:space="preserve"> </w:t>
      </w:r>
      <w:r>
        <w:t xml:space="preserve">и пустой кувшин емкостью </w:t>
      </w:r>
      <w:r>
        <w:rPr>
          <w:lang w:val="en-US"/>
        </w:rPr>
        <w:t>M</w:t>
      </w:r>
      <w:r w:rsidRPr="00A70791">
        <w:t xml:space="preserve">. </w:t>
      </w:r>
      <w:r>
        <w:t xml:space="preserve">Требуется получить заданную емкость </w:t>
      </w:r>
      <w:r>
        <w:rPr>
          <w:lang w:val="en-US"/>
        </w:rPr>
        <w:t>L</w:t>
      </w:r>
      <w:r w:rsidRPr="00A70791">
        <w:t xml:space="preserve">. </w:t>
      </w:r>
      <w:r>
        <w:t>Воду можно либо выливать, либо переливать из одного кувшина в другой (Кувшины можно полностью наполнять водой из неограниченного резервуара)</w:t>
      </w:r>
    </w:p>
    <w:p w:rsidR="00A70791" w:rsidRPr="005222ED" w:rsidRDefault="00A70791" w:rsidP="00A70791">
      <w:pPr>
        <w:pStyle w:val="TableParagraph"/>
      </w:pPr>
    </w:p>
    <w:p w:rsidR="008C5726" w:rsidRDefault="008C5726" w:rsidP="00D3182E">
      <w:pPr>
        <w:pStyle w:val="1"/>
        <w:spacing w:line="360" w:lineRule="auto"/>
        <w:ind w:left="0"/>
        <w:jc w:val="both"/>
      </w:pPr>
      <w:r>
        <w:t>ОПИСАНИЕ ПРЕДСТАВЛЕНИЯ В ПРОСТРАНСТВЕ СОСТОЯНИЙ</w:t>
      </w:r>
    </w:p>
    <w:p w:rsidR="008C5726" w:rsidRPr="008C5726" w:rsidRDefault="008C5726" w:rsidP="008C5726">
      <w:pPr>
        <w:pStyle w:val="a9"/>
        <w:spacing w:before="240"/>
        <w:jc w:val="both"/>
      </w:pPr>
      <w:r>
        <w:t xml:space="preserve">Состояние представляет собой пару чисел, обозначающий текущий уровень воды в кувшинах. Первое число представляет уровень воды в кувшине емкостью </w:t>
      </w:r>
      <w:r>
        <w:rPr>
          <w:lang w:val="en-US"/>
        </w:rPr>
        <w:t>N</w:t>
      </w:r>
      <w:r w:rsidRPr="008C5726">
        <w:t>,</w:t>
      </w:r>
      <w:r>
        <w:t xml:space="preserve"> второе – уровень воды в кувшине емкостью </w:t>
      </w:r>
      <w:r>
        <w:rPr>
          <w:lang w:val="en-US"/>
        </w:rPr>
        <w:t>M</w:t>
      </w:r>
      <w:r w:rsidRPr="008C5726">
        <w:t>.</w:t>
      </w:r>
    </w:p>
    <w:p w:rsidR="008C5726" w:rsidRDefault="008C5726" w:rsidP="008C5726">
      <w:pPr>
        <w:pStyle w:val="a9"/>
        <w:spacing w:before="240"/>
        <w:jc w:val="both"/>
      </w:pPr>
      <w:r>
        <w:t>Операторы</w:t>
      </w:r>
      <w:r w:rsidRPr="008C5726">
        <w:t xml:space="preserve">: Вылить воду из кувшина N; Вылить воду из кувшина </w:t>
      </w:r>
      <w:r w:rsidRPr="008C5726">
        <w:rPr>
          <w:lang w:val="en-US"/>
        </w:rPr>
        <w:t>M</w:t>
      </w:r>
      <w:r w:rsidRPr="008C5726">
        <w:t>; Наполнить кувшин N; Наполнить кувшин M; Перелить воду из кувшина N в кувшин M; Перелить воду из кувшина M в кувшин N</w:t>
      </w:r>
    </w:p>
    <w:p w:rsidR="008C5726" w:rsidRPr="008C5726" w:rsidRDefault="008C5726" w:rsidP="008C5726">
      <w:pPr>
        <w:pStyle w:val="a9"/>
        <w:spacing w:before="240"/>
        <w:jc w:val="both"/>
      </w:pPr>
      <w:r>
        <w:t xml:space="preserve">Критерием достижения цели является достижение заданного уровня воды </w:t>
      </w:r>
      <w:r>
        <w:rPr>
          <w:lang w:val="en-US"/>
        </w:rPr>
        <w:t>L</w:t>
      </w:r>
      <w:r w:rsidRPr="008C5726">
        <w:t xml:space="preserve"> </w:t>
      </w:r>
      <w:r>
        <w:t xml:space="preserve">в одном из кувшинов. </w:t>
      </w:r>
    </w:p>
    <w:p w:rsidR="008C5726" w:rsidRPr="005222ED" w:rsidRDefault="008C5726" w:rsidP="008C5726">
      <w:pPr>
        <w:pStyle w:val="TableParagraph"/>
      </w:pPr>
    </w:p>
    <w:p w:rsidR="008C5726" w:rsidRDefault="008C5726" w:rsidP="008C5726">
      <w:pPr>
        <w:pStyle w:val="1"/>
        <w:spacing w:line="360" w:lineRule="auto"/>
        <w:ind w:left="0"/>
        <w:jc w:val="both"/>
      </w:pPr>
      <w:r>
        <w:t>ПРЕДСТАВЛЕНИЕ ПРОСТРАНСТВА СОСТОЯНИЙ В ВИДЕ ГРАФА</w:t>
      </w:r>
    </w:p>
    <w:p w:rsidR="008C5726" w:rsidRPr="000549A5" w:rsidRDefault="000549A5" w:rsidP="00C31586">
      <w:pPr>
        <w:pStyle w:val="a9"/>
        <w:jc w:val="both"/>
      </w:pPr>
      <w:r>
        <w:t>Пускай кувшин с водой емкостью 5, пустой кувшин емкостью 3</w:t>
      </w:r>
      <w:r w:rsidR="008C5726" w:rsidRPr="000549A5">
        <w:t>. Требу</w:t>
      </w:r>
      <w:r>
        <w:t>ется получить заданную емкость 4</w:t>
      </w:r>
      <w:r w:rsidR="008C5726" w:rsidRPr="000549A5">
        <w:t xml:space="preserve">. </w:t>
      </w:r>
    </w:p>
    <w:p w:rsidR="000549A5" w:rsidRDefault="000549A5" w:rsidP="00C31586">
      <w:pPr>
        <w:pStyle w:val="a9"/>
        <w:jc w:val="both"/>
      </w:pPr>
      <w:r>
        <w:t>П</w:t>
      </w:r>
      <w:r w:rsidRPr="000549A5">
        <w:t>редставим пространство состояний для задачи с кувшинами в виде ориентированного графа, где вершины будут представлять собой состояния кувшинов (количество воды в каждом кувшине), а ребра будут представлять возможные переходы между состояниями (операции наполнения, выливания и переливания воды)</w:t>
      </w:r>
      <w:r>
        <w:t>.</w:t>
      </w:r>
    </w:p>
    <w:p w:rsidR="000549A5" w:rsidRPr="000549A5" w:rsidRDefault="000549A5" w:rsidP="000549A5">
      <w:pPr>
        <w:pStyle w:val="a9"/>
        <w:jc w:val="both"/>
      </w:pPr>
      <w:r w:rsidRPr="000549A5">
        <w:t xml:space="preserve">Таким образом, </w:t>
      </w:r>
      <w:r>
        <w:t>можно</w:t>
      </w:r>
      <w:r w:rsidRPr="000549A5">
        <w:t xml:space="preserve"> создать вершины графа для каждой комбинации воды в кувшинах. </w:t>
      </w:r>
      <w:r>
        <w:t xml:space="preserve">К примеру, для первого и второго кувшина можно создать </w:t>
      </w:r>
      <w:r w:rsidRPr="000549A5">
        <w:t>вершины для состояний (0, 0), (0, 3), (5, 0), (5, 3) и так далее, где первое число обозна</w:t>
      </w:r>
      <w:r>
        <w:t>чает количество воды в первом кувшине</w:t>
      </w:r>
      <w:r w:rsidRPr="000549A5">
        <w:t xml:space="preserve">, а второе - количество воды в </w:t>
      </w:r>
      <w:r>
        <w:t xml:space="preserve">втором </w:t>
      </w:r>
      <w:r w:rsidRPr="000549A5">
        <w:t>кувшине.</w:t>
      </w:r>
    </w:p>
    <w:p w:rsidR="000549A5" w:rsidRDefault="000549A5" w:rsidP="0075670B">
      <w:pPr>
        <w:pStyle w:val="a9"/>
        <w:jc w:val="both"/>
      </w:pPr>
      <w:r>
        <w:lastRenderedPageBreak/>
        <w:t xml:space="preserve">Ребра между вершинами представляют </w:t>
      </w:r>
      <w:r w:rsidRPr="000549A5">
        <w:t>возможные переходы между состояниями. Например, из состояния (0, 0) мы можем перейти к состояниям (5, 0), (0, 3) и (0, 0)</w:t>
      </w:r>
    </w:p>
    <w:p w:rsidR="00C31586" w:rsidRDefault="00C31586" w:rsidP="00C31586">
      <w:pPr>
        <w:pStyle w:val="1"/>
        <w:spacing w:line="360" w:lineRule="auto"/>
        <w:ind w:left="0"/>
        <w:jc w:val="both"/>
      </w:pPr>
      <w:r>
        <w:t>КРИТЕРИИ ОЦЕНКИ КАЧЕСТВА МЕТОДОВ ПЕРЕБОРА</w:t>
      </w:r>
    </w:p>
    <w:p w:rsidR="00C31586" w:rsidRPr="00C31586" w:rsidRDefault="00C31586" w:rsidP="00C31586">
      <w:pPr>
        <w:pStyle w:val="a9"/>
        <w:jc w:val="both"/>
      </w:pPr>
      <w:r w:rsidRPr="00C31586">
        <w:t>Необходимо оценить качество работы методов перебора, используемых для решения задачи, по критерию целенаправленности.</w:t>
      </w:r>
    </w:p>
    <w:p w:rsidR="00C31586" w:rsidRPr="00C31586" w:rsidRDefault="00C31586" w:rsidP="00C31586">
      <w:pPr>
        <w:pStyle w:val="a9"/>
        <w:jc w:val="both"/>
      </w:pPr>
      <w:r w:rsidRPr="00C31586">
        <w:rPr>
          <w:i/>
        </w:rPr>
        <w:t>Целенаправленность перебора</w:t>
      </w:r>
      <w:r w:rsidRPr="00C31586">
        <w:t xml:space="preserve"> – позволяет узнать, в какой мере перебор идет в направлении цели, а не ведется по нежелательным направлениям. </w:t>
      </w:r>
    </w:p>
    <w:p w:rsidR="00C31586" w:rsidRPr="00C31586" w:rsidRDefault="00C31586" w:rsidP="00C31586">
      <w:pPr>
        <w:pStyle w:val="a9"/>
        <w:jc w:val="both"/>
      </w:pPr>
      <w:r>
        <w:t>Определяется соотношением</w:t>
      </w:r>
      <w:r w:rsidRPr="00C31586">
        <w:t xml:space="preserve">: </w:t>
      </w:r>
      <w:r w:rsidRPr="00C31586">
        <w:rPr>
          <w:lang w:val="en-US"/>
        </w:rPr>
        <w:t>P</w:t>
      </w:r>
      <w:proofErr w:type="gramStart"/>
      <w:r w:rsidRPr="00C31586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C31586">
        <w:t>,</w:t>
      </w:r>
      <w:proofErr w:type="gramEnd"/>
    </w:p>
    <w:p w:rsidR="00C31586" w:rsidRPr="00C31586" w:rsidRDefault="00C31586" w:rsidP="00C31586">
      <w:pPr>
        <w:pStyle w:val="a9"/>
        <w:jc w:val="both"/>
      </w:pPr>
      <w:proofErr w:type="gramStart"/>
      <w:r w:rsidRPr="00C31586">
        <w:t>где</w:t>
      </w:r>
      <w:proofErr w:type="gramEnd"/>
      <w:r w:rsidRPr="00C31586">
        <w:t xml:space="preserve"> L – длина найденного пути до цели, </w:t>
      </w:r>
    </w:p>
    <w:p w:rsidR="00C31586" w:rsidRPr="008C5726" w:rsidRDefault="00C31586" w:rsidP="00C31586">
      <w:pPr>
        <w:pStyle w:val="a9"/>
        <w:jc w:val="both"/>
      </w:pPr>
      <w:r w:rsidRPr="00C31586">
        <w:t>T – общее число построенных в течение перебора вершин (включая целевую, но исключая начальную).</w:t>
      </w:r>
    </w:p>
    <w:p w:rsidR="00C31586" w:rsidRDefault="002A73C7" w:rsidP="002A73C7">
      <w:pPr>
        <w:pStyle w:val="1"/>
        <w:spacing w:line="360" w:lineRule="auto"/>
        <w:ind w:left="0"/>
        <w:jc w:val="both"/>
      </w:pPr>
      <w:r>
        <w:t>РЕЗУЛЬТАТЫ ИССЛЕДОВАНИЯ</w:t>
      </w:r>
    </w:p>
    <w:p w:rsidR="00C31586" w:rsidRPr="00C31586" w:rsidRDefault="00C31586" w:rsidP="00C31586">
      <w:pPr>
        <w:pStyle w:val="a9"/>
        <w:jc w:val="both"/>
      </w:pPr>
      <w:r w:rsidRPr="00C31586">
        <w:t>Необходимо оценить качество работы методов перебора, используемых для решения задачи, по критерию целенаправленности.</w:t>
      </w:r>
    </w:p>
    <w:p w:rsidR="00C31586" w:rsidRPr="00C31586" w:rsidRDefault="00C31586" w:rsidP="00C31586">
      <w:pPr>
        <w:widowControl/>
        <w:autoSpaceDE/>
        <w:autoSpaceDN/>
        <w:ind w:firstLine="540"/>
        <w:jc w:val="both"/>
        <w:rPr>
          <w:rFonts w:eastAsia="MS Mincho"/>
          <w:sz w:val="36"/>
          <w:szCs w:val="28"/>
          <w:lang w:eastAsia="ru-RU"/>
        </w:rPr>
      </w:pPr>
      <m:oMath>
        <m:r>
          <w:rPr>
            <w:rFonts w:ascii="Cambria Math" w:eastAsia="MS Mincho" w:hAnsi="Cambria Math"/>
            <w:sz w:val="36"/>
            <w:szCs w:val="28"/>
            <w:lang w:eastAsia="ru-RU"/>
          </w:rPr>
          <m:t>P=</m:t>
        </m:r>
        <m:f>
          <m:fPr>
            <m:ctrlPr>
              <w:rPr>
                <w:rFonts w:ascii="Cambria Math" w:eastAsia="MS Mincho" w:hAnsi="Cambria Math"/>
                <w:i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MS Mincho" w:hAnsi="Cambria Math"/>
                <w:sz w:val="36"/>
                <w:szCs w:val="28"/>
                <w:lang w:eastAsia="ru-RU"/>
              </w:rPr>
              <m:t>L</m:t>
            </m:r>
          </m:num>
          <m:den>
            <m:r>
              <w:rPr>
                <w:rFonts w:ascii="Cambria Math" w:eastAsia="MS Mincho" w:hAnsi="Cambria Math"/>
                <w:sz w:val="36"/>
                <w:szCs w:val="28"/>
                <w:lang w:eastAsia="ru-RU"/>
              </w:rPr>
              <m:t>T</m:t>
            </m:r>
          </m:den>
        </m:f>
      </m:oMath>
      <w:r w:rsidRPr="00C31586">
        <w:rPr>
          <w:rFonts w:eastAsia="MS Mincho"/>
          <w:sz w:val="36"/>
          <w:szCs w:val="28"/>
          <w:lang w:eastAsia="ru-RU"/>
        </w:rPr>
        <w:t xml:space="preserve"> , </w:t>
      </w:r>
      <w:r w:rsidRPr="00C31586">
        <w:rPr>
          <w:rFonts w:eastAsia="MS Mincho"/>
          <w:sz w:val="28"/>
          <w:szCs w:val="28"/>
          <w:lang w:eastAsia="ru-RU"/>
        </w:rPr>
        <w:t>где</w:t>
      </w:r>
    </w:p>
    <w:p w:rsidR="00C31586" w:rsidRPr="00C31586" w:rsidRDefault="00C31586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  <w:r w:rsidRPr="00C31586">
        <w:rPr>
          <w:rFonts w:eastAsia="MS Mincho"/>
          <w:sz w:val="28"/>
          <w:szCs w:val="28"/>
          <w:lang w:val="en-US" w:eastAsia="ru-RU"/>
        </w:rPr>
        <w:t>L</w:t>
      </w:r>
      <w:r w:rsidRPr="00C31586">
        <w:rPr>
          <w:rFonts w:eastAsia="MS Mincho"/>
          <w:sz w:val="28"/>
          <w:szCs w:val="28"/>
          <w:lang w:eastAsia="ru-RU"/>
        </w:rPr>
        <w:t xml:space="preserve"> – </w:t>
      </w:r>
      <w:proofErr w:type="gramStart"/>
      <w:r w:rsidRPr="00C31586">
        <w:rPr>
          <w:sz w:val="28"/>
        </w:rPr>
        <w:t>длина</w:t>
      </w:r>
      <w:proofErr w:type="gramEnd"/>
      <w:r w:rsidRPr="00C31586">
        <w:rPr>
          <w:sz w:val="28"/>
        </w:rPr>
        <w:t xml:space="preserve"> найденного пути до цели</w:t>
      </w:r>
      <w:r w:rsidRPr="00C31586">
        <w:rPr>
          <w:rFonts w:eastAsia="MS Mincho"/>
          <w:sz w:val="28"/>
          <w:szCs w:val="28"/>
          <w:lang w:eastAsia="ru-RU"/>
        </w:rPr>
        <w:t>.</w:t>
      </w:r>
    </w:p>
    <w:p w:rsidR="00C31586" w:rsidRDefault="00C31586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  <w:r w:rsidRPr="00C31586">
        <w:rPr>
          <w:rFonts w:eastAsia="MS Mincho"/>
          <w:sz w:val="28"/>
          <w:szCs w:val="28"/>
          <w:lang w:val="en-US" w:eastAsia="ru-RU"/>
        </w:rPr>
        <w:t>T</w:t>
      </w:r>
      <w:r w:rsidRPr="00C31586">
        <w:rPr>
          <w:rFonts w:eastAsia="MS Mincho"/>
          <w:sz w:val="28"/>
          <w:szCs w:val="28"/>
          <w:lang w:eastAsia="ru-RU"/>
        </w:rPr>
        <w:t xml:space="preserve"> – </w:t>
      </w:r>
      <w:proofErr w:type="gramStart"/>
      <w:r w:rsidRPr="00C31586">
        <w:rPr>
          <w:rFonts w:eastAsia="MS Mincho"/>
          <w:sz w:val="28"/>
          <w:szCs w:val="28"/>
          <w:lang w:eastAsia="ru-RU"/>
        </w:rPr>
        <w:t>количество</w:t>
      </w:r>
      <w:proofErr w:type="gramEnd"/>
      <w:r w:rsidRPr="00C31586">
        <w:rPr>
          <w:rFonts w:eastAsia="MS Mincho"/>
          <w:sz w:val="28"/>
          <w:szCs w:val="28"/>
          <w:lang w:eastAsia="ru-RU"/>
        </w:rPr>
        <w:t xml:space="preserve"> построенных вершин.</w:t>
      </w:r>
    </w:p>
    <w:p w:rsidR="004D535F" w:rsidRDefault="004D535F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</w:p>
    <w:p w:rsidR="004D535F" w:rsidRPr="00A80CC2" w:rsidRDefault="004D535F" w:rsidP="004D535F">
      <w:pPr>
        <w:widowControl/>
        <w:autoSpaceDE/>
        <w:autoSpaceDN/>
        <w:jc w:val="both"/>
        <w:rPr>
          <w:rFonts w:eastAsia="MS Mincho"/>
          <w:sz w:val="28"/>
          <w:szCs w:val="28"/>
          <w:lang w:eastAsia="ru-RU"/>
        </w:rPr>
      </w:pPr>
      <w:r>
        <w:rPr>
          <w:rFonts w:eastAsia="MS Mincho"/>
          <w:sz w:val="28"/>
          <w:szCs w:val="28"/>
          <w:lang w:eastAsia="ru-RU"/>
        </w:rPr>
        <w:t>Набор текстовых данных</w:t>
      </w:r>
      <w:r w:rsidRPr="00A80CC2">
        <w:rPr>
          <w:rFonts w:eastAsia="MS Mincho"/>
          <w:sz w:val="28"/>
          <w:szCs w:val="28"/>
          <w:lang w:eastAsia="ru-RU"/>
        </w:rPr>
        <w:t xml:space="preserve">: </w:t>
      </w:r>
      <w:r>
        <w:rPr>
          <w:rFonts w:eastAsia="MS Mincho"/>
          <w:bCs/>
          <w:sz w:val="28"/>
          <w:lang w:eastAsia="ru-RU"/>
        </w:rPr>
        <w:t>к</w:t>
      </w:r>
      <w:r w:rsidRPr="00A80CC2">
        <w:rPr>
          <w:rFonts w:eastAsia="MS Mincho"/>
          <w:bCs/>
          <w:sz w:val="28"/>
          <w:lang w:eastAsia="ru-RU"/>
        </w:rPr>
        <w:t xml:space="preserve">увшин с водой </w:t>
      </w:r>
      <w:r>
        <w:rPr>
          <w:rFonts w:eastAsia="MS Mincho"/>
          <w:bCs/>
          <w:sz w:val="28"/>
          <w:lang w:eastAsia="ru-RU"/>
        </w:rPr>
        <w:t>5</w:t>
      </w:r>
      <w:r w:rsidRPr="00A80CC2">
        <w:rPr>
          <w:rFonts w:eastAsia="MS Mincho"/>
          <w:bCs/>
          <w:sz w:val="28"/>
          <w:lang w:eastAsia="ru-RU"/>
        </w:rPr>
        <w:t>, кувшин без воды</w:t>
      </w:r>
      <w:r>
        <w:rPr>
          <w:rFonts w:eastAsia="MS Mincho"/>
          <w:bCs/>
          <w:sz w:val="28"/>
          <w:lang w:eastAsia="ru-RU"/>
        </w:rPr>
        <w:t xml:space="preserve"> </w:t>
      </w:r>
      <w:r>
        <w:rPr>
          <w:rFonts w:eastAsia="MS Mincho"/>
          <w:bCs/>
          <w:sz w:val="28"/>
          <w:lang w:eastAsia="ru-RU"/>
        </w:rPr>
        <w:t>3</w:t>
      </w:r>
      <w:r w:rsidRPr="00A80CC2">
        <w:rPr>
          <w:rFonts w:eastAsia="MS Mincho"/>
          <w:bCs/>
          <w:sz w:val="28"/>
          <w:lang w:eastAsia="ru-RU"/>
        </w:rPr>
        <w:t xml:space="preserve">. Требуемая емкость </w:t>
      </w:r>
      <w:r>
        <w:rPr>
          <w:rFonts w:eastAsia="MS Mincho"/>
          <w:bCs/>
          <w:sz w:val="28"/>
          <w:lang w:eastAsia="ru-RU"/>
        </w:rPr>
        <w:t>4</w:t>
      </w:r>
      <w:r w:rsidRPr="00A80CC2">
        <w:rPr>
          <w:rFonts w:eastAsia="MS Mincho"/>
          <w:bCs/>
          <w:sz w:val="28"/>
          <w:lang w:eastAsia="ru-RU"/>
        </w:rPr>
        <w:t>.</w:t>
      </w:r>
    </w:p>
    <w:p w:rsidR="004D535F" w:rsidRPr="00C31586" w:rsidRDefault="004D535F" w:rsidP="004D535F">
      <w:pPr>
        <w:widowControl/>
        <w:autoSpaceDE/>
        <w:autoSpaceDN/>
        <w:ind w:left="360"/>
        <w:jc w:val="both"/>
        <w:rPr>
          <w:rFonts w:eastAsia="MS Mincho"/>
          <w:sz w:val="28"/>
          <w:lang w:eastAsia="ru-RU"/>
        </w:rPr>
      </w:pPr>
    </w:p>
    <w:p w:rsidR="004D535F" w:rsidRPr="00A80CC2" w:rsidRDefault="004D535F" w:rsidP="004D535F">
      <w:pPr>
        <w:widowControl/>
        <w:autoSpaceDE/>
        <w:autoSpaceDN/>
        <w:spacing w:after="160" w:line="259" w:lineRule="auto"/>
        <w:rPr>
          <w:rFonts w:eastAsia="MS Mincho"/>
          <w:bCs/>
          <w:sz w:val="28"/>
          <w:lang w:eastAsia="ru-RU"/>
        </w:rPr>
      </w:pPr>
      <w:r w:rsidRPr="00A80CC2">
        <w:rPr>
          <w:rFonts w:eastAsia="MS Mincho"/>
          <w:bCs/>
          <w:sz w:val="28"/>
        </w:rPr>
        <w:t>Оценка по целенаправленности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410"/>
        <w:gridCol w:w="2126"/>
        <w:gridCol w:w="2444"/>
        <w:gridCol w:w="2072"/>
      </w:tblGrid>
      <w:tr w:rsidR="004D535F" w:rsidRPr="00C31586" w:rsidTr="00D24221">
        <w:tc>
          <w:tcPr>
            <w:tcW w:w="486" w:type="dxa"/>
          </w:tcPr>
          <w:p w:rsidR="004D535F" w:rsidRPr="00C31586" w:rsidRDefault="004D535F" w:rsidP="00D24221">
            <w:pPr>
              <w:jc w:val="both"/>
              <w:rPr>
                <w:rFonts w:eastAsia="MS Mincho"/>
                <w:sz w:val="28"/>
                <w:lang w:eastAsia="ru-RU"/>
              </w:rPr>
            </w:pPr>
          </w:p>
        </w:tc>
        <w:tc>
          <w:tcPr>
            <w:tcW w:w="2410" w:type="dxa"/>
          </w:tcPr>
          <w:p w:rsidR="004D535F" w:rsidRPr="00A80CC2" w:rsidRDefault="004D535F" w:rsidP="00D24221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полного перебора</w:t>
            </w:r>
          </w:p>
        </w:tc>
        <w:tc>
          <w:tcPr>
            <w:tcW w:w="2126" w:type="dxa"/>
          </w:tcPr>
          <w:p w:rsidR="004D535F" w:rsidRPr="00A80CC2" w:rsidRDefault="004D535F" w:rsidP="00D24221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равных цен</w:t>
            </w:r>
          </w:p>
        </w:tc>
        <w:tc>
          <w:tcPr>
            <w:tcW w:w="2444" w:type="dxa"/>
          </w:tcPr>
          <w:p w:rsidR="004D535F" w:rsidRPr="00A80CC2" w:rsidRDefault="004D535F" w:rsidP="00D24221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перебора в глубину</w:t>
            </w:r>
          </w:p>
        </w:tc>
        <w:tc>
          <w:tcPr>
            <w:tcW w:w="1853" w:type="dxa"/>
          </w:tcPr>
          <w:p w:rsidR="004D535F" w:rsidRPr="00A80CC2" w:rsidRDefault="004D535F" w:rsidP="00D24221">
            <w:pPr>
              <w:jc w:val="center"/>
              <w:rPr>
                <w:rFonts w:eastAsia="MS Mincho"/>
                <w:b/>
                <w:sz w:val="28"/>
                <w:lang w:val="en-US"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 xml:space="preserve">Оптимальный алгоритм перебора </w:t>
            </w:r>
            <w:r w:rsidRPr="00A80CC2">
              <w:rPr>
                <w:rFonts w:eastAsia="MS Mincho"/>
                <w:b/>
                <w:sz w:val="28"/>
                <w:lang w:val="en-US" w:eastAsia="ru-RU"/>
              </w:rPr>
              <w:t>A*</w:t>
            </w:r>
          </w:p>
        </w:tc>
      </w:tr>
      <w:tr w:rsidR="004D535F" w:rsidRPr="00C31586" w:rsidTr="00D24221">
        <w:tc>
          <w:tcPr>
            <w:tcW w:w="486" w:type="dxa"/>
          </w:tcPr>
          <w:p w:rsidR="004D535F" w:rsidRPr="00C31586" w:rsidRDefault="004D535F" w:rsidP="00D24221">
            <w:pPr>
              <w:jc w:val="both"/>
              <w:rPr>
                <w:rFonts w:eastAsia="MS Mincho"/>
                <w:sz w:val="28"/>
                <w:lang w:val="en-US" w:eastAsia="ru-RU"/>
              </w:rPr>
            </w:pPr>
            <w:r w:rsidRPr="00C31586">
              <w:rPr>
                <w:rFonts w:eastAsia="MS Mincho"/>
                <w:sz w:val="28"/>
                <w:lang w:val="en-US" w:eastAsia="ru-RU"/>
              </w:rPr>
              <w:t>P</w:t>
            </w:r>
          </w:p>
        </w:tc>
        <w:tc>
          <w:tcPr>
            <w:tcW w:w="2410" w:type="dxa"/>
          </w:tcPr>
          <w:p w:rsidR="004D535F" w:rsidRPr="00A80CC2" w:rsidRDefault="000262AC" w:rsidP="00D24221">
            <w:pPr>
              <w:jc w:val="center"/>
              <w:rPr>
                <w:rFonts w:eastAsia="MS Mincho"/>
                <w:sz w:val="28"/>
                <w:lang w:eastAsia="ru-RU"/>
              </w:rPr>
            </w:pPr>
            <w:r>
              <w:rPr>
                <w:rFonts w:eastAsia="MS Mincho"/>
                <w:sz w:val="28"/>
                <w:lang w:eastAsia="ru-RU"/>
              </w:rPr>
              <w:t>0,4615</w:t>
            </w:r>
          </w:p>
        </w:tc>
        <w:tc>
          <w:tcPr>
            <w:tcW w:w="2126" w:type="dxa"/>
          </w:tcPr>
          <w:p w:rsidR="004D535F" w:rsidRPr="000262AC" w:rsidRDefault="000262AC" w:rsidP="00D24221">
            <w:pPr>
              <w:jc w:val="center"/>
              <w:rPr>
                <w:rFonts w:eastAsia="MS Mincho"/>
                <w:sz w:val="28"/>
                <w:lang w:eastAsia="ru-RU"/>
              </w:rPr>
            </w:pPr>
            <w:r>
              <w:rPr>
                <w:rFonts w:eastAsia="MS Mincho"/>
                <w:sz w:val="28"/>
                <w:lang w:eastAsia="ru-RU"/>
              </w:rPr>
              <w:t>0,75</w:t>
            </w:r>
          </w:p>
        </w:tc>
        <w:tc>
          <w:tcPr>
            <w:tcW w:w="2444" w:type="dxa"/>
          </w:tcPr>
          <w:p w:rsidR="004D535F" w:rsidRPr="004D535F" w:rsidRDefault="000262AC" w:rsidP="00D24221">
            <w:pPr>
              <w:jc w:val="center"/>
              <w:rPr>
                <w:rFonts w:eastAsia="MS Mincho"/>
                <w:sz w:val="28"/>
                <w:lang w:eastAsia="ru-RU"/>
              </w:rPr>
            </w:pPr>
            <w:r>
              <w:rPr>
                <w:rFonts w:eastAsia="MS Mincho"/>
                <w:sz w:val="28"/>
                <w:lang w:eastAsia="ru-RU"/>
              </w:rPr>
              <w:t>0,5</w:t>
            </w:r>
          </w:p>
        </w:tc>
        <w:tc>
          <w:tcPr>
            <w:tcW w:w="1853" w:type="dxa"/>
          </w:tcPr>
          <w:p w:rsidR="004D535F" w:rsidRPr="004D535F" w:rsidRDefault="004D535F" w:rsidP="00D24221">
            <w:pPr>
              <w:jc w:val="center"/>
              <w:rPr>
                <w:rFonts w:eastAsia="MS Mincho"/>
                <w:sz w:val="28"/>
                <w:lang w:val="en-US" w:eastAsia="ru-RU"/>
              </w:rPr>
            </w:pPr>
            <w:r>
              <w:rPr>
                <w:rFonts w:eastAsia="MS Mincho"/>
                <w:sz w:val="28"/>
                <w:lang w:val="en-US" w:eastAsia="ru-RU"/>
              </w:rPr>
              <w:t>0,4615</w:t>
            </w:r>
          </w:p>
        </w:tc>
      </w:tr>
    </w:tbl>
    <w:p w:rsidR="004D535F" w:rsidRDefault="004D535F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</w:p>
    <w:p w:rsidR="004D535F" w:rsidRDefault="004D535F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  <w:r>
        <w:rPr>
          <w:rFonts w:eastAsia="MS Mincho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27731" cy="344593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13" cy="34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5F" w:rsidRPr="004D535F" w:rsidRDefault="004D535F" w:rsidP="00C31586">
      <w:pPr>
        <w:widowControl/>
        <w:autoSpaceDE/>
        <w:autoSpaceDN/>
        <w:ind w:firstLine="540"/>
        <w:jc w:val="both"/>
        <w:rPr>
          <w:rFonts w:eastAsia="MS Mincho"/>
          <w:i/>
          <w:sz w:val="28"/>
          <w:szCs w:val="28"/>
          <w:lang w:val="en-US" w:eastAsia="ru-RU"/>
        </w:rPr>
      </w:pPr>
      <w:r>
        <w:rPr>
          <w:rFonts w:eastAsia="MS Mincho"/>
          <w:i/>
          <w:sz w:val="28"/>
          <w:szCs w:val="28"/>
          <w:lang w:eastAsia="ru-RU"/>
        </w:rPr>
        <w:t xml:space="preserve">Рисунок №1. Метод </w:t>
      </w:r>
      <w:r>
        <w:rPr>
          <w:rFonts w:eastAsia="MS Mincho"/>
          <w:i/>
          <w:sz w:val="28"/>
          <w:szCs w:val="28"/>
          <w:lang w:val="en-US" w:eastAsia="ru-RU"/>
        </w:rPr>
        <w:t>A*</w:t>
      </w:r>
    </w:p>
    <w:p w:rsidR="004D535F" w:rsidRDefault="004D535F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</w:p>
    <w:p w:rsidR="00C31586" w:rsidRDefault="004D535F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  <w:r>
        <w:rPr>
          <w:rFonts w:eastAsia="MS Mincho"/>
          <w:noProof/>
          <w:sz w:val="28"/>
          <w:szCs w:val="28"/>
          <w:lang w:eastAsia="ru-RU"/>
        </w:rPr>
        <w:drawing>
          <wp:inline distT="0" distB="0" distL="0" distR="0">
            <wp:extent cx="1955800" cy="362394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5F" w:rsidRDefault="004D535F" w:rsidP="004D535F">
      <w:pPr>
        <w:widowControl/>
        <w:autoSpaceDE/>
        <w:autoSpaceDN/>
        <w:ind w:firstLine="540"/>
        <w:jc w:val="both"/>
        <w:rPr>
          <w:rFonts w:eastAsia="MS Mincho"/>
          <w:i/>
          <w:sz w:val="28"/>
          <w:szCs w:val="28"/>
          <w:lang w:eastAsia="ru-RU"/>
        </w:rPr>
      </w:pPr>
      <w:r>
        <w:rPr>
          <w:rFonts w:eastAsia="MS Mincho"/>
          <w:i/>
          <w:sz w:val="28"/>
          <w:szCs w:val="28"/>
          <w:lang w:eastAsia="ru-RU"/>
        </w:rPr>
        <w:t>Рисунок №</w:t>
      </w:r>
      <w:r>
        <w:rPr>
          <w:rFonts w:eastAsia="MS Mincho"/>
          <w:i/>
          <w:sz w:val="28"/>
          <w:szCs w:val="28"/>
          <w:lang w:val="en-US" w:eastAsia="ru-RU"/>
        </w:rPr>
        <w:t>2</w:t>
      </w:r>
      <w:r>
        <w:rPr>
          <w:rFonts w:eastAsia="MS Mincho"/>
          <w:i/>
          <w:sz w:val="28"/>
          <w:szCs w:val="28"/>
          <w:lang w:eastAsia="ru-RU"/>
        </w:rPr>
        <w:t xml:space="preserve">. Метод </w:t>
      </w:r>
      <w:r>
        <w:rPr>
          <w:rFonts w:eastAsia="MS Mincho"/>
          <w:i/>
          <w:sz w:val="28"/>
          <w:szCs w:val="28"/>
          <w:lang w:eastAsia="ru-RU"/>
        </w:rPr>
        <w:t>полного перебора</w:t>
      </w:r>
    </w:p>
    <w:p w:rsidR="000262AC" w:rsidRDefault="000262AC" w:rsidP="004D535F">
      <w:pPr>
        <w:widowControl/>
        <w:autoSpaceDE/>
        <w:autoSpaceDN/>
        <w:ind w:firstLine="540"/>
        <w:jc w:val="both"/>
        <w:rPr>
          <w:rFonts w:eastAsia="MS Mincho"/>
          <w:i/>
          <w:sz w:val="28"/>
          <w:szCs w:val="28"/>
          <w:lang w:val="en-US" w:eastAsia="ru-RU"/>
        </w:rPr>
      </w:pPr>
      <w:r>
        <w:rPr>
          <w:rFonts w:eastAsia="MS Mincho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49400" cy="304364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344" cy="30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AC" w:rsidRDefault="000262AC" w:rsidP="004D535F">
      <w:pPr>
        <w:widowControl/>
        <w:autoSpaceDE/>
        <w:autoSpaceDN/>
        <w:ind w:firstLine="540"/>
        <w:jc w:val="both"/>
        <w:rPr>
          <w:rFonts w:eastAsia="MS Mincho"/>
          <w:i/>
          <w:sz w:val="28"/>
          <w:szCs w:val="28"/>
          <w:lang w:eastAsia="ru-RU"/>
        </w:rPr>
      </w:pPr>
      <w:r>
        <w:rPr>
          <w:rFonts w:eastAsia="MS Mincho"/>
          <w:i/>
          <w:sz w:val="28"/>
          <w:szCs w:val="28"/>
          <w:lang w:eastAsia="ru-RU"/>
        </w:rPr>
        <w:t>Рисунок №3. Метод перебора в глубину</w:t>
      </w:r>
    </w:p>
    <w:p w:rsidR="004D535F" w:rsidRDefault="000262AC" w:rsidP="000262AC">
      <w:pPr>
        <w:widowControl/>
        <w:autoSpaceDE/>
        <w:autoSpaceDN/>
        <w:ind w:firstLine="540"/>
        <w:jc w:val="both"/>
        <w:rPr>
          <w:rFonts w:eastAsia="MS Mincho"/>
          <w:i/>
          <w:sz w:val="28"/>
          <w:szCs w:val="28"/>
          <w:lang w:eastAsia="ru-RU"/>
        </w:rPr>
      </w:pPr>
      <w:r>
        <w:rPr>
          <w:rFonts w:eastAsia="MS Mincho"/>
          <w:i/>
          <w:noProof/>
          <w:sz w:val="28"/>
          <w:szCs w:val="28"/>
          <w:lang w:eastAsia="ru-RU"/>
        </w:rPr>
        <w:drawing>
          <wp:inline distT="0" distB="0" distL="0" distR="0">
            <wp:extent cx="1674701" cy="3530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22" cy="355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AC" w:rsidRPr="000262AC" w:rsidRDefault="000262AC" w:rsidP="000262AC">
      <w:pPr>
        <w:widowControl/>
        <w:autoSpaceDE/>
        <w:autoSpaceDN/>
        <w:ind w:firstLine="540"/>
        <w:jc w:val="both"/>
        <w:rPr>
          <w:rFonts w:eastAsia="MS Mincho"/>
          <w:i/>
          <w:sz w:val="28"/>
          <w:szCs w:val="28"/>
          <w:lang w:val="en-US" w:eastAsia="ru-RU"/>
        </w:rPr>
      </w:pPr>
      <w:r>
        <w:rPr>
          <w:rFonts w:eastAsia="MS Mincho"/>
          <w:i/>
          <w:sz w:val="28"/>
          <w:szCs w:val="28"/>
          <w:lang w:eastAsia="ru-RU"/>
        </w:rPr>
        <w:t>Рисунок №4. Метод равных цен</w:t>
      </w:r>
      <w:bookmarkStart w:id="0" w:name="_GoBack"/>
      <w:bookmarkEnd w:id="0"/>
    </w:p>
    <w:p w:rsidR="000262AC" w:rsidRDefault="000262AC" w:rsidP="00C31586">
      <w:pPr>
        <w:widowControl/>
        <w:autoSpaceDE/>
        <w:autoSpaceDN/>
        <w:ind w:firstLine="540"/>
        <w:jc w:val="both"/>
        <w:rPr>
          <w:rFonts w:eastAsia="MS Mincho"/>
          <w:sz w:val="28"/>
          <w:szCs w:val="28"/>
          <w:lang w:eastAsia="ru-RU"/>
        </w:rPr>
      </w:pPr>
    </w:p>
    <w:p w:rsidR="00C31586" w:rsidRPr="00A80CC2" w:rsidRDefault="00C31586" w:rsidP="00A80CC2">
      <w:pPr>
        <w:widowControl/>
        <w:autoSpaceDE/>
        <w:autoSpaceDN/>
        <w:jc w:val="both"/>
        <w:rPr>
          <w:rFonts w:eastAsia="MS Mincho"/>
          <w:sz w:val="28"/>
          <w:szCs w:val="28"/>
          <w:lang w:eastAsia="ru-RU"/>
        </w:rPr>
      </w:pPr>
      <w:r>
        <w:rPr>
          <w:rFonts w:eastAsia="MS Mincho"/>
          <w:sz w:val="28"/>
          <w:szCs w:val="28"/>
          <w:lang w:eastAsia="ru-RU"/>
        </w:rPr>
        <w:t>Набор текстовых данных</w:t>
      </w:r>
      <w:r w:rsidR="00A80CC2" w:rsidRPr="00A80CC2">
        <w:rPr>
          <w:rFonts w:eastAsia="MS Mincho"/>
          <w:sz w:val="28"/>
          <w:szCs w:val="28"/>
          <w:lang w:eastAsia="ru-RU"/>
        </w:rPr>
        <w:t xml:space="preserve">: </w:t>
      </w:r>
      <w:r w:rsidR="00A80CC2">
        <w:rPr>
          <w:rFonts w:eastAsia="MS Mincho"/>
          <w:bCs/>
          <w:sz w:val="28"/>
          <w:lang w:eastAsia="ru-RU"/>
        </w:rPr>
        <w:t>к</w:t>
      </w:r>
      <w:r w:rsidR="00A80CC2" w:rsidRPr="00A80CC2">
        <w:rPr>
          <w:rFonts w:eastAsia="MS Mincho"/>
          <w:bCs/>
          <w:sz w:val="28"/>
          <w:lang w:eastAsia="ru-RU"/>
        </w:rPr>
        <w:t xml:space="preserve">увшин с водой </w:t>
      </w:r>
      <w:r w:rsidR="008F2D64">
        <w:rPr>
          <w:rFonts w:eastAsia="MS Mincho"/>
          <w:bCs/>
          <w:sz w:val="28"/>
          <w:lang w:eastAsia="ru-RU"/>
        </w:rPr>
        <w:t>8</w:t>
      </w:r>
      <w:r w:rsidR="00A80CC2" w:rsidRPr="00A80CC2">
        <w:rPr>
          <w:rFonts w:eastAsia="MS Mincho"/>
          <w:bCs/>
          <w:sz w:val="28"/>
          <w:lang w:eastAsia="ru-RU"/>
        </w:rPr>
        <w:t>, кувшин без воды</w:t>
      </w:r>
      <w:r w:rsidR="008F2D64">
        <w:rPr>
          <w:rFonts w:eastAsia="MS Mincho"/>
          <w:bCs/>
          <w:sz w:val="28"/>
          <w:lang w:eastAsia="ru-RU"/>
        </w:rPr>
        <w:t xml:space="preserve"> 7</w:t>
      </w:r>
      <w:r w:rsidR="00A80CC2" w:rsidRPr="00A80CC2">
        <w:rPr>
          <w:rFonts w:eastAsia="MS Mincho"/>
          <w:bCs/>
          <w:sz w:val="28"/>
          <w:lang w:eastAsia="ru-RU"/>
        </w:rPr>
        <w:t>. Требуемая емкость 2.</w:t>
      </w:r>
    </w:p>
    <w:p w:rsidR="00C31586" w:rsidRPr="00C31586" w:rsidRDefault="00C31586" w:rsidP="00C31586">
      <w:pPr>
        <w:widowControl/>
        <w:autoSpaceDE/>
        <w:autoSpaceDN/>
        <w:ind w:left="360"/>
        <w:jc w:val="both"/>
        <w:rPr>
          <w:rFonts w:eastAsia="MS Mincho"/>
          <w:sz w:val="28"/>
          <w:lang w:eastAsia="ru-RU"/>
        </w:rPr>
      </w:pPr>
    </w:p>
    <w:p w:rsidR="00C31586" w:rsidRPr="00A80CC2" w:rsidRDefault="00C31586" w:rsidP="00C31586">
      <w:pPr>
        <w:widowControl/>
        <w:autoSpaceDE/>
        <w:autoSpaceDN/>
        <w:spacing w:after="160" w:line="259" w:lineRule="auto"/>
        <w:rPr>
          <w:rFonts w:eastAsia="MS Mincho"/>
          <w:bCs/>
          <w:sz w:val="28"/>
          <w:lang w:eastAsia="ru-RU"/>
        </w:rPr>
      </w:pPr>
      <w:r w:rsidRPr="00A80CC2">
        <w:rPr>
          <w:rFonts w:eastAsia="MS Mincho"/>
          <w:bCs/>
          <w:sz w:val="28"/>
        </w:rPr>
        <w:t>Оценка по целенаправленности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410"/>
        <w:gridCol w:w="2126"/>
        <w:gridCol w:w="2444"/>
        <w:gridCol w:w="2072"/>
      </w:tblGrid>
      <w:tr w:rsidR="00C31586" w:rsidRPr="00C31586" w:rsidTr="00C31586">
        <w:tc>
          <w:tcPr>
            <w:tcW w:w="486" w:type="dxa"/>
          </w:tcPr>
          <w:p w:rsidR="00C31586" w:rsidRPr="00C31586" w:rsidRDefault="00C31586" w:rsidP="00C31586">
            <w:pPr>
              <w:jc w:val="both"/>
              <w:rPr>
                <w:rFonts w:eastAsia="MS Mincho"/>
                <w:sz w:val="28"/>
                <w:lang w:eastAsia="ru-RU"/>
              </w:rPr>
            </w:pPr>
          </w:p>
        </w:tc>
        <w:tc>
          <w:tcPr>
            <w:tcW w:w="2410" w:type="dxa"/>
          </w:tcPr>
          <w:p w:rsidR="00C31586" w:rsidRPr="00A80CC2" w:rsidRDefault="00A80CC2" w:rsidP="00C31586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полного перебора</w:t>
            </w:r>
          </w:p>
        </w:tc>
        <w:tc>
          <w:tcPr>
            <w:tcW w:w="2126" w:type="dxa"/>
          </w:tcPr>
          <w:p w:rsidR="00C31586" w:rsidRPr="00A80CC2" w:rsidRDefault="00A80CC2" w:rsidP="00C31586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р</w:t>
            </w:r>
            <w:r w:rsidR="00C31586" w:rsidRPr="00A80CC2">
              <w:rPr>
                <w:rFonts w:eastAsia="MS Mincho"/>
                <w:b/>
                <w:sz w:val="28"/>
                <w:lang w:eastAsia="ru-RU"/>
              </w:rPr>
              <w:t>авных цен</w:t>
            </w:r>
          </w:p>
        </w:tc>
        <w:tc>
          <w:tcPr>
            <w:tcW w:w="2444" w:type="dxa"/>
          </w:tcPr>
          <w:p w:rsidR="00C31586" w:rsidRPr="00A80CC2" w:rsidRDefault="00A80CC2" w:rsidP="00C31586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п</w:t>
            </w:r>
            <w:r w:rsidR="00C31586" w:rsidRPr="00A80CC2">
              <w:rPr>
                <w:rFonts w:eastAsia="MS Mincho"/>
                <w:b/>
                <w:sz w:val="28"/>
                <w:lang w:eastAsia="ru-RU"/>
              </w:rPr>
              <w:t>еребор</w:t>
            </w:r>
            <w:r w:rsidRPr="00A80CC2">
              <w:rPr>
                <w:rFonts w:eastAsia="MS Mincho"/>
                <w:b/>
                <w:sz w:val="28"/>
                <w:lang w:eastAsia="ru-RU"/>
              </w:rPr>
              <w:t>а</w:t>
            </w:r>
            <w:r w:rsidR="00C31586" w:rsidRPr="00A80CC2">
              <w:rPr>
                <w:rFonts w:eastAsia="MS Mincho"/>
                <w:b/>
                <w:sz w:val="28"/>
                <w:lang w:eastAsia="ru-RU"/>
              </w:rPr>
              <w:t xml:space="preserve"> в глубину</w:t>
            </w:r>
          </w:p>
        </w:tc>
        <w:tc>
          <w:tcPr>
            <w:tcW w:w="1853" w:type="dxa"/>
          </w:tcPr>
          <w:p w:rsidR="00C31586" w:rsidRPr="00A80CC2" w:rsidRDefault="00A80CC2" w:rsidP="00C31586">
            <w:pPr>
              <w:jc w:val="center"/>
              <w:rPr>
                <w:rFonts w:eastAsia="MS Mincho"/>
                <w:b/>
                <w:sz w:val="28"/>
                <w:lang w:val="en-US"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 xml:space="preserve">Оптимальный алгоритм перебора </w:t>
            </w:r>
            <w:r w:rsidR="00C31586" w:rsidRPr="00A80CC2">
              <w:rPr>
                <w:rFonts w:eastAsia="MS Mincho"/>
                <w:b/>
                <w:sz w:val="28"/>
                <w:lang w:val="en-US" w:eastAsia="ru-RU"/>
              </w:rPr>
              <w:t>A*</w:t>
            </w:r>
          </w:p>
        </w:tc>
      </w:tr>
      <w:tr w:rsidR="00C31586" w:rsidRPr="00C31586" w:rsidTr="00C31586">
        <w:tc>
          <w:tcPr>
            <w:tcW w:w="486" w:type="dxa"/>
          </w:tcPr>
          <w:p w:rsidR="00C31586" w:rsidRPr="00C31586" w:rsidRDefault="00C31586" w:rsidP="00C31586">
            <w:pPr>
              <w:jc w:val="both"/>
              <w:rPr>
                <w:rFonts w:eastAsia="MS Mincho"/>
                <w:sz w:val="28"/>
                <w:lang w:val="en-US" w:eastAsia="ru-RU"/>
              </w:rPr>
            </w:pPr>
            <w:r w:rsidRPr="00C31586">
              <w:rPr>
                <w:rFonts w:eastAsia="MS Mincho"/>
                <w:sz w:val="28"/>
                <w:lang w:val="en-US" w:eastAsia="ru-RU"/>
              </w:rPr>
              <w:t>P</w:t>
            </w:r>
          </w:p>
        </w:tc>
        <w:tc>
          <w:tcPr>
            <w:tcW w:w="2410" w:type="dxa"/>
          </w:tcPr>
          <w:p w:rsidR="00C31586" w:rsidRPr="00A80CC2" w:rsidRDefault="008F2D64" w:rsidP="00A80CC2">
            <w:pPr>
              <w:jc w:val="center"/>
              <w:rPr>
                <w:rFonts w:eastAsia="MS Mincho"/>
                <w:sz w:val="28"/>
                <w:lang w:eastAsia="ru-RU"/>
              </w:rPr>
            </w:pPr>
            <w:r>
              <w:rPr>
                <w:rFonts w:eastAsia="MS Mincho"/>
                <w:sz w:val="28"/>
                <w:lang w:eastAsia="ru-RU"/>
              </w:rPr>
              <w:t>0,46</w:t>
            </w:r>
          </w:p>
        </w:tc>
        <w:tc>
          <w:tcPr>
            <w:tcW w:w="2126" w:type="dxa"/>
          </w:tcPr>
          <w:p w:rsidR="00C31586" w:rsidRPr="008F415F" w:rsidRDefault="008F415F" w:rsidP="00C31586">
            <w:pPr>
              <w:jc w:val="center"/>
              <w:rPr>
                <w:rFonts w:eastAsia="MS Mincho"/>
                <w:sz w:val="28"/>
                <w:lang w:val="en-US" w:eastAsia="ru-RU"/>
              </w:rPr>
            </w:pPr>
            <w:r>
              <w:rPr>
                <w:rFonts w:eastAsia="MS Mincho"/>
                <w:sz w:val="28"/>
                <w:lang w:val="en-US" w:eastAsia="ru-RU"/>
              </w:rPr>
              <w:t>0,75</w:t>
            </w:r>
          </w:p>
        </w:tc>
        <w:tc>
          <w:tcPr>
            <w:tcW w:w="2444" w:type="dxa"/>
          </w:tcPr>
          <w:p w:rsidR="00C31586" w:rsidRPr="008F415F" w:rsidRDefault="008F415F" w:rsidP="00C31586">
            <w:pPr>
              <w:jc w:val="center"/>
              <w:rPr>
                <w:rFonts w:eastAsia="MS Mincho"/>
                <w:sz w:val="28"/>
                <w:lang w:val="en-US" w:eastAsia="ru-RU"/>
              </w:rPr>
            </w:pPr>
            <w:r>
              <w:rPr>
                <w:rFonts w:eastAsia="MS Mincho"/>
                <w:sz w:val="28"/>
                <w:lang w:val="en-US" w:eastAsia="ru-RU"/>
              </w:rPr>
              <w:t>0,6</w:t>
            </w:r>
          </w:p>
        </w:tc>
        <w:tc>
          <w:tcPr>
            <w:tcW w:w="1853" w:type="dxa"/>
          </w:tcPr>
          <w:p w:rsidR="00C31586" w:rsidRPr="00A80CC2" w:rsidRDefault="00C31586" w:rsidP="00A80CC2">
            <w:pPr>
              <w:jc w:val="center"/>
              <w:rPr>
                <w:rFonts w:eastAsia="MS Mincho"/>
                <w:sz w:val="28"/>
                <w:lang w:eastAsia="ru-RU"/>
              </w:rPr>
            </w:pPr>
            <w:r w:rsidRPr="00C31586">
              <w:rPr>
                <w:rFonts w:eastAsia="MS Mincho"/>
                <w:sz w:val="28"/>
                <w:lang w:val="en-US" w:eastAsia="ru-RU"/>
              </w:rPr>
              <w:t>0.</w:t>
            </w:r>
            <w:r w:rsidR="00A80CC2">
              <w:rPr>
                <w:rFonts w:eastAsia="MS Mincho"/>
                <w:sz w:val="28"/>
                <w:lang w:eastAsia="ru-RU"/>
              </w:rPr>
              <w:t>5</w:t>
            </w:r>
          </w:p>
        </w:tc>
      </w:tr>
    </w:tbl>
    <w:p w:rsidR="00710091" w:rsidRDefault="00A80CC2" w:rsidP="00A80CC2">
      <w:pPr>
        <w:pStyle w:val="a9"/>
        <w:ind w:firstLine="0"/>
        <w:jc w:val="center"/>
        <w:rPr>
          <w:b/>
          <w:i/>
          <w:noProof/>
          <w:sz w:val="24"/>
          <w:szCs w:val="24"/>
          <w:lang w:eastAsia="ru-RU"/>
        </w:rPr>
      </w:pPr>
      <w:r w:rsidRPr="00A80CC2">
        <w:rPr>
          <w:b/>
          <w:i/>
          <w:noProof/>
          <w:sz w:val="24"/>
          <w:szCs w:val="24"/>
          <w:lang w:eastAsia="ru-RU"/>
        </w:rPr>
        <w:t>Таблица 1</w:t>
      </w:r>
    </w:p>
    <w:p w:rsidR="008F415F" w:rsidRDefault="008F415F" w:rsidP="008F415F">
      <w:pPr>
        <w:widowControl/>
        <w:autoSpaceDE/>
        <w:autoSpaceDN/>
        <w:jc w:val="both"/>
        <w:rPr>
          <w:rFonts w:eastAsia="MS Mincho"/>
          <w:bCs/>
          <w:sz w:val="28"/>
          <w:lang w:eastAsia="ru-RU"/>
        </w:rPr>
      </w:pPr>
      <w:r>
        <w:rPr>
          <w:rFonts w:eastAsia="MS Mincho"/>
          <w:sz w:val="28"/>
          <w:szCs w:val="28"/>
          <w:lang w:eastAsia="ru-RU"/>
        </w:rPr>
        <w:t>Набор текстовых данных</w:t>
      </w:r>
      <w:r w:rsidRPr="00A80CC2">
        <w:rPr>
          <w:rFonts w:eastAsia="MS Mincho"/>
          <w:sz w:val="28"/>
          <w:szCs w:val="28"/>
          <w:lang w:eastAsia="ru-RU"/>
        </w:rPr>
        <w:t xml:space="preserve">: </w:t>
      </w:r>
      <w:r>
        <w:rPr>
          <w:rFonts w:eastAsia="MS Mincho"/>
          <w:bCs/>
          <w:sz w:val="28"/>
          <w:lang w:eastAsia="ru-RU"/>
        </w:rPr>
        <w:t>к</w:t>
      </w:r>
      <w:r w:rsidRPr="00A80CC2">
        <w:rPr>
          <w:rFonts w:eastAsia="MS Mincho"/>
          <w:bCs/>
          <w:sz w:val="28"/>
          <w:lang w:eastAsia="ru-RU"/>
        </w:rPr>
        <w:t xml:space="preserve">увшин с водой </w:t>
      </w:r>
      <w:r>
        <w:rPr>
          <w:rFonts w:eastAsia="MS Mincho"/>
          <w:bCs/>
          <w:sz w:val="28"/>
          <w:lang w:eastAsia="ru-RU"/>
        </w:rPr>
        <w:t>8</w:t>
      </w:r>
      <w:r w:rsidRPr="00A80CC2">
        <w:rPr>
          <w:rFonts w:eastAsia="MS Mincho"/>
          <w:bCs/>
          <w:sz w:val="28"/>
          <w:lang w:eastAsia="ru-RU"/>
        </w:rPr>
        <w:t>, кувшин без воды</w:t>
      </w:r>
      <w:r>
        <w:rPr>
          <w:rFonts w:eastAsia="MS Mincho"/>
          <w:bCs/>
          <w:sz w:val="28"/>
          <w:lang w:eastAsia="ru-RU"/>
        </w:rPr>
        <w:t xml:space="preserve"> 7</w:t>
      </w:r>
      <w:r w:rsidR="00DC6D1B">
        <w:rPr>
          <w:rFonts w:eastAsia="MS Mincho"/>
          <w:bCs/>
          <w:sz w:val="28"/>
          <w:lang w:eastAsia="ru-RU"/>
        </w:rPr>
        <w:t>. Требуемая емкость 5</w:t>
      </w:r>
      <w:r w:rsidRPr="00A80CC2">
        <w:rPr>
          <w:rFonts w:eastAsia="MS Mincho"/>
          <w:bCs/>
          <w:sz w:val="28"/>
          <w:lang w:eastAsia="ru-RU"/>
        </w:rPr>
        <w:t>.</w:t>
      </w:r>
    </w:p>
    <w:p w:rsidR="008F415F" w:rsidRDefault="008F415F" w:rsidP="008F415F">
      <w:pPr>
        <w:widowControl/>
        <w:autoSpaceDE/>
        <w:autoSpaceDN/>
        <w:jc w:val="both"/>
        <w:rPr>
          <w:rFonts w:eastAsia="MS Mincho"/>
          <w:bCs/>
          <w:sz w:val="28"/>
          <w:lang w:eastAsia="ru-RU"/>
        </w:rPr>
      </w:pPr>
    </w:p>
    <w:p w:rsidR="008F415F" w:rsidRPr="00A80CC2" w:rsidRDefault="008F415F" w:rsidP="008F415F">
      <w:pPr>
        <w:widowControl/>
        <w:autoSpaceDE/>
        <w:autoSpaceDN/>
        <w:spacing w:after="160" w:line="259" w:lineRule="auto"/>
        <w:rPr>
          <w:rFonts w:eastAsia="MS Mincho"/>
          <w:bCs/>
          <w:sz w:val="28"/>
          <w:lang w:eastAsia="ru-RU"/>
        </w:rPr>
      </w:pPr>
      <w:r w:rsidRPr="00A80CC2">
        <w:rPr>
          <w:rFonts w:eastAsia="MS Mincho"/>
          <w:bCs/>
          <w:sz w:val="28"/>
        </w:rPr>
        <w:lastRenderedPageBreak/>
        <w:t>Оценка по целенаправленности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410"/>
        <w:gridCol w:w="2126"/>
        <w:gridCol w:w="2444"/>
        <w:gridCol w:w="2072"/>
      </w:tblGrid>
      <w:tr w:rsidR="008F415F" w:rsidRPr="00C31586" w:rsidTr="00D24221">
        <w:tc>
          <w:tcPr>
            <w:tcW w:w="486" w:type="dxa"/>
          </w:tcPr>
          <w:p w:rsidR="008F415F" w:rsidRPr="00C31586" w:rsidRDefault="008F415F" w:rsidP="00D24221">
            <w:pPr>
              <w:jc w:val="both"/>
              <w:rPr>
                <w:rFonts w:eastAsia="MS Mincho"/>
                <w:sz w:val="28"/>
                <w:lang w:eastAsia="ru-RU"/>
              </w:rPr>
            </w:pPr>
          </w:p>
        </w:tc>
        <w:tc>
          <w:tcPr>
            <w:tcW w:w="2410" w:type="dxa"/>
          </w:tcPr>
          <w:p w:rsidR="008F415F" w:rsidRPr="00A80CC2" w:rsidRDefault="008F415F" w:rsidP="00D24221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полного перебора</w:t>
            </w:r>
          </w:p>
        </w:tc>
        <w:tc>
          <w:tcPr>
            <w:tcW w:w="2126" w:type="dxa"/>
          </w:tcPr>
          <w:p w:rsidR="008F415F" w:rsidRPr="00A80CC2" w:rsidRDefault="008F415F" w:rsidP="00D24221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равных цен</w:t>
            </w:r>
          </w:p>
        </w:tc>
        <w:tc>
          <w:tcPr>
            <w:tcW w:w="2444" w:type="dxa"/>
          </w:tcPr>
          <w:p w:rsidR="008F415F" w:rsidRPr="00A80CC2" w:rsidRDefault="008F415F" w:rsidP="00D24221">
            <w:pPr>
              <w:jc w:val="center"/>
              <w:rPr>
                <w:rFonts w:eastAsia="MS Mincho"/>
                <w:b/>
                <w:sz w:val="28"/>
                <w:lang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>Метод перебора в глубину</w:t>
            </w:r>
          </w:p>
        </w:tc>
        <w:tc>
          <w:tcPr>
            <w:tcW w:w="1853" w:type="dxa"/>
          </w:tcPr>
          <w:p w:rsidR="008F415F" w:rsidRPr="00A80CC2" w:rsidRDefault="008F415F" w:rsidP="00D24221">
            <w:pPr>
              <w:jc w:val="center"/>
              <w:rPr>
                <w:rFonts w:eastAsia="MS Mincho"/>
                <w:b/>
                <w:sz w:val="28"/>
                <w:lang w:val="en-US" w:eastAsia="ru-RU"/>
              </w:rPr>
            </w:pPr>
            <w:r w:rsidRPr="00A80CC2">
              <w:rPr>
                <w:rFonts w:eastAsia="MS Mincho"/>
                <w:b/>
                <w:sz w:val="28"/>
                <w:lang w:eastAsia="ru-RU"/>
              </w:rPr>
              <w:t xml:space="preserve">Оптимальный алгоритм перебора </w:t>
            </w:r>
            <w:r w:rsidRPr="00A80CC2">
              <w:rPr>
                <w:rFonts w:eastAsia="MS Mincho"/>
                <w:b/>
                <w:sz w:val="28"/>
                <w:lang w:val="en-US" w:eastAsia="ru-RU"/>
              </w:rPr>
              <w:t>A*</w:t>
            </w:r>
          </w:p>
        </w:tc>
      </w:tr>
      <w:tr w:rsidR="008F415F" w:rsidRPr="00C31586" w:rsidTr="00D24221">
        <w:tc>
          <w:tcPr>
            <w:tcW w:w="486" w:type="dxa"/>
          </w:tcPr>
          <w:p w:rsidR="008F415F" w:rsidRPr="00C31586" w:rsidRDefault="008F415F" w:rsidP="00D24221">
            <w:pPr>
              <w:jc w:val="both"/>
              <w:rPr>
                <w:rFonts w:eastAsia="MS Mincho"/>
                <w:sz w:val="28"/>
                <w:lang w:val="en-US" w:eastAsia="ru-RU"/>
              </w:rPr>
            </w:pPr>
            <w:r w:rsidRPr="00C31586">
              <w:rPr>
                <w:rFonts w:eastAsia="MS Mincho"/>
                <w:sz w:val="28"/>
                <w:lang w:val="en-US" w:eastAsia="ru-RU"/>
              </w:rPr>
              <w:t>P</w:t>
            </w:r>
          </w:p>
        </w:tc>
        <w:tc>
          <w:tcPr>
            <w:tcW w:w="2410" w:type="dxa"/>
          </w:tcPr>
          <w:p w:rsidR="008F415F" w:rsidRPr="008F415F" w:rsidRDefault="008F415F" w:rsidP="00DC6D1B">
            <w:pPr>
              <w:jc w:val="center"/>
              <w:rPr>
                <w:rFonts w:eastAsia="MS Mincho"/>
                <w:sz w:val="28"/>
                <w:lang w:val="en-US" w:eastAsia="ru-RU"/>
              </w:rPr>
            </w:pPr>
            <w:r>
              <w:rPr>
                <w:rFonts w:eastAsia="MS Mincho"/>
                <w:sz w:val="28"/>
                <w:lang w:val="en-US" w:eastAsia="ru-RU"/>
              </w:rPr>
              <w:t>0,4</w:t>
            </w:r>
            <w:r w:rsidR="00DC6D1B">
              <w:rPr>
                <w:rFonts w:eastAsia="MS Mincho"/>
                <w:sz w:val="28"/>
                <w:lang w:val="en-US" w:eastAsia="ru-RU"/>
              </w:rPr>
              <w:t>4</w:t>
            </w:r>
          </w:p>
        </w:tc>
        <w:tc>
          <w:tcPr>
            <w:tcW w:w="2126" w:type="dxa"/>
          </w:tcPr>
          <w:p w:rsidR="008F415F" w:rsidRPr="008F415F" w:rsidRDefault="00DC6D1B" w:rsidP="00D24221">
            <w:pPr>
              <w:jc w:val="center"/>
              <w:rPr>
                <w:rFonts w:eastAsia="MS Mincho"/>
                <w:sz w:val="28"/>
                <w:lang w:val="en-US" w:eastAsia="ru-RU"/>
              </w:rPr>
            </w:pPr>
            <w:r>
              <w:rPr>
                <w:rFonts w:eastAsia="MS Mincho"/>
                <w:sz w:val="28"/>
                <w:lang w:val="en-US" w:eastAsia="ru-RU"/>
              </w:rPr>
              <w:t>0,9</w:t>
            </w:r>
          </w:p>
        </w:tc>
        <w:tc>
          <w:tcPr>
            <w:tcW w:w="2444" w:type="dxa"/>
          </w:tcPr>
          <w:p w:rsidR="008F415F" w:rsidRPr="008F415F" w:rsidRDefault="00DC6D1B" w:rsidP="00D24221">
            <w:pPr>
              <w:jc w:val="center"/>
              <w:rPr>
                <w:rFonts w:eastAsia="MS Mincho"/>
                <w:sz w:val="28"/>
                <w:lang w:val="en-US" w:eastAsia="ru-RU"/>
              </w:rPr>
            </w:pPr>
            <w:r>
              <w:rPr>
                <w:rFonts w:eastAsia="MS Mincho"/>
                <w:sz w:val="28"/>
                <w:lang w:val="en-US" w:eastAsia="ru-RU"/>
              </w:rPr>
              <w:t>0,8</w:t>
            </w:r>
          </w:p>
        </w:tc>
        <w:tc>
          <w:tcPr>
            <w:tcW w:w="1853" w:type="dxa"/>
          </w:tcPr>
          <w:p w:rsidR="008F415F" w:rsidRPr="00DC6D1B" w:rsidRDefault="008F415F" w:rsidP="00D24221">
            <w:pPr>
              <w:jc w:val="center"/>
              <w:rPr>
                <w:rFonts w:eastAsia="MS Mincho"/>
                <w:sz w:val="28"/>
                <w:lang w:val="en-US" w:eastAsia="ru-RU"/>
              </w:rPr>
            </w:pPr>
            <w:r w:rsidRPr="00C31586">
              <w:rPr>
                <w:rFonts w:eastAsia="MS Mincho"/>
                <w:sz w:val="28"/>
                <w:lang w:val="en-US" w:eastAsia="ru-RU"/>
              </w:rPr>
              <w:t>0.</w:t>
            </w:r>
            <w:r>
              <w:rPr>
                <w:rFonts w:eastAsia="MS Mincho"/>
                <w:sz w:val="28"/>
                <w:lang w:eastAsia="ru-RU"/>
              </w:rPr>
              <w:t>5</w:t>
            </w:r>
            <w:r w:rsidR="00DC6D1B">
              <w:rPr>
                <w:rFonts w:eastAsia="MS Mincho"/>
                <w:sz w:val="28"/>
                <w:lang w:val="en-US" w:eastAsia="ru-RU"/>
              </w:rPr>
              <w:t>3</w:t>
            </w:r>
          </w:p>
        </w:tc>
      </w:tr>
    </w:tbl>
    <w:p w:rsidR="008F415F" w:rsidRPr="00A80CC2" w:rsidRDefault="008F415F" w:rsidP="008F415F">
      <w:pPr>
        <w:widowControl/>
        <w:autoSpaceDE/>
        <w:autoSpaceDN/>
        <w:jc w:val="both"/>
        <w:rPr>
          <w:rFonts w:eastAsia="MS Mincho"/>
          <w:sz w:val="28"/>
          <w:szCs w:val="28"/>
          <w:lang w:eastAsia="ru-RU"/>
        </w:rPr>
      </w:pPr>
    </w:p>
    <w:p w:rsidR="008F415F" w:rsidRPr="00A80CC2" w:rsidRDefault="008F415F" w:rsidP="00A80CC2">
      <w:pPr>
        <w:pStyle w:val="a9"/>
        <w:ind w:firstLine="0"/>
        <w:jc w:val="center"/>
        <w:rPr>
          <w:b/>
          <w:i/>
          <w:sz w:val="24"/>
          <w:szCs w:val="24"/>
        </w:rPr>
      </w:pPr>
    </w:p>
    <w:p w:rsidR="004D329F" w:rsidRPr="004D329F" w:rsidRDefault="004D329F" w:rsidP="004D329F">
      <w:pPr>
        <w:pStyle w:val="1"/>
        <w:spacing w:line="360" w:lineRule="auto"/>
        <w:ind w:left="0"/>
        <w:jc w:val="both"/>
      </w:pPr>
      <w:r>
        <w:t>ВЫВОД</w:t>
      </w:r>
    </w:p>
    <w:p w:rsidR="0075670B" w:rsidRPr="004D535F" w:rsidRDefault="00710091" w:rsidP="00710091">
      <w:pPr>
        <w:pStyle w:val="a9"/>
        <w:jc w:val="both"/>
      </w:pPr>
      <w:r>
        <w:t xml:space="preserve">В </w:t>
      </w:r>
      <w:r w:rsidR="004D535F">
        <w:t>результате</w:t>
      </w:r>
      <w:r>
        <w:t xml:space="preserve"> выполнения лабораторной работы были </w:t>
      </w:r>
      <w:r w:rsidR="004D535F">
        <w:t>изучены методы поиска по графу и сделаны следующие выводы</w:t>
      </w:r>
      <w:r w:rsidR="004D535F" w:rsidRPr="004D535F">
        <w:t xml:space="preserve">: </w:t>
      </w:r>
      <w:r w:rsidR="004D535F">
        <w:t>для данной задачи эффективными методами показали себя</w:t>
      </w:r>
      <w:r w:rsidR="004D535F" w:rsidRPr="004D535F">
        <w:t xml:space="preserve">: </w:t>
      </w:r>
      <w:r w:rsidR="004D535F">
        <w:t>Метод равных цен и метод перебора в глубину.</w:t>
      </w:r>
    </w:p>
    <w:p w:rsidR="004D329F" w:rsidRPr="0075670B" w:rsidRDefault="0075670B" w:rsidP="0075670B">
      <w:pPr>
        <w:rPr>
          <w:sz w:val="28"/>
        </w:rPr>
      </w:pPr>
      <w:r>
        <w:br w:type="page"/>
      </w:r>
    </w:p>
    <w:p w:rsidR="0075670B" w:rsidRPr="004D535F" w:rsidRDefault="0075670B" w:rsidP="0075670B">
      <w:pPr>
        <w:pStyle w:val="1"/>
        <w:spacing w:line="360" w:lineRule="auto"/>
        <w:ind w:left="0"/>
        <w:jc w:val="both"/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75670B" w:rsidRDefault="0075670B" w:rsidP="0075670B">
      <w:pPr>
        <w:pStyle w:val="1"/>
        <w:spacing w:line="360" w:lineRule="auto"/>
        <w:ind w:left="0"/>
        <w:jc w:val="both"/>
      </w:pPr>
      <w:r>
        <w:t xml:space="preserve">Метод полного перебора </w:t>
      </w:r>
    </w:p>
    <w:p w:rsidR="0075670B" w:rsidRPr="004D535F" w:rsidRDefault="0075670B" w:rsidP="0075670B">
      <w:pPr>
        <w:pStyle w:val="HTML"/>
        <w:spacing w:line="244" w:lineRule="atLeast"/>
        <w:rPr>
          <w:color w:val="333333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4D535F">
        <w:rPr>
          <w:color w:val="333333"/>
        </w:rPr>
        <w:t xml:space="preserve"> </w:t>
      </w:r>
      <w:r w:rsidRPr="0075670B">
        <w:rPr>
          <w:b/>
          <w:bCs/>
          <w:color w:val="0E84B5"/>
          <w:lang w:val="en-US"/>
        </w:rPr>
        <w:t>queue</w:t>
      </w:r>
      <w:r w:rsidRPr="004D535F">
        <w:rPr>
          <w:color w:val="333333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4D535F">
        <w:rPr>
          <w:color w:val="333333"/>
        </w:rPr>
        <w:t xml:space="preserve"> </w:t>
      </w:r>
      <w:r w:rsidRPr="0075670B">
        <w:rPr>
          <w:color w:val="333333"/>
          <w:lang w:val="en-US"/>
        </w:rPr>
        <w:t>Queue</w:t>
      </w:r>
    </w:p>
    <w:p w:rsidR="0075670B" w:rsidRPr="004D535F" w:rsidRDefault="0075670B" w:rsidP="0075670B">
      <w:pPr>
        <w:pStyle w:val="HTML"/>
        <w:spacing w:line="244" w:lineRule="atLeast"/>
        <w:rPr>
          <w:color w:val="333333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4D535F">
        <w:rPr>
          <w:color w:val="333333"/>
        </w:rPr>
        <w:t xml:space="preserve"> </w:t>
      </w:r>
      <w:proofErr w:type="spellStart"/>
      <w:r w:rsidRPr="0075670B">
        <w:rPr>
          <w:b/>
          <w:bCs/>
          <w:color w:val="0E84B5"/>
          <w:lang w:val="en-US"/>
        </w:rPr>
        <w:t>graphviz</w:t>
      </w:r>
      <w:proofErr w:type="spellEnd"/>
      <w:r w:rsidRPr="004D535F">
        <w:rPr>
          <w:color w:val="333333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4D535F">
        <w:rPr>
          <w:color w:val="333333"/>
        </w:rPr>
        <w:t xml:space="preserve"> </w:t>
      </w:r>
      <w:r w:rsidRPr="0075670B">
        <w:rPr>
          <w:color w:val="333333"/>
          <w:lang w:val="en-US"/>
        </w:rPr>
        <w:t>Digraph</w:t>
      </w:r>
    </w:p>
    <w:p w:rsidR="0075670B" w:rsidRPr="004D535F" w:rsidRDefault="0075670B" w:rsidP="0075670B">
      <w:pPr>
        <w:pStyle w:val="HTML"/>
        <w:spacing w:line="244" w:lineRule="atLeast"/>
        <w:rPr>
          <w:color w:val="333333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4D535F">
        <w:rPr>
          <w:color w:val="333333"/>
        </w:rPr>
        <w:t xml:space="preserve"> </w:t>
      </w:r>
      <w:r w:rsidRPr="0075670B">
        <w:rPr>
          <w:b/>
          <w:bCs/>
          <w:color w:val="0066BB"/>
          <w:lang w:val="en-US"/>
        </w:rPr>
        <w:t>is</w:t>
      </w:r>
      <w:r w:rsidRPr="004D535F">
        <w:rPr>
          <w:b/>
          <w:bCs/>
          <w:color w:val="0066BB"/>
        </w:rPr>
        <w:t>_</w:t>
      </w:r>
      <w:r w:rsidRPr="0075670B">
        <w:rPr>
          <w:b/>
          <w:bCs/>
          <w:color w:val="0066BB"/>
          <w:lang w:val="en-US"/>
        </w:rPr>
        <w:t>goal</w:t>
      </w:r>
      <w:r w:rsidRPr="004D535F">
        <w:rPr>
          <w:color w:val="333333"/>
        </w:rPr>
        <w:t>(</w:t>
      </w:r>
      <w:r w:rsidRPr="0075670B">
        <w:rPr>
          <w:color w:val="333333"/>
          <w:lang w:val="en-US"/>
        </w:rPr>
        <w:t>state,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] == target </w:t>
      </w:r>
      <w:r w:rsidRPr="0075670B">
        <w:rPr>
          <w:b/>
          <w:bCs/>
          <w:color w:val="000000"/>
          <w:lang w:val="en-US"/>
        </w:rPr>
        <w:t>or</w:t>
      </w:r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1</w:t>
      </w:r>
      <w:r w:rsidRPr="0075670B">
        <w:rPr>
          <w:color w:val="333333"/>
          <w:lang w:val="en-US"/>
        </w:rPr>
        <w:t>] == target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moves</w:t>
      </w:r>
      <w:proofErr w:type="gramEnd"/>
      <w:r w:rsidRPr="0075670B">
        <w:rPr>
          <w:color w:val="333333"/>
          <w:lang w:val="en-US"/>
        </w:rPr>
        <w:t xml:space="preserve"> = []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state_jug_1, state_jug_2 = state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&lt; 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(jug_1,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&lt; 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(state_jug_1, 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jug_2-state_jug_2 &gt;= state_jug_1: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state_jug_2+state_jug_1))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jug_1-state_jug_1 &gt;= state_jug_2: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(state_jug_1+state_jug_2,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&lt; jug_1-state_jug_1 &lt; state_jug_2: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(jug_1, state_jug_2 - (jug_1 - state_jug_1)))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&lt; jug_2-state_jug_2 &lt; state_jug_1: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(state_jug_1 - (jug_2 - state_jug_2), 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moves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bfs</w:t>
      </w:r>
      <w:proofErr w:type="spellEnd"/>
      <w:r w:rsidRPr="0075670B">
        <w:rPr>
          <w:color w:val="333333"/>
          <w:lang w:val="en-US"/>
        </w:rPr>
        <w:t>(jug_1, jug_2, target):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queue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Queue</w:t>
      </w:r>
      <w:proofErr w:type="spellEnd"/>
      <w:r>
        <w:rPr>
          <w:color w:val="333333"/>
        </w:rPr>
        <w:t>()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queue.put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))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visited</w:t>
      </w:r>
      <w:proofErr w:type="gramEnd"/>
      <w:r w:rsidRPr="0075670B">
        <w:rPr>
          <w:color w:val="333333"/>
          <w:lang w:val="en-US"/>
        </w:rPr>
        <w:t xml:space="preserve"> = [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Digraph()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= </w:t>
      </w:r>
      <w:r w:rsidRPr="0075670B">
        <w:rPr>
          <w:b/>
          <w:bCs/>
          <w:color w:val="0000DD"/>
          <w:lang w:val="en-US"/>
        </w:rPr>
        <w:t>0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while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queue.empty</w:t>
      </w:r>
      <w:proofErr w:type="spellEnd"/>
      <w:r w:rsidRPr="0075670B">
        <w:rPr>
          <w:color w:val="333333"/>
          <w:lang w:val="en-US"/>
        </w:rPr>
        <w:t>():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color w:val="333333"/>
          <w:lang w:val="en-US"/>
        </w:rPr>
        <w:t>state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queue.get</w:t>
      </w:r>
      <w:proofErr w:type="spellEnd"/>
      <w:r w:rsidRPr="0075670B">
        <w:rPr>
          <w:color w:val="333333"/>
          <w:lang w:val="en-US"/>
        </w:rPr>
        <w:t>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is_goal</w:t>
      </w:r>
      <w:proofErr w:type="spellEnd"/>
      <w:r w:rsidRPr="0075670B">
        <w:rPr>
          <w:color w:val="333333"/>
          <w:lang w:val="en-US"/>
        </w:rPr>
        <w:t>(state, target):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"Требуется</w:t>
      </w:r>
      <w:proofErr w:type="spellEnd"/>
      <w:r>
        <w:rPr>
          <w:color w:val="333333"/>
          <w:shd w:val="clear" w:color="auto" w:fill="FFF0F0"/>
        </w:rPr>
        <w:t xml:space="preserve"> шагов: {</w:t>
      </w:r>
      <w:proofErr w:type="spellStart"/>
      <w:r>
        <w:rPr>
          <w:color w:val="333333"/>
          <w:shd w:val="clear" w:color="auto" w:fill="FFF0F0"/>
        </w:rPr>
        <w:t>steps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graph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+= </w:t>
      </w:r>
      <w:r w:rsidRPr="0075670B">
        <w:rPr>
          <w:b/>
          <w:bCs/>
          <w:color w:val="0000DD"/>
          <w:lang w:val="en-US"/>
        </w:rPr>
        <w:t>1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for</w:t>
      </w:r>
      <w:proofErr w:type="gramEnd"/>
      <w:r w:rsidRPr="0075670B">
        <w:rPr>
          <w:color w:val="333333"/>
          <w:lang w:val="en-US"/>
        </w:rPr>
        <w:t xml:space="preserve"> move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(move)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visited: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visited.append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graph.edge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(state),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queue.put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move)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None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__name__ == </w:t>
      </w:r>
      <w:r w:rsidRPr="0075670B">
        <w:rPr>
          <w:color w:val="333333"/>
          <w:shd w:val="clear" w:color="auto" w:fill="FFF0F0"/>
          <w:lang w:val="en-US"/>
        </w:rPr>
        <w:t>'__main__'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lastRenderedPageBreak/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jug_1, jug_2, target =</w:t>
      </w:r>
      <w:r w:rsidRPr="0075670B">
        <w:rPr>
          <w:b/>
          <w:bCs/>
          <w:color w:val="0000DD"/>
          <w:lang w:val="en-US"/>
        </w:rPr>
        <w:t>8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7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5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bfs</w:t>
      </w:r>
      <w:proofErr w:type="spellEnd"/>
      <w:r w:rsidRPr="0075670B">
        <w:rPr>
          <w:color w:val="333333"/>
          <w:lang w:val="en-US"/>
        </w:rPr>
        <w:t>(jug_1, jug_2, target)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graph </w:t>
      </w:r>
      <w:r w:rsidRPr="0075670B">
        <w:rPr>
          <w:b/>
          <w:bCs/>
          <w:color w:val="000000"/>
          <w:lang w:val="en-US"/>
        </w:rPr>
        <w:t>is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None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graph.render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shd w:val="clear" w:color="auto" w:fill="FFF0F0"/>
          <w:lang w:val="en-US"/>
        </w:rPr>
        <w:t>'</w:t>
      </w:r>
      <w:proofErr w:type="spellStart"/>
      <w:r w:rsidRPr="0075670B">
        <w:rPr>
          <w:color w:val="333333"/>
          <w:shd w:val="clear" w:color="auto" w:fill="FFF0F0"/>
          <w:lang w:val="en-US"/>
        </w:rPr>
        <w:t>bfs_tree</w:t>
      </w:r>
      <w:proofErr w:type="spellEnd"/>
      <w:r w:rsidRPr="0075670B">
        <w:rPr>
          <w:color w:val="333333"/>
          <w:shd w:val="clear" w:color="auto" w:fill="FFF0F0"/>
          <w:lang w:val="en-US"/>
        </w:rPr>
        <w:t>'</w:t>
      </w:r>
      <w:r w:rsidRPr="0075670B">
        <w:rPr>
          <w:color w:val="333333"/>
          <w:lang w:val="en-US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graph.view</w:t>
      </w:r>
      <w:proofErr w:type="spellEnd"/>
      <w:r w:rsidRPr="0075670B">
        <w:rPr>
          <w:color w:val="333333"/>
          <w:lang w:val="en-US"/>
        </w:rPr>
        <w:t>()</w:t>
      </w:r>
      <w:proofErr w:type="gramEnd"/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"Нельзя</w:t>
      </w:r>
      <w:proofErr w:type="spellEnd"/>
      <w:r>
        <w:rPr>
          <w:color w:val="333333"/>
          <w:shd w:val="clear" w:color="auto" w:fill="FFF0F0"/>
        </w:rPr>
        <w:t xml:space="preserve"> с такими кувшинами получить {</w:t>
      </w:r>
      <w:proofErr w:type="spellStart"/>
      <w:r>
        <w:rPr>
          <w:color w:val="333333"/>
          <w:shd w:val="clear" w:color="auto" w:fill="FFF0F0"/>
        </w:rPr>
        <w:t>target</w:t>
      </w:r>
      <w:proofErr w:type="spellEnd"/>
      <w:r>
        <w:rPr>
          <w:color w:val="333333"/>
          <w:shd w:val="clear" w:color="auto" w:fill="FFF0F0"/>
        </w:rPr>
        <w:t>} л."</w:t>
      </w:r>
      <w:r>
        <w:rPr>
          <w:color w:val="333333"/>
        </w:rPr>
        <w:t>)</w:t>
      </w:r>
    </w:p>
    <w:p w:rsidR="0075670B" w:rsidRDefault="0075670B" w:rsidP="0075670B">
      <w:pPr>
        <w:pStyle w:val="1"/>
        <w:spacing w:line="360" w:lineRule="auto"/>
        <w:ind w:left="0"/>
        <w:jc w:val="both"/>
      </w:pPr>
    </w:p>
    <w:p w:rsidR="0075670B" w:rsidRDefault="0075670B" w:rsidP="0075670B">
      <w:pPr>
        <w:pStyle w:val="1"/>
        <w:spacing w:line="360" w:lineRule="auto"/>
        <w:ind w:left="0"/>
        <w:jc w:val="both"/>
      </w:pPr>
      <w:r>
        <w:t>Метод равных цен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E84B5"/>
          <w:lang w:val="en-US"/>
        </w:rPr>
        <w:t>graphviz</w:t>
      </w:r>
      <w:proofErr w:type="spell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75670B">
        <w:rPr>
          <w:color w:val="333333"/>
          <w:lang w:val="en-US"/>
        </w:rPr>
        <w:t xml:space="preserve"> Digraph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E84B5"/>
          <w:lang w:val="en-US"/>
        </w:rPr>
        <w:t>queue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LifoQueue</w:t>
      </w:r>
      <w:proofErr w:type="spellEnd"/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is_goal</w:t>
      </w:r>
      <w:proofErr w:type="spellEnd"/>
      <w:r w:rsidRPr="0075670B">
        <w:rPr>
          <w:color w:val="333333"/>
          <w:lang w:val="en-US"/>
        </w:rPr>
        <w:t>(state,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] == target </w:t>
      </w:r>
      <w:r w:rsidRPr="0075670B">
        <w:rPr>
          <w:b/>
          <w:bCs/>
          <w:color w:val="000000"/>
          <w:lang w:val="en-US"/>
        </w:rPr>
        <w:t>or</w:t>
      </w:r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1</w:t>
      </w:r>
      <w:r w:rsidRPr="0075670B">
        <w:rPr>
          <w:color w:val="333333"/>
          <w:lang w:val="en-US"/>
        </w:rPr>
        <w:t>] == target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moves</w:t>
      </w:r>
      <w:proofErr w:type="gramEnd"/>
      <w:r w:rsidRPr="0075670B">
        <w:rPr>
          <w:color w:val="333333"/>
          <w:lang w:val="en-US"/>
        </w:rPr>
        <w:t xml:space="preserve"> = []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state_jug_1, state_jug_2 = state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&lt; 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(state_jug_1, 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&lt; 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(jug_1,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jug_1-state_jug_1 &gt;= state_jug_2: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(state_jug_1+state_jug_2,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jug_2-state_jug_2 &gt;= state_jug_1: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state_jug_2+state_jug_1))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&lt; jug_2-state_jug_2 &lt; state_jug_1: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(state_jug_1 - (jug_2 - state_jug_2), 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&lt; jug_1-state_jug_1 &lt; state_jug_2: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(jug_1, state_jug_2 - (jug_1 - state_jug_1)))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moves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dfs</w:t>
      </w:r>
      <w:proofErr w:type="spellEnd"/>
      <w:r w:rsidRPr="0075670B">
        <w:rPr>
          <w:color w:val="333333"/>
          <w:lang w:val="en-US"/>
        </w:rPr>
        <w:t>(jug_1, jug_2, target):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visited</w:t>
      </w:r>
      <w:proofErr w:type="spellEnd"/>
      <w:proofErr w:type="gramEnd"/>
      <w:r>
        <w:rPr>
          <w:color w:val="333333"/>
        </w:rPr>
        <w:t xml:space="preserve"> = [</w:t>
      </w:r>
      <w:proofErr w:type="spellStart"/>
      <w:r>
        <w:rPr>
          <w:color w:val="007020"/>
        </w:rPr>
        <w:t>str</w:t>
      </w:r>
      <w:proofErr w:type="spellEnd"/>
      <w:r>
        <w:rPr>
          <w:color w:val="333333"/>
        </w:rPr>
        <w:t>((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))]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stack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LifoQueue</w:t>
      </w:r>
      <w:proofErr w:type="spellEnd"/>
      <w:r w:rsidRPr="0075670B">
        <w:rPr>
          <w:color w:val="333333"/>
          <w:lang w:val="en-US"/>
        </w:rPr>
        <w:t>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 w:rsidRPr="0075670B">
        <w:rPr>
          <w:color w:val="333333"/>
          <w:lang w:val="en-US"/>
        </w:rPr>
        <w:t>stack.put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= </w:t>
      </w:r>
      <w:r w:rsidRPr="0075670B">
        <w:rPr>
          <w:b/>
          <w:bCs/>
          <w:color w:val="0000DD"/>
          <w:lang w:val="en-US"/>
        </w:rPr>
        <w:t>0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Digraph()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while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stack.empty</w:t>
      </w:r>
      <w:proofErr w:type="spellEnd"/>
      <w:r w:rsidRPr="0075670B">
        <w:rPr>
          <w:color w:val="333333"/>
          <w:lang w:val="en-US"/>
        </w:rPr>
        <w:t>():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color w:val="333333"/>
          <w:lang w:val="en-US"/>
        </w:rPr>
        <w:t>state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stack.get</w:t>
      </w:r>
      <w:proofErr w:type="spellEnd"/>
      <w:r w:rsidRPr="0075670B">
        <w:rPr>
          <w:color w:val="333333"/>
          <w:lang w:val="en-US"/>
        </w:rPr>
        <w:t>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is_goal</w:t>
      </w:r>
      <w:proofErr w:type="spellEnd"/>
      <w:r w:rsidRPr="0075670B">
        <w:rPr>
          <w:color w:val="333333"/>
          <w:lang w:val="en-US"/>
        </w:rPr>
        <w:t>(state, target):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"Требуется</w:t>
      </w:r>
      <w:proofErr w:type="spellEnd"/>
      <w:r>
        <w:rPr>
          <w:color w:val="333333"/>
          <w:shd w:val="clear" w:color="auto" w:fill="FFF0F0"/>
        </w:rPr>
        <w:t xml:space="preserve"> шагов: {</w:t>
      </w:r>
      <w:proofErr w:type="spellStart"/>
      <w:r>
        <w:rPr>
          <w:color w:val="333333"/>
          <w:shd w:val="clear" w:color="auto" w:fill="FFF0F0"/>
        </w:rPr>
        <w:t>steps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graph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+= </w:t>
      </w:r>
      <w:r w:rsidRPr="0075670B">
        <w:rPr>
          <w:b/>
          <w:bCs/>
          <w:color w:val="0000DD"/>
          <w:lang w:val="en-US"/>
        </w:rPr>
        <w:t>1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lastRenderedPageBreak/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for</w:t>
      </w:r>
      <w:proofErr w:type="gramEnd"/>
      <w:r w:rsidRPr="0075670B">
        <w:rPr>
          <w:color w:val="333333"/>
          <w:lang w:val="en-US"/>
        </w:rPr>
        <w:t xml:space="preserve"> move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(move)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visited: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visited.append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graph.edge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(state),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stack.put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move)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__name__ == </w:t>
      </w:r>
      <w:r w:rsidRPr="0075670B">
        <w:rPr>
          <w:color w:val="333333"/>
          <w:shd w:val="clear" w:color="auto" w:fill="FFF0F0"/>
          <w:lang w:val="en-US"/>
        </w:rPr>
        <w:t>'__main__'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jug_1, jug_2, target =</w:t>
      </w:r>
      <w:r w:rsidRPr="0075670B">
        <w:rPr>
          <w:b/>
          <w:bCs/>
          <w:color w:val="0000DD"/>
          <w:lang w:val="en-US"/>
        </w:rPr>
        <w:t>8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7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5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dfs</w:t>
      </w:r>
      <w:proofErr w:type="spellEnd"/>
      <w:r w:rsidRPr="0075670B">
        <w:rPr>
          <w:color w:val="333333"/>
          <w:lang w:val="en-US"/>
        </w:rPr>
        <w:t>(jug_1, jug_2, target)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graph </w:t>
      </w:r>
      <w:r w:rsidRPr="0075670B">
        <w:rPr>
          <w:b/>
          <w:bCs/>
          <w:color w:val="000000"/>
          <w:lang w:val="en-US"/>
        </w:rPr>
        <w:t>is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None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graph.render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shd w:val="clear" w:color="auto" w:fill="FFF0F0"/>
          <w:lang w:val="en-US"/>
        </w:rPr>
        <w:t>'</w:t>
      </w:r>
      <w:proofErr w:type="spellStart"/>
      <w:r w:rsidRPr="0075670B">
        <w:rPr>
          <w:color w:val="333333"/>
          <w:shd w:val="clear" w:color="auto" w:fill="FFF0F0"/>
          <w:lang w:val="en-US"/>
        </w:rPr>
        <w:t>dfs_tree</w:t>
      </w:r>
      <w:proofErr w:type="spellEnd"/>
      <w:r w:rsidRPr="0075670B">
        <w:rPr>
          <w:color w:val="333333"/>
          <w:shd w:val="clear" w:color="auto" w:fill="FFF0F0"/>
          <w:lang w:val="en-US"/>
        </w:rPr>
        <w:t>'</w:t>
      </w:r>
      <w:r w:rsidRPr="0075670B">
        <w:rPr>
          <w:color w:val="333333"/>
          <w:lang w:val="en-US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graph.view</w:t>
      </w:r>
      <w:proofErr w:type="spellEnd"/>
      <w:r w:rsidRPr="0075670B">
        <w:rPr>
          <w:color w:val="333333"/>
          <w:lang w:val="en-US"/>
        </w:rPr>
        <w:t>()</w:t>
      </w:r>
      <w:proofErr w:type="gramEnd"/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"Нельзя</w:t>
      </w:r>
      <w:proofErr w:type="spellEnd"/>
      <w:r>
        <w:rPr>
          <w:color w:val="333333"/>
          <w:shd w:val="clear" w:color="auto" w:fill="FFF0F0"/>
        </w:rPr>
        <w:t xml:space="preserve"> с такими кувшинами получить {</w:t>
      </w:r>
      <w:proofErr w:type="spellStart"/>
      <w:r>
        <w:rPr>
          <w:color w:val="333333"/>
          <w:shd w:val="clear" w:color="auto" w:fill="FFF0F0"/>
        </w:rPr>
        <w:t>target</w:t>
      </w:r>
      <w:proofErr w:type="spellEnd"/>
      <w:r>
        <w:rPr>
          <w:color w:val="333333"/>
          <w:shd w:val="clear" w:color="auto" w:fill="FFF0F0"/>
        </w:rPr>
        <w:t>} л."</w:t>
      </w:r>
      <w:r>
        <w:rPr>
          <w:color w:val="333333"/>
        </w:rPr>
        <w:t>)</w:t>
      </w:r>
    </w:p>
    <w:p w:rsidR="0075670B" w:rsidRDefault="0075670B" w:rsidP="0075670B">
      <w:pPr>
        <w:pStyle w:val="1"/>
        <w:spacing w:line="360" w:lineRule="auto"/>
        <w:ind w:left="0"/>
        <w:jc w:val="both"/>
      </w:pPr>
    </w:p>
    <w:p w:rsidR="0075670B" w:rsidRDefault="0075670B" w:rsidP="0075670B">
      <w:pPr>
        <w:pStyle w:val="1"/>
        <w:spacing w:line="360" w:lineRule="auto"/>
        <w:ind w:left="0"/>
        <w:jc w:val="both"/>
      </w:pPr>
      <w:r>
        <w:t>Метод поиска в глубину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E84B5"/>
          <w:lang w:val="en-US"/>
        </w:rPr>
        <w:t>queue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PriorityQueue</w:t>
      </w:r>
      <w:proofErr w:type="spellEnd"/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E84B5"/>
          <w:lang w:val="en-US"/>
        </w:rPr>
        <w:t>graphviz</w:t>
      </w:r>
      <w:proofErr w:type="spell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75670B">
        <w:rPr>
          <w:color w:val="333333"/>
          <w:lang w:val="en-US"/>
        </w:rPr>
        <w:t xml:space="preserve"> Digraph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66BB"/>
          <w:lang w:val="en-US"/>
        </w:rPr>
        <w:t>heuristic</w:t>
      </w:r>
      <w:r w:rsidRPr="0075670B">
        <w:rPr>
          <w:color w:val="333333"/>
          <w:lang w:val="en-US"/>
        </w:rPr>
        <w:t>(state,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color w:val="007020"/>
          <w:lang w:val="en-US"/>
        </w:rPr>
        <w:t>abs</w:t>
      </w:r>
      <w:r w:rsidRPr="0075670B">
        <w:rPr>
          <w:color w:val="333333"/>
          <w:lang w:val="en-US"/>
        </w:rPr>
        <w:t>(state[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] - target) + </w:t>
      </w:r>
      <w:r w:rsidRPr="0075670B">
        <w:rPr>
          <w:color w:val="007020"/>
          <w:lang w:val="en-US"/>
        </w:rPr>
        <w:t>abs</w:t>
      </w:r>
      <w:r w:rsidRPr="0075670B">
        <w:rPr>
          <w:color w:val="333333"/>
          <w:lang w:val="en-US"/>
        </w:rPr>
        <w:t>(state[</w:t>
      </w:r>
      <w:r w:rsidRPr="0075670B">
        <w:rPr>
          <w:b/>
          <w:bCs/>
          <w:color w:val="0000DD"/>
          <w:lang w:val="en-US"/>
        </w:rPr>
        <w:t>1</w:t>
      </w:r>
      <w:r w:rsidRPr="0075670B">
        <w:rPr>
          <w:color w:val="333333"/>
          <w:lang w:val="en-US"/>
        </w:rPr>
        <w:t>] - target)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is_goal</w:t>
      </w:r>
      <w:proofErr w:type="spellEnd"/>
      <w:r w:rsidRPr="0075670B">
        <w:rPr>
          <w:color w:val="333333"/>
          <w:lang w:val="en-US"/>
        </w:rPr>
        <w:t>(state,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] == target </w:t>
      </w:r>
      <w:r w:rsidRPr="0075670B">
        <w:rPr>
          <w:b/>
          <w:bCs/>
          <w:color w:val="000000"/>
          <w:lang w:val="en-US"/>
        </w:rPr>
        <w:t>or</w:t>
      </w:r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1</w:t>
      </w:r>
      <w:r w:rsidRPr="0075670B">
        <w:rPr>
          <w:color w:val="333333"/>
          <w:lang w:val="en-US"/>
        </w:rPr>
        <w:t>] == target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moves</w:t>
      </w:r>
      <w:proofErr w:type="gramEnd"/>
      <w:r w:rsidRPr="0075670B">
        <w:rPr>
          <w:color w:val="333333"/>
          <w:lang w:val="en-US"/>
        </w:rPr>
        <w:t xml:space="preserve"> = []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state_jug_1, state_jug_2 = state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&lt; 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(jug_1,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&lt; 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(state_jug_1, 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jug_2-state_jug_2 &gt;= state_jug_1: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state_jug_2+state_jug_1))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jug_1-state_jug_1 &gt;= state_jug_2: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(state_jug_1+state_jug_2,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&lt; jug_1-state_jug_1 &lt; state_jug_2: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(jug_1, state_jug_2 - (jug_1 - state_jug_1)))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!=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&lt; jug_2-state_jug_2 &lt; state_jug_1: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(state_jug_1 - (jug_2 - state_jug_2), 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moves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wide_search</w:t>
      </w:r>
      <w:proofErr w:type="spellEnd"/>
      <w:r w:rsidRPr="0075670B">
        <w:rPr>
          <w:color w:val="333333"/>
          <w:lang w:val="en-US"/>
        </w:rPr>
        <w:t>(jug_1, jug_2,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Digraph()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= </w:t>
      </w:r>
      <w:r w:rsidRPr="0075670B">
        <w:rPr>
          <w:b/>
          <w:bCs/>
          <w:color w:val="0000DD"/>
          <w:lang w:val="en-US"/>
        </w:rPr>
        <w:t>0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lastRenderedPageBreak/>
        <w:t xml:space="preserve">    </w:t>
      </w:r>
      <w:proofErr w:type="gramStart"/>
      <w:r w:rsidRPr="0075670B">
        <w:rPr>
          <w:color w:val="333333"/>
          <w:lang w:val="en-US"/>
        </w:rPr>
        <w:t>queue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PriorityQueue</w:t>
      </w:r>
      <w:proofErr w:type="spellEnd"/>
      <w:r w:rsidRPr="0075670B">
        <w:rPr>
          <w:color w:val="333333"/>
          <w:lang w:val="en-US"/>
        </w:rPr>
        <w:t>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 w:rsidRPr="0075670B">
        <w:rPr>
          <w:color w:val="333333"/>
          <w:lang w:val="en-US"/>
        </w:rPr>
        <w:t>queue.put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visited</w:t>
      </w:r>
      <w:proofErr w:type="gramEnd"/>
      <w:r w:rsidRPr="0075670B">
        <w:rPr>
          <w:color w:val="333333"/>
          <w:lang w:val="en-US"/>
        </w:rPr>
        <w:t xml:space="preserve"> = [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while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queue.empty</w:t>
      </w:r>
      <w:proofErr w:type="spellEnd"/>
      <w:r w:rsidRPr="0075670B">
        <w:rPr>
          <w:color w:val="333333"/>
          <w:lang w:val="en-US"/>
        </w:rPr>
        <w:t>():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_, state = </w:t>
      </w:r>
      <w:proofErr w:type="spellStart"/>
      <w:proofErr w:type="gramStart"/>
      <w:r w:rsidRPr="0075670B">
        <w:rPr>
          <w:color w:val="333333"/>
          <w:lang w:val="en-US"/>
        </w:rPr>
        <w:t>queue.get</w:t>
      </w:r>
      <w:proofErr w:type="spellEnd"/>
      <w:r w:rsidRPr="0075670B">
        <w:rPr>
          <w:color w:val="333333"/>
          <w:lang w:val="en-US"/>
        </w:rPr>
        <w:t>()</w:t>
      </w:r>
      <w:proofErr w:type="gramEnd"/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is_goal</w:t>
      </w:r>
      <w:proofErr w:type="spellEnd"/>
      <w:r w:rsidRPr="0075670B">
        <w:rPr>
          <w:color w:val="333333"/>
          <w:lang w:val="en-US"/>
        </w:rPr>
        <w:t>(state, target):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"Требуется</w:t>
      </w:r>
      <w:proofErr w:type="spellEnd"/>
      <w:r>
        <w:rPr>
          <w:color w:val="333333"/>
          <w:shd w:val="clear" w:color="auto" w:fill="FFF0F0"/>
        </w:rPr>
        <w:t xml:space="preserve"> шагов: {</w:t>
      </w:r>
      <w:proofErr w:type="spellStart"/>
      <w:r>
        <w:rPr>
          <w:color w:val="333333"/>
          <w:shd w:val="clear" w:color="auto" w:fill="FFF0F0"/>
        </w:rPr>
        <w:t>steps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graph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+= </w:t>
      </w:r>
      <w:r w:rsidRPr="0075670B">
        <w:rPr>
          <w:b/>
          <w:bCs/>
          <w:color w:val="0000DD"/>
          <w:lang w:val="en-US"/>
        </w:rPr>
        <w:t>1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for</w:t>
      </w:r>
      <w:proofErr w:type="gramEnd"/>
      <w:r w:rsidRPr="0075670B">
        <w:rPr>
          <w:color w:val="333333"/>
          <w:lang w:val="en-US"/>
        </w:rPr>
        <w:t xml:space="preserve"> move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(move)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visited: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visited.append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graph.edge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(state),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gramStart"/>
      <w:r w:rsidRPr="0075670B">
        <w:rPr>
          <w:color w:val="333333"/>
          <w:lang w:val="en-US"/>
        </w:rPr>
        <w:t>cost</w:t>
      </w:r>
      <w:proofErr w:type="gramEnd"/>
      <w:r w:rsidRPr="0075670B">
        <w:rPr>
          <w:color w:val="333333"/>
          <w:lang w:val="en-US"/>
        </w:rPr>
        <w:t xml:space="preserve"> = heuristic(move, target) + </w:t>
      </w:r>
      <w:r w:rsidRPr="0075670B">
        <w:rPr>
          <w:b/>
          <w:bCs/>
          <w:color w:val="0000DD"/>
          <w:lang w:val="en-US"/>
        </w:rPr>
        <w:t>1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queue.put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(cost, 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None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__name__ == </w:t>
      </w:r>
      <w:r w:rsidRPr="0075670B">
        <w:rPr>
          <w:color w:val="333333"/>
          <w:shd w:val="clear" w:color="auto" w:fill="FFF0F0"/>
          <w:lang w:val="en-US"/>
        </w:rPr>
        <w:t>'__main__'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jug_1, jug_2, target =</w:t>
      </w:r>
      <w:r w:rsidRPr="0075670B">
        <w:rPr>
          <w:b/>
          <w:bCs/>
          <w:color w:val="0000DD"/>
          <w:lang w:val="en-US"/>
        </w:rPr>
        <w:t>8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7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5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wide_search</w:t>
      </w:r>
      <w:proofErr w:type="spellEnd"/>
      <w:r w:rsidRPr="0075670B">
        <w:rPr>
          <w:color w:val="333333"/>
          <w:lang w:val="en-US"/>
        </w:rPr>
        <w:t>(jug_1, jug_2, target)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graph </w:t>
      </w:r>
      <w:r w:rsidRPr="0075670B">
        <w:rPr>
          <w:b/>
          <w:bCs/>
          <w:color w:val="000000"/>
          <w:lang w:val="en-US"/>
        </w:rPr>
        <w:t>is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None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graph.render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shd w:val="clear" w:color="auto" w:fill="FFF0F0"/>
          <w:lang w:val="en-US"/>
        </w:rPr>
        <w:t>'</w:t>
      </w:r>
      <w:proofErr w:type="spellStart"/>
      <w:r w:rsidRPr="0075670B">
        <w:rPr>
          <w:color w:val="333333"/>
          <w:shd w:val="clear" w:color="auto" w:fill="FFF0F0"/>
          <w:lang w:val="en-US"/>
        </w:rPr>
        <w:t>wide_tree</w:t>
      </w:r>
      <w:proofErr w:type="spellEnd"/>
      <w:r w:rsidRPr="0075670B">
        <w:rPr>
          <w:color w:val="333333"/>
          <w:shd w:val="clear" w:color="auto" w:fill="FFF0F0"/>
          <w:lang w:val="en-US"/>
        </w:rPr>
        <w:t>'</w:t>
      </w:r>
      <w:r w:rsidRPr="0075670B">
        <w:rPr>
          <w:color w:val="333333"/>
          <w:lang w:val="en-US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graph.view</w:t>
      </w:r>
      <w:proofErr w:type="spellEnd"/>
      <w:r w:rsidRPr="0075670B">
        <w:rPr>
          <w:color w:val="333333"/>
          <w:lang w:val="en-US"/>
        </w:rPr>
        <w:t>()</w:t>
      </w:r>
      <w:proofErr w:type="gramEnd"/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"Нельзя</w:t>
      </w:r>
      <w:proofErr w:type="spellEnd"/>
      <w:r>
        <w:rPr>
          <w:color w:val="333333"/>
          <w:shd w:val="clear" w:color="auto" w:fill="FFF0F0"/>
        </w:rPr>
        <w:t xml:space="preserve"> с такими кувшинами получить {</w:t>
      </w:r>
      <w:proofErr w:type="spellStart"/>
      <w:r>
        <w:rPr>
          <w:color w:val="333333"/>
          <w:shd w:val="clear" w:color="auto" w:fill="FFF0F0"/>
        </w:rPr>
        <w:t>target</w:t>
      </w:r>
      <w:proofErr w:type="spellEnd"/>
      <w:r>
        <w:rPr>
          <w:color w:val="333333"/>
          <w:shd w:val="clear" w:color="auto" w:fill="FFF0F0"/>
        </w:rPr>
        <w:t>} л."</w:t>
      </w:r>
      <w:r>
        <w:rPr>
          <w:color w:val="333333"/>
        </w:rPr>
        <w:t>)</w:t>
      </w:r>
    </w:p>
    <w:p w:rsidR="0075670B" w:rsidRDefault="0075670B" w:rsidP="0075670B">
      <w:pPr>
        <w:pStyle w:val="1"/>
        <w:spacing w:line="360" w:lineRule="auto"/>
        <w:ind w:left="0"/>
        <w:jc w:val="both"/>
      </w:pPr>
    </w:p>
    <w:p w:rsidR="0075670B" w:rsidRPr="0075670B" w:rsidRDefault="0075670B" w:rsidP="0075670B">
      <w:pPr>
        <w:pStyle w:val="1"/>
        <w:spacing w:line="360" w:lineRule="auto"/>
        <w:ind w:left="0"/>
        <w:jc w:val="both"/>
        <w:rPr>
          <w:lang w:val="en-US"/>
        </w:rPr>
      </w:pPr>
      <w:r>
        <w:t>Метод</w:t>
      </w:r>
      <w:r w:rsidRPr="0075670B">
        <w:rPr>
          <w:lang w:val="en-US"/>
        </w:rPr>
        <w:t xml:space="preserve"> </w:t>
      </w:r>
      <w:r>
        <w:rPr>
          <w:lang w:val="en-US"/>
        </w:rPr>
        <w:t>A</w:t>
      </w:r>
      <w:r w:rsidRPr="0075670B">
        <w:rPr>
          <w:lang w:val="en-US"/>
        </w:rPr>
        <w:t>*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E84B5"/>
          <w:lang w:val="en-US"/>
        </w:rPr>
        <w:t>queue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PriorityQueue</w:t>
      </w:r>
      <w:proofErr w:type="spellEnd"/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from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E84B5"/>
          <w:lang w:val="en-US"/>
        </w:rPr>
        <w:t>graphviz</w:t>
      </w:r>
      <w:proofErr w:type="spell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import</w:t>
      </w:r>
      <w:r w:rsidRPr="0075670B">
        <w:rPr>
          <w:color w:val="333333"/>
          <w:lang w:val="en-US"/>
        </w:rPr>
        <w:t xml:space="preserve"> Digraph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66BB"/>
          <w:lang w:val="en-US"/>
        </w:rPr>
        <w:t>heuristic</w:t>
      </w:r>
      <w:r w:rsidRPr="0075670B">
        <w:rPr>
          <w:color w:val="333333"/>
          <w:lang w:val="en-US"/>
        </w:rPr>
        <w:t>(state,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color w:val="007020"/>
          <w:lang w:val="en-US"/>
        </w:rPr>
        <w:t>abs</w:t>
      </w:r>
      <w:r w:rsidRPr="0075670B">
        <w:rPr>
          <w:color w:val="333333"/>
          <w:lang w:val="en-US"/>
        </w:rPr>
        <w:t>(state[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] - target) + </w:t>
      </w:r>
      <w:r w:rsidRPr="0075670B">
        <w:rPr>
          <w:color w:val="007020"/>
          <w:lang w:val="en-US"/>
        </w:rPr>
        <w:t>abs</w:t>
      </w:r>
      <w:r w:rsidRPr="0075670B">
        <w:rPr>
          <w:color w:val="333333"/>
          <w:lang w:val="en-US"/>
        </w:rPr>
        <w:t>(state[</w:t>
      </w:r>
      <w:r w:rsidRPr="0075670B">
        <w:rPr>
          <w:b/>
          <w:bCs/>
          <w:color w:val="0000DD"/>
          <w:lang w:val="en-US"/>
        </w:rPr>
        <w:t>1</w:t>
      </w:r>
      <w:r w:rsidRPr="0075670B">
        <w:rPr>
          <w:color w:val="333333"/>
          <w:lang w:val="en-US"/>
        </w:rPr>
        <w:t>] - target)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is_goal</w:t>
      </w:r>
      <w:proofErr w:type="spellEnd"/>
      <w:r w:rsidRPr="0075670B">
        <w:rPr>
          <w:color w:val="333333"/>
          <w:lang w:val="en-US"/>
        </w:rPr>
        <w:t>(state,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] == target </w:t>
      </w:r>
      <w:r w:rsidRPr="0075670B">
        <w:rPr>
          <w:b/>
          <w:bCs/>
          <w:color w:val="000000"/>
          <w:lang w:val="en-US"/>
        </w:rPr>
        <w:t>or</w:t>
      </w:r>
      <w:r w:rsidRPr="0075670B">
        <w:rPr>
          <w:color w:val="333333"/>
          <w:lang w:val="en-US"/>
        </w:rPr>
        <w:t xml:space="preserve"> state[</w:t>
      </w:r>
      <w:r w:rsidRPr="0075670B">
        <w:rPr>
          <w:b/>
          <w:bCs/>
          <w:color w:val="0000DD"/>
          <w:lang w:val="en-US"/>
        </w:rPr>
        <w:t>1</w:t>
      </w:r>
      <w:r w:rsidRPr="0075670B">
        <w:rPr>
          <w:color w:val="333333"/>
          <w:lang w:val="en-US"/>
        </w:rPr>
        <w:t>] == target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moves</w:t>
      </w:r>
      <w:proofErr w:type="gramEnd"/>
      <w:r w:rsidRPr="0075670B">
        <w:rPr>
          <w:color w:val="333333"/>
          <w:lang w:val="en-US"/>
        </w:rPr>
        <w:t xml:space="preserve"> = []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state_jug_1, state_jug_2 = state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&lt; 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(jug_1, state_jug_2))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&lt; 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(state_jug_1, jug_2))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lastRenderedPageBreak/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state_jug_1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state_jug_2 &lt; jug_2: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r w:rsidRPr="0075670B">
        <w:rPr>
          <w:color w:val="333333"/>
          <w:lang w:val="en-US"/>
        </w:rPr>
        <w:t>amount_to_pour</w:t>
      </w:r>
      <w:proofErr w:type="spellEnd"/>
      <w:r w:rsidRPr="0075670B">
        <w:rPr>
          <w:color w:val="333333"/>
          <w:lang w:val="en-US"/>
        </w:rPr>
        <w:t xml:space="preserve"> = </w:t>
      </w:r>
      <w:proofErr w:type="gramStart"/>
      <w:r w:rsidRPr="0075670B">
        <w:rPr>
          <w:color w:val="007020"/>
          <w:lang w:val="en-US"/>
        </w:rPr>
        <w:t>min</w:t>
      </w:r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state_jug_1, jug_2 - state_jug_2)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(state_jug_1 - </w:t>
      </w:r>
      <w:proofErr w:type="spellStart"/>
      <w:r w:rsidRPr="0075670B">
        <w:rPr>
          <w:color w:val="333333"/>
          <w:lang w:val="en-US"/>
        </w:rPr>
        <w:t>amount_to_pour</w:t>
      </w:r>
      <w:proofErr w:type="spellEnd"/>
      <w:r w:rsidRPr="0075670B">
        <w:rPr>
          <w:color w:val="333333"/>
          <w:lang w:val="en-US"/>
        </w:rPr>
        <w:t xml:space="preserve">, state_jug_2 + </w:t>
      </w:r>
      <w:proofErr w:type="spellStart"/>
      <w:r w:rsidRPr="0075670B">
        <w:rPr>
          <w:color w:val="333333"/>
          <w:lang w:val="en-US"/>
        </w:rPr>
        <w:t>amount_to_pour</w:t>
      </w:r>
      <w:proofErr w:type="spellEnd"/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state_jug_2 &gt;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and</w:t>
      </w:r>
      <w:r w:rsidRPr="0075670B">
        <w:rPr>
          <w:color w:val="333333"/>
          <w:lang w:val="en-US"/>
        </w:rPr>
        <w:t xml:space="preserve"> state_jug_1 &lt; jug_1: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r w:rsidRPr="0075670B">
        <w:rPr>
          <w:color w:val="333333"/>
          <w:lang w:val="en-US"/>
        </w:rPr>
        <w:t>amount_to_pour</w:t>
      </w:r>
      <w:proofErr w:type="spellEnd"/>
      <w:r w:rsidRPr="0075670B">
        <w:rPr>
          <w:color w:val="333333"/>
          <w:lang w:val="en-US"/>
        </w:rPr>
        <w:t xml:space="preserve"> = </w:t>
      </w:r>
      <w:proofErr w:type="gramStart"/>
      <w:r w:rsidRPr="0075670B">
        <w:rPr>
          <w:color w:val="007020"/>
          <w:lang w:val="en-US"/>
        </w:rPr>
        <w:t>min</w:t>
      </w:r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state_jug_2, jug_1 - state_jug_1)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moves.append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 xml:space="preserve">(state_jug_1 + </w:t>
      </w:r>
      <w:proofErr w:type="spellStart"/>
      <w:r w:rsidRPr="0075670B">
        <w:rPr>
          <w:color w:val="333333"/>
          <w:lang w:val="en-US"/>
        </w:rPr>
        <w:t>amount_to_pour</w:t>
      </w:r>
      <w:proofErr w:type="spellEnd"/>
      <w:r w:rsidRPr="0075670B">
        <w:rPr>
          <w:color w:val="333333"/>
          <w:lang w:val="en-US"/>
        </w:rPr>
        <w:t xml:space="preserve">, state_jug_2 - </w:t>
      </w:r>
      <w:proofErr w:type="spellStart"/>
      <w:r w:rsidRPr="0075670B">
        <w:rPr>
          <w:color w:val="333333"/>
          <w:lang w:val="en-US"/>
        </w:rPr>
        <w:t>amount_to_pour</w:t>
      </w:r>
      <w:proofErr w:type="spellEnd"/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moves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5670B">
        <w:rPr>
          <w:b/>
          <w:bCs/>
          <w:color w:val="008800"/>
          <w:lang w:val="en-US"/>
        </w:rPr>
        <w:t>def</w:t>
      </w:r>
      <w:proofErr w:type="spellEnd"/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b/>
          <w:bCs/>
          <w:color w:val="0066BB"/>
          <w:lang w:val="en-US"/>
        </w:rPr>
        <w:t>a_star_search</w:t>
      </w:r>
      <w:proofErr w:type="spellEnd"/>
      <w:r w:rsidRPr="0075670B">
        <w:rPr>
          <w:color w:val="333333"/>
          <w:lang w:val="en-US"/>
        </w:rPr>
        <w:t>(jug_1, jug_2, target):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Digraph()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= </w:t>
      </w:r>
      <w:r w:rsidRPr="0075670B">
        <w:rPr>
          <w:b/>
          <w:bCs/>
          <w:color w:val="0000DD"/>
          <w:lang w:val="en-US"/>
        </w:rPr>
        <w:t>0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queue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PriorityQueue</w:t>
      </w:r>
      <w:proofErr w:type="spellEnd"/>
      <w:r w:rsidRPr="0075670B">
        <w:rPr>
          <w:color w:val="333333"/>
          <w:lang w:val="en-US"/>
        </w:rPr>
        <w:t>()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 w:rsidRPr="0075670B">
        <w:rPr>
          <w:color w:val="333333"/>
          <w:lang w:val="en-US"/>
        </w:rPr>
        <w:t>queue.put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, [(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0</w:t>
      </w:r>
      <w:r w:rsidRPr="0075670B">
        <w:rPr>
          <w:color w:val="333333"/>
          <w:lang w:val="en-US"/>
        </w:rPr>
        <w:t>)]))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visited</w:t>
      </w:r>
      <w:proofErr w:type="spellEnd"/>
      <w:proofErr w:type="gramEnd"/>
      <w:r>
        <w:rPr>
          <w:color w:val="333333"/>
        </w:rPr>
        <w:t xml:space="preserve"> = []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while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queue.empty</w:t>
      </w:r>
      <w:proofErr w:type="spellEnd"/>
      <w:r w:rsidRPr="0075670B">
        <w:rPr>
          <w:color w:val="333333"/>
          <w:lang w:val="en-US"/>
        </w:rPr>
        <w:t>():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r w:rsidRPr="0075670B">
        <w:rPr>
          <w:color w:val="333333"/>
          <w:lang w:val="en-US"/>
        </w:rPr>
        <w:t>path_cost</w:t>
      </w:r>
      <w:proofErr w:type="spellEnd"/>
      <w:r w:rsidRPr="0075670B">
        <w:rPr>
          <w:color w:val="333333"/>
          <w:lang w:val="en-US"/>
        </w:rPr>
        <w:t xml:space="preserve">, path = </w:t>
      </w:r>
      <w:proofErr w:type="spellStart"/>
      <w:proofErr w:type="gramStart"/>
      <w:r w:rsidRPr="0075670B">
        <w:rPr>
          <w:color w:val="333333"/>
          <w:lang w:val="en-US"/>
        </w:rPr>
        <w:t>queue.get</w:t>
      </w:r>
      <w:proofErr w:type="spellEnd"/>
      <w:r w:rsidRPr="0075670B">
        <w:rPr>
          <w:color w:val="333333"/>
          <w:lang w:val="en-US"/>
        </w:rPr>
        <w:t>()</w:t>
      </w:r>
      <w:proofErr w:type="gramEnd"/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color w:val="333333"/>
          <w:lang w:val="en-US"/>
        </w:rPr>
        <w:t>state</w:t>
      </w:r>
      <w:proofErr w:type="gramEnd"/>
      <w:r w:rsidRPr="0075670B">
        <w:rPr>
          <w:color w:val="333333"/>
          <w:lang w:val="en-US"/>
        </w:rPr>
        <w:t xml:space="preserve"> = path[-</w:t>
      </w:r>
      <w:r w:rsidRPr="0075670B">
        <w:rPr>
          <w:b/>
          <w:bCs/>
          <w:color w:val="0000DD"/>
          <w:lang w:val="en-US"/>
        </w:rPr>
        <w:t>1</w:t>
      </w:r>
      <w:r w:rsidRPr="0075670B">
        <w:rPr>
          <w:color w:val="333333"/>
          <w:lang w:val="en-US"/>
        </w:rPr>
        <w:t>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is_goal</w:t>
      </w:r>
      <w:proofErr w:type="spellEnd"/>
      <w:r w:rsidRPr="0075670B">
        <w:rPr>
          <w:color w:val="333333"/>
          <w:lang w:val="en-US"/>
        </w:rPr>
        <w:t>(state, target):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"Требуется</w:t>
      </w:r>
      <w:proofErr w:type="spellEnd"/>
      <w:r>
        <w:rPr>
          <w:color w:val="333333"/>
          <w:shd w:val="clear" w:color="auto" w:fill="FFF0F0"/>
        </w:rPr>
        <w:t xml:space="preserve"> шагов: {</w:t>
      </w:r>
      <w:proofErr w:type="spellStart"/>
      <w:r>
        <w:rPr>
          <w:color w:val="333333"/>
          <w:shd w:val="clear" w:color="auto" w:fill="FFF0F0"/>
        </w:rPr>
        <w:t>steps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75670B">
        <w:rPr>
          <w:color w:val="007020"/>
          <w:lang w:val="en-US"/>
        </w:rPr>
        <w:t>print</w:t>
      </w:r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path)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graph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color w:val="333333"/>
          <w:lang w:val="en-US"/>
        </w:rPr>
        <w:t>steps</w:t>
      </w:r>
      <w:proofErr w:type="gramEnd"/>
      <w:r w:rsidRPr="0075670B">
        <w:rPr>
          <w:color w:val="333333"/>
          <w:lang w:val="en-US"/>
        </w:rPr>
        <w:t xml:space="preserve"> += </w:t>
      </w:r>
      <w:r w:rsidRPr="0075670B">
        <w:rPr>
          <w:b/>
          <w:bCs/>
          <w:color w:val="0000DD"/>
          <w:lang w:val="en-US"/>
        </w:rPr>
        <w:t>1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visited.append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((state)))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gramStart"/>
      <w:r w:rsidRPr="0075670B">
        <w:rPr>
          <w:b/>
          <w:bCs/>
          <w:color w:val="008800"/>
          <w:lang w:val="en-US"/>
        </w:rPr>
        <w:t>for</w:t>
      </w:r>
      <w:proofErr w:type="gramEnd"/>
      <w:r w:rsidRPr="0075670B">
        <w:rPr>
          <w:color w:val="333333"/>
          <w:lang w:val="en-US"/>
        </w:rPr>
        <w:t xml:space="preserve"> move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333333"/>
          <w:lang w:val="en-US"/>
        </w:rPr>
        <w:t>find_moves</w:t>
      </w:r>
      <w:proofErr w:type="spellEnd"/>
      <w:r w:rsidRPr="0075670B">
        <w:rPr>
          <w:color w:val="333333"/>
          <w:lang w:val="en-US"/>
        </w:rPr>
        <w:t>(state, jug_1, jug_2):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(move)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in</w:t>
      </w:r>
      <w:r w:rsidRPr="0075670B">
        <w:rPr>
          <w:color w:val="333333"/>
          <w:lang w:val="en-US"/>
        </w:rPr>
        <w:t xml:space="preserve"> visited: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graph.node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graph.edge</w:t>
      </w:r>
      <w:proofErr w:type="spellEnd"/>
      <w:r w:rsidRPr="0075670B">
        <w:rPr>
          <w:color w:val="333333"/>
          <w:lang w:val="en-US"/>
        </w:rPr>
        <w:t>(</w:t>
      </w:r>
      <w:proofErr w:type="spellStart"/>
      <w:proofErr w:type="gramEnd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 xml:space="preserve">(state), </w:t>
      </w:r>
      <w:proofErr w:type="spellStart"/>
      <w:r w:rsidRPr="0075670B">
        <w:rPr>
          <w:color w:val="007020"/>
          <w:lang w:val="en-US"/>
        </w:rPr>
        <w:t>str</w:t>
      </w:r>
      <w:proofErr w:type="spellEnd"/>
      <w:r w:rsidRPr="0075670B">
        <w:rPr>
          <w:color w:val="333333"/>
          <w:lang w:val="en-US"/>
        </w:rPr>
        <w:t>(move))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r w:rsidRPr="0075670B">
        <w:rPr>
          <w:color w:val="333333"/>
          <w:lang w:val="en-US"/>
        </w:rPr>
        <w:t>new_path_cost</w:t>
      </w:r>
      <w:proofErr w:type="spell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path_cost</w:t>
      </w:r>
      <w:proofErr w:type="spellEnd"/>
      <w:r w:rsidRPr="0075670B">
        <w:rPr>
          <w:color w:val="333333"/>
          <w:lang w:val="en-US"/>
        </w:rPr>
        <w:t xml:space="preserve"> + </w:t>
      </w:r>
      <w:r w:rsidRPr="0075670B">
        <w:rPr>
          <w:b/>
          <w:bCs/>
          <w:color w:val="0000DD"/>
          <w:lang w:val="en-US"/>
        </w:rPr>
        <w:t>1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r w:rsidRPr="0075670B">
        <w:rPr>
          <w:color w:val="333333"/>
          <w:lang w:val="en-US"/>
        </w:rPr>
        <w:t>new_heuristic</w:t>
      </w:r>
      <w:proofErr w:type="spellEnd"/>
      <w:r w:rsidRPr="0075670B">
        <w:rPr>
          <w:color w:val="333333"/>
          <w:lang w:val="en-US"/>
        </w:rPr>
        <w:t xml:space="preserve"> = </w:t>
      </w:r>
      <w:proofErr w:type="gramStart"/>
      <w:r w:rsidRPr="0075670B">
        <w:rPr>
          <w:color w:val="333333"/>
          <w:lang w:val="en-US"/>
        </w:rPr>
        <w:t>heuristic(</w:t>
      </w:r>
      <w:proofErr w:type="gramEnd"/>
      <w:r w:rsidRPr="0075670B">
        <w:rPr>
          <w:color w:val="333333"/>
          <w:lang w:val="en-US"/>
        </w:rPr>
        <w:t>move, target)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r w:rsidRPr="0075670B">
        <w:rPr>
          <w:color w:val="333333"/>
          <w:lang w:val="en-US"/>
        </w:rPr>
        <w:t>total_cost</w:t>
      </w:r>
      <w:proofErr w:type="spell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new_path_cost</w:t>
      </w:r>
      <w:proofErr w:type="spellEnd"/>
      <w:r w:rsidRPr="0075670B">
        <w:rPr>
          <w:color w:val="333333"/>
          <w:lang w:val="en-US"/>
        </w:rPr>
        <w:t xml:space="preserve"> + </w:t>
      </w:r>
      <w:proofErr w:type="spellStart"/>
      <w:r w:rsidRPr="0075670B">
        <w:rPr>
          <w:color w:val="333333"/>
          <w:lang w:val="en-US"/>
        </w:rPr>
        <w:t>new_heuristic</w:t>
      </w:r>
      <w:proofErr w:type="spellEnd"/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r w:rsidRPr="0075670B">
        <w:rPr>
          <w:color w:val="333333"/>
          <w:lang w:val="en-US"/>
        </w:rPr>
        <w:t>new_path</w:t>
      </w:r>
      <w:proofErr w:type="spellEnd"/>
      <w:r w:rsidRPr="0075670B">
        <w:rPr>
          <w:color w:val="333333"/>
          <w:lang w:val="en-US"/>
        </w:rPr>
        <w:t xml:space="preserve"> = path + [move]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5670B">
        <w:rPr>
          <w:color w:val="333333"/>
          <w:lang w:val="en-US"/>
        </w:rPr>
        <w:t>queue.put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lang w:val="en-US"/>
        </w:rPr>
        <w:t>(</w:t>
      </w:r>
      <w:proofErr w:type="spellStart"/>
      <w:r w:rsidRPr="0075670B">
        <w:rPr>
          <w:color w:val="333333"/>
          <w:lang w:val="en-US"/>
        </w:rPr>
        <w:t>total_cost</w:t>
      </w:r>
      <w:proofErr w:type="spellEnd"/>
      <w:r w:rsidRPr="0075670B">
        <w:rPr>
          <w:color w:val="333333"/>
          <w:lang w:val="en-US"/>
        </w:rPr>
        <w:t xml:space="preserve">, </w:t>
      </w:r>
      <w:proofErr w:type="spellStart"/>
      <w:r w:rsidRPr="0075670B">
        <w:rPr>
          <w:color w:val="333333"/>
          <w:lang w:val="en-US"/>
        </w:rPr>
        <w:t>new_path</w:t>
      </w:r>
      <w:proofErr w:type="spellEnd"/>
      <w:r w:rsidRPr="0075670B">
        <w:rPr>
          <w:color w:val="333333"/>
          <w:lang w:val="en-US"/>
        </w:rPr>
        <w:t>))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return</w:t>
      </w:r>
      <w:proofErr w:type="gramEnd"/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None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__name__ == </w:t>
      </w:r>
      <w:r w:rsidRPr="0075670B">
        <w:rPr>
          <w:color w:val="333333"/>
          <w:shd w:val="clear" w:color="auto" w:fill="FFF0F0"/>
          <w:lang w:val="en-US"/>
        </w:rPr>
        <w:t>'__main__'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jug_1, jug_2, target =</w:t>
      </w:r>
      <w:r w:rsidRPr="0075670B">
        <w:rPr>
          <w:b/>
          <w:bCs/>
          <w:color w:val="0000DD"/>
          <w:lang w:val="en-US"/>
        </w:rPr>
        <w:t>8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7</w:t>
      </w:r>
      <w:r w:rsidRPr="0075670B">
        <w:rPr>
          <w:color w:val="333333"/>
          <w:lang w:val="en-US"/>
        </w:rPr>
        <w:t xml:space="preserve">, </w:t>
      </w:r>
      <w:r w:rsidRPr="0075670B">
        <w:rPr>
          <w:b/>
          <w:bCs/>
          <w:color w:val="0000DD"/>
          <w:lang w:val="en-US"/>
        </w:rPr>
        <w:t>5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color w:val="333333"/>
          <w:lang w:val="en-US"/>
        </w:rPr>
        <w:t>graph</w:t>
      </w:r>
      <w:proofErr w:type="gramEnd"/>
      <w:r w:rsidRPr="0075670B">
        <w:rPr>
          <w:color w:val="333333"/>
          <w:lang w:val="en-US"/>
        </w:rPr>
        <w:t xml:space="preserve"> = </w:t>
      </w:r>
      <w:proofErr w:type="spellStart"/>
      <w:r w:rsidRPr="0075670B">
        <w:rPr>
          <w:color w:val="333333"/>
          <w:lang w:val="en-US"/>
        </w:rPr>
        <w:t>a_star_search</w:t>
      </w:r>
      <w:proofErr w:type="spellEnd"/>
      <w:r w:rsidRPr="0075670B">
        <w:rPr>
          <w:color w:val="333333"/>
          <w:lang w:val="en-US"/>
        </w:rPr>
        <w:t>(jug_1, jug_2, target)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</w:t>
      </w:r>
      <w:proofErr w:type="gramStart"/>
      <w:r w:rsidRPr="0075670B">
        <w:rPr>
          <w:b/>
          <w:bCs/>
          <w:color w:val="008800"/>
          <w:lang w:val="en-US"/>
        </w:rPr>
        <w:t>if</w:t>
      </w:r>
      <w:proofErr w:type="gramEnd"/>
      <w:r w:rsidRPr="0075670B">
        <w:rPr>
          <w:color w:val="333333"/>
          <w:lang w:val="en-US"/>
        </w:rPr>
        <w:t xml:space="preserve"> graph </w:t>
      </w:r>
      <w:r w:rsidRPr="0075670B">
        <w:rPr>
          <w:b/>
          <w:bCs/>
          <w:color w:val="000000"/>
          <w:lang w:val="en-US"/>
        </w:rPr>
        <w:t>is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0000"/>
          <w:lang w:val="en-US"/>
        </w:rPr>
        <w:t>not</w:t>
      </w:r>
      <w:r w:rsidRPr="0075670B">
        <w:rPr>
          <w:color w:val="333333"/>
          <w:lang w:val="en-US"/>
        </w:rPr>
        <w:t xml:space="preserve"> </w:t>
      </w:r>
      <w:r w:rsidRPr="0075670B">
        <w:rPr>
          <w:b/>
          <w:bCs/>
          <w:color w:val="008800"/>
          <w:lang w:val="en-US"/>
        </w:rPr>
        <w:t>None</w:t>
      </w:r>
      <w:r w:rsidRPr="0075670B">
        <w:rPr>
          <w:color w:val="333333"/>
          <w:lang w:val="en-US"/>
        </w:rPr>
        <w:t>: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graph.render</w:t>
      </w:r>
      <w:proofErr w:type="spellEnd"/>
      <w:r w:rsidRPr="0075670B">
        <w:rPr>
          <w:color w:val="333333"/>
          <w:lang w:val="en-US"/>
        </w:rPr>
        <w:t>(</w:t>
      </w:r>
      <w:proofErr w:type="gramEnd"/>
      <w:r w:rsidRPr="0075670B">
        <w:rPr>
          <w:color w:val="333333"/>
          <w:shd w:val="clear" w:color="auto" w:fill="FFF0F0"/>
          <w:lang w:val="en-US"/>
        </w:rPr>
        <w:t>'</w:t>
      </w:r>
      <w:proofErr w:type="spellStart"/>
      <w:r w:rsidRPr="0075670B">
        <w:rPr>
          <w:color w:val="333333"/>
          <w:shd w:val="clear" w:color="auto" w:fill="FFF0F0"/>
          <w:lang w:val="en-US"/>
        </w:rPr>
        <w:t>a_tree</w:t>
      </w:r>
      <w:proofErr w:type="spellEnd"/>
      <w:r w:rsidRPr="0075670B">
        <w:rPr>
          <w:color w:val="333333"/>
          <w:shd w:val="clear" w:color="auto" w:fill="FFF0F0"/>
          <w:lang w:val="en-US"/>
        </w:rPr>
        <w:t>'</w:t>
      </w:r>
      <w:r w:rsidRPr="0075670B">
        <w:rPr>
          <w:color w:val="333333"/>
          <w:lang w:val="en-US"/>
        </w:rPr>
        <w:t>)</w:t>
      </w:r>
    </w:p>
    <w:p w:rsidR="0075670B" w:rsidRPr="0075670B" w:rsidRDefault="0075670B" w:rsidP="0075670B">
      <w:pPr>
        <w:pStyle w:val="HTML"/>
        <w:spacing w:line="244" w:lineRule="atLeast"/>
        <w:rPr>
          <w:color w:val="333333"/>
          <w:lang w:val="en-US"/>
        </w:rPr>
      </w:pPr>
      <w:r w:rsidRPr="0075670B">
        <w:rPr>
          <w:color w:val="333333"/>
          <w:lang w:val="en-US"/>
        </w:rPr>
        <w:t xml:space="preserve">        </w:t>
      </w:r>
      <w:proofErr w:type="spellStart"/>
      <w:proofErr w:type="gramStart"/>
      <w:r w:rsidRPr="0075670B">
        <w:rPr>
          <w:color w:val="333333"/>
          <w:lang w:val="en-US"/>
        </w:rPr>
        <w:t>graph.view</w:t>
      </w:r>
      <w:proofErr w:type="spellEnd"/>
      <w:r w:rsidRPr="0075670B">
        <w:rPr>
          <w:color w:val="333333"/>
          <w:lang w:val="en-US"/>
        </w:rPr>
        <w:t>()</w:t>
      </w:r>
      <w:proofErr w:type="gramEnd"/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 w:rsidRPr="0075670B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:</w:t>
      </w:r>
    </w:p>
    <w:p w:rsidR="0075670B" w:rsidRDefault="0075670B" w:rsidP="0075670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"Нельзя</w:t>
      </w:r>
      <w:proofErr w:type="spellEnd"/>
      <w:r>
        <w:rPr>
          <w:color w:val="333333"/>
          <w:shd w:val="clear" w:color="auto" w:fill="FFF0F0"/>
        </w:rPr>
        <w:t xml:space="preserve"> с такими кувшинами получить {</w:t>
      </w:r>
      <w:proofErr w:type="spellStart"/>
      <w:r>
        <w:rPr>
          <w:color w:val="333333"/>
          <w:shd w:val="clear" w:color="auto" w:fill="FFF0F0"/>
        </w:rPr>
        <w:t>target</w:t>
      </w:r>
      <w:proofErr w:type="spellEnd"/>
      <w:r>
        <w:rPr>
          <w:color w:val="333333"/>
          <w:shd w:val="clear" w:color="auto" w:fill="FFF0F0"/>
        </w:rPr>
        <w:t>} л."</w:t>
      </w:r>
      <w:r>
        <w:rPr>
          <w:color w:val="333333"/>
        </w:rPr>
        <w:t>)</w:t>
      </w:r>
    </w:p>
    <w:p w:rsidR="0075670B" w:rsidRPr="00054F3A" w:rsidRDefault="0075670B" w:rsidP="00710091">
      <w:pPr>
        <w:pStyle w:val="a9"/>
        <w:jc w:val="both"/>
      </w:pPr>
    </w:p>
    <w:sectPr w:rsidR="0075670B" w:rsidRPr="00054F3A" w:rsidSect="00554C85">
      <w:type w:val="continuous"/>
      <w:pgSz w:w="11910" w:h="16840"/>
      <w:pgMar w:top="10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E9"/>
    <w:rsid w:val="00022089"/>
    <w:rsid w:val="000262AC"/>
    <w:rsid w:val="000549A5"/>
    <w:rsid w:val="00054F3A"/>
    <w:rsid w:val="00074154"/>
    <w:rsid w:val="000C7A91"/>
    <w:rsid w:val="000E310A"/>
    <w:rsid w:val="000F5310"/>
    <w:rsid w:val="001A0245"/>
    <w:rsid w:val="001C73A4"/>
    <w:rsid w:val="00211C37"/>
    <w:rsid w:val="002343D9"/>
    <w:rsid w:val="002A73C7"/>
    <w:rsid w:val="002B224D"/>
    <w:rsid w:val="002D61ED"/>
    <w:rsid w:val="002E2EB2"/>
    <w:rsid w:val="00302277"/>
    <w:rsid w:val="0030737E"/>
    <w:rsid w:val="0031669D"/>
    <w:rsid w:val="00326012"/>
    <w:rsid w:val="003357B3"/>
    <w:rsid w:val="003357FB"/>
    <w:rsid w:val="00347400"/>
    <w:rsid w:val="0035297D"/>
    <w:rsid w:val="003671B6"/>
    <w:rsid w:val="00383EC8"/>
    <w:rsid w:val="003E778B"/>
    <w:rsid w:val="003F75CF"/>
    <w:rsid w:val="0043152C"/>
    <w:rsid w:val="0048435A"/>
    <w:rsid w:val="004A586E"/>
    <w:rsid w:val="004D2976"/>
    <w:rsid w:val="004D329F"/>
    <w:rsid w:val="004D535F"/>
    <w:rsid w:val="005019A8"/>
    <w:rsid w:val="005222ED"/>
    <w:rsid w:val="005432D2"/>
    <w:rsid w:val="00546095"/>
    <w:rsid w:val="0055475C"/>
    <w:rsid w:val="00554C85"/>
    <w:rsid w:val="005832EB"/>
    <w:rsid w:val="005A5B20"/>
    <w:rsid w:val="005F2DF9"/>
    <w:rsid w:val="00636BA2"/>
    <w:rsid w:val="00675503"/>
    <w:rsid w:val="00682701"/>
    <w:rsid w:val="006A22DC"/>
    <w:rsid w:val="006A7548"/>
    <w:rsid w:val="006A7FC5"/>
    <w:rsid w:val="006B1C2E"/>
    <w:rsid w:val="006E1BE9"/>
    <w:rsid w:val="006E4C7E"/>
    <w:rsid w:val="00703A06"/>
    <w:rsid w:val="00710091"/>
    <w:rsid w:val="0071302E"/>
    <w:rsid w:val="00714DC5"/>
    <w:rsid w:val="0073651B"/>
    <w:rsid w:val="0075670B"/>
    <w:rsid w:val="007C51DD"/>
    <w:rsid w:val="007D2643"/>
    <w:rsid w:val="007D7420"/>
    <w:rsid w:val="007D7EBF"/>
    <w:rsid w:val="0082104F"/>
    <w:rsid w:val="0082520F"/>
    <w:rsid w:val="00867663"/>
    <w:rsid w:val="00874EAB"/>
    <w:rsid w:val="0087538D"/>
    <w:rsid w:val="008B473D"/>
    <w:rsid w:val="008B613F"/>
    <w:rsid w:val="008C5726"/>
    <w:rsid w:val="008D7CC5"/>
    <w:rsid w:val="008E30D5"/>
    <w:rsid w:val="008E77C2"/>
    <w:rsid w:val="008F2D64"/>
    <w:rsid w:val="008F415F"/>
    <w:rsid w:val="0094708D"/>
    <w:rsid w:val="009715E9"/>
    <w:rsid w:val="00975897"/>
    <w:rsid w:val="0097635F"/>
    <w:rsid w:val="009A7689"/>
    <w:rsid w:val="009B5198"/>
    <w:rsid w:val="009D3C93"/>
    <w:rsid w:val="00A545C4"/>
    <w:rsid w:val="00A70791"/>
    <w:rsid w:val="00A80CC2"/>
    <w:rsid w:val="00A93B07"/>
    <w:rsid w:val="00AD4769"/>
    <w:rsid w:val="00AF350B"/>
    <w:rsid w:val="00AF4AED"/>
    <w:rsid w:val="00AF7BDC"/>
    <w:rsid w:val="00B10281"/>
    <w:rsid w:val="00B249E4"/>
    <w:rsid w:val="00B344D5"/>
    <w:rsid w:val="00B76D29"/>
    <w:rsid w:val="00B93378"/>
    <w:rsid w:val="00C1077D"/>
    <w:rsid w:val="00C246FD"/>
    <w:rsid w:val="00C31586"/>
    <w:rsid w:val="00C42361"/>
    <w:rsid w:val="00C5662B"/>
    <w:rsid w:val="00C66CE2"/>
    <w:rsid w:val="00C948AC"/>
    <w:rsid w:val="00CD0240"/>
    <w:rsid w:val="00CF6ADA"/>
    <w:rsid w:val="00D155A7"/>
    <w:rsid w:val="00D3182E"/>
    <w:rsid w:val="00D5793B"/>
    <w:rsid w:val="00D701CD"/>
    <w:rsid w:val="00D90E3B"/>
    <w:rsid w:val="00DC6D1B"/>
    <w:rsid w:val="00DD3312"/>
    <w:rsid w:val="00DD651D"/>
    <w:rsid w:val="00E53621"/>
    <w:rsid w:val="00E807C7"/>
    <w:rsid w:val="00E949BE"/>
    <w:rsid w:val="00EA3087"/>
    <w:rsid w:val="00EB54F7"/>
    <w:rsid w:val="00EC0E1C"/>
    <w:rsid w:val="00EC38AA"/>
    <w:rsid w:val="00ED3F14"/>
    <w:rsid w:val="00F13448"/>
    <w:rsid w:val="00F51CCD"/>
    <w:rsid w:val="00F712E9"/>
    <w:rsid w:val="00F87049"/>
    <w:rsid w:val="00F9044A"/>
    <w:rsid w:val="00FA5DEF"/>
    <w:rsid w:val="00F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B3C02-D963-4848-8495-4744DAD5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5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48435A"/>
    <w:rPr>
      <w:color w:val="808080"/>
    </w:rPr>
  </w:style>
  <w:style w:type="table" w:styleId="a6">
    <w:name w:val="Table Grid"/>
    <w:basedOn w:val="a1"/>
    <w:uiPriority w:val="39"/>
    <w:rsid w:val="00714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54C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4D29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2976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No Spacing"/>
    <w:uiPriority w:val="1"/>
    <w:qFormat/>
    <w:rsid w:val="00D3182E"/>
    <w:pPr>
      <w:spacing w:line="360" w:lineRule="auto"/>
      <w:ind w:firstLine="680"/>
    </w:pPr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07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3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3158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customStyle="1" w:styleId="10">
    <w:name w:val="Сетка таблицы1"/>
    <w:basedOn w:val="a1"/>
    <w:next w:val="a6"/>
    <w:uiPriority w:val="39"/>
    <w:rsid w:val="00C31586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5A29E-C3BC-4653-BCF6-79B92BB0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Эрик Золотов</cp:lastModifiedBy>
  <cp:revision>22</cp:revision>
  <dcterms:created xsi:type="dcterms:W3CDTF">2023-12-09T17:39:00Z</dcterms:created>
  <dcterms:modified xsi:type="dcterms:W3CDTF">2024-05-15T19:13:00Z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2022-09-11T00:00:00Z</vt:filetime>
  </property>
</Properties>
</file>