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57197375" w:rsidR="00302A2C" w:rsidRPr="002757B6" w:rsidRDefault="00F5374F" w:rsidP="008E12A6">
      <w:pPr>
        <w:pStyle w:val="Datum"/>
        <w:rPr>
          <w:rFonts w:ascii="Arial" w:hAnsi="Arial" w:cs="Arial"/>
          <w:sz w:val="18"/>
          <w:szCs w:val="18"/>
        </w:rPr>
      </w:pPr>
      <w:r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4D05873" wp14:editId="2177A056">
                <wp:simplePos x="0" y="0"/>
                <wp:positionH relativeFrom="column">
                  <wp:posOffset>4290060</wp:posOffset>
                </wp:positionH>
                <wp:positionV relativeFrom="page">
                  <wp:posOffset>701040</wp:posOffset>
                </wp:positionV>
                <wp:extent cx="2214245" cy="3688080"/>
                <wp:effectExtent l="0" t="0" r="14605" b="26670"/>
                <wp:wrapTopAndBottom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368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02507A0" w14:textId="5BDF0589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560712BE" w14:textId="08428DE8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Fachbereich Ordnung, Verkehr und Rettungswesen</w:t>
                            </w:r>
                          </w:p>
                          <w:p w14:paraId="084C6DAA" w14:textId="7717B97E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2310420" w14:textId="2874E7C1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Ansprechpartnerin/Zimmer</w:t>
                            </w:r>
                          </w:p>
                          <w:p w14:paraId="27EB91C9" w14:textId="2871BAD9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Frau Konstantianos / 025</w:t>
                            </w:r>
                          </w:p>
                          <w:p w14:paraId="2E19E92E" w14:textId="33135517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07B422DC" w14:textId="7873CA81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Durchwahl/Fax</w:t>
                            </w:r>
                          </w:p>
                          <w:p w14:paraId="0D2CAB61" w14:textId="6D02DF13" w:rsidR="008B190B" w:rsidRPr="00F5374F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05231/75-357</w:t>
                            </w:r>
                          </w:p>
                          <w:p w14:paraId="61686411" w14:textId="0E87AB17" w:rsidR="008B190B" w:rsidRDefault="008B190B" w:rsidP="00F5374F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05231/75-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99</w:t>
                            </w: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357</w:t>
                            </w:r>
                          </w:p>
                          <w:p w14:paraId="05BB5997" w14:textId="77777777" w:rsidR="008B190B" w:rsidRPr="00F5374F" w:rsidRDefault="008B190B" w:rsidP="00F5374F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2234DF54" w14:textId="1606FDC6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  <w:p w14:paraId="37E3C990" w14:textId="31515482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Owi29@landkreis-goslar.de</w:t>
                            </w:r>
                          </w:p>
                          <w:p w14:paraId="5F81C8E9" w14:textId="7A371C83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2F4DCACC" w14:textId="5C3B37D9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Aktenzeichen</w:t>
                            </w:r>
                          </w:p>
                          <w:p w14:paraId="66DA7A0A" w14:textId="46F28936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2-7X/P|1|1/S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18C6CA" w14:textId="628F1E4E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278A77E5" w14:textId="12F238FA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Ihre Nachricht, Ihr Zeichen</w:t>
                            </w:r>
                          </w:p>
                          <w:p w14:paraId="718098D9" w14:textId="6D74A85A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11F31995" w14:textId="36291B1B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6201BA91" w14:textId="3E69D8A9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Datum</w:t>
                            </w:r>
                          </w:p>
                          <w:p w14:paraId="7DA995F2" w14:textId="3BAEB995" w:rsidR="008B190B" w:rsidRPr="00496852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02.10.2019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6" style="position:absolute;margin-left:337.8pt;margin-top:55.2pt;width:174.35pt;height:290.4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" fillcolor="white [3212]" strokecolor="white [3212]" strokeweight="1.25pt">
                <v:textbox inset="14.4pt,36pt,14.4pt,5.76pt">
                  <w:txbxContent>
                    <w:p w14:paraId="302507A0" w14:textId="5BDF0589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560712BE" w14:textId="08428DE8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Fachbereich Ordnung, Verkehr und Rettungswesen</w:t>
                      </w:r>
                    </w:p>
                    <w:p w14:paraId="084C6DAA" w14:textId="7717B97E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2310420" w14:textId="2874E7C1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Ansprechpartnerin/Zimmer</w:t>
                      </w:r>
                    </w:p>
                    <w:p w14:paraId="27EB91C9" w14:textId="2871BAD9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Frau Konstantianos / 025</w:t>
                      </w:r>
                    </w:p>
                    <w:p w14:paraId="2E19E92E" w14:textId="33135517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</w:p>
                    <w:p w14:paraId="07B422DC" w14:textId="7873CA81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Durchwahl/Fax</w:t>
                      </w:r>
                    </w:p>
                    <w:p w14:paraId="0D2CAB61" w14:textId="6D02DF13" w:rsidR="008B190B" w:rsidRPr="00F5374F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05231/75-357</w:t>
                      </w:r>
                    </w:p>
                    <w:p w14:paraId="61686411" w14:textId="0E87AB17" w:rsidR="008B190B" w:rsidRDefault="008B190B" w:rsidP="00F5374F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05231/75-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99</w:t>
                      </w: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357</w:t>
                      </w:r>
                    </w:p>
                    <w:p w14:paraId="05BB5997" w14:textId="77777777" w:rsidR="008B190B" w:rsidRPr="00F5374F" w:rsidRDefault="008B190B" w:rsidP="00F5374F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</w:p>
                    <w:p w14:paraId="2234DF54" w14:textId="1606FDC6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E-Mail</w:t>
                      </w:r>
                    </w:p>
                    <w:p w14:paraId="37E3C990" w14:textId="31515482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Owi29@landkreis-goslar.de</w:t>
                      </w:r>
                    </w:p>
                    <w:p w14:paraId="5F81C8E9" w14:textId="7A371C83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2F4DCACC" w14:textId="5C3B37D9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Aktenzeichen</w:t>
                      </w:r>
                    </w:p>
                    <w:p w14:paraId="66DA7A0A" w14:textId="46F28936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b/>
                          <w:bCs/>
                          <w:noProof/>
                          <w:color w:val="4D4D4D" w:themeColor="text2"/>
                          <w:sz w:val="18"/>
                          <w:szCs w:val="18"/>
                        </w:rPr>
                        <w:t>2-7X/P|1|1/S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18C6CA" w14:textId="628F1E4E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278A77E5" w14:textId="12F238FA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Ihre Nachricht, Ihr Zeichen</w:t>
                      </w:r>
                    </w:p>
                    <w:p w14:paraId="718098D9" w14:textId="6D74A85A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11F31995" w14:textId="36291B1B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6201BA91" w14:textId="3E69D8A9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Datum</w:t>
                      </w:r>
                    </w:p>
                    <w:p w14:paraId="7DA995F2" w14:textId="3BAEB995" w:rsidR="008B190B" w:rsidRPr="00496852" w:rsidRDefault="008B190B" w:rsidP="008B190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02.10.2019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3292FA70">
                <wp:simplePos x="0" y="0"/>
                <wp:positionH relativeFrom="column">
                  <wp:posOffset>-228600</wp:posOffset>
                </wp:positionH>
                <wp:positionV relativeFrom="paragraph">
                  <wp:posOffset>476250</wp:posOffset>
                </wp:positionV>
                <wp:extent cx="2491740" cy="1303020"/>
                <wp:effectExtent l="0" t="0" r="3810" b="0"/>
                <wp:wrapTight wrapText="bothSides">
                  <wp:wrapPolygon edited="0">
                    <wp:start x="0" y="0"/>
                    <wp:lineTo x="0" y="21158"/>
                    <wp:lineTo x="21468" y="21158"/>
                    <wp:lineTo x="2146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90A6" w14:textId="34180889" w:rsidR="008B190B" w:rsidRPr="0006366D" w:rsidRDefault="008B190B" w:rsidP="000A729B">
                            <w:pPr>
                              <w:pStyle w:val="Anrede"/>
                              <w:spacing w:before="0"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Landkreis Goslar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- Postfach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31 40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- 3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8631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Goslar</w:t>
                            </w:r>
                          </w:p>
                          <w:p w14:paraId="189D5863" w14:textId="435886C7" w:rsidR="008B190B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A9B3C23" w14:textId="4992918F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Thomas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Fischer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1060F5B5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Friedhofsweg 10</w:t>
                            </w:r>
                          </w:p>
                          <w:p w14:paraId="10C805A4" w14:textId="54A60260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33818 Leopoldshöhe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18pt;margin-top:37.5pt;width:196.2pt;height:102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" stroked="f">
                <v:textbox>
                  <w:txbxContent>
                    <w:p w14:paraId="13E990A6" w14:textId="34180889" w:rsidR="008B190B" w:rsidRPr="0006366D" w:rsidRDefault="008B190B" w:rsidP="000A729B">
                      <w:pPr>
                        <w:pStyle w:val="Anrede"/>
                        <w:spacing w:before="0" w:line="276" w:lineRule="auto"/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Landkreis Goslar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- Postfach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31 40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- 3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8631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Goslar</w:t>
                      </w:r>
                    </w:p>
                    <w:p w14:paraId="189D5863" w14:textId="435886C7" w:rsidR="008B190B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Herr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A9B3C23" w14:textId="4992918F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Thomas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Fischer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1060F5B5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Friedhofsweg 10</w:t>
                      </w:r>
                    </w:p>
                    <w:p w14:paraId="10C805A4" w14:textId="54A60260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33818 Leopoldshöhe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265D3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00D9A297">
                <wp:simplePos x="0" y="0"/>
                <wp:positionH relativeFrom="column">
                  <wp:posOffset>-182880</wp:posOffset>
                </wp:positionH>
                <wp:positionV relativeFrom="paragraph">
                  <wp:posOffset>3318510</wp:posOffset>
                </wp:positionV>
                <wp:extent cx="6842760" cy="4434840"/>
                <wp:effectExtent l="0" t="0" r="0" b="381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24F40" w14:textId="4B386FC9" w:rsidR="008B190B" w:rsidRPr="00AE3EDF" w:rsidRDefault="008B190B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  <w:t>Bußgeldbescheid</w:t>
                            </w:r>
                          </w:p>
                          <w:p w14:paraId="43F659FC" w14:textId="77777777" w:rsidR="008B190B" w:rsidRPr="00AE3EDF" w:rsidRDefault="008B190B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7090ABA2" w14:textId="4219DEC5" w:rsidR="008B190B" w:rsidRPr="004265D3" w:rsidRDefault="008B190B" w:rsidP="004265D3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  <w:lang w:bidi="de-DE"/>
                              </w:rPr>
                              <w:t xml:space="preserve">Sehr geehrter 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Herr Piech,</w:t>
                            </w:r>
                          </w:p>
                          <w:p w14:paraId="63ED7353" w14:textId="7308F55A" w:rsidR="008B190B" w:rsidRPr="004265D3" w:rsidRDefault="008B190B" w:rsidP="004265D3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Ihnen wird vorgeworfen,</w:t>
                            </w:r>
                            <w:r w:rsidR="00BE7A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am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08</w:t>
                            </w:r>
                            <w:r w:rsidR="000E2CB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/16/</w:t>
                            </w:r>
                            <w:r w:rsidR="00D05139"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C90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um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5:2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C3036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:2</w:t>
                            </w:r>
                            <w:r w:rsidR="000546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Uhr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Weng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B 61, km 0,275, Rtg. Osnabrück als Führer und Halter des PKW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DaimlerChrysler, amtliches Kennzeichen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5C7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MC-R 505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295C7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folgende Verkehrsordnungswidrigkeit(en) begangen zu haben:</w:t>
                            </w:r>
                          </w:p>
                          <w:p w14:paraId="554A16F5" w14:textId="3D945657" w:rsidR="008B190B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Sie führten den Lkw/KOB bzw. dessen Anhänger</w:t>
                            </w:r>
                            <w:r w:rsidR="007C312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obwohl die Bremsen nicht den Vorschriften entsprachen und beeinträchtigen dadurch die Verkehrssicherheit. Sie gefährdeten (…) dadurch Andere.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13193E8" w14:textId="77777777" w:rsidR="008B190B" w:rsidRPr="00E93D4A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929A6A1" w14:textId="77FBE585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Bemerkungen: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C37793A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895E6F9" w14:textId="1F9ECFE3" w:rsidR="008B190B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Beweismittel: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A4FF9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7F83D9" w14:textId="4961F2A9" w:rsidR="008B190B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Zeugen: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PK Meier Polizeikommissariat Bad Harzburg</w:t>
                            </w:r>
                          </w:p>
                          <w:p w14:paraId="037A51FD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1059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BFBFBF" w:themeFill="background1" w:themeFillShade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491"/>
                              <w:gridCol w:w="5760"/>
                              <w:gridCol w:w="2431"/>
                              <w:gridCol w:w="1666"/>
                              <w:gridCol w:w="243"/>
                            </w:tblGrid>
                            <w:tr w:rsidR="008B190B" w:rsidRPr="00AE3EDF" w14:paraId="3C0C1A25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6251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795D2B43" w14:textId="3F182C7B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Wegen dieser Ordnungswidrigkeit(en) wird gegen Sie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BFBFBF" w:themeFill="background1" w:themeFillShade="BF"/>
                                </w:tcPr>
                                <w:p w14:paraId="0651A281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BFBFBF" w:themeFill="background1" w:themeFillShade="BF"/>
                                </w:tcPr>
                                <w:p w14:paraId="04D3D767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4DFB4829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128976A9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753E1B2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280644DB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138C3B36" w14:textId="46E0DF53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Geldbuße: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05C83C32" w14:textId="52684056" w:rsidR="008B190B" w:rsidRPr="00AE3EDF" w:rsidRDefault="00D05139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922C7B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</w:rPr>
                                    <w:t>701,00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6DB9F8C4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EE2F2C4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E99E3D2" w14:textId="183067AB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30C5D27F" w14:textId="0242194B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eine </w:t>
                                  </w:r>
                                  <w:r w:rsidRPr="0049685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Geldbuße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festgesetzt (§ 17 OWiG)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3029187F" w14:textId="4A7483C3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Gebühr: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39D891E" w14:textId="70B354A6" w:rsidR="008B190B" w:rsidRPr="00AE3EDF" w:rsidRDefault="00F44876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3DA21A9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42579224" w14:textId="77777777" w:rsidTr="004265D3">
                              <w:trPr>
                                <w:trHeight w:val="192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3880FDD" w14:textId="3EAC7FE1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05D54FC7" w14:textId="4364C58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ein Fahrverbot auf die Dauer von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0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Monat(en) unter 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63624B80" w14:textId="1C14FE2D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Verwaltung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4CF74EE8" w14:textId="6D2DFB1D" w:rsidR="008B190B" w:rsidRPr="00AE3EDF" w:rsidRDefault="00F44876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,50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469AF93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6CA5B3B8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48E3CC8" w14:textId="4ADE760E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4FBE85FE" w14:textId="0BFB80A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Zubilligung einer Abgabefrist von 4 Monaten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5B274A19" w14:textId="4DF25D85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der Polizei: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0D527F58" w14:textId="5167657F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30EC19C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5AB9E028" w14:textId="77777777" w:rsidTr="004265D3">
                              <w:trPr>
                                <w:trHeight w:val="43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BEC7E2D" w14:textId="292E9E55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2AB14038" w14:textId="3CE666B5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Außerdem haben sie die Kosten des Verfahrens zu tragen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6CF95CD6" w14:textId="56928482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Sonstige Auslagen: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56B7C4C" w14:textId="69BA71CD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778C4181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31F16FF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7D946C2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57C4D5A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1CB05D79" w14:textId="5AC7645F" w:rsidR="008B190B" w:rsidRPr="00AE3EDF" w:rsidRDefault="008B190B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Zahlungseingang: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4FEB463" w14:textId="30ACA23C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2A5B141B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40C3AD0" w14:textId="77777777" w:rsidTr="004265D3">
                              <w:trPr>
                                <w:trHeight w:val="254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5FFA6A9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BA9704B" w14:textId="54A23C75" w:rsidR="008B190B" w:rsidRPr="00CB1CF3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0E45D15B" w14:textId="65FA9F8A" w:rsidR="008B190B" w:rsidRPr="00AE3EDF" w:rsidRDefault="008B190B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Gesamtbetrag: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277D36F3" w14:textId="4B5F862A" w:rsidR="008B190B" w:rsidRPr="00AE3EDF" w:rsidRDefault="00D05139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separate"/>
                                  </w:r>
                                  <w:r w:rsidRPr="00922C7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7</w:t>
                                  </w:r>
                                  <w:r w:rsidR="00EB64F9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  <w:r w:rsidRPr="00922C7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1</w:t>
                                  </w:r>
                                  <w:r w:rsidR="00EB64F9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  <w:r w:rsidRPr="00922C7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0,00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end"/>
                                  </w:r>
                                  <w:r w:rsidR="00853CC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09B1C62C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7448413E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5AC1D72D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968CF70" w14:textId="77D73A8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BFBFBF" w:themeFill="background1" w:themeFillShade="BF"/>
                                </w:tcPr>
                                <w:p w14:paraId="24EAD05C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BFBFBF" w:themeFill="background1" w:themeFillShade="BF"/>
                                </w:tcPr>
                                <w:p w14:paraId="5F4816A3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6B995469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99AE17" w14:textId="6EF63C21" w:rsidR="008B190B" w:rsidRDefault="008B190B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776D9FD7" w14:textId="77777777" w:rsidR="008B190B" w:rsidRPr="00AE3EDF" w:rsidRDefault="008B190B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A21CB39" w14:textId="1806A162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Konstantianos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8" type="#_x0000_t202" style="position:absolute;margin-left:-14.4pt;margin-top:261.3pt;width:538.8pt;height:3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" fillcolor="white [3201]" stroked="f" strokeweight=".5pt">
                <v:textbox>
                  <w:txbxContent>
                    <w:p w14:paraId="07124F40" w14:textId="4B386FC9" w:rsidR="008B190B" w:rsidRPr="00AE3EDF" w:rsidRDefault="008B190B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</w:pPr>
                      <w:r w:rsidRPr="00AE3ED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  <w:t>Bußgeldbescheid</w:t>
                      </w:r>
                    </w:p>
                    <w:p w14:paraId="43F659FC" w14:textId="77777777" w:rsidR="008B190B" w:rsidRPr="00AE3EDF" w:rsidRDefault="008B190B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7090ABA2" w14:textId="4219DEC5" w:rsidR="008B190B" w:rsidRPr="004265D3" w:rsidRDefault="008B190B" w:rsidP="004265D3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  <w:lang w:bidi="de-DE"/>
                        </w:rPr>
                        <w:t xml:space="preserve">Sehr geehrter 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>Herr Piech,</w:t>
                      </w:r>
                    </w:p>
                    <w:p w14:paraId="63ED7353" w14:textId="7308F55A" w:rsidR="008B190B" w:rsidRPr="004265D3" w:rsidRDefault="008B190B" w:rsidP="004265D3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>Ihnen wird vorgeworfen,</w:t>
                      </w:r>
                      <w:r w:rsidR="00BE7AF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am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08</w:t>
                      </w:r>
                      <w:r w:rsidR="000E2CB5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/16/</w:t>
                      </w:r>
                      <w:r w:rsidR="00D05139" w:rsidRPr="00922C7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C90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um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5:2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C30369">
                        <w:rPr>
                          <w:rFonts w:ascii="Arial" w:hAnsi="Arial" w:cs="Arial"/>
                          <w:sz w:val="18"/>
                          <w:szCs w:val="18"/>
                        </w:rPr>
                        <w:t>:2</w:t>
                      </w:r>
                      <w:r w:rsidR="0005467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Uhr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Weng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B 61, km 0,275, Rtg. Osnabrück als Führer und Halter des PKW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DaimlerChrysler, amtliches Kennzeichen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295C7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MC-R 505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295C7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folgende Verkehrsordnungswidrigkeit(en) begangen zu haben:</w:t>
                      </w:r>
                    </w:p>
                    <w:p w14:paraId="554A16F5" w14:textId="3D945657" w:rsidR="008B190B" w:rsidRDefault="008B190B" w:rsidP="008B190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Sie führten den Lkw/KOB bzw. dessen Anhänger</w:t>
                      </w:r>
                      <w:r w:rsidR="007C312F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 xml:space="preserve"> - </w:t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obwohl die Bremsen nicht den Vorschriften entsprachen und beeinträchtigen dadurch die Verkehrssicherheit. Sie gefährdeten (…) dadurch Andere.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13193E8" w14:textId="77777777" w:rsidR="008B190B" w:rsidRPr="00E93D4A" w:rsidRDefault="008B190B" w:rsidP="008B190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929A6A1" w14:textId="77FBE585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Bemerkungen: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3C37793A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895E6F9" w14:textId="1F9ECFE3" w:rsidR="008B190B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Beweismittel: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186A4FF9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7F83D9" w14:textId="4961F2A9" w:rsidR="008B190B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Zeugen: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PK Meier Polizeikommissariat Bad Harzburg</w:t>
                      </w:r>
                    </w:p>
                    <w:p w14:paraId="037A51FD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ellenraster"/>
                        <w:tblW w:w="1059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BFBFBF" w:themeFill="background1" w:themeFillShade="BF"/>
                        <w:tblLook w:val="04A0" w:firstRow="1" w:lastRow="0" w:firstColumn="1" w:lastColumn="0" w:noHBand="0" w:noVBand="1"/>
                      </w:tblPr>
                      <w:tblGrid>
                        <w:gridCol w:w="491"/>
                        <w:gridCol w:w="5760"/>
                        <w:gridCol w:w="2431"/>
                        <w:gridCol w:w="1666"/>
                        <w:gridCol w:w="243"/>
                      </w:tblGrid>
                      <w:tr w:rsidR="008B190B" w:rsidRPr="00AE3EDF" w14:paraId="3C0C1A25" w14:textId="77777777" w:rsidTr="004265D3">
                        <w:trPr>
                          <w:trHeight w:val="241"/>
                        </w:trPr>
                        <w:tc>
                          <w:tcPr>
                            <w:tcW w:w="6251" w:type="dxa"/>
                            <w:gridSpan w:val="2"/>
                            <w:shd w:val="clear" w:color="auto" w:fill="BFBFBF" w:themeFill="background1" w:themeFillShade="BF"/>
                          </w:tcPr>
                          <w:p w14:paraId="795D2B43" w14:textId="3F182C7B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Wegen dieser Ordnungswidrigkeit(en) wird gegen Sie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BFBFBF" w:themeFill="background1" w:themeFillShade="BF"/>
                          </w:tcPr>
                          <w:p w14:paraId="0651A281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  <w:shd w:val="clear" w:color="auto" w:fill="BFBFBF" w:themeFill="background1" w:themeFillShade="BF"/>
                          </w:tcPr>
                          <w:p w14:paraId="04D3D767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4DFB4829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128976A9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753E1B2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280644DB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138C3B36" w14:textId="46E0DF53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Geldbuße: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05C83C32" w14:textId="52684056" w:rsidR="008B190B" w:rsidRPr="00AE3EDF" w:rsidRDefault="00D05139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701,00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8B19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6DB9F8C4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EE2F2C4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E99E3D2" w14:textId="183067AB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30C5D27F" w14:textId="0242194B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eine </w:t>
                            </w:r>
                            <w:r w:rsidRPr="0049685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Geldbuße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festgesetzt (§ 17 OWiG)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3029187F" w14:textId="4A7483C3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Gebühr: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39D891E" w14:textId="70B354A6" w:rsidR="008B190B" w:rsidRPr="00AE3EDF" w:rsidRDefault="00F44876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 w:rsidR="008B19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 w:rsidR="008B19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3DA21A9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42579224" w14:textId="77777777" w:rsidTr="004265D3">
                        <w:trPr>
                          <w:trHeight w:val="192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3880FDD" w14:textId="3EAC7FE1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05D54FC7" w14:textId="4364C58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 Fahrverbot auf die Dauer von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0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Monat(en) unter 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63624B80" w14:textId="1C14FE2D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Verwaltung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4CF74EE8" w14:textId="6D2DFB1D" w:rsidR="008B190B" w:rsidRPr="00AE3EDF" w:rsidRDefault="00F44876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 w:rsidR="008B19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,50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469AF93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6CA5B3B8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48E3CC8" w14:textId="4ADE760E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4FBE85FE" w14:textId="0BFB80A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Zubilligung einer Abgabefrist von 4 Monaten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5B274A19" w14:textId="4DF25D85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der Polizei: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0D527F58" w14:textId="5167657F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30EC19C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5AB9E028" w14:textId="77777777" w:rsidTr="004265D3">
                        <w:trPr>
                          <w:trHeight w:val="43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BEC7E2D" w14:textId="292E9E55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2AB14038" w14:textId="3CE666B5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Außerdem haben sie die Kosten des Verfahrens zu tragen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6CF95CD6" w14:textId="56928482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Sonstige Auslagen: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56B7C4C" w14:textId="69BA71CD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778C4181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31F16FF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7D946C2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57C4D5A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1CB05D79" w14:textId="5AC7645F" w:rsidR="008B190B" w:rsidRPr="00AE3EDF" w:rsidRDefault="008B190B" w:rsidP="00903C7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Zahlungseingang: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4FEB463" w14:textId="30ACA23C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2A5B141B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40C3AD0" w14:textId="77777777" w:rsidTr="004265D3">
                        <w:trPr>
                          <w:trHeight w:val="254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5FFA6A9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BA9704B" w14:textId="54A23C75" w:rsidR="008B190B" w:rsidRPr="00CB1CF3" w:rsidRDefault="008B190B" w:rsidP="005D40C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0E45D15B" w14:textId="65FA9F8A" w:rsidR="008B190B" w:rsidRPr="00AE3EDF" w:rsidRDefault="008B190B" w:rsidP="00903C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Gesamtbetrag: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277D36F3" w14:textId="4B5F862A" w:rsidR="008B190B" w:rsidRPr="00AE3EDF" w:rsidRDefault="00D05139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7</w:t>
                            </w:r>
                            <w:r w:rsidR="00EB64F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  <w:r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EB64F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  <w:r w:rsidRPr="00922C7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0,00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853C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09B1C62C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7448413E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5AC1D72D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968CF70" w14:textId="77D73A8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BFBFBF" w:themeFill="background1" w:themeFillShade="BF"/>
                          </w:tcPr>
                          <w:p w14:paraId="24EAD05C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  <w:shd w:val="clear" w:color="auto" w:fill="BFBFBF" w:themeFill="background1" w:themeFillShade="BF"/>
                          </w:tcPr>
                          <w:p w14:paraId="5F4816A3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6B995469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999AE17" w14:textId="6EF63C21" w:rsidR="008B190B" w:rsidRDefault="008B190B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3EDF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776D9FD7" w14:textId="77777777" w:rsidR="008B190B" w:rsidRPr="00AE3EDF" w:rsidRDefault="008B190B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A21CB39" w14:textId="1806A162" w:rsidR="008B190B" w:rsidRPr="00AE3EDF" w:rsidRDefault="008B190B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Konstantianos</w:t>
                      </w:r>
                    </w:p>
                  </w:txbxContent>
                </v:textbox>
              </v:shape>
            </w:pict>
          </mc:Fallback>
        </mc:AlternateContent>
      </w:r>
      <w:r w:rsidR="004265D3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5BAFF237">
                <wp:simplePos x="0" y="0"/>
                <wp:positionH relativeFrom="column">
                  <wp:posOffset>-228600</wp:posOffset>
                </wp:positionH>
                <wp:positionV relativeFrom="paragraph">
                  <wp:posOffset>2693670</wp:posOffset>
                </wp:positionV>
                <wp:extent cx="2308860" cy="495300"/>
                <wp:effectExtent l="0" t="0" r="1524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D1B61" w14:textId="042DAE39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Geburtsname: </w:t>
                            </w:r>
                          </w:p>
                          <w:p w14:paraId="03D7E2FF" w14:textId="240BC314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Geburtstag: </w:t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05139" w:rsidRPr="00922C7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11.10.1998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40A04C2" w14:textId="38E780C4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Geburtsort: </w:t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Köln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9" type="#_x0000_t202" style="position:absolute;margin-left:-18pt;margin-top:212.1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" fillcolor="white [3201]" strokecolor="white [3212]" strokeweight=".5pt">
                <v:textbox>
                  <w:txbxContent>
                    <w:p w14:paraId="516D1B61" w14:textId="042DAE39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Geburtsname: </w:t>
                      </w:r>
                    </w:p>
                    <w:p w14:paraId="03D7E2FF" w14:textId="240BC314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Geburtstag: </w:t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Geburtstag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D05139" w:rsidRPr="00922C7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11.10.1998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40A04C2" w14:textId="38E780C4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Geburtsort: </w:t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Köln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2757B6" w:rsidSect="008175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152" w:bottom="1152" w:left="1152" w:header="720" w:footer="720" w:gutter="0"/>
      <w:cols w:num="2" w:space="720" w:equalWidth="0">
        <w:col w:w="6166" w:space="708"/>
        <w:col w:w="272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7FB0" w14:textId="77777777" w:rsidR="008B190B" w:rsidRDefault="008B190B">
      <w:pPr>
        <w:spacing w:after="0"/>
      </w:pPr>
      <w:r>
        <w:separator/>
      </w:r>
    </w:p>
  </w:endnote>
  <w:endnote w:type="continuationSeparator" w:id="0">
    <w:p w14:paraId="6E11BBFD" w14:textId="77777777" w:rsidR="008B190B" w:rsidRDefault="008B19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186CC" w14:textId="77777777" w:rsidR="00A86507" w:rsidRDefault="00A865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B190B" w:rsidRDefault="008B190B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7"/>
      <w:gridCol w:w="3198"/>
      <w:gridCol w:w="3198"/>
    </w:tblGrid>
    <w:tr w:rsidR="008B190B" w:rsidRPr="00F5374F" w14:paraId="7823AE49" w14:textId="77777777" w:rsidTr="00F5374F">
      <w:tc>
        <w:tcPr>
          <w:tcW w:w="3197" w:type="dxa"/>
          <w:shd w:val="clear" w:color="auto" w:fill="E4E3E2" w:themeFill="background2"/>
        </w:tcPr>
        <w:p w14:paraId="144B85E7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  <w:tc>
        <w:tcPr>
          <w:tcW w:w="3198" w:type="dxa"/>
          <w:shd w:val="clear" w:color="auto" w:fill="E4E3E2" w:themeFill="background2"/>
        </w:tcPr>
        <w:p w14:paraId="305CA71E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  <w:tc>
        <w:tcPr>
          <w:tcW w:w="3198" w:type="dxa"/>
          <w:shd w:val="clear" w:color="auto" w:fill="E4E3E2" w:themeFill="background2"/>
        </w:tcPr>
        <w:p w14:paraId="6D83E637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</w:tr>
    <w:tr w:rsidR="008B190B" w:rsidRPr="00F5374F" w14:paraId="3BABA7E1" w14:textId="77777777" w:rsidTr="00F5374F">
      <w:tc>
        <w:tcPr>
          <w:tcW w:w="3197" w:type="dxa"/>
        </w:tcPr>
        <w:p w14:paraId="45148EAE" w14:textId="274FEA95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Postanschrift: Postfach 31 14, 38631 Goslar</w:t>
          </w:r>
        </w:p>
        <w:p w14:paraId="4EA706EC" w14:textId="77777777" w:rsidR="008B190B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Hausanschrift: Klubgartenstr. 11, 38640 Goslar</w:t>
          </w:r>
        </w:p>
        <w:p w14:paraId="0BE20C5A" w14:textId="59152A75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  <w:r>
            <w:rPr>
              <w:rFonts w:ascii="Arial" w:hAnsi="Arial" w:cs="Arial"/>
              <w:color w:val="auto"/>
              <w:sz w:val="14"/>
              <w:szCs w:val="14"/>
            </w:rPr>
            <w:t>Telefon 05321 76-0  www-landkreis-goslar.de</w:t>
          </w:r>
        </w:p>
      </w:tc>
      <w:tc>
        <w:tcPr>
          <w:tcW w:w="3198" w:type="dxa"/>
        </w:tcPr>
        <w:p w14:paraId="5A5664BF" w14:textId="77777777" w:rsidR="008B190B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Öffnungszeiten: Mo. Di. Do. und Fr. 9 – 12 Uhr</w:t>
          </w:r>
        </w:p>
        <w:p w14:paraId="7A008679" w14:textId="6B8AEA81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>
            <w:rPr>
              <w:rFonts w:ascii="Arial" w:hAnsi="Arial" w:cs="Arial"/>
              <w:color w:val="auto"/>
              <w:sz w:val="14"/>
              <w:szCs w:val="14"/>
            </w:rPr>
            <w:t>Donnerstag 14 – 17 Uhr und nach Vereinbarung</w:t>
          </w:r>
        </w:p>
      </w:tc>
      <w:tc>
        <w:tcPr>
          <w:tcW w:w="3198" w:type="dxa"/>
        </w:tcPr>
        <w:p w14:paraId="0133CF7D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</w:tr>
  </w:tbl>
  <w:p w14:paraId="05A7046C" w14:textId="1D062542" w:rsidR="008B190B" w:rsidRPr="00F5374F" w:rsidRDefault="008B190B" w:rsidP="00F5374F">
    <w:pPr>
      <w:pStyle w:val="Fuzeile"/>
      <w:jc w:val="left"/>
      <w:rPr>
        <w:rFonts w:ascii="Arial" w:hAnsi="Arial" w:cs="Arial"/>
        <w:color w:val="au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66BB" w14:textId="77777777" w:rsidR="008B190B" w:rsidRDefault="008B190B">
      <w:pPr>
        <w:spacing w:after="0"/>
      </w:pPr>
      <w:r>
        <w:separator/>
      </w:r>
    </w:p>
  </w:footnote>
  <w:footnote w:type="continuationSeparator" w:id="0">
    <w:p w14:paraId="7FE5D603" w14:textId="77777777" w:rsidR="008B190B" w:rsidRDefault="008B19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7981" w14:textId="77777777" w:rsidR="00A86507" w:rsidRDefault="00A865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EF0EF" w14:textId="77777777" w:rsidR="00A86507" w:rsidRDefault="00A865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6A37" w14:textId="5DF4BD1C" w:rsidR="008B190B" w:rsidRPr="004265D3" w:rsidRDefault="008B190B" w:rsidP="004265D3">
    <w:pPr>
      <w:pStyle w:val="Kopfzeile"/>
      <w:ind w:left="1440"/>
      <w:rPr>
        <w:rFonts w:ascii="Arial" w:hAnsi="Arial" w:cs="Arial"/>
        <w:sz w:val="32"/>
        <w:szCs w:val="32"/>
      </w:rPr>
    </w:pPr>
    <w:r w:rsidRPr="004265D3">
      <w:rPr>
        <w:rFonts w:ascii="Arial" w:hAnsi="Arial" w:cs="Arial"/>
        <w:sz w:val="32"/>
        <w:szCs w:val="32"/>
      </w:rPr>
      <w:t>LANDKREIS</w:t>
    </w:r>
  </w:p>
  <w:p w14:paraId="08699BE5" w14:textId="151F47C5" w:rsidR="002213C9" w:rsidRPr="002213C9" w:rsidRDefault="008B190B" w:rsidP="002213C9">
    <w:pPr>
      <w:pStyle w:val="Kopfzeile"/>
      <w:ind w:left="720" w:firstLine="720"/>
      <w:rPr>
        <w:rFonts w:ascii="Arial" w:hAnsi="Arial" w:cs="Arial"/>
        <w:b/>
        <w:bCs/>
        <w:color w:val="75716D" w:themeColor="background2" w:themeShade="80"/>
        <w:sz w:val="8"/>
        <w:szCs w:val="8"/>
      </w:rPr>
    </w:pPr>
    <w:r w:rsidRPr="004265D3">
      <w:rPr>
        <w:rFonts w:ascii="Arial" w:hAnsi="Arial" w:cs="Arial"/>
        <w:b/>
        <w:bCs/>
        <w:sz w:val="52"/>
        <w:szCs w:val="52"/>
      </w:rPr>
      <w:t>G</w:t>
    </w:r>
    <w:r w:rsidR="005F508F">
      <w:rPr>
        <w:rFonts w:ascii="Arial" w:hAnsi="Arial" w:cs="Arial"/>
        <w:b/>
        <w:bCs/>
        <w:sz w:val="52"/>
        <w:szCs w:val="52"/>
      </w:rPr>
      <w:t>O</w:t>
    </w:r>
    <w:r w:rsidR="00A86507">
      <w:rPr>
        <w:rFonts w:ascii="Arial" w:hAnsi="Arial" w:cs="Arial"/>
        <w:b/>
        <w:bCs/>
        <w:sz w:val="52"/>
        <w:szCs w:val="52"/>
      </w:rPr>
      <w:t>S</w:t>
    </w:r>
    <w:r w:rsidRPr="004265D3">
      <w:rPr>
        <w:rFonts w:ascii="Arial" w:hAnsi="Arial" w:cs="Arial"/>
        <w:b/>
        <w:bCs/>
        <w:sz w:val="52"/>
        <w:szCs w:val="52"/>
      </w:rPr>
      <w:t>LAR</w:t>
    </w:r>
    <w:r w:rsidR="00A86507">
      <w:rPr>
        <w:rFonts w:ascii="Arial" w:hAnsi="Arial" w:cs="Arial"/>
        <w:b/>
        <w:bCs/>
        <w:sz w:val="52"/>
        <w:szCs w:val="52"/>
      </w:rPr>
      <w:t>-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4458425"/>
  </wne:recipientData>
  <wne:recipientData>
    <wne:active wne:val="1"/>
    <wne:hash wne:val="-177085747"/>
  </wne:recipientData>
  <wne:recipientData>
    <wne:active wne:val="1"/>
    <wne:hash wne:val="787560802"/>
  </wne:recipientData>
  <wne:recipientData>
    <wne:active wne:val="1"/>
    <wne:hash wne:val="-77409725"/>
  </wne:recipientData>
  <wne:recipientData>
    <wne:active wne:val="1"/>
    <wne:hash wne:val="-628902940"/>
  </wne:recipientData>
  <wne:recipientData>
    <wne:active wne:val="1"/>
    <wne:hash wne:val="-829158716"/>
  </wne:recipientData>
  <wne:recipientData>
    <wne:active wne:val="1"/>
    <wne:hash wne:val="1451822732"/>
  </wne:recipientData>
  <wne:recipientData>
    <wne:active wne:val="1"/>
    <wne:hash wne:val="-826713051"/>
  </wne:recipientData>
  <wne:recipientData>
    <wne:active wne:val="1"/>
    <wne:hash wne:val="1347403042"/>
  </wne:recipientData>
  <wne:recipientData>
    <wne:active wne:val="1"/>
    <wne:hash wne:val="1565721565"/>
  </wne:recipientData>
  <wne:recipientData>
    <wne:active wne:val="1"/>
    <wne:hash wne:val="-926401213"/>
  </wne:recipientData>
  <wne:recipientData>
    <wne:active wne:val="1"/>
    <wne:hash wne:val="452366275"/>
  </wne:recipientData>
  <wne:recipientData>
    <wne:active wne:val="1"/>
    <wne:hash wne:val="1273863956"/>
  </wne:recipientData>
  <wne:recipientData>
    <wne:active wne:val="1"/>
    <wne:hash wne:val="-1626531018"/>
  </wne:recipientData>
  <wne:recipientData>
    <wne:active wne:val="1"/>
    <wne:hash wne:val="-1949447436"/>
  </wne:recipientData>
  <wne:recipientData>
    <wne:active wne:val="1"/>
    <wne:hash wne:val="1062067287"/>
  </wne:recipientData>
  <wne:recipientData>
    <wne:active wne:val="1"/>
    <wne:hash wne:val="-494873155"/>
  </wne:recipientData>
  <wne:recipientData>
    <wne:active wne:val="1"/>
    <wne:hash wne:val="-786023713"/>
  </wne:recipientData>
  <wne:recipientData>
    <wne:active wne:val="1"/>
    <wne:hash wne:val="351466396"/>
  </wne:recipientData>
  <wne:recipientData>
    <wne:active wne:val="1"/>
    <wne:hash wne:val="-1149620874"/>
  </wne:recipientData>
  <wne:recipientData>
    <wne:active wne:val="1"/>
    <wne:hash wne:val="-1712165760"/>
  </wne:recipientData>
  <wne:recipientData>
    <wne:active wne:val="1"/>
    <wne:hash wne:val="-191577905"/>
  </wne:recipientData>
  <wne:recipientData>
    <wne:active wne:val="1"/>
    <wne:hash wne:val="1285034706"/>
  </wne:recipientData>
  <wne:recipientData>
    <wne:active wne:val="1"/>
    <wne:hash wne:val="-1259103662"/>
  </wne:recipientData>
  <wne:recipientData>
    <wne:active wne:val="1"/>
    <wne:hash wne:val="1364601955"/>
  </wne:recipientData>
  <wne:recipientData>
    <wne:active wne:val="1"/>
    <wne:hash wne:val="735174328"/>
  </wne:recipientData>
  <wne:recipientData>
    <wne:active wne:val="1"/>
    <wne:hash wne:val="27206982"/>
  </wne:recipientData>
  <wne:recipientData>
    <wne:active wne:val="1"/>
    <wne:hash wne:val="231345570"/>
  </wne:recipientData>
  <wne:recipientData>
    <wne:active wne:val="1"/>
    <wne:hash wne:val="1247734834"/>
  </wne:recipientData>
  <wne:recipientData>
    <wne:active wne:val="1"/>
    <wne:hash wne:val="-1135637251"/>
  </wne:recipientData>
  <wne:recipientData>
    <wne:active wne:val="1"/>
    <wne:hash wne:val="925149048"/>
  </wne:recipientData>
  <wne:recipientData>
    <wne:active wne:val="1"/>
    <wne:hash wne:val="-1279305568"/>
  </wne:recipientData>
  <wne:recipientData>
    <wne:active wne:val="1"/>
    <wne:hash wne:val="-75432640"/>
  </wne:recipientData>
  <wne:recipientData>
    <wne:active wne:val="1"/>
    <wne:hash wne:val="869818316"/>
  </wne:recipientData>
  <wne:recipientData>
    <wne:active wne:val="1"/>
    <wne:hash wne:val="-1389850086"/>
  </wne:recipientData>
  <wne:recipientData>
    <wne:active wne:val="1"/>
    <wne:hash wne:val="-126960232"/>
  </wne:recipientData>
  <wne:recipientData>
    <wne:active wne:val="1"/>
    <wne:hash wne:val="170494562"/>
  </wne:recipientData>
  <wne:recipientData>
    <wne:active wne:val="1"/>
    <wne:hash wne:val="260789632"/>
  </wne:recipientData>
  <wne:recipientData>
    <wne:active wne:val="1"/>
    <wne:hash wne:val="-722730668"/>
  </wne:recipientData>
  <wne:recipientData>
    <wne:active wne:val="1"/>
    <wne:hash wne:val="928833496"/>
  </wne:recipientData>
  <wne:recipientData>
    <wne:active wne:val="1"/>
    <wne:hash wne:val="797705442"/>
  </wne:recipientData>
  <wne:recipientData>
    <wne:active wne:val="1"/>
    <wne:hash wne:val="-327951721"/>
  </wne:recipientData>
  <wne:recipientData>
    <wne:active wne:val="1"/>
    <wne:hash wne:val="516219804"/>
  </wne:recipientData>
  <wne:recipientData>
    <wne:active wne:val="1"/>
    <wne:hash wne:val="-1184322560"/>
  </wne:recipientData>
  <wne:recipientData>
    <wne:active wne:val="1"/>
    <wne:hash wne:val="1590233668"/>
  </wne:recipientData>
  <wne:recipientData>
    <wne:active wne:val="1"/>
    <wne:hash wne:val="1397622268"/>
  </wne:recipientData>
  <wne:recipientData>
    <wne:active wne:val="1"/>
    <wne:hash wne:val="813053209"/>
  </wne:recipientData>
  <wne:recipientData>
    <wne:active wne:val="1"/>
    <wne:hash wne:val="-686026680"/>
  </wne:recipientData>
  <wne:recipientData>
    <wne:active wne:val="1"/>
    <wne:hash wne:val="-1951678348"/>
  </wne:recipientData>
  <wne:recipientData>
    <wne:active wne:val="1"/>
    <wne:hash wne:val="10088816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textFile"/>
    <w:connectString w:val=""/>
    <w:query w:val="SELECT * FROM C:\Users\soc4real\TesseractData\GitRepo\ocr-bussgeld\data.csv"/>
    <w:dataSource r:id="rId2"/>
    <w:viewMergedData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:\Users\soc4real\TesseractData\GitRepo\ocr-bussgeld\data.cs"/>
      <w:src r:id="rId3"/>
      <w:colDelim w:val="9"/>
      <w:type w:val="text"/>
      <w:fHdr/>
      <w:fieldMapData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10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1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Ort"/>
        <w:mappedName w:val="Ort"/>
        <w:column w:val="1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54675"/>
    <w:rsid w:val="0006023E"/>
    <w:rsid w:val="0006366D"/>
    <w:rsid w:val="00080C39"/>
    <w:rsid w:val="000A729B"/>
    <w:rsid w:val="000D516D"/>
    <w:rsid w:val="000D595D"/>
    <w:rsid w:val="000D5AB1"/>
    <w:rsid w:val="000E2CB5"/>
    <w:rsid w:val="000F0B93"/>
    <w:rsid w:val="00116CED"/>
    <w:rsid w:val="00150CC4"/>
    <w:rsid w:val="001569FD"/>
    <w:rsid w:val="001711EA"/>
    <w:rsid w:val="001E3667"/>
    <w:rsid w:val="001F7C53"/>
    <w:rsid w:val="002045EB"/>
    <w:rsid w:val="002213C9"/>
    <w:rsid w:val="00246EB8"/>
    <w:rsid w:val="00252C02"/>
    <w:rsid w:val="002556B7"/>
    <w:rsid w:val="002757B6"/>
    <w:rsid w:val="00293B83"/>
    <w:rsid w:val="00293EFD"/>
    <w:rsid w:val="00295C74"/>
    <w:rsid w:val="002C15EC"/>
    <w:rsid w:val="002C6C59"/>
    <w:rsid w:val="002F6E55"/>
    <w:rsid w:val="00302A2C"/>
    <w:rsid w:val="00310F61"/>
    <w:rsid w:val="0032378E"/>
    <w:rsid w:val="00347330"/>
    <w:rsid w:val="00381669"/>
    <w:rsid w:val="003A5B5E"/>
    <w:rsid w:val="003D61AD"/>
    <w:rsid w:val="00413726"/>
    <w:rsid w:val="004265D3"/>
    <w:rsid w:val="0045465B"/>
    <w:rsid w:val="004576BC"/>
    <w:rsid w:val="004722AE"/>
    <w:rsid w:val="00476CDE"/>
    <w:rsid w:val="00480A9C"/>
    <w:rsid w:val="0048339B"/>
    <w:rsid w:val="00496852"/>
    <w:rsid w:val="004B3BF4"/>
    <w:rsid w:val="00505CA1"/>
    <w:rsid w:val="0052105A"/>
    <w:rsid w:val="0055089F"/>
    <w:rsid w:val="005556F6"/>
    <w:rsid w:val="0059450A"/>
    <w:rsid w:val="005A0123"/>
    <w:rsid w:val="005B6D55"/>
    <w:rsid w:val="005D40CB"/>
    <w:rsid w:val="005F508F"/>
    <w:rsid w:val="005F6A8B"/>
    <w:rsid w:val="00647B11"/>
    <w:rsid w:val="00654B4E"/>
    <w:rsid w:val="006717C3"/>
    <w:rsid w:val="00673C35"/>
    <w:rsid w:val="006A3CE7"/>
    <w:rsid w:val="006D5DF8"/>
    <w:rsid w:val="00707981"/>
    <w:rsid w:val="0072091D"/>
    <w:rsid w:val="00745DDD"/>
    <w:rsid w:val="007508E5"/>
    <w:rsid w:val="0076387D"/>
    <w:rsid w:val="0078150F"/>
    <w:rsid w:val="00791F6E"/>
    <w:rsid w:val="00796961"/>
    <w:rsid w:val="007A4599"/>
    <w:rsid w:val="007C312F"/>
    <w:rsid w:val="00803844"/>
    <w:rsid w:val="00812BC9"/>
    <w:rsid w:val="00817572"/>
    <w:rsid w:val="00824B5B"/>
    <w:rsid w:val="00841031"/>
    <w:rsid w:val="00853CC3"/>
    <w:rsid w:val="00861C6D"/>
    <w:rsid w:val="0089732B"/>
    <w:rsid w:val="008A2847"/>
    <w:rsid w:val="008A4F75"/>
    <w:rsid w:val="008B190B"/>
    <w:rsid w:val="008B6DFF"/>
    <w:rsid w:val="008C2A3D"/>
    <w:rsid w:val="008E12A6"/>
    <w:rsid w:val="008F15C5"/>
    <w:rsid w:val="00903C77"/>
    <w:rsid w:val="00916E48"/>
    <w:rsid w:val="00920901"/>
    <w:rsid w:val="00926EE6"/>
    <w:rsid w:val="00965D17"/>
    <w:rsid w:val="009729D2"/>
    <w:rsid w:val="00A040BC"/>
    <w:rsid w:val="00A12573"/>
    <w:rsid w:val="00A27383"/>
    <w:rsid w:val="00A442E2"/>
    <w:rsid w:val="00A50C18"/>
    <w:rsid w:val="00A514F1"/>
    <w:rsid w:val="00A556B5"/>
    <w:rsid w:val="00A64503"/>
    <w:rsid w:val="00A736B0"/>
    <w:rsid w:val="00A7640D"/>
    <w:rsid w:val="00A86507"/>
    <w:rsid w:val="00AB021D"/>
    <w:rsid w:val="00AB48A2"/>
    <w:rsid w:val="00AE3EDF"/>
    <w:rsid w:val="00AF1ACC"/>
    <w:rsid w:val="00B223AC"/>
    <w:rsid w:val="00B543B8"/>
    <w:rsid w:val="00B95BD4"/>
    <w:rsid w:val="00BB53B5"/>
    <w:rsid w:val="00BC1857"/>
    <w:rsid w:val="00BE7AF2"/>
    <w:rsid w:val="00C07CEA"/>
    <w:rsid w:val="00C13050"/>
    <w:rsid w:val="00C2433F"/>
    <w:rsid w:val="00C27AA9"/>
    <w:rsid w:val="00C300C6"/>
    <w:rsid w:val="00C30369"/>
    <w:rsid w:val="00C53DF1"/>
    <w:rsid w:val="00C62A05"/>
    <w:rsid w:val="00C83E3C"/>
    <w:rsid w:val="00C90EBA"/>
    <w:rsid w:val="00CB1CF3"/>
    <w:rsid w:val="00CC45C5"/>
    <w:rsid w:val="00D02A74"/>
    <w:rsid w:val="00D0512A"/>
    <w:rsid w:val="00D05139"/>
    <w:rsid w:val="00D255FA"/>
    <w:rsid w:val="00D42CF8"/>
    <w:rsid w:val="00D668CA"/>
    <w:rsid w:val="00D75D68"/>
    <w:rsid w:val="00D87BD2"/>
    <w:rsid w:val="00D905F1"/>
    <w:rsid w:val="00D96840"/>
    <w:rsid w:val="00DA47EE"/>
    <w:rsid w:val="00DB393A"/>
    <w:rsid w:val="00DF56DD"/>
    <w:rsid w:val="00E137F3"/>
    <w:rsid w:val="00E45709"/>
    <w:rsid w:val="00E51CD7"/>
    <w:rsid w:val="00E82DA7"/>
    <w:rsid w:val="00E93D4A"/>
    <w:rsid w:val="00EA24E8"/>
    <w:rsid w:val="00EB0858"/>
    <w:rsid w:val="00EB5EB9"/>
    <w:rsid w:val="00EB64F9"/>
    <w:rsid w:val="00F02B0C"/>
    <w:rsid w:val="00F02DDB"/>
    <w:rsid w:val="00F05401"/>
    <w:rsid w:val="00F259F2"/>
    <w:rsid w:val="00F44876"/>
    <w:rsid w:val="00F522A5"/>
    <w:rsid w:val="00F5374F"/>
    <w:rsid w:val="00F64C6B"/>
    <w:rsid w:val="00F9095B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oc4real\TesseractData\GitRepo\ocr-bussgeld\data.csv" TargetMode="Externa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E5D89-A944-4B15-92A2-FA006CCC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19</cp:revision>
  <cp:lastPrinted>2019-11-15T10:24:00Z</cp:lastPrinted>
  <dcterms:created xsi:type="dcterms:W3CDTF">2019-12-01T15:02:00Z</dcterms:created>
  <dcterms:modified xsi:type="dcterms:W3CDTF">2019-12-01T21:04:00Z</dcterms:modified>
</cp:coreProperties>
</file>