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5823" w14:textId="25969BC9" w:rsidR="00D13F08" w:rsidRDefault="00B56D6D">
      <w:r w:rsidRPr="00B56D6D">
        <w:t>Klik på kortet og se, hvordan øen Sankt Croix</w:t>
      </w:r>
      <w:r w:rsidRPr="00B56D6D">
        <w:br/>
        <w:t>så ud i året 1799</w:t>
      </w:r>
    </w:p>
    <w:sectPr w:rsidR="00D13F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EC"/>
    <w:rsid w:val="001A04EE"/>
    <w:rsid w:val="004C6729"/>
    <w:rsid w:val="006D087B"/>
    <w:rsid w:val="00A31FA5"/>
    <w:rsid w:val="00B56D6D"/>
    <w:rsid w:val="00B62EFB"/>
    <w:rsid w:val="00BA53EC"/>
    <w:rsid w:val="00D13F08"/>
    <w:rsid w:val="00F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D33C"/>
  <w15:chartTrackingRefBased/>
  <w15:docId w15:val="{CC311282-BF91-4DBB-8E5D-6A76F5E0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A5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5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5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5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53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53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53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53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53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53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A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A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A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A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A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A53E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A53E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A53E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A5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A53E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A5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3</cp:revision>
  <dcterms:created xsi:type="dcterms:W3CDTF">2025-05-31T23:23:00Z</dcterms:created>
  <dcterms:modified xsi:type="dcterms:W3CDTF">2025-05-31T23:23:00Z</dcterms:modified>
</cp:coreProperties>
</file>