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E0492" w14:textId="77777777" w:rsidR="004C2EDA" w:rsidRPr="004C2EDA" w:rsidRDefault="004C2EDA" w:rsidP="004C2EDA">
      <w:pPr>
        <w:spacing w:line="276" w:lineRule="auto"/>
        <w:rPr>
          <w:rFonts w:ascii="Times New Roman" w:hAnsi="Times New Roman" w:cs="Times New Roman"/>
          <w:b/>
          <w:bCs/>
          <w:sz w:val="18"/>
          <w:szCs w:val="18"/>
        </w:rPr>
      </w:pPr>
      <w:r w:rsidRPr="004C2EDA">
        <w:rPr>
          <w:rFonts w:ascii="Times New Roman" w:hAnsi="Times New Roman" w:cs="Times New Roman"/>
          <w:b/>
          <w:bCs/>
          <w:sz w:val="18"/>
          <w:szCs w:val="18"/>
        </w:rPr>
        <w:t>En matrikellistes opbygning</w:t>
      </w:r>
    </w:p>
    <w:p w14:paraId="34020E23"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 xml:space="preserve">Hvis man skal kunne prøve at forstå, hvordan slavesamfundet på Sankt Croix var opbygget, er man nødt til at tage et kig på, hvordan hver plantage var opbygget. Her er matrikellisterne en uvurderlig hjælp til at forstå forholdene på plantagerne. Matrikellisterne havde flere forskellige formål, de blev primært brugt til at holde styr på, hvor mange slaver der var på en plantage. Det skete fordi der skulle betales skat af slaverne, og fordi administrationen på øen altid frygtede et nyt oprør. Oprøret på Sankt Jan i 1733 havde sat sine spor, derfor var det vigtigt at holde styr på antallet af slaver på øen. </w:t>
      </w:r>
      <w:r w:rsidRPr="004C2EDA">
        <w:rPr>
          <w:rFonts w:ascii="Times New Roman" w:hAnsi="Times New Roman" w:cs="Times New Roman"/>
          <w:sz w:val="18"/>
          <w:szCs w:val="18"/>
        </w:rPr>
        <w:br/>
        <w:t> </w:t>
      </w:r>
    </w:p>
    <w:p w14:paraId="4DE517ED"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Matrikellisterne blev som regel skrevet i hånden (der er enkelte som er trykt), og kvaliteten af dem varierer meget, i alt lige fra håndskriften til deres tilstand. Der er dog nogle faste kendetegn ved listerne som man kan bruge til at forstå dem bedre. Sproget er næsten altid på engelsk, der er dog enkelte tilfælde med danske plantageejere og tyske plantageejere, hvor sproget er på dansk eller tysk.</w:t>
      </w:r>
      <w:r w:rsidRPr="004C2EDA">
        <w:rPr>
          <w:rFonts w:ascii="Times New Roman" w:hAnsi="Times New Roman" w:cs="Times New Roman"/>
          <w:sz w:val="18"/>
          <w:szCs w:val="18"/>
        </w:rPr>
        <w:br/>
        <w:t> </w:t>
      </w:r>
    </w:p>
    <w:p w14:paraId="68D3B650"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Den øverste kolonne i toppen af listen vil normalt indeholde navnet på plantagen, distriktet og nummeret på plantagen i distriktet samt plantageejerens navn. Nogle gange mangler en af disse informationer, men så kan man undersøge bagsiden eller forsiden for at finde den manglende information.</w:t>
      </w:r>
      <w:r w:rsidRPr="004C2EDA">
        <w:rPr>
          <w:rFonts w:ascii="Times New Roman" w:hAnsi="Times New Roman" w:cs="Times New Roman"/>
          <w:sz w:val="18"/>
          <w:szCs w:val="18"/>
        </w:rPr>
        <w:br/>
        <w:t> </w:t>
      </w:r>
    </w:p>
    <w:p w14:paraId="1D060563"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I kolonnen helt til venstre, vil man normalt finde en kolonne forbeholdt de hvide mennesker på plantagen. Ejerne, plantageforvaltere og familier osv.</w:t>
      </w:r>
      <w:r w:rsidRPr="004C2EDA">
        <w:rPr>
          <w:rFonts w:ascii="Times New Roman" w:hAnsi="Times New Roman" w:cs="Times New Roman"/>
          <w:sz w:val="18"/>
          <w:szCs w:val="18"/>
        </w:rPr>
        <w:br/>
        <w:t> </w:t>
      </w:r>
    </w:p>
    <w:p w14:paraId="0B097724"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Herefter vil man finde de arbejdsdygtige slaver, som regel er det mændene, der bliver beskrevet først, hvorefter den næste kolonne vil være med kvinderne. Det er de fuldvoksne og dem, som er "Capable" eller i stand til at arbejde i markerne. Der kan stå "Field" i stedet for Capable.</w:t>
      </w:r>
    </w:p>
    <w:p w14:paraId="052C6132"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br/>
        <w:t>Efter de voksne, vil man finde børnene. Ofte vil man finde kategorien "halfgrown", som dækker alderen ca. 10 -16 år, navnene vil være opdelt efter køn, med drenge og piger.</w:t>
      </w:r>
      <w:r w:rsidRPr="004C2EDA">
        <w:rPr>
          <w:rFonts w:ascii="Times New Roman" w:hAnsi="Times New Roman" w:cs="Times New Roman"/>
          <w:sz w:val="18"/>
          <w:szCs w:val="18"/>
        </w:rPr>
        <w:br/>
        <w:t>Efterfølgende er der kategorien for "children under 10 years old" Det kan være fra 12 år,</w:t>
      </w:r>
      <w:r w:rsidRPr="004C2EDA">
        <w:rPr>
          <w:rFonts w:ascii="Times New Roman" w:hAnsi="Times New Roman" w:cs="Times New Roman"/>
          <w:sz w:val="18"/>
          <w:szCs w:val="18"/>
        </w:rPr>
        <w:br/>
        <w:t>det varierer fra plantage til plantage, og igen er de delt efter køn.</w:t>
      </w:r>
      <w:r w:rsidRPr="004C2EDA">
        <w:rPr>
          <w:rFonts w:ascii="Times New Roman" w:hAnsi="Times New Roman" w:cs="Times New Roman"/>
          <w:sz w:val="18"/>
          <w:szCs w:val="18"/>
        </w:rPr>
        <w:br/>
        <w:t> </w:t>
      </w:r>
    </w:p>
    <w:p w14:paraId="129968B9"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Så kommer normalt kategorien "House slaves" eller "Tradesmen", altså husslaver eller håndværkere. Hver plantage havde ud over slaverne, som arbejdede i markerne med at høste sukker, en række slaver i huset til at tage sig af de huslige pligter, alt fra børnepasning, madlavning, til at fragte brænde og vand. De medium til store plantager havde altid et par håndværkere, der var alt hvad man skulle bruge til en stor produktion med tømrere, murere, smede og bødkere. Alt sammen forskellige erhverv, som blev anvendt i forskelligt omfang på plantagerne.</w:t>
      </w:r>
      <w:r w:rsidRPr="004C2EDA">
        <w:rPr>
          <w:rFonts w:ascii="Times New Roman" w:hAnsi="Times New Roman" w:cs="Times New Roman"/>
          <w:sz w:val="18"/>
          <w:szCs w:val="18"/>
        </w:rPr>
        <w:br/>
      </w:r>
      <w:r w:rsidRPr="004C2EDA">
        <w:rPr>
          <w:rFonts w:ascii="Times New Roman" w:hAnsi="Times New Roman" w:cs="Times New Roman"/>
          <w:sz w:val="18"/>
          <w:szCs w:val="18"/>
        </w:rPr>
        <w:br/>
        <w:t>Livet på plantagerne var hårdt, der var derfor mange steder, hvor der døde mange slaver om året. Man kan derfor i næsten alle listerne finde en kategori for både de døde slaver, men også for alle de nyfødte slaver, samt alle de nyindkøbte slaver for året. Her skal man vide at både de nyfødte og de nye slaver havde en anden status rent juridisk, idet de var undtaget for skat det første år på plantagen, da dødeligheden var så høj, at plantageejerne ellers ville lide store tab på grund af kopskatten på slaverne.</w:t>
      </w:r>
    </w:p>
    <w:p w14:paraId="22534578"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w:t>
      </w:r>
    </w:p>
    <w:p w14:paraId="6F9CD246"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​Til sidst er der konklusionen, alle listerne havde en konklusion/opsummering, som forklarede, hvor mange der var af hver kategori. Den vil næsten altid være på engelsk, men ofte vil man finde en endnu kortere opsummering, som formodentlig stammer fra en embedsmand, som sad på Sankt Croix og talte alle slaverne for at sikre at der ikke var fusk. Denne forklaring vil altid være på dansk, og den tæller kun de skatbare slaver med, det vil sige den ikke tæller de nyfødte eller de nyankomne slaver med i optællingen.</w:t>
      </w:r>
    </w:p>
    <w:p w14:paraId="6E3BC4C8" w14:textId="281AFA2A"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Fordi søgefunktion, tager fat i alle steder, så ender man nogle gange med det problem, at den kan finde på, at lave følgende fejl, fx Sampson når man søgte på en Sam. Hvilket ikke er optimalt, derfor har jeg vedlagt de 10 mest brugte navne rangeret efter hyppigheden i matrikellisterne.</w:t>
      </w:r>
      <w:r w:rsidRPr="004C2EDA">
        <w:rPr>
          <w:rFonts w:ascii="Times New Roman" w:hAnsi="Times New Roman" w:cs="Times New Roman"/>
          <w:sz w:val="18"/>
          <w:szCs w:val="18"/>
        </w:rPr>
        <w:br/>
      </w:r>
      <w:r w:rsidRPr="004C2EDA">
        <w:rPr>
          <w:rFonts w:ascii="Times New Roman" w:hAnsi="Times New Roman" w:cs="Times New Roman"/>
          <w:sz w:val="18"/>
          <w:szCs w:val="18"/>
        </w:rPr>
        <w:br/>
        <w:t> </w:t>
      </w:r>
    </w:p>
    <w:p w14:paraId="05F92884"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Oversigt over de 10 mest udbredte navne til mænd på øen</w:t>
      </w:r>
    </w:p>
    <w:p w14:paraId="42940D2B"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lastRenderedPageBreak/>
        <w:t>John:           355 hits</w:t>
      </w:r>
    </w:p>
    <w:p w14:paraId="44CA13D2"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Peter:          228 hits</w:t>
      </w:r>
    </w:p>
    <w:p w14:paraId="17673A08"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William:     213 hits</w:t>
      </w:r>
    </w:p>
    <w:p w14:paraId="6E29F71B"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George:      195 hits</w:t>
      </w:r>
    </w:p>
    <w:p w14:paraId="5AF9BB78"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James:         190 hits</w:t>
      </w:r>
    </w:p>
    <w:p w14:paraId="3999E3C1"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Thomas:     153 hits</w:t>
      </w:r>
    </w:p>
    <w:p w14:paraId="5FC331F0"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Jacob:        145 hits</w:t>
      </w:r>
    </w:p>
    <w:p w14:paraId="5E5FA152"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Sam:           143 hits</w:t>
      </w:r>
    </w:p>
    <w:p w14:paraId="15BCBE87"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Jack:           137 hits</w:t>
      </w:r>
    </w:p>
    <w:p w14:paraId="04E5FE90"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Tom:           126 hits</w:t>
      </w:r>
    </w:p>
    <w:p w14:paraId="066392AA"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w:t>
      </w:r>
    </w:p>
    <w:p w14:paraId="34FE27A6" w14:textId="77777777" w:rsidR="004C2EDA" w:rsidRPr="004C2EDA" w:rsidRDefault="004C2EDA" w:rsidP="004C2EDA">
      <w:pPr>
        <w:spacing w:line="276" w:lineRule="auto"/>
        <w:rPr>
          <w:rFonts w:ascii="Times New Roman" w:hAnsi="Times New Roman" w:cs="Times New Roman"/>
          <w:sz w:val="18"/>
          <w:szCs w:val="18"/>
        </w:rPr>
      </w:pPr>
      <w:r w:rsidRPr="004C2EDA">
        <w:rPr>
          <w:rFonts w:ascii="Times New Roman" w:hAnsi="Times New Roman" w:cs="Times New Roman"/>
          <w:sz w:val="18"/>
          <w:szCs w:val="18"/>
        </w:rPr>
        <w:t>Oversigt over de 10 mest udbredte navne til kvinder på øen</w:t>
      </w:r>
    </w:p>
    <w:p w14:paraId="1543E55F"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Mary:         317 hits</w:t>
      </w:r>
    </w:p>
    <w:p w14:paraId="68C32DB9"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Maria:        211 hits</w:t>
      </w:r>
    </w:p>
    <w:p w14:paraId="22BE0599"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Sarah:        159 hits</w:t>
      </w:r>
    </w:p>
    <w:p w14:paraId="6EE98DEE"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Nancy:       148 hits</w:t>
      </w:r>
      <w:r w:rsidRPr="004C2EDA">
        <w:rPr>
          <w:rFonts w:ascii="Times New Roman" w:hAnsi="Times New Roman" w:cs="Times New Roman"/>
          <w:sz w:val="18"/>
          <w:szCs w:val="18"/>
          <w:lang w:val="en-US"/>
        </w:rPr>
        <w:br/>
        <w:t>Elizabeth</w:t>
      </w:r>
      <w:proofErr w:type="gramStart"/>
      <w:r w:rsidRPr="004C2EDA">
        <w:rPr>
          <w:rFonts w:ascii="Times New Roman" w:hAnsi="Times New Roman" w:cs="Times New Roman"/>
          <w:sz w:val="18"/>
          <w:szCs w:val="18"/>
          <w:lang w:val="en-US"/>
        </w:rPr>
        <w:t>:  141</w:t>
      </w:r>
      <w:proofErr w:type="gramEnd"/>
      <w:r w:rsidRPr="004C2EDA">
        <w:rPr>
          <w:rFonts w:ascii="Times New Roman" w:hAnsi="Times New Roman" w:cs="Times New Roman"/>
          <w:sz w:val="18"/>
          <w:szCs w:val="18"/>
          <w:lang w:val="en-US"/>
        </w:rPr>
        <w:t xml:space="preserve"> hits</w:t>
      </w:r>
    </w:p>
    <w:p w14:paraId="10F6CB04"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Sally:          140 hits</w:t>
      </w:r>
      <w:r w:rsidRPr="004C2EDA">
        <w:rPr>
          <w:rFonts w:ascii="Times New Roman" w:hAnsi="Times New Roman" w:cs="Times New Roman"/>
          <w:sz w:val="18"/>
          <w:szCs w:val="18"/>
          <w:lang w:val="en-US"/>
        </w:rPr>
        <w:br/>
        <w:t>Betty:         121 hits</w:t>
      </w:r>
    </w:p>
    <w:p w14:paraId="66D70D20"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Jenny:        102 hits</w:t>
      </w:r>
    </w:p>
    <w:p w14:paraId="631F7910" w14:textId="77777777" w:rsidR="004C2EDA" w:rsidRPr="004C2EDA" w:rsidRDefault="004C2EDA" w:rsidP="004C2EDA">
      <w:pPr>
        <w:spacing w:line="276" w:lineRule="auto"/>
        <w:rPr>
          <w:rFonts w:ascii="Times New Roman" w:hAnsi="Times New Roman" w:cs="Times New Roman"/>
          <w:sz w:val="18"/>
          <w:szCs w:val="18"/>
          <w:lang w:val="en-US"/>
        </w:rPr>
      </w:pPr>
      <w:r w:rsidRPr="004C2EDA">
        <w:rPr>
          <w:rFonts w:ascii="Times New Roman" w:hAnsi="Times New Roman" w:cs="Times New Roman"/>
          <w:sz w:val="18"/>
          <w:szCs w:val="18"/>
          <w:lang w:val="en-US"/>
        </w:rPr>
        <w:t xml:space="preserve">Peggy:        </w:t>
      </w:r>
      <w:proofErr w:type="gramStart"/>
      <w:r w:rsidRPr="004C2EDA">
        <w:rPr>
          <w:rFonts w:ascii="Times New Roman" w:hAnsi="Times New Roman" w:cs="Times New Roman"/>
          <w:sz w:val="18"/>
          <w:szCs w:val="18"/>
          <w:lang w:val="en-US"/>
        </w:rPr>
        <w:t>98  hits</w:t>
      </w:r>
      <w:proofErr w:type="gramEnd"/>
      <w:r w:rsidRPr="004C2EDA">
        <w:rPr>
          <w:rFonts w:ascii="Times New Roman" w:hAnsi="Times New Roman" w:cs="Times New Roman"/>
          <w:sz w:val="18"/>
          <w:szCs w:val="18"/>
          <w:lang w:val="en-US"/>
        </w:rPr>
        <w:br/>
        <w:t xml:space="preserve">Anna:          </w:t>
      </w:r>
      <w:proofErr w:type="gramStart"/>
      <w:r w:rsidRPr="004C2EDA">
        <w:rPr>
          <w:rFonts w:ascii="Times New Roman" w:hAnsi="Times New Roman" w:cs="Times New Roman"/>
          <w:sz w:val="18"/>
          <w:szCs w:val="18"/>
          <w:lang w:val="en-US"/>
        </w:rPr>
        <w:t>93  hits</w:t>
      </w:r>
      <w:proofErr w:type="gramEnd"/>
    </w:p>
    <w:p w14:paraId="76350ED2" w14:textId="3A9F9DEC" w:rsidR="00D13F08" w:rsidRPr="004C2EDA" w:rsidRDefault="00D13F08" w:rsidP="00BA2089">
      <w:pPr>
        <w:spacing w:line="276" w:lineRule="auto"/>
        <w:rPr>
          <w:rFonts w:ascii="Times New Roman" w:hAnsi="Times New Roman" w:cs="Times New Roman"/>
          <w:sz w:val="18"/>
          <w:szCs w:val="18"/>
          <w:lang w:val="en-US"/>
        </w:rPr>
      </w:pPr>
    </w:p>
    <w:sectPr w:rsidR="00D13F08" w:rsidRPr="004C2ED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D5"/>
    <w:rsid w:val="000420D5"/>
    <w:rsid w:val="000C6491"/>
    <w:rsid w:val="001A04EE"/>
    <w:rsid w:val="004C2EDA"/>
    <w:rsid w:val="00B83452"/>
    <w:rsid w:val="00BA2089"/>
    <w:rsid w:val="00D13F08"/>
    <w:rsid w:val="00D5328E"/>
    <w:rsid w:val="00E17E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80C2"/>
  <w15:chartTrackingRefBased/>
  <w15:docId w15:val="{E5E6340B-3284-450E-ACFC-DADF91B3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2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42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420D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420D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420D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420D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420D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420D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420D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420D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420D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420D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420D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420D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420D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420D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420D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420D5"/>
    <w:rPr>
      <w:rFonts w:eastAsiaTheme="majorEastAsia" w:cstheme="majorBidi"/>
      <w:color w:val="272727" w:themeColor="text1" w:themeTint="D8"/>
    </w:rPr>
  </w:style>
  <w:style w:type="paragraph" w:styleId="Titel">
    <w:name w:val="Title"/>
    <w:basedOn w:val="Normal"/>
    <w:next w:val="Normal"/>
    <w:link w:val="TitelTegn"/>
    <w:uiPriority w:val="10"/>
    <w:qFormat/>
    <w:rsid w:val="00042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420D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420D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420D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420D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420D5"/>
    <w:rPr>
      <w:i/>
      <w:iCs/>
      <w:color w:val="404040" w:themeColor="text1" w:themeTint="BF"/>
    </w:rPr>
  </w:style>
  <w:style w:type="paragraph" w:styleId="Listeafsnit">
    <w:name w:val="List Paragraph"/>
    <w:basedOn w:val="Normal"/>
    <w:uiPriority w:val="34"/>
    <w:qFormat/>
    <w:rsid w:val="000420D5"/>
    <w:pPr>
      <w:ind w:left="720"/>
      <w:contextualSpacing/>
    </w:pPr>
  </w:style>
  <w:style w:type="character" w:styleId="Kraftigfremhvning">
    <w:name w:val="Intense Emphasis"/>
    <w:basedOn w:val="Standardskrifttypeiafsnit"/>
    <w:uiPriority w:val="21"/>
    <w:qFormat/>
    <w:rsid w:val="000420D5"/>
    <w:rPr>
      <w:i/>
      <w:iCs/>
      <w:color w:val="0F4761" w:themeColor="accent1" w:themeShade="BF"/>
    </w:rPr>
  </w:style>
  <w:style w:type="paragraph" w:styleId="Strktcitat">
    <w:name w:val="Intense Quote"/>
    <w:basedOn w:val="Normal"/>
    <w:next w:val="Normal"/>
    <w:link w:val="StrktcitatTegn"/>
    <w:uiPriority w:val="30"/>
    <w:qFormat/>
    <w:rsid w:val="00042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420D5"/>
    <w:rPr>
      <w:i/>
      <w:iCs/>
      <w:color w:val="0F4761" w:themeColor="accent1" w:themeShade="BF"/>
    </w:rPr>
  </w:style>
  <w:style w:type="character" w:styleId="Kraftighenvisning">
    <w:name w:val="Intense Reference"/>
    <w:basedOn w:val="Standardskrifttypeiafsnit"/>
    <w:uiPriority w:val="32"/>
    <w:qFormat/>
    <w:rsid w:val="000420D5"/>
    <w:rPr>
      <w:b/>
      <w:bCs/>
      <w:smallCaps/>
      <w:color w:val="0F4761" w:themeColor="accent1" w:themeShade="BF"/>
      <w:spacing w:val="5"/>
    </w:rPr>
  </w:style>
  <w:style w:type="paragraph" w:customStyle="1" w:styleId="font8">
    <w:name w:val="font_8"/>
    <w:basedOn w:val="Normal"/>
    <w:rsid w:val="00BA2089"/>
    <w:pPr>
      <w:spacing w:before="100" w:beforeAutospacing="1" w:after="100" w:afterAutospacing="1" w:line="240" w:lineRule="auto"/>
    </w:pPr>
    <w:rPr>
      <w:rFonts w:ascii="Times New Roman" w:eastAsia="Times New Roman" w:hAnsi="Times New Roman" w:cs="Times New Roman"/>
      <w:kern w:val="0"/>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00466">
      <w:bodyDiv w:val="1"/>
      <w:marLeft w:val="0"/>
      <w:marRight w:val="0"/>
      <w:marTop w:val="0"/>
      <w:marBottom w:val="0"/>
      <w:divBdr>
        <w:top w:val="none" w:sz="0" w:space="0" w:color="auto"/>
        <w:left w:val="none" w:sz="0" w:space="0" w:color="auto"/>
        <w:bottom w:val="none" w:sz="0" w:space="0" w:color="auto"/>
        <w:right w:val="none" w:sz="0" w:space="0" w:color="auto"/>
      </w:divBdr>
      <w:divsChild>
        <w:div w:id="314720444">
          <w:marLeft w:val="0"/>
          <w:marRight w:val="0"/>
          <w:marTop w:val="0"/>
          <w:marBottom w:val="0"/>
          <w:divBdr>
            <w:top w:val="none" w:sz="0" w:space="0" w:color="auto"/>
            <w:left w:val="none" w:sz="0" w:space="0" w:color="auto"/>
            <w:bottom w:val="none" w:sz="0" w:space="0" w:color="auto"/>
            <w:right w:val="none" w:sz="0" w:space="0" w:color="auto"/>
          </w:divBdr>
          <w:divsChild>
            <w:div w:id="217284080">
              <w:marLeft w:val="0"/>
              <w:marRight w:val="0"/>
              <w:marTop w:val="0"/>
              <w:marBottom w:val="0"/>
              <w:divBdr>
                <w:top w:val="none" w:sz="0" w:space="0" w:color="auto"/>
                <w:left w:val="none" w:sz="0" w:space="0" w:color="auto"/>
                <w:bottom w:val="none" w:sz="0" w:space="0" w:color="auto"/>
                <w:right w:val="none" w:sz="0" w:space="0" w:color="auto"/>
              </w:divBdr>
              <w:divsChild>
                <w:div w:id="325861906">
                  <w:marLeft w:val="0"/>
                  <w:marRight w:val="0"/>
                  <w:marTop w:val="0"/>
                  <w:marBottom w:val="0"/>
                  <w:divBdr>
                    <w:top w:val="none" w:sz="0" w:space="0" w:color="auto"/>
                    <w:left w:val="none" w:sz="0" w:space="0" w:color="auto"/>
                    <w:bottom w:val="none" w:sz="0" w:space="0" w:color="auto"/>
                    <w:right w:val="none" w:sz="0" w:space="0" w:color="auto"/>
                  </w:divBdr>
                </w:div>
                <w:div w:id="1232691390">
                  <w:marLeft w:val="0"/>
                  <w:marRight w:val="0"/>
                  <w:marTop w:val="0"/>
                  <w:marBottom w:val="0"/>
                  <w:divBdr>
                    <w:top w:val="none" w:sz="0" w:space="0" w:color="auto"/>
                    <w:left w:val="none" w:sz="0" w:space="0" w:color="auto"/>
                    <w:bottom w:val="none" w:sz="0" w:space="0" w:color="auto"/>
                    <w:right w:val="none" w:sz="0" w:space="0" w:color="auto"/>
                  </w:divBdr>
                </w:div>
                <w:div w:id="2140609496">
                  <w:marLeft w:val="0"/>
                  <w:marRight w:val="0"/>
                  <w:marTop w:val="0"/>
                  <w:marBottom w:val="0"/>
                  <w:divBdr>
                    <w:top w:val="none" w:sz="0" w:space="0" w:color="auto"/>
                    <w:left w:val="none" w:sz="0" w:space="0" w:color="auto"/>
                    <w:bottom w:val="none" w:sz="0" w:space="0" w:color="auto"/>
                    <w:right w:val="none" w:sz="0" w:space="0" w:color="auto"/>
                  </w:divBdr>
                </w:div>
                <w:div w:id="822233261">
                  <w:marLeft w:val="0"/>
                  <w:marRight w:val="0"/>
                  <w:marTop w:val="0"/>
                  <w:marBottom w:val="0"/>
                  <w:divBdr>
                    <w:top w:val="none" w:sz="0" w:space="0" w:color="auto"/>
                    <w:left w:val="none" w:sz="0" w:space="0" w:color="auto"/>
                    <w:bottom w:val="none" w:sz="0" w:space="0" w:color="auto"/>
                    <w:right w:val="none" w:sz="0" w:space="0" w:color="auto"/>
                  </w:divBdr>
                </w:div>
                <w:div w:id="792939865">
                  <w:marLeft w:val="0"/>
                  <w:marRight w:val="0"/>
                  <w:marTop w:val="0"/>
                  <w:marBottom w:val="0"/>
                  <w:divBdr>
                    <w:top w:val="none" w:sz="0" w:space="0" w:color="auto"/>
                    <w:left w:val="none" w:sz="0" w:space="0" w:color="auto"/>
                    <w:bottom w:val="none" w:sz="0" w:space="0" w:color="auto"/>
                    <w:right w:val="none" w:sz="0" w:space="0" w:color="auto"/>
                  </w:divBdr>
                </w:div>
                <w:div w:id="1950308693">
                  <w:marLeft w:val="0"/>
                  <w:marRight w:val="0"/>
                  <w:marTop w:val="0"/>
                  <w:marBottom w:val="0"/>
                  <w:divBdr>
                    <w:top w:val="none" w:sz="0" w:space="0" w:color="auto"/>
                    <w:left w:val="none" w:sz="0" w:space="0" w:color="auto"/>
                    <w:bottom w:val="none" w:sz="0" w:space="0" w:color="auto"/>
                    <w:right w:val="none" w:sz="0" w:space="0" w:color="auto"/>
                  </w:divBdr>
                </w:div>
                <w:div w:id="11478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7827">
      <w:bodyDiv w:val="1"/>
      <w:marLeft w:val="0"/>
      <w:marRight w:val="0"/>
      <w:marTop w:val="0"/>
      <w:marBottom w:val="0"/>
      <w:divBdr>
        <w:top w:val="none" w:sz="0" w:space="0" w:color="auto"/>
        <w:left w:val="none" w:sz="0" w:space="0" w:color="auto"/>
        <w:bottom w:val="none" w:sz="0" w:space="0" w:color="auto"/>
        <w:right w:val="none" w:sz="0" w:space="0" w:color="auto"/>
      </w:divBdr>
    </w:div>
    <w:div w:id="1026910393">
      <w:bodyDiv w:val="1"/>
      <w:marLeft w:val="0"/>
      <w:marRight w:val="0"/>
      <w:marTop w:val="0"/>
      <w:marBottom w:val="0"/>
      <w:divBdr>
        <w:top w:val="none" w:sz="0" w:space="0" w:color="auto"/>
        <w:left w:val="none" w:sz="0" w:space="0" w:color="auto"/>
        <w:bottom w:val="none" w:sz="0" w:space="0" w:color="auto"/>
        <w:right w:val="none" w:sz="0" w:space="0" w:color="auto"/>
      </w:divBdr>
      <w:divsChild>
        <w:div w:id="319624678">
          <w:marLeft w:val="0"/>
          <w:marRight w:val="0"/>
          <w:marTop w:val="0"/>
          <w:marBottom w:val="0"/>
          <w:divBdr>
            <w:top w:val="none" w:sz="0" w:space="0" w:color="auto"/>
            <w:left w:val="none" w:sz="0" w:space="0" w:color="auto"/>
            <w:bottom w:val="none" w:sz="0" w:space="0" w:color="auto"/>
            <w:right w:val="none" w:sz="0" w:space="0" w:color="auto"/>
          </w:divBdr>
          <w:divsChild>
            <w:div w:id="990523005">
              <w:marLeft w:val="0"/>
              <w:marRight w:val="0"/>
              <w:marTop w:val="0"/>
              <w:marBottom w:val="0"/>
              <w:divBdr>
                <w:top w:val="none" w:sz="0" w:space="0" w:color="auto"/>
                <w:left w:val="none" w:sz="0" w:space="0" w:color="auto"/>
                <w:bottom w:val="none" w:sz="0" w:space="0" w:color="auto"/>
                <w:right w:val="none" w:sz="0" w:space="0" w:color="auto"/>
              </w:divBdr>
              <w:divsChild>
                <w:div w:id="1378045248">
                  <w:marLeft w:val="0"/>
                  <w:marRight w:val="0"/>
                  <w:marTop w:val="0"/>
                  <w:marBottom w:val="0"/>
                  <w:divBdr>
                    <w:top w:val="none" w:sz="0" w:space="0" w:color="auto"/>
                    <w:left w:val="none" w:sz="0" w:space="0" w:color="auto"/>
                    <w:bottom w:val="none" w:sz="0" w:space="0" w:color="auto"/>
                    <w:right w:val="none" w:sz="0" w:space="0" w:color="auto"/>
                  </w:divBdr>
                  <w:divsChild>
                    <w:div w:id="1193877965">
                      <w:marLeft w:val="0"/>
                      <w:marRight w:val="0"/>
                      <w:marTop w:val="0"/>
                      <w:marBottom w:val="0"/>
                      <w:divBdr>
                        <w:top w:val="none" w:sz="0" w:space="0" w:color="auto"/>
                        <w:left w:val="none" w:sz="0" w:space="0" w:color="auto"/>
                        <w:bottom w:val="none" w:sz="0" w:space="0" w:color="auto"/>
                        <w:right w:val="none" w:sz="0" w:space="0" w:color="auto"/>
                      </w:divBdr>
                      <w:divsChild>
                        <w:div w:id="892273452">
                          <w:marLeft w:val="0"/>
                          <w:marRight w:val="0"/>
                          <w:marTop w:val="0"/>
                          <w:marBottom w:val="0"/>
                          <w:divBdr>
                            <w:top w:val="none" w:sz="0" w:space="0" w:color="auto"/>
                            <w:left w:val="none" w:sz="0" w:space="0" w:color="auto"/>
                            <w:bottom w:val="none" w:sz="0" w:space="0" w:color="auto"/>
                            <w:right w:val="none" w:sz="0" w:space="0" w:color="auto"/>
                          </w:divBdr>
                          <w:divsChild>
                            <w:div w:id="2000383665">
                              <w:marLeft w:val="0"/>
                              <w:marRight w:val="0"/>
                              <w:marTop w:val="0"/>
                              <w:marBottom w:val="0"/>
                              <w:divBdr>
                                <w:top w:val="none" w:sz="0" w:space="0" w:color="auto"/>
                                <w:left w:val="none" w:sz="0" w:space="0" w:color="auto"/>
                                <w:bottom w:val="none" w:sz="0" w:space="0" w:color="auto"/>
                                <w:right w:val="none" w:sz="0" w:space="0" w:color="auto"/>
                              </w:divBdr>
                              <w:divsChild>
                                <w:div w:id="1582595337">
                                  <w:marLeft w:val="0"/>
                                  <w:marRight w:val="0"/>
                                  <w:marTop w:val="0"/>
                                  <w:marBottom w:val="0"/>
                                  <w:divBdr>
                                    <w:top w:val="none" w:sz="0" w:space="0" w:color="auto"/>
                                    <w:left w:val="none" w:sz="0" w:space="0" w:color="auto"/>
                                    <w:bottom w:val="none" w:sz="0" w:space="0" w:color="auto"/>
                                    <w:right w:val="none" w:sz="0" w:space="0" w:color="auto"/>
                                  </w:divBdr>
                                  <w:divsChild>
                                    <w:div w:id="165368220">
                                      <w:marLeft w:val="0"/>
                                      <w:marRight w:val="0"/>
                                      <w:marTop w:val="0"/>
                                      <w:marBottom w:val="0"/>
                                      <w:divBdr>
                                        <w:top w:val="none" w:sz="0" w:space="0" w:color="auto"/>
                                        <w:left w:val="none" w:sz="0" w:space="0" w:color="auto"/>
                                        <w:bottom w:val="none" w:sz="0" w:space="0" w:color="auto"/>
                                        <w:right w:val="none" w:sz="0" w:space="0" w:color="auto"/>
                                      </w:divBdr>
                                      <w:divsChild>
                                        <w:div w:id="2115399461">
                                          <w:marLeft w:val="0"/>
                                          <w:marRight w:val="0"/>
                                          <w:marTop w:val="0"/>
                                          <w:marBottom w:val="0"/>
                                          <w:divBdr>
                                            <w:top w:val="none" w:sz="0" w:space="0" w:color="auto"/>
                                            <w:left w:val="none" w:sz="0" w:space="0" w:color="auto"/>
                                            <w:bottom w:val="none" w:sz="0" w:space="0" w:color="auto"/>
                                            <w:right w:val="none" w:sz="0" w:space="0" w:color="auto"/>
                                          </w:divBdr>
                                          <w:divsChild>
                                            <w:div w:id="274025040">
                                              <w:marLeft w:val="0"/>
                                              <w:marRight w:val="0"/>
                                              <w:marTop w:val="0"/>
                                              <w:marBottom w:val="0"/>
                                              <w:divBdr>
                                                <w:top w:val="none" w:sz="0" w:space="0" w:color="auto"/>
                                                <w:left w:val="none" w:sz="0" w:space="0" w:color="auto"/>
                                                <w:bottom w:val="none" w:sz="0" w:space="0" w:color="auto"/>
                                                <w:right w:val="none" w:sz="0" w:space="0" w:color="auto"/>
                                              </w:divBdr>
                                              <w:divsChild>
                                                <w:div w:id="1750420112">
                                                  <w:marLeft w:val="0"/>
                                                  <w:marRight w:val="0"/>
                                                  <w:marTop w:val="0"/>
                                                  <w:marBottom w:val="0"/>
                                                  <w:divBdr>
                                                    <w:top w:val="none" w:sz="0" w:space="0" w:color="auto"/>
                                                    <w:left w:val="none" w:sz="0" w:space="0" w:color="auto"/>
                                                    <w:bottom w:val="none" w:sz="0" w:space="0" w:color="auto"/>
                                                    <w:right w:val="none" w:sz="0" w:space="0" w:color="auto"/>
                                                  </w:divBdr>
                                                  <w:divsChild>
                                                    <w:div w:id="653528224">
                                                      <w:marLeft w:val="0"/>
                                                      <w:marRight w:val="0"/>
                                                      <w:marTop w:val="0"/>
                                                      <w:marBottom w:val="0"/>
                                                      <w:divBdr>
                                                        <w:top w:val="none" w:sz="0" w:space="0" w:color="auto"/>
                                                        <w:left w:val="none" w:sz="0" w:space="0" w:color="auto"/>
                                                        <w:bottom w:val="none" w:sz="0" w:space="0" w:color="auto"/>
                                                        <w:right w:val="none" w:sz="0" w:space="0" w:color="auto"/>
                                                      </w:divBdr>
                                                      <w:divsChild>
                                                        <w:div w:id="138419670">
                                                          <w:marLeft w:val="0"/>
                                                          <w:marRight w:val="0"/>
                                                          <w:marTop w:val="1455"/>
                                                          <w:marBottom w:val="510"/>
                                                          <w:divBdr>
                                                            <w:top w:val="none" w:sz="0" w:space="0" w:color="auto"/>
                                                            <w:left w:val="none" w:sz="0" w:space="0" w:color="auto"/>
                                                            <w:bottom w:val="none" w:sz="0" w:space="0" w:color="auto"/>
                                                            <w:right w:val="none" w:sz="0" w:space="0" w:color="auto"/>
                                                          </w:divBdr>
                                                        </w:div>
                                                        <w:div w:id="623540056">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4020208">
          <w:marLeft w:val="0"/>
          <w:marRight w:val="0"/>
          <w:marTop w:val="0"/>
          <w:marBottom w:val="0"/>
          <w:divBdr>
            <w:top w:val="none" w:sz="0" w:space="0" w:color="auto"/>
            <w:left w:val="none" w:sz="0" w:space="0" w:color="auto"/>
            <w:bottom w:val="none" w:sz="0" w:space="0" w:color="auto"/>
            <w:right w:val="none" w:sz="0" w:space="0" w:color="auto"/>
          </w:divBdr>
          <w:divsChild>
            <w:div w:id="2064673284">
              <w:marLeft w:val="0"/>
              <w:marRight w:val="0"/>
              <w:marTop w:val="0"/>
              <w:marBottom w:val="0"/>
              <w:divBdr>
                <w:top w:val="none" w:sz="0" w:space="0" w:color="auto"/>
                <w:left w:val="none" w:sz="0" w:space="0" w:color="auto"/>
                <w:bottom w:val="none" w:sz="0" w:space="0" w:color="auto"/>
                <w:right w:val="none" w:sz="0" w:space="0" w:color="auto"/>
              </w:divBdr>
              <w:divsChild>
                <w:div w:id="518155285">
                  <w:marLeft w:val="0"/>
                  <w:marRight w:val="0"/>
                  <w:marTop w:val="0"/>
                  <w:marBottom w:val="0"/>
                  <w:divBdr>
                    <w:top w:val="none" w:sz="0" w:space="0" w:color="auto"/>
                    <w:left w:val="none" w:sz="0" w:space="0" w:color="auto"/>
                    <w:bottom w:val="none" w:sz="0" w:space="0" w:color="auto"/>
                    <w:right w:val="none" w:sz="0" w:space="0" w:color="auto"/>
                  </w:divBdr>
                  <w:divsChild>
                    <w:div w:id="1240940549">
                      <w:marLeft w:val="0"/>
                      <w:marRight w:val="0"/>
                      <w:marTop w:val="0"/>
                      <w:marBottom w:val="0"/>
                      <w:divBdr>
                        <w:top w:val="none" w:sz="0" w:space="0" w:color="auto"/>
                        <w:left w:val="none" w:sz="0" w:space="0" w:color="auto"/>
                        <w:bottom w:val="none" w:sz="0" w:space="0" w:color="auto"/>
                        <w:right w:val="none" w:sz="0" w:space="0" w:color="auto"/>
                      </w:divBdr>
                      <w:divsChild>
                        <w:div w:id="724833937">
                          <w:marLeft w:val="0"/>
                          <w:marRight w:val="0"/>
                          <w:marTop w:val="0"/>
                          <w:marBottom w:val="0"/>
                          <w:divBdr>
                            <w:top w:val="none" w:sz="0" w:space="0" w:color="auto"/>
                            <w:left w:val="none" w:sz="0" w:space="0" w:color="auto"/>
                            <w:bottom w:val="none" w:sz="0" w:space="0" w:color="auto"/>
                            <w:right w:val="none" w:sz="0" w:space="0" w:color="auto"/>
                          </w:divBdr>
                          <w:divsChild>
                            <w:div w:id="432018881">
                              <w:marLeft w:val="0"/>
                              <w:marRight w:val="0"/>
                              <w:marTop w:val="0"/>
                              <w:marBottom w:val="0"/>
                              <w:divBdr>
                                <w:top w:val="none" w:sz="0" w:space="0" w:color="auto"/>
                                <w:left w:val="none" w:sz="0" w:space="0" w:color="auto"/>
                                <w:bottom w:val="none" w:sz="0" w:space="0" w:color="auto"/>
                                <w:right w:val="none" w:sz="0" w:space="0" w:color="auto"/>
                              </w:divBdr>
                              <w:divsChild>
                                <w:div w:id="1516580721">
                                  <w:marLeft w:val="0"/>
                                  <w:marRight w:val="0"/>
                                  <w:marTop w:val="0"/>
                                  <w:marBottom w:val="0"/>
                                  <w:divBdr>
                                    <w:top w:val="none" w:sz="0" w:space="0" w:color="auto"/>
                                    <w:left w:val="none" w:sz="0" w:space="0" w:color="auto"/>
                                    <w:bottom w:val="none" w:sz="0" w:space="0" w:color="auto"/>
                                    <w:right w:val="none" w:sz="0" w:space="0" w:color="auto"/>
                                  </w:divBdr>
                                  <w:divsChild>
                                    <w:div w:id="173686704">
                                      <w:marLeft w:val="0"/>
                                      <w:marRight w:val="0"/>
                                      <w:marTop w:val="0"/>
                                      <w:marBottom w:val="0"/>
                                      <w:divBdr>
                                        <w:top w:val="none" w:sz="0" w:space="0" w:color="auto"/>
                                        <w:left w:val="none" w:sz="0" w:space="0" w:color="auto"/>
                                        <w:bottom w:val="none" w:sz="0" w:space="0" w:color="auto"/>
                                        <w:right w:val="none" w:sz="0" w:space="0" w:color="auto"/>
                                      </w:divBdr>
                                      <w:divsChild>
                                        <w:div w:id="45934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755569">
      <w:bodyDiv w:val="1"/>
      <w:marLeft w:val="0"/>
      <w:marRight w:val="0"/>
      <w:marTop w:val="0"/>
      <w:marBottom w:val="0"/>
      <w:divBdr>
        <w:top w:val="none" w:sz="0" w:space="0" w:color="auto"/>
        <w:left w:val="none" w:sz="0" w:space="0" w:color="auto"/>
        <w:bottom w:val="none" w:sz="0" w:space="0" w:color="auto"/>
        <w:right w:val="none" w:sz="0" w:space="0" w:color="auto"/>
      </w:divBdr>
      <w:divsChild>
        <w:div w:id="507212646">
          <w:marLeft w:val="0"/>
          <w:marRight w:val="0"/>
          <w:marTop w:val="0"/>
          <w:marBottom w:val="0"/>
          <w:divBdr>
            <w:top w:val="none" w:sz="0" w:space="0" w:color="auto"/>
            <w:left w:val="none" w:sz="0" w:space="0" w:color="auto"/>
            <w:bottom w:val="none" w:sz="0" w:space="0" w:color="auto"/>
            <w:right w:val="none" w:sz="0" w:space="0" w:color="auto"/>
          </w:divBdr>
          <w:divsChild>
            <w:div w:id="127434608">
              <w:marLeft w:val="0"/>
              <w:marRight w:val="0"/>
              <w:marTop w:val="0"/>
              <w:marBottom w:val="0"/>
              <w:divBdr>
                <w:top w:val="none" w:sz="0" w:space="0" w:color="auto"/>
                <w:left w:val="none" w:sz="0" w:space="0" w:color="auto"/>
                <w:bottom w:val="none" w:sz="0" w:space="0" w:color="auto"/>
                <w:right w:val="none" w:sz="0" w:space="0" w:color="auto"/>
              </w:divBdr>
              <w:divsChild>
                <w:div w:id="1083263070">
                  <w:marLeft w:val="0"/>
                  <w:marRight w:val="0"/>
                  <w:marTop w:val="0"/>
                  <w:marBottom w:val="0"/>
                  <w:divBdr>
                    <w:top w:val="none" w:sz="0" w:space="0" w:color="auto"/>
                    <w:left w:val="none" w:sz="0" w:space="0" w:color="auto"/>
                    <w:bottom w:val="none" w:sz="0" w:space="0" w:color="auto"/>
                    <w:right w:val="none" w:sz="0" w:space="0" w:color="auto"/>
                  </w:divBdr>
                </w:div>
                <w:div w:id="1591158387">
                  <w:marLeft w:val="0"/>
                  <w:marRight w:val="0"/>
                  <w:marTop w:val="0"/>
                  <w:marBottom w:val="0"/>
                  <w:divBdr>
                    <w:top w:val="none" w:sz="0" w:space="0" w:color="auto"/>
                    <w:left w:val="none" w:sz="0" w:space="0" w:color="auto"/>
                    <w:bottom w:val="none" w:sz="0" w:space="0" w:color="auto"/>
                    <w:right w:val="none" w:sz="0" w:space="0" w:color="auto"/>
                  </w:divBdr>
                </w:div>
                <w:div w:id="610017897">
                  <w:marLeft w:val="0"/>
                  <w:marRight w:val="0"/>
                  <w:marTop w:val="0"/>
                  <w:marBottom w:val="0"/>
                  <w:divBdr>
                    <w:top w:val="none" w:sz="0" w:space="0" w:color="auto"/>
                    <w:left w:val="none" w:sz="0" w:space="0" w:color="auto"/>
                    <w:bottom w:val="none" w:sz="0" w:space="0" w:color="auto"/>
                    <w:right w:val="none" w:sz="0" w:space="0" w:color="auto"/>
                  </w:divBdr>
                </w:div>
                <w:div w:id="404183992">
                  <w:marLeft w:val="0"/>
                  <w:marRight w:val="0"/>
                  <w:marTop w:val="0"/>
                  <w:marBottom w:val="0"/>
                  <w:divBdr>
                    <w:top w:val="none" w:sz="0" w:space="0" w:color="auto"/>
                    <w:left w:val="none" w:sz="0" w:space="0" w:color="auto"/>
                    <w:bottom w:val="none" w:sz="0" w:space="0" w:color="auto"/>
                    <w:right w:val="none" w:sz="0" w:space="0" w:color="auto"/>
                  </w:divBdr>
                </w:div>
                <w:div w:id="912814373">
                  <w:marLeft w:val="0"/>
                  <w:marRight w:val="0"/>
                  <w:marTop w:val="0"/>
                  <w:marBottom w:val="0"/>
                  <w:divBdr>
                    <w:top w:val="none" w:sz="0" w:space="0" w:color="auto"/>
                    <w:left w:val="none" w:sz="0" w:space="0" w:color="auto"/>
                    <w:bottom w:val="none" w:sz="0" w:space="0" w:color="auto"/>
                    <w:right w:val="none" w:sz="0" w:space="0" w:color="auto"/>
                  </w:divBdr>
                </w:div>
                <w:div w:id="829952292">
                  <w:marLeft w:val="0"/>
                  <w:marRight w:val="0"/>
                  <w:marTop w:val="0"/>
                  <w:marBottom w:val="0"/>
                  <w:divBdr>
                    <w:top w:val="none" w:sz="0" w:space="0" w:color="auto"/>
                    <w:left w:val="none" w:sz="0" w:space="0" w:color="auto"/>
                    <w:bottom w:val="none" w:sz="0" w:space="0" w:color="auto"/>
                    <w:right w:val="none" w:sz="0" w:space="0" w:color="auto"/>
                  </w:divBdr>
                </w:div>
                <w:div w:id="3593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80821">
      <w:bodyDiv w:val="1"/>
      <w:marLeft w:val="0"/>
      <w:marRight w:val="0"/>
      <w:marTop w:val="0"/>
      <w:marBottom w:val="0"/>
      <w:divBdr>
        <w:top w:val="none" w:sz="0" w:space="0" w:color="auto"/>
        <w:left w:val="none" w:sz="0" w:space="0" w:color="auto"/>
        <w:bottom w:val="none" w:sz="0" w:space="0" w:color="auto"/>
        <w:right w:val="none" w:sz="0" w:space="0" w:color="auto"/>
      </w:divBdr>
      <w:divsChild>
        <w:div w:id="13578438">
          <w:marLeft w:val="0"/>
          <w:marRight w:val="0"/>
          <w:marTop w:val="0"/>
          <w:marBottom w:val="0"/>
          <w:divBdr>
            <w:top w:val="none" w:sz="0" w:space="0" w:color="auto"/>
            <w:left w:val="none" w:sz="0" w:space="0" w:color="auto"/>
            <w:bottom w:val="none" w:sz="0" w:space="0" w:color="auto"/>
            <w:right w:val="none" w:sz="0" w:space="0" w:color="auto"/>
          </w:divBdr>
          <w:divsChild>
            <w:div w:id="232544459">
              <w:marLeft w:val="0"/>
              <w:marRight w:val="0"/>
              <w:marTop w:val="0"/>
              <w:marBottom w:val="0"/>
              <w:divBdr>
                <w:top w:val="none" w:sz="0" w:space="0" w:color="auto"/>
                <w:left w:val="none" w:sz="0" w:space="0" w:color="auto"/>
                <w:bottom w:val="none" w:sz="0" w:space="0" w:color="auto"/>
                <w:right w:val="none" w:sz="0" w:space="0" w:color="auto"/>
              </w:divBdr>
              <w:divsChild>
                <w:div w:id="298531110">
                  <w:marLeft w:val="0"/>
                  <w:marRight w:val="0"/>
                  <w:marTop w:val="0"/>
                  <w:marBottom w:val="0"/>
                  <w:divBdr>
                    <w:top w:val="none" w:sz="0" w:space="0" w:color="auto"/>
                    <w:left w:val="none" w:sz="0" w:space="0" w:color="auto"/>
                    <w:bottom w:val="none" w:sz="0" w:space="0" w:color="auto"/>
                    <w:right w:val="none" w:sz="0" w:space="0" w:color="auto"/>
                  </w:divBdr>
                  <w:divsChild>
                    <w:div w:id="661469352">
                      <w:marLeft w:val="0"/>
                      <w:marRight w:val="0"/>
                      <w:marTop w:val="0"/>
                      <w:marBottom w:val="0"/>
                      <w:divBdr>
                        <w:top w:val="none" w:sz="0" w:space="0" w:color="auto"/>
                        <w:left w:val="none" w:sz="0" w:space="0" w:color="auto"/>
                        <w:bottom w:val="none" w:sz="0" w:space="0" w:color="auto"/>
                        <w:right w:val="none" w:sz="0" w:space="0" w:color="auto"/>
                      </w:divBdr>
                      <w:divsChild>
                        <w:div w:id="331221571">
                          <w:marLeft w:val="0"/>
                          <w:marRight w:val="0"/>
                          <w:marTop w:val="0"/>
                          <w:marBottom w:val="0"/>
                          <w:divBdr>
                            <w:top w:val="none" w:sz="0" w:space="0" w:color="auto"/>
                            <w:left w:val="none" w:sz="0" w:space="0" w:color="auto"/>
                            <w:bottom w:val="none" w:sz="0" w:space="0" w:color="auto"/>
                            <w:right w:val="none" w:sz="0" w:space="0" w:color="auto"/>
                          </w:divBdr>
                          <w:divsChild>
                            <w:div w:id="733744009">
                              <w:marLeft w:val="0"/>
                              <w:marRight w:val="0"/>
                              <w:marTop w:val="0"/>
                              <w:marBottom w:val="0"/>
                              <w:divBdr>
                                <w:top w:val="none" w:sz="0" w:space="0" w:color="auto"/>
                                <w:left w:val="none" w:sz="0" w:space="0" w:color="auto"/>
                                <w:bottom w:val="none" w:sz="0" w:space="0" w:color="auto"/>
                                <w:right w:val="none" w:sz="0" w:space="0" w:color="auto"/>
                              </w:divBdr>
                              <w:divsChild>
                                <w:div w:id="1895192977">
                                  <w:marLeft w:val="0"/>
                                  <w:marRight w:val="0"/>
                                  <w:marTop w:val="0"/>
                                  <w:marBottom w:val="0"/>
                                  <w:divBdr>
                                    <w:top w:val="none" w:sz="0" w:space="0" w:color="auto"/>
                                    <w:left w:val="none" w:sz="0" w:space="0" w:color="auto"/>
                                    <w:bottom w:val="none" w:sz="0" w:space="0" w:color="auto"/>
                                    <w:right w:val="none" w:sz="0" w:space="0" w:color="auto"/>
                                  </w:divBdr>
                                  <w:divsChild>
                                    <w:div w:id="1045522008">
                                      <w:marLeft w:val="0"/>
                                      <w:marRight w:val="0"/>
                                      <w:marTop w:val="0"/>
                                      <w:marBottom w:val="0"/>
                                      <w:divBdr>
                                        <w:top w:val="none" w:sz="0" w:space="0" w:color="auto"/>
                                        <w:left w:val="none" w:sz="0" w:space="0" w:color="auto"/>
                                        <w:bottom w:val="none" w:sz="0" w:space="0" w:color="auto"/>
                                        <w:right w:val="none" w:sz="0" w:space="0" w:color="auto"/>
                                      </w:divBdr>
                                      <w:divsChild>
                                        <w:div w:id="1538590208">
                                          <w:marLeft w:val="0"/>
                                          <w:marRight w:val="0"/>
                                          <w:marTop w:val="0"/>
                                          <w:marBottom w:val="0"/>
                                          <w:divBdr>
                                            <w:top w:val="none" w:sz="0" w:space="0" w:color="auto"/>
                                            <w:left w:val="none" w:sz="0" w:space="0" w:color="auto"/>
                                            <w:bottom w:val="none" w:sz="0" w:space="0" w:color="auto"/>
                                            <w:right w:val="none" w:sz="0" w:space="0" w:color="auto"/>
                                          </w:divBdr>
                                          <w:divsChild>
                                            <w:div w:id="485706062">
                                              <w:marLeft w:val="0"/>
                                              <w:marRight w:val="0"/>
                                              <w:marTop w:val="0"/>
                                              <w:marBottom w:val="0"/>
                                              <w:divBdr>
                                                <w:top w:val="none" w:sz="0" w:space="0" w:color="auto"/>
                                                <w:left w:val="none" w:sz="0" w:space="0" w:color="auto"/>
                                                <w:bottom w:val="none" w:sz="0" w:space="0" w:color="auto"/>
                                                <w:right w:val="none" w:sz="0" w:space="0" w:color="auto"/>
                                              </w:divBdr>
                                              <w:divsChild>
                                                <w:div w:id="1226527887">
                                                  <w:marLeft w:val="0"/>
                                                  <w:marRight w:val="0"/>
                                                  <w:marTop w:val="0"/>
                                                  <w:marBottom w:val="0"/>
                                                  <w:divBdr>
                                                    <w:top w:val="none" w:sz="0" w:space="0" w:color="auto"/>
                                                    <w:left w:val="none" w:sz="0" w:space="0" w:color="auto"/>
                                                    <w:bottom w:val="none" w:sz="0" w:space="0" w:color="auto"/>
                                                    <w:right w:val="none" w:sz="0" w:space="0" w:color="auto"/>
                                                  </w:divBdr>
                                                  <w:divsChild>
                                                    <w:div w:id="1420058713">
                                                      <w:marLeft w:val="0"/>
                                                      <w:marRight w:val="0"/>
                                                      <w:marTop w:val="0"/>
                                                      <w:marBottom w:val="0"/>
                                                      <w:divBdr>
                                                        <w:top w:val="none" w:sz="0" w:space="0" w:color="auto"/>
                                                        <w:left w:val="none" w:sz="0" w:space="0" w:color="auto"/>
                                                        <w:bottom w:val="none" w:sz="0" w:space="0" w:color="auto"/>
                                                        <w:right w:val="none" w:sz="0" w:space="0" w:color="auto"/>
                                                      </w:divBdr>
                                                      <w:divsChild>
                                                        <w:div w:id="1286231489">
                                                          <w:marLeft w:val="0"/>
                                                          <w:marRight w:val="0"/>
                                                          <w:marTop w:val="1455"/>
                                                          <w:marBottom w:val="510"/>
                                                          <w:divBdr>
                                                            <w:top w:val="none" w:sz="0" w:space="0" w:color="auto"/>
                                                            <w:left w:val="none" w:sz="0" w:space="0" w:color="auto"/>
                                                            <w:bottom w:val="none" w:sz="0" w:space="0" w:color="auto"/>
                                                            <w:right w:val="none" w:sz="0" w:space="0" w:color="auto"/>
                                                          </w:divBdr>
                                                        </w:div>
                                                        <w:div w:id="2068064111">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926340">
          <w:marLeft w:val="0"/>
          <w:marRight w:val="0"/>
          <w:marTop w:val="0"/>
          <w:marBottom w:val="0"/>
          <w:divBdr>
            <w:top w:val="none" w:sz="0" w:space="0" w:color="auto"/>
            <w:left w:val="none" w:sz="0" w:space="0" w:color="auto"/>
            <w:bottom w:val="none" w:sz="0" w:space="0" w:color="auto"/>
            <w:right w:val="none" w:sz="0" w:space="0" w:color="auto"/>
          </w:divBdr>
          <w:divsChild>
            <w:div w:id="1367868919">
              <w:marLeft w:val="0"/>
              <w:marRight w:val="0"/>
              <w:marTop w:val="0"/>
              <w:marBottom w:val="0"/>
              <w:divBdr>
                <w:top w:val="none" w:sz="0" w:space="0" w:color="auto"/>
                <w:left w:val="none" w:sz="0" w:space="0" w:color="auto"/>
                <w:bottom w:val="none" w:sz="0" w:space="0" w:color="auto"/>
                <w:right w:val="none" w:sz="0" w:space="0" w:color="auto"/>
              </w:divBdr>
              <w:divsChild>
                <w:div w:id="537474414">
                  <w:marLeft w:val="0"/>
                  <w:marRight w:val="0"/>
                  <w:marTop w:val="0"/>
                  <w:marBottom w:val="0"/>
                  <w:divBdr>
                    <w:top w:val="none" w:sz="0" w:space="0" w:color="auto"/>
                    <w:left w:val="none" w:sz="0" w:space="0" w:color="auto"/>
                    <w:bottom w:val="none" w:sz="0" w:space="0" w:color="auto"/>
                    <w:right w:val="none" w:sz="0" w:space="0" w:color="auto"/>
                  </w:divBdr>
                  <w:divsChild>
                    <w:div w:id="1941375381">
                      <w:marLeft w:val="0"/>
                      <w:marRight w:val="0"/>
                      <w:marTop w:val="0"/>
                      <w:marBottom w:val="0"/>
                      <w:divBdr>
                        <w:top w:val="none" w:sz="0" w:space="0" w:color="auto"/>
                        <w:left w:val="none" w:sz="0" w:space="0" w:color="auto"/>
                        <w:bottom w:val="none" w:sz="0" w:space="0" w:color="auto"/>
                        <w:right w:val="none" w:sz="0" w:space="0" w:color="auto"/>
                      </w:divBdr>
                      <w:divsChild>
                        <w:div w:id="217514754">
                          <w:marLeft w:val="0"/>
                          <w:marRight w:val="0"/>
                          <w:marTop w:val="0"/>
                          <w:marBottom w:val="0"/>
                          <w:divBdr>
                            <w:top w:val="none" w:sz="0" w:space="0" w:color="auto"/>
                            <w:left w:val="none" w:sz="0" w:space="0" w:color="auto"/>
                            <w:bottom w:val="none" w:sz="0" w:space="0" w:color="auto"/>
                            <w:right w:val="none" w:sz="0" w:space="0" w:color="auto"/>
                          </w:divBdr>
                          <w:divsChild>
                            <w:div w:id="105589163">
                              <w:marLeft w:val="0"/>
                              <w:marRight w:val="0"/>
                              <w:marTop w:val="0"/>
                              <w:marBottom w:val="0"/>
                              <w:divBdr>
                                <w:top w:val="none" w:sz="0" w:space="0" w:color="auto"/>
                                <w:left w:val="none" w:sz="0" w:space="0" w:color="auto"/>
                                <w:bottom w:val="none" w:sz="0" w:space="0" w:color="auto"/>
                                <w:right w:val="none" w:sz="0" w:space="0" w:color="auto"/>
                              </w:divBdr>
                              <w:divsChild>
                                <w:div w:id="1209682068">
                                  <w:marLeft w:val="0"/>
                                  <w:marRight w:val="0"/>
                                  <w:marTop w:val="0"/>
                                  <w:marBottom w:val="0"/>
                                  <w:divBdr>
                                    <w:top w:val="none" w:sz="0" w:space="0" w:color="auto"/>
                                    <w:left w:val="none" w:sz="0" w:space="0" w:color="auto"/>
                                    <w:bottom w:val="none" w:sz="0" w:space="0" w:color="auto"/>
                                    <w:right w:val="none" w:sz="0" w:space="0" w:color="auto"/>
                                  </w:divBdr>
                                  <w:divsChild>
                                    <w:div w:id="245118051">
                                      <w:marLeft w:val="0"/>
                                      <w:marRight w:val="0"/>
                                      <w:marTop w:val="0"/>
                                      <w:marBottom w:val="0"/>
                                      <w:divBdr>
                                        <w:top w:val="none" w:sz="0" w:space="0" w:color="auto"/>
                                        <w:left w:val="none" w:sz="0" w:space="0" w:color="auto"/>
                                        <w:bottom w:val="none" w:sz="0" w:space="0" w:color="auto"/>
                                        <w:right w:val="none" w:sz="0" w:space="0" w:color="auto"/>
                                      </w:divBdr>
                                      <w:divsChild>
                                        <w:div w:id="7498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645</Words>
  <Characters>3935</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4</cp:revision>
  <dcterms:created xsi:type="dcterms:W3CDTF">2025-05-05T11:35:00Z</dcterms:created>
  <dcterms:modified xsi:type="dcterms:W3CDTF">2025-05-31T23:14:00Z</dcterms:modified>
</cp:coreProperties>
</file>