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D9EF9" w14:textId="77777777" w:rsidR="00001634" w:rsidRPr="00001634" w:rsidRDefault="00001634" w:rsidP="00001634">
      <w:pPr>
        <w:rPr>
          <w:rFonts w:ascii="Times New Roman" w:hAnsi="Times New Roman" w:cs="Times New Roman"/>
        </w:rPr>
      </w:pPr>
      <w:r w:rsidRPr="00001634">
        <w:rPr>
          <w:rFonts w:ascii="Times New Roman" w:hAnsi="Times New Roman" w:cs="Times New Roman"/>
          <w:b/>
          <w:bCs/>
        </w:rPr>
        <w:t> Kort om kortet:</w:t>
      </w:r>
    </w:p>
    <w:p w14:paraId="48387FD0" w14:textId="0E60A522" w:rsidR="00001634" w:rsidRPr="00001634" w:rsidRDefault="00001634" w:rsidP="00001634">
      <w:pPr>
        <w:rPr>
          <w:rFonts w:ascii="Times New Roman" w:hAnsi="Times New Roman" w:cs="Times New Roman"/>
        </w:rPr>
      </w:pPr>
      <w:r w:rsidRPr="00001634">
        <w:rPr>
          <w:rFonts w:ascii="Times New Roman" w:hAnsi="Times New Roman" w:cs="Times New Roman"/>
          <w:b/>
          <w:bCs/>
        </w:rPr>
        <w:t xml:space="preserve">                                                                                    </w:t>
      </w:r>
      <w:r w:rsidRPr="00001634">
        <w:rPr>
          <w:rFonts w:ascii="Times New Roman" w:hAnsi="Times New Roman" w:cs="Times New Roman"/>
          <w:b/>
          <w:bCs/>
        </w:rPr>
        <w:br/>
      </w:r>
      <w:hyperlink r:id="rId6" w:tgtFrame="_blank" w:history="1">
        <w:r w:rsidRPr="00001634">
          <w:rPr>
            <w:rStyle w:val="Hyperlink"/>
            <w:rFonts w:ascii="Times New Roman" w:hAnsi="Times New Roman" w:cs="Times New Roman"/>
            <w:b/>
            <w:bCs/>
          </w:rPr>
          <w:t xml:space="preserve">Det originale kort er lavet af Peter </w:t>
        </w:r>
        <w:proofErr w:type="spellStart"/>
        <w:r w:rsidRPr="00001634">
          <w:rPr>
            <w:rStyle w:val="Hyperlink"/>
            <w:rFonts w:ascii="Times New Roman" w:hAnsi="Times New Roman" w:cs="Times New Roman"/>
            <w:b/>
            <w:bCs/>
          </w:rPr>
          <w:t>Lotharius</w:t>
        </w:r>
        <w:proofErr w:type="spellEnd"/>
        <w:r w:rsidRPr="00001634">
          <w:rPr>
            <w:rStyle w:val="Hyperlink"/>
            <w:rFonts w:ascii="Times New Roman" w:hAnsi="Times New Roman" w:cs="Times New Roman"/>
            <w:b/>
            <w:bCs/>
          </w:rPr>
          <w:t xml:space="preserve"> Oxholm, og blev udgivet i 1799. Det er et matrikelkort, som viser alle matrikler på øen Sankt Croix, øen blev dog opmålt allerede i 1794.</w:t>
        </w:r>
      </w:hyperlink>
      <w:r w:rsidRPr="00001634">
        <w:rPr>
          <w:rFonts w:ascii="Times New Roman" w:hAnsi="Times New Roman" w:cs="Times New Roman"/>
          <w:b/>
          <w:bCs/>
        </w:rPr>
        <w:br/>
        <w:t xml:space="preserve">Kortet blev brugt til at give administrationen på øen mulighed for, at skabe et bedre overblik over øen og dens produktion. Kortet viser tydeligt typen af </w:t>
      </w:r>
      <w:proofErr w:type="spellStart"/>
      <w:r w:rsidRPr="00001634">
        <w:rPr>
          <w:rFonts w:ascii="Times New Roman" w:hAnsi="Times New Roman" w:cs="Times New Roman"/>
          <w:b/>
          <w:bCs/>
        </w:rPr>
        <w:t>plantanger</w:t>
      </w:r>
      <w:proofErr w:type="spellEnd"/>
      <w:r w:rsidRPr="00001634">
        <w:rPr>
          <w:rFonts w:ascii="Times New Roman" w:hAnsi="Times New Roman" w:cs="Times New Roman"/>
          <w:b/>
          <w:bCs/>
        </w:rPr>
        <w:t xml:space="preserve">, da man kan se antallet af sukkermøller på øen med mere. Der er endda en statistik helt oppe i venstre hjørne af kortet, som tydelig beskriver befolkningstallet, og hvordan det fordeler sig </w:t>
      </w:r>
      <w:proofErr w:type="gramStart"/>
      <w:r w:rsidRPr="00001634">
        <w:rPr>
          <w:rFonts w:ascii="Times New Roman" w:hAnsi="Times New Roman" w:cs="Times New Roman"/>
          <w:b/>
          <w:bCs/>
        </w:rPr>
        <w:t>henover</w:t>
      </w:r>
      <w:proofErr w:type="gramEnd"/>
      <w:r w:rsidRPr="00001634">
        <w:rPr>
          <w:rFonts w:ascii="Times New Roman" w:hAnsi="Times New Roman" w:cs="Times New Roman"/>
          <w:b/>
          <w:bCs/>
        </w:rPr>
        <w:t xml:space="preserve"> øens befolkningsgrupper. Denne statistik blev udarbejdet af Peter </w:t>
      </w:r>
      <w:proofErr w:type="spellStart"/>
      <w:r w:rsidRPr="00001634">
        <w:rPr>
          <w:rFonts w:ascii="Times New Roman" w:hAnsi="Times New Roman" w:cs="Times New Roman"/>
          <w:b/>
          <w:bCs/>
        </w:rPr>
        <w:t>Lotharius</w:t>
      </w:r>
      <w:proofErr w:type="spellEnd"/>
      <w:r w:rsidRPr="00001634">
        <w:rPr>
          <w:rFonts w:ascii="Times New Roman" w:hAnsi="Times New Roman" w:cs="Times New Roman"/>
          <w:b/>
          <w:bCs/>
        </w:rPr>
        <w:t xml:space="preserve"> Oxholm og udgivet allerede et par år før kortets offentliggørelse i 1797 i hans </w:t>
      </w:r>
      <w:proofErr w:type="gramStart"/>
      <w:r w:rsidRPr="00001634">
        <w:rPr>
          <w:rFonts w:ascii="Times New Roman" w:hAnsi="Times New Roman" w:cs="Times New Roman"/>
          <w:b/>
          <w:bCs/>
        </w:rPr>
        <w:t>bog  med</w:t>
      </w:r>
      <w:proofErr w:type="gramEnd"/>
      <w:r w:rsidRPr="00001634">
        <w:rPr>
          <w:rFonts w:ascii="Times New Roman" w:hAnsi="Times New Roman" w:cs="Times New Roman"/>
          <w:b/>
          <w:bCs/>
        </w:rPr>
        <w:t xml:space="preserve"> titlen:</w:t>
      </w:r>
      <w:r w:rsidRPr="00001634">
        <w:rPr>
          <w:rFonts w:ascii="Times New Roman" w:hAnsi="Times New Roman" w:cs="Times New Roman"/>
          <w:b/>
          <w:bCs/>
        </w:rPr>
        <w:br/>
      </w:r>
      <w:r w:rsidRPr="00001634">
        <w:rPr>
          <w:rFonts w:ascii="Times New Roman" w:hAnsi="Times New Roman" w:cs="Times New Roman"/>
          <w:b/>
          <w:bCs/>
        </w:rPr>
        <w:br/>
        <w:t xml:space="preserve">De Danske Vestindiske Øers Tilstand i Henseende til Population, </w:t>
      </w:r>
      <w:proofErr w:type="spellStart"/>
      <w:r w:rsidRPr="00001634">
        <w:rPr>
          <w:rFonts w:ascii="Times New Roman" w:hAnsi="Times New Roman" w:cs="Times New Roman"/>
          <w:b/>
          <w:bCs/>
        </w:rPr>
        <w:t>Cultur</w:t>
      </w:r>
      <w:proofErr w:type="spellEnd"/>
      <w:r w:rsidRPr="00001634">
        <w:rPr>
          <w:rFonts w:ascii="Times New Roman" w:hAnsi="Times New Roman" w:cs="Times New Roman"/>
          <w:b/>
          <w:bCs/>
        </w:rPr>
        <w:t xml:space="preserve"> og Finance-Forfatning, i Anledning af nogle Breve fra St. Croix, indrykkede i det Politiske og </w:t>
      </w:r>
      <w:proofErr w:type="spellStart"/>
      <w:r w:rsidRPr="00001634">
        <w:rPr>
          <w:rFonts w:ascii="Times New Roman" w:hAnsi="Times New Roman" w:cs="Times New Roman"/>
          <w:b/>
          <w:bCs/>
        </w:rPr>
        <w:t>Physiske</w:t>
      </w:r>
      <w:proofErr w:type="spellEnd"/>
      <w:r w:rsidRPr="00001634">
        <w:rPr>
          <w:rFonts w:ascii="Times New Roman" w:hAnsi="Times New Roman" w:cs="Times New Roman"/>
          <w:b/>
          <w:bCs/>
        </w:rPr>
        <w:t xml:space="preserve"> </w:t>
      </w:r>
      <w:proofErr w:type="spellStart"/>
      <w:r w:rsidRPr="00001634">
        <w:rPr>
          <w:rFonts w:ascii="Times New Roman" w:hAnsi="Times New Roman" w:cs="Times New Roman"/>
          <w:b/>
          <w:bCs/>
        </w:rPr>
        <w:t>Magazin</w:t>
      </w:r>
      <w:proofErr w:type="spellEnd"/>
      <w:r w:rsidRPr="00001634">
        <w:rPr>
          <w:rFonts w:ascii="Times New Roman" w:hAnsi="Times New Roman" w:cs="Times New Roman"/>
          <w:b/>
          <w:bCs/>
        </w:rPr>
        <w:t xml:space="preserve"> for </w:t>
      </w:r>
      <w:proofErr w:type="gramStart"/>
      <w:r w:rsidRPr="00001634">
        <w:rPr>
          <w:rFonts w:ascii="Times New Roman" w:hAnsi="Times New Roman" w:cs="Times New Roman"/>
          <w:b/>
          <w:bCs/>
        </w:rPr>
        <w:t>Marts</w:t>
      </w:r>
      <w:proofErr w:type="gramEnd"/>
      <w:r w:rsidRPr="00001634">
        <w:rPr>
          <w:rFonts w:ascii="Times New Roman" w:hAnsi="Times New Roman" w:cs="Times New Roman"/>
          <w:b/>
          <w:bCs/>
        </w:rPr>
        <w:t xml:space="preserve"> og April </w:t>
      </w:r>
      <w:proofErr w:type="spellStart"/>
      <w:r w:rsidRPr="00001634">
        <w:rPr>
          <w:rFonts w:ascii="Times New Roman" w:hAnsi="Times New Roman" w:cs="Times New Roman"/>
          <w:b/>
          <w:bCs/>
        </w:rPr>
        <w:t>Maaneder</w:t>
      </w:r>
      <w:proofErr w:type="spellEnd"/>
      <w:r w:rsidRPr="00001634">
        <w:rPr>
          <w:rFonts w:ascii="Times New Roman" w:hAnsi="Times New Roman" w:cs="Times New Roman"/>
          <w:b/>
          <w:bCs/>
        </w:rPr>
        <w:t xml:space="preserve"> 1797, hvortil er </w:t>
      </w:r>
      <w:proofErr w:type="spellStart"/>
      <w:r w:rsidRPr="00001634">
        <w:rPr>
          <w:rFonts w:ascii="Times New Roman" w:hAnsi="Times New Roman" w:cs="Times New Roman"/>
          <w:b/>
          <w:bCs/>
        </w:rPr>
        <w:t>føiet</w:t>
      </w:r>
      <w:proofErr w:type="spellEnd"/>
      <w:r w:rsidRPr="00001634">
        <w:rPr>
          <w:rFonts w:ascii="Times New Roman" w:hAnsi="Times New Roman" w:cs="Times New Roman"/>
          <w:b/>
          <w:bCs/>
        </w:rPr>
        <w:t xml:space="preserve"> Beskrivelse om Sukkerets Fabrikation, med 4 Planer.     </w:t>
      </w:r>
    </w:p>
    <w:p w14:paraId="040AE686" w14:textId="77777777" w:rsidR="00001634" w:rsidRPr="00001634" w:rsidRDefault="00001634" w:rsidP="00001634">
      <w:pPr>
        <w:rPr>
          <w:rFonts w:ascii="Times New Roman" w:hAnsi="Times New Roman" w:cs="Times New Roman"/>
        </w:rPr>
      </w:pPr>
      <w:r w:rsidRPr="00001634">
        <w:rPr>
          <w:rFonts w:ascii="Times New Roman" w:hAnsi="Times New Roman" w:cs="Times New Roman"/>
          <w:b/>
          <w:bCs/>
        </w:rPr>
        <w:t xml:space="preserve">         </w:t>
      </w:r>
    </w:p>
    <w:p w14:paraId="313A5D80" w14:textId="070CBAA3" w:rsidR="00001634" w:rsidRPr="00001634" w:rsidRDefault="00001634" w:rsidP="00001634">
      <w:pPr>
        <w:rPr>
          <w:rFonts w:ascii="Times New Roman" w:hAnsi="Times New Roman" w:cs="Times New Roman"/>
        </w:rPr>
      </w:pPr>
      <w:r w:rsidRPr="00001634">
        <w:rPr>
          <w:rFonts w:ascii="Times New Roman" w:hAnsi="Times New Roman" w:cs="Times New Roman"/>
        </w:rPr>
        <w:t>   SKEMA MED STATISTIK FRA KORTET i 1799</w:t>
      </w:r>
    </w:p>
    <w:p w14:paraId="2721C188" w14:textId="77777777" w:rsidR="00001634" w:rsidRPr="00001634" w:rsidRDefault="00001634" w:rsidP="00001634">
      <w:pPr>
        <w:rPr>
          <w:rFonts w:ascii="Times New Roman" w:hAnsi="Times New Roman" w:cs="Times New Roman"/>
        </w:rPr>
      </w:pPr>
      <w:r w:rsidRPr="00001634">
        <w:rPr>
          <w:rFonts w:ascii="Times New Roman" w:hAnsi="Times New Roman" w:cs="Times New Roman"/>
        </w:rPr>
        <w:t>​</w:t>
      </w:r>
    </w:p>
    <w:p w14:paraId="05CEDE42" w14:textId="4990B302" w:rsidR="00001634" w:rsidRPr="00001634" w:rsidRDefault="00001634" w:rsidP="00001634">
      <w:pPr>
        <w:rPr>
          <w:rFonts w:ascii="Times New Roman" w:hAnsi="Times New Roman" w:cs="Times New Roman"/>
        </w:rPr>
      </w:pPr>
      <w:r w:rsidRPr="00001634">
        <w:rPr>
          <w:rFonts w:ascii="Times New Roman" w:hAnsi="Times New Roman" w:cs="Times New Roman"/>
        </w:rPr>
        <w:t xml:space="preserve">Bogen blev udgivet som et modsvar på en lang række kritiske artikler i den danske presse i slutningen af 1790'erne, derfor forfattede Peter </w:t>
      </w:r>
      <w:proofErr w:type="spellStart"/>
      <w:r w:rsidRPr="00001634">
        <w:rPr>
          <w:rFonts w:ascii="Times New Roman" w:hAnsi="Times New Roman" w:cs="Times New Roman"/>
        </w:rPr>
        <w:t>Lotharius</w:t>
      </w:r>
      <w:proofErr w:type="spellEnd"/>
      <w:r w:rsidRPr="00001634">
        <w:rPr>
          <w:rFonts w:ascii="Times New Roman" w:hAnsi="Times New Roman" w:cs="Times New Roman"/>
        </w:rPr>
        <w:t xml:space="preserve"> et modsvar på alle de kritiske </w:t>
      </w:r>
      <w:proofErr w:type="gramStart"/>
      <w:r w:rsidRPr="00001634">
        <w:rPr>
          <w:rFonts w:ascii="Times New Roman" w:hAnsi="Times New Roman" w:cs="Times New Roman"/>
        </w:rPr>
        <w:t>avis artikler</w:t>
      </w:r>
      <w:proofErr w:type="gramEnd"/>
      <w:r w:rsidRPr="00001634">
        <w:rPr>
          <w:rFonts w:ascii="Times New Roman" w:hAnsi="Times New Roman" w:cs="Times New Roman"/>
        </w:rPr>
        <w:t xml:space="preserve"> samlet i en bog.</w:t>
      </w:r>
    </w:p>
    <w:p w14:paraId="3FEFA5E4" w14:textId="2C94B88F" w:rsidR="00001634" w:rsidRPr="00001634" w:rsidRDefault="00001634" w:rsidP="00001634">
      <w:pPr>
        <w:rPr>
          <w:rFonts w:ascii="Times New Roman" w:hAnsi="Times New Roman" w:cs="Times New Roman"/>
        </w:rPr>
      </w:pPr>
      <w:r w:rsidRPr="00001634">
        <w:rPr>
          <w:rFonts w:ascii="Times New Roman" w:hAnsi="Times New Roman" w:cs="Times New Roman"/>
        </w:rPr>
        <w:t> </w:t>
      </w:r>
    </w:p>
    <w:p w14:paraId="47411157" w14:textId="01C42493" w:rsidR="00001634" w:rsidRPr="00001634" w:rsidRDefault="00001634" w:rsidP="00001634">
      <w:pPr>
        <w:rPr>
          <w:rFonts w:ascii="Times New Roman" w:hAnsi="Times New Roman" w:cs="Times New Roman"/>
        </w:rPr>
      </w:pPr>
      <w:r w:rsidRPr="00001634">
        <w:rPr>
          <w:rFonts w:ascii="Times New Roman" w:hAnsi="Times New Roman" w:cs="Times New Roman"/>
        </w:rPr>
        <w:t>SKEMA MED STATISTIK FRA OXHOLMS BOG I 1797</w:t>
      </w:r>
    </w:p>
    <w:p w14:paraId="264319BD" w14:textId="77777777" w:rsidR="00001634" w:rsidRPr="00001634" w:rsidRDefault="00001634" w:rsidP="00001634">
      <w:pPr>
        <w:rPr>
          <w:rFonts w:ascii="Times New Roman" w:hAnsi="Times New Roman" w:cs="Times New Roman"/>
        </w:rPr>
      </w:pPr>
      <w:r w:rsidRPr="00001634">
        <w:rPr>
          <w:rFonts w:ascii="Times New Roman" w:hAnsi="Times New Roman" w:cs="Times New Roman"/>
        </w:rPr>
        <w:br/>
      </w:r>
      <w:r w:rsidRPr="00001634">
        <w:rPr>
          <w:rFonts w:ascii="Times New Roman" w:hAnsi="Times New Roman" w:cs="Times New Roman"/>
        </w:rPr>
        <w:br/>
      </w:r>
      <w:r w:rsidRPr="00001634">
        <w:rPr>
          <w:rFonts w:ascii="Times New Roman" w:hAnsi="Times New Roman" w:cs="Times New Roman"/>
          <w:b/>
          <w:bCs/>
        </w:rPr>
        <w:t>Om Matrikellisterne</w:t>
      </w:r>
    </w:p>
    <w:p w14:paraId="773F270C" w14:textId="77777777" w:rsidR="00001634" w:rsidRPr="00001634" w:rsidRDefault="00001634" w:rsidP="00001634">
      <w:pPr>
        <w:rPr>
          <w:rFonts w:ascii="Times New Roman" w:hAnsi="Times New Roman" w:cs="Times New Roman"/>
        </w:rPr>
      </w:pPr>
      <w:r w:rsidRPr="00001634">
        <w:rPr>
          <w:rFonts w:ascii="Times New Roman" w:hAnsi="Times New Roman" w:cs="Times New Roman"/>
          <w:b/>
          <w:bCs/>
        </w:rPr>
        <w:t>Formålet med at lave et interaktivt kort, er at lave et digitalt produkt, hvor brugerne kan zoome ind og ud på de enkelte grunde og undersøge plantagerne ved hjælp af de transskriberede filer.</w:t>
      </w:r>
      <w:r w:rsidRPr="00001634">
        <w:rPr>
          <w:rFonts w:ascii="Times New Roman" w:hAnsi="Times New Roman" w:cs="Times New Roman"/>
          <w:b/>
          <w:bCs/>
        </w:rPr>
        <w:br/>
      </w:r>
      <w:r w:rsidRPr="00001634">
        <w:rPr>
          <w:rFonts w:ascii="Times New Roman" w:hAnsi="Times New Roman" w:cs="Times New Roman"/>
          <w:b/>
          <w:bCs/>
        </w:rPr>
        <w:br/>
        <w:t>Alle plantagerne indeholder det originale billede af en matrikelliste, og en transskriberet version af det som man kan åbne. Desværre varierer kvaliteten af transskriptionerne meget, idet listerne har forskellige tilstande.  Nogle er beskadiget pga. det tropiske klima på øen, andre har problemer med blækket, som kan være falmet eller er blevet syrligt.  Det er blandt andet derfor, at nogle af listerne har ord, som ikke er blevet transskriberede.</w:t>
      </w:r>
      <w:r w:rsidRPr="00001634">
        <w:rPr>
          <w:rFonts w:ascii="Times New Roman" w:hAnsi="Times New Roman" w:cs="Times New Roman"/>
        </w:rPr>
        <w:br/>
        <w:t> </w:t>
      </w:r>
    </w:p>
    <w:p w14:paraId="4CC9EAD3" w14:textId="77777777" w:rsidR="00001634" w:rsidRPr="00001634" w:rsidRDefault="00001634" w:rsidP="00001634">
      <w:pPr>
        <w:rPr>
          <w:rFonts w:ascii="Times New Roman" w:hAnsi="Times New Roman" w:cs="Times New Roman"/>
        </w:rPr>
      </w:pPr>
      <w:r w:rsidRPr="00001634">
        <w:rPr>
          <w:rFonts w:ascii="Times New Roman" w:hAnsi="Times New Roman" w:cs="Times New Roman"/>
          <w:b/>
          <w:bCs/>
        </w:rPr>
        <w:lastRenderedPageBreak/>
        <w:t>Dette produkt er i et eksperimentelt stadie, hvilket betyder at man må væbne sig med en smule tålmodighed, da projektet kun bliver styret af mig.</w:t>
      </w:r>
      <w:r w:rsidRPr="00001634">
        <w:rPr>
          <w:rFonts w:ascii="Times New Roman" w:hAnsi="Times New Roman" w:cs="Times New Roman"/>
          <w:b/>
          <w:bCs/>
        </w:rPr>
        <w:br/>
      </w:r>
      <w:r w:rsidRPr="00001634">
        <w:rPr>
          <w:rFonts w:ascii="Times New Roman" w:hAnsi="Times New Roman" w:cs="Times New Roman"/>
          <w:b/>
          <w:bCs/>
        </w:rPr>
        <w:br/>
        <w:t xml:space="preserve">Da øen blev opmålt allerede i 1794 og </w:t>
      </w:r>
      <w:proofErr w:type="gramStart"/>
      <w:r w:rsidRPr="00001634">
        <w:rPr>
          <w:rFonts w:ascii="Times New Roman" w:hAnsi="Times New Roman" w:cs="Times New Roman"/>
          <w:b/>
          <w:bCs/>
        </w:rPr>
        <w:t>kortet</w:t>
      </w:r>
      <w:proofErr w:type="gramEnd"/>
      <w:r w:rsidRPr="00001634">
        <w:rPr>
          <w:rFonts w:ascii="Times New Roman" w:hAnsi="Times New Roman" w:cs="Times New Roman"/>
          <w:b/>
          <w:bCs/>
        </w:rPr>
        <w:t xml:space="preserve"> først blev udgivet i 1799, er der uoverensstemmelser i nogle matrikler angående, navnet på plantagen, nummeret eller ejeren. Dette skyldes normalt, at matriklen kan have skiftet ejere, som ændrede navnet eller lagde grunden sammen med en anden plantage. Alle stederne er blevet lagt efter bedste evne.</w:t>
      </w:r>
      <w:r w:rsidRPr="00001634">
        <w:rPr>
          <w:rFonts w:ascii="Times New Roman" w:hAnsi="Times New Roman" w:cs="Times New Roman"/>
          <w:b/>
          <w:bCs/>
        </w:rPr>
        <w:br/>
      </w:r>
      <w:r w:rsidRPr="00001634">
        <w:rPr>
          <w:rFonts w:ascii="Times New Roman" w:hAnsi="Times New Roman" w:cs="Times New Roman"/>
          <w:b/>
          <w:bCs/>
        </w:rPr>
        <w:br/>
      </w:r>
      <w:r w:rsidRPr="00001634">
        <w:rPr>
          <w:rFonts w:ascii="Times New Roman" w:hAnsi="Times New Roman" w:cs="Times New Roman"/>
          <w:b/>
          <w:bCs/>
        </w:rPr>
        <w:br/>
        <w:t>Matrikellisterne er hentet fra Rigsarkivet, dette projekt er dog lavet som et produktspeciale til Aarhus Universitet, og er derfor ikke forbundet til Rigsarkivet eller Det Kongelige Bibliotek.</w:t>
      </w:r>
      <w:r w:rsidRPr="00001634">
        <w:rPr>
          <w:rFonts w:ascii="Times New Roman" w:hAnsi="Times New Roman" w:cs="Times New Roman"/>
        </w:rPr>
        <w:br/>
        <w:t> </w:t>
      </w:r>
    </w:p>
    <w:p w14:paraId="7942770B" w14:textId="77777777" w:rsidR="00001634" w:rsidRPr="00001634" w:rsidRDefault="00001634" w:rsidP="00001634">
      <w:pPr>
        <w:rPr>
          <w:rFonts w:ascii="Times New Roman" w:hAnsi="Times New Roman" w:cs="Times New Roman"/>
        </w:rPr>
      </w:pPr>
      <w:r w:rsidRPr="00001634">
        <w:rPr>
          <w:rFonts w:ascii="Times New Roman" w:hAnsi="Times New Roman" w:cs="Times New Roman"/>
          <w:b/>
          <w:bCs/>
        </w:rPr>
        <w:t>For plantagerne på Sankt Croix i 1799, eksistere der 2 serier.</w:t>
      </w:r>
      <w:r w:rsidRPr="00001634">
        <w:rPr>
          <w:rFonts w:ascii="Times New Roman" w:hAnsi="Times New Roman" w:cs="Times New Roman"/>
          <w:b/>
          <w:bCs/>
        </w:rPr>
        <w:br/>
        <w:t xml:space="preserve">Nr.1 er den store med 416 billeder af </w:t>
      </w:r>
      <w:hyperlink r:id="rId7" w:anchor="209920,39586192" w:tgtFrame="_blank" w:history="1">
        <w:r w:rsidRPr="00001634">
          <w:rPr>
            <w:rStyle w:val="Hyperlink"/>
            <w:rFonts w:ascii="Times New Roman" w:hAnsi="Times New Roman" w:cs="Times New Roman"/>
            <w:b/>
            <w:bCs/>
          </w:rPr>
          <w:t>matriklerne.</w:t>
        </w:r>
      </w:hyperlink>
      <w:r w:rsidRPr="00001634">
        <w:rPr>
          <w:rFonts w:ascii="Times New Roman" w:hAnsi="Times New Roman" w:cs="Times New Roman"/>
          <w:b/>
          <w:bCs/>
        </w:rPr>
        <w:br/>
        <w:t xml:space="preserve">Nr.2 er den lille serie med 211 billeder af </w:t>
      </w:r>
      <w:hyperlink r:id="rId8" w:anchor="209921,39586608" w:tgtFrame="_blank" w:history="1">
        <w:r w:rsidRPr="00001634">
          <w:rPr>
            <w:rStyle w:val="Hyperlink"/>
            <w:rFonts w:ascii="Times New Roman" w:hAnsi="Times New Roman" w:cs="Times New Roman"/>
            <w:b/>
            <w:bCs/>
          </w:rPr>
          <w:t>matriklerne</w:t>
        </w:r>
      </w:hyperlink>
      <w:r w:rsidRPr="00001634">
        <w:rPr>
          <w:rFonts w:ascii="Times New Roman" w:hAnsi="Times New Roman" w:cs="Times New Roman"/>
          <w:b/>
          <w:bCs/>
        </w:rPr>
        <w:t>.</w:t>
      </w:r>
      <w:r w:rsidRPr="00001634">
        <w:rPr>
          <w:rFonts w:ascii="Times New Roman" w:hAnsi="Times New Roman" w:cs="Times New Roman"/>
          <w:b/>
          <w:bCs/>
        </w:rPr>
        <w:br/>
      </w:r>
      <w:r w:rsidRPr="00001634">
        <w:rPr>
          <w:rFonts w:ascii="Times New Roman" w:hAnsi="Times New Roman" w:cs="Times New Roman"/>
          <w:b/>
          <w:bCs/>
        </w:rPr>
        <w:br/>
        <w:t>Der er en samlet total på 627 billeder, men det har kun været nødvendigt at transskribere ​215 fra serie nr. 1 og 107 billeder fra serie nr. 2. Det vil sige at der en samlet total på 322 billeder, som er blevet transskriberede.</w:t>
      </w:r>
      <w:r w:rsidRPr="00001634">
        <w:rPr>
          <w:rFonts w:ascii="Times New Roman" w:hAnsi="Times New Roman" w:cs="Times New Roman"/>
        </w:rPr>
        <w:br/>
        <w:t> </w:t>
      </w:r>
    </w:p>
    <w:p w14:paraId="05DDCB66" w14:textId="77777777" w:rsidR="00001634" w:rsidRPr="00001634" w:rsidRDefault="00001634" w:rsidP="00001634">
      <w:pPr>
        <w:rPr>
          <w:rFonts w:ascii="Times New Roman" w:hAnsi="Times New Roman" w:cs="Times New Roman"/>
        </w:rPr>
      </w:pPr>
      <w:r w:rsidRPr="00001634">
        <w:rPr>
          <w:rFonts w:ascii="Times New Roman" w:hAnsi="Times New Roman" w:cs="Times New Roman"/>
          <w:b/>
          <w:bCs/>
        </w:rPr>
        <w:t>Grunden til de ekstra billeder ikke er blevet transskriberede, er fordi de er blanke, idet man har affotograferet både forsiden, listen og bagsiden, hvilket har gjort der er en del unødvendige sider.</w:t>
      </w:r>
      <w:r w:rsidRPr="00001634">
        <w:rPr>
          <w:rFonts w:ascii="Times New Roman" w:hAnsi="Times New Roman" w:cs="Times New Roman"/>
          <w:b/>
          <w:bCs/>
        </w:rPr>
        <w:br/>
      </w:r>
      <w:r w:rsidRPr="00001634">
        <w:rPr>
          <w:rFonts w:ascii="Times New Roman" w:hAnsi="Times New Roman" w:cs="Times New Roman"/>
          <w:b/>
          <w:bCs/>
        </w:rPr>
        <w:br/>
        <w:t>Dog har disse ekstra sider nogle gange kunne levere navne eller adresser, idet disse informationer ofte blev skrevet på forsiderne og bagsiderne af embedsmænd.</w:t>
      </w:r>
    </w:p>
    <w:p w14:paraId="4D5F1523" w14:textId="77777777" w:rsidR="00D13F08" w:rsidRPr="003C2A3B" w:rsidRDefault="00D13F08">
      <w:pPr>
        <w:rPr>
          <w:rFonts w:ascii="Times New Roman" w:hAnsi="Times New Roman" w:cs="Times New Roman"/>
        </w:rPr>
      </w:pPr>
    </w:p>
    <w:sectPr w:rsidR="00D13F08" w:rsidRPr="003C2A3B">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3ACA2" w14:textId="77777777" w:rsidR="00D94D27" w:rsidRDefault="00D94D27" w:rsidP="00D94D27">
      <w:pPr>
        <w:spacing w:after="0" w:line="240" w:lineRule="auto"/>
      </w:pPr>
      <w:r>
        <w:separator/>
      </w:r>
    </w:p>
  </w:endnote>
  <w:endnote w:type="continuationSeparator" w:id="0">
    <w:p w14:paraId="2A628FE4" w14:textId="77777777" w:rsidR="00D94D27" w:rsidRDefault="00D94D27" w:rsidP="00D9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8591555"/>
      <w:docPartObj>
        <w:docPartGallery w:val="Page Numbers (Bottom of Page)"/>
        <w:docPartUnique/>
      </w:docPartObj>
    </w:sdtPr>
    <w:sdtEndPr/>
    <w:sdtContent>
      <w:p w14:paraId="0016669C" w14:textId="03B9E3A2" w:rsidR="00D94D27" w:rsidRDefault="00D94D27">
        <w:pPr>
          <w:pStyle w:val="Sidefod"/>
          <w:jc w:val="right"/>
        </w:pPr>
        <w:r>
          <w:fldChar w:fldCharType="begin"/>
        </w:r>
        <w:r>
          <w:instrText>PAGE   \* MERGEFORMAT</w:instrText>
        </w:r>
        <w:r>
          <w:fldChar w:fldCharType="separate"/>
        </w:r>
        <w:r>
          <w:t>2</w:t>
        </w:r>
        <w:r>
          <w:fldChar w:fldCharType="end"/>
        </w:r>
      </w:p>
    </w:sdtContent>
  </w:sdt>
  <w:p w14:paraId="06F70995" w14:textId="77777777" w:rsidR="00D94D27" w:rsidRDefault="00D94D2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E961B" w14:textId="77777777" w:rsidR="00D94D27" w:rsidRDefault="00D94D27" w:rsidP="00D94D27">
      <w:pPr>
        <w:spacing w:after="0" w:line="240" w:lineRule="auto"/>
      </w:pPr>
      <w:r>
        <w:separator/>
      </w:r>
    </w:p>
  </w:footnote>
  <w:footnote w:type="continuationSeparator" w:id="0">
    <w:p w14:paraId="578C320B" w14:textId="77777777" w:rsidR="00D94D27" w:rsidRDefault="00D94D27" w:rsidP="00D94D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3B"/>
    <w:rsid w:val="00001634"/>
    <w:rsid w:val="001A04EE"/>
    <w:rsid w:val="003A20E9"/>
    <w:rsid w:val="003C2A3B"/>
    <w:rsid w:val="005A0B81"/>
    <w:rsid w:val="00670C6C"/>
    <w:rsid w:val="00A15076"/>
    <w:rsid w:val="00A305E6"/>
    <w:rsid w:val="00BC5A9E"/>
    <w:rsid w:val="00D13F08"/>
    <w:rsid w:val="00D94D2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148A"/>
  <w15:chartTrackingRefBased/>
  <w15:docId w15:val="{79778426-2DD9-49CB-BBC1-27403343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C2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3C2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3C2A3B"/>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3C2A3B"/>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3C2A3B"/>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3C2A3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C2A3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C2A3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C2A3B"/>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C2A3B"/>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3C2A3B"/>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3C2A3B"/>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3C2A3B"/>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3C2A3B"/>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3C2A3B"/>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3C2A3B"/>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3C2A3B"/>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3C2A3B"/>
    <w:rPr>
      <w:rFonts w:eastAsiaTheme="majorEastAsia" w:cstheme="majorBidi"/>
      <w:color w:val="272727" w:themeColor="text1" w:themeTint="D8"/>
    </w:rPr>
  </w:style>
  <w:style w:type="paragraph" w:styleId="Titel">
    <w:name w:val="Title"/>
    <w:basedOn w:val="Normal"/>
    <w:next w:val="Normal"/>
    <w:link w:val="TitelTegn"/>
    <w:uiPriority w:val="10"/>
    <w:qFormat/>
    <w:rsid w:val="003C2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C2A3B"/>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3C2A3B"/>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3C2A3B"/>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3C2A3B"/>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3C2A3B"/>
    <w:rPr>
      <w:i/>
      <w:iCs/>
      <w:color w:val="404040" w:themeColor="text1" w:themeTint="BF"/>
    </w:rPr>
  </w:style>
  <w:style w:type="paragraph" w:styleId="Listeafsnit">
    <w:name w:val="List Paragraph"/>
    <w:basedOn w:val="Normal"/>
    <w:uiPriority w:val="34"/>
    <w:qFormat/>
    <w:rsid w:val="003C2A3B"/>
    <w:pPr>
      <w:ind w:left="720"/>
      <w:contextualSpacing/>
    </w:pPr>
  </w:style>
  <w:style w:type="character" w:styleId="Kraftigfremhvning">
    <w:name w:val="Intense Emphasis"/>
    <w:basedOn w:val="Standardskrifttypeiafsnit"/>
    <w:uiPriority w:val="21"/>
    <w:qFormat/>
    <w:rsid w:val="003C2A3B"/>
    <w:rPr>
      <w:i/>
      <w:iCs/>
      <w:color w:val="0F4761" w:themeColor="accent1" w:themeShade="BF"/>
    </w:rPr>
  </w:style>
  <w:style w:type="paragraph" w:styleId="Strktcitat">
    <w:name w:val="Intense Quote"/>
    <w:basedOn w:val="Normal"/>
    <w:next w:val="Normal"/>
    <w:link w:val="StrktcitatTegn"/>
    <w:uiPriority w:val="30"/>
    <w:qFormat/>
    <w:rsid w:val="003C2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3C2A3B"/>
    <w:rPr>
      <w:i/>
      <w:iCs/>
      <w:color w:val="0F4761" w:themeColor="accent1" w:themeShade="BF"/>
    </w:rPr>
  </w:style>
  <w:style w:type="character" w:styleId="Kraftighenvisning">
    <w:name w:val="Intense Reference"/>
    <w:basedOn w:val="Standardskrifttypeiafsnit"/>
    <w:uiPriority w:val="32"/>
    <w:qFormat/>
    <w:rsid w:val="003C2A3B"/>
    <w:rPr>
      <w:b/>
      <w:bCs/>
      <w:smallCaps/>
      <w:color w:val="0F4761" w:themeColor="accent1" w:themeShade="BF"/>
      <w:spacing w:val="5"/>
    </w:rPr>
  </w:style>
  <w:style w:type="character" w:styleId="Hyperlink">
    <w:name w:val="Hyperlink"/>
    <w:basedOn w:val="Standardskrifttypeiafsnit"/>
    <w:uiPriority w:val="99"/>
    <w:unhideWhenUsed/>
    <w:rsid w:val="003C2A3B"/>
    <w:rPr>
      <w:color w:val="467886" w:themeColor="hyperlink"/>
      <w:u w:val="single"/>
    </w:rPr>
  </w:style>
  <w:style w:type="character" w:styleId="Ulstomtale">
    <w:name w:val="Unresolved Mention"/>
    <w:basedOn w:val="Standardskrifttypeiafsnit"/>
    <w:uiPriority w:val="99"/>
    <w:semiHidden/>
    <w:unhideWhenUsed/>
    <w:rsid w:val="003C2A3B"/>
    <w:rPr>
      <w:color w:val="605E5C"/>
      <w:shd w:val="clear" w:color="auto" w:fill="E1DFDD"/>
    </w:rPr>
  </w:style>
  <w:style w:type="paragraph" w:customStyle="1" w:styleId="font7">
    <w:name w:val="font_7"/>
    <w:basedOn w:val="Normal"/>
    <w:rsid w:val="00BC5A9E"/>
    <w:pPr>
      <w:spacing w:before="100" w:beforeAutospacing="1" w:after="100" w:afterAutospacing="1" w:line="240" w:lineRule="auto"/>
    </w:pPr>
    <w:rPr>
      <w:rFonts w:ascii="Times New Roman" w:eastAsia="Times New Roman" w:hAnsi="Times New Roman" w:cs="Times New Roman"/>
      <w:kern w:val="0"/>
      <w:lang w:eastAsia="da-DK"/>
      <w14:ligatures w14:val="none"/>
    </w:rPr>
  </w:style>
  <w:style w:type="paragraph" w:styleId="Sidehoved">
    <w:name w:val="header"/>
    <w:basedOn w:val="Normal"/>
    <w:link w:val="SidehovedTegn"/>
    <w:uiPriority w:val="99"/>
    <w:unhideWhenUsed/>
    <w:rsid w:val="00D94D2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94D27"/>
  </w:style>
  <w:style w:type="paragraph" w:styleId="Sidefod">
    <w:name w:val="footer"/>
    <w:basedOn w:val="Normal"/>
    <w:link w:val="SidefodTegn"/>
    <w:uiPriority w:val="99"/>
    <w:unhideWhenUsed/>
    <w:rsid w:val="00D94D2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9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080325">
      <w:bodyDiv w:val="1"/>
      <w:marLeft w:val="0"/>
      <w:marRight w:val="0"/>
      <w:marTop w:val="0"/>
      <w:marBottom w:val="0"/>
      <w:divBdr>
        <w:top w:val="none" w:sz="0" w:space="0" w:color="auto"/>
        <w:left w:val="none" w:sz="0" w:space="0" w:color="auto"/>
        <w:bottom w:val="none" w:sz="0" w:space="0" w:color="auto"/>
        <w:right w:val="none" w:sz="0" w:space="0" w:color="auto"/>
      </w:divBdr>
      <w:divsChild>
        <w:div w:id="618225404">
          <w:marLeft w:val="0"/>
          <w:marRight w:val="0"/>
          <w:marTop w:val="105"/>
          <w:marBottom w:val="0"/>
          <w:divBdr>
            <w:top w:val="none" w:sz="0" w:space="0" w:color="auto"/>
            <w:left w:val="none" w:sz="0" w:space="0" w:color="auto"/>
            <w:bottom w:val="none" w:sz="0" w:space="0" w:color="auto"/>
            <w:right w:val="none" w:sz="0" w:space="0" w:color="auto"/>
          </w:divBdr>
        </w:div>
        <w:div w:id="207569452">
          <w:marLeft w:val="0"/>
          <w:marRight w:val="0"/>
          <w:marTop w:val="0"/>
          <w:marBottom w:val="300"/>
          <w:divBdr>
            <w:top w:val="none" w:sz="0" w:space="0" w:color="auto"/>
            <w:left w:val="none" w:sz="0" w:space="0" w:color="auto"/>
            <w:bottom w:val="none" w:sz="0" w:space="0" w:color="auto"/>
            <w:right w:val="none" w:sz="0" w:space="0" w:color="auto"/>
          </w:divBdr>
        </w:div>
      </w:divsChild>
    </w:div>
    <w:div w:id="1185360015">
      <w:bodyDiv w:val="1"/>
      <w:marLeft w:val="0"/>
      <w:marRight w:val="0"/>
      <w:marTop w:val="0"/>
      <w:marBottom w:val="0"/>
      <w:divBdr>
        <w:top w:val="none" w:sz="0" w:space="0" w:color="auto"/>
        <w:left w:val="none" w:sz="0" w:space="0" w:color="auto"/>
        <w:bottom w:val="none" w:sz="0" w:space="0" w:color="auto"/>
        <w:right w:val="none" w:sz="0" w:space="0" w:color="auto"/>
      </w:divBdr>
    </w:div>
    <w:div w:id="1564869108">
      <w:bodyDiv w:val="1"/>
      <w:marLeft w:val="0"/>
      <w:marRight w:val="0"/>
      <w:marTop w:val="0"/>
      <w:marBottom w:val="0"/>
      <w:divBdr>
        <w:top w:val="none" w:sz="0" w:space="0" w:color="auto"/>
        <w:left w:val="none" w:sz="0" w:space="0" w:color="auto"/>
        <w:bottom w:val="none" w:sz="0" w:space="0" w:color="auto"/>
        <w:right w:val="none" w:sz="0" w:space="0" w:color="auto"/>
      </w:divBdr>
      <w:divsChild>
        <w:div w:id="1539052770">
          <w:marLeft w:val="0"/>
          <w:marRight w:val="0"/>
          <w:marTop w:val="105"/>
          <w:marBottom w:val="0"/>
          <w:divBdr>
            <w:top w:val="none" w:sz="0" w:space="0" w:color="auto"/>
            <w:left w:val="none" w:sz="0" w:space="0" w:color="auto"/>
            <w:bottom w:val="none" w:sz="0" w:space="0" w:color="auto"/>
            <w:right w:val="none" w:sz="0" w:space="0" w:color="auto"/>
          </w:divBdr>
        </w:div>
        <w:div w:id="539635674">
          <w:marLeft w:val="0"/>
          <w:marRight w:val="0"/>
          <w:marTop w:val="0"/>
          <w:marBottom w:val="300"/>
          <w:divBdr>
            <w:top w:val="none" w:sz="0" w:space="0" w:color="auto"/>
            <w:left w:val="none" w:sz="0" w:space="0" w:color="auto"/>
            <w:bottom w:val="none" w:sz="0" w:space="0" w:color="auto"/>
            <w:right w:val="none" w:sz="0" w:space="0" w:color="auto"/>
          </w:divBdr>
        </w:div>
      </w:divsChild>
    </w:div>
    <w:div w:id="1657370329">
      <w:bodyDiv w:val="1"/>
      <w:marLeft w:val="0"/>
      <w:marRight w:val="0"/>
      <w:marTop w:val="0"/>
      <w:marBottom w:val="0"/>
      <w:divBdr>
        <w:top w:val="none" w:sz="0" w:space="0" w:color="auto"/>
        <w:left w:val="none" w:sz="0" w:space="0" w:color="auto"/>
        <w:bottom w:val="none" w:sz="0" w:space="0" w:color="auto"/>
        <w:right w:val="none" w:sz="0" w:space="0" w:color="auto"/>
      </w:divBdr>
      <w:divsChild>
        <w:div w:id="200364088">
          <w:marLeft w:val="0"/>
          <w:marRight w:val="0"/>
          <w:marTop w:val="0"/>
          <w:marBottom w:val="0"/>
          <w:divBdr>
            <w:top w:val="none" w:sz="0" w:space="0" w:color="auto"/>
            <w:left w:val="none" w:sz="0" w:space="0" w:color="auto"/>
            <w:bottom w:val="none" w:sz="0" w:space="0" w:color="auto"/>
            <w:right w:val="none" w:sz="0" w:space="0" w:color="auto"/>
          </w:divBdr>
        </w:div>
        <w:div w:id="117799003">
          <w:marLeft w:val="0"/>
          <w:marRight w:val="0"/>
          <w:marTop w:val="0"/>
          <w:marBottom w:val="0"/>
          <w:divBdr>
            <w:top w:val="none" w:sz="0" w:space="0" w:color="auto"/>
            <w:left w:val="none" w:sz="0" w:space="0" w:color="auto"/>
            <w:bottom w:val="none" w:sz="0" w:space="0" w:color="auto"/>
            <w:right w:val="none" w:sz="0" w:space="0" w:color="auto"/>
          </w:divBdr>
        </w:div>
      </w:divsChild>
    </w:div>
    <w:div w:id="2025980317">
      <w:bodyDiv w:val="1"/>
      <w:marLeft w:val="0"/>
      <w:marRight w:val="0"/>
      <w:marTop w:val="0"/>
      <w:marBottom w:val="0"/>
      <w:divBdr>
        <w:top w:val="none" w:sz="0" w:space="0" w:color="auto"/>
        <w:left w:val="none" w:sz="0" w:space="0" w:color="auto"/>
        <w:bottom w:val="none" w:sz="0" w:space="0" w:color="auto"/>
        <w:right w:val="none" w:sz="0" w:space="0" w:color="auto"/>
      </w:divBdr>
      <w:divsChild>
        <w:div w:id="1076168382">
          <w:marLeft w:val="0"/>
          <w:marRight w:val="0"/>
          <w:marTop w:val="0"/>
          <w:marBottom w:val="0"/>
          <w:divBdr>
            <w:top w:val="none" w:sz="0" w:space="0" w:color="auto"/>
            <w:left w:val="none" w:sz="0" w:space="0" w:color="auto"/>
            <w:bottom w:val="none" w:sz="0" w:space="0" w:color="auto"/>
            <w:right w:val="none" w:sz="0" w:space="0" w:color="auto"/>
          </w:divBdr>
        </w:div>
        <w:div w:id="544366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kivalieronline.rigsarkivet.dk/da/billedviser?epid=17241563" TargetMode="External"/><Relationship Id="rId3" Type="http://schemas.openxmlformats.org/officeDocument/2006/relationships/webSettings" Target="webSettings.xml"/><Relationship Id="rId7" Type="http://schemas.openxmlformats.org/officeDocument/2006/relationships/hyperlink" Target="https://arkivalieronline.rigsarkivet.dk/da/billedviser?epid=1724156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5.kb.dk/maps/kortsa/2012/jul/kortatlas/object65447/d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545</Words>
  <Characters>3329</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Luis Lanuza Oehlerich</dc:creator>
  <cp:keywords/>
  <dc:description/>
  <cp:lastModifiedBy>Erik Luis Lanuza Oehlerich</cp:lastModifiedBy>
  <cp:revision>6</cp:revision>
  <dcterms:created xsi:type="dcterms:W3CDTF">2025-05-05T11:29:00Z</dcterms:created>
  <dcterms:modified xsi:type="dcterms:W3CDTF">2025-05-31T23:17:00Z</dcterms:modified>
</cp:coreProperties>
</file>