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E013" w14:textId="18DF702D" w:rsidR="00175FD7" w:rsidRDefault="00FB4528">
      <w:r>
        <w:t xml:space="preserve">Monto </w:t>
      </w:r>
      <w:proofErr w:type="gramStart"/>
      <w:r>
        <w:t>total :</w:t>
      </w:r>
      <w:proofErr w:type="gramEnd"/>
      <w:r>
        <w:t xml:space="preserve"> 23560</w:t>
      </w:r>
    </w:p>
    <w:p w14:paraId="63BF2F30" w14:textId="6F2FC565" w:rsidR="00FB4528" w:rsidRDefault="00FB4528">
      <w:r>
        <w:t>Destinatario: pepe</w:t>
      </w:r>
    </w:p>
    <w:p w14:paraId="2AB448FA" w14:textId="74C6FC9F" w:rsidR="00FB4528" w:rsidRDefault="00FB4528">
      <w:r>
        <w:t>Compra de un auto</w:t>
      </w:r>
    </w:p>
    <w:p w14:paraId="1A09635D" w14:textId="24A5B5F4" w:rsidR="00FB4528" w:rsidRDefault="00FB4528">
      <w:r>
        <w:t>Fecha: 23/01/2026</w:t>
      </w:r>
    </w:p>
    <w:p w14:paraId="74665A95" w14:textId="77777777" w:rsidR="00FB4528" w:rsidRPr="00FB4528" w:rsidRDefault="00FB4528">
      <w:pPr>
        <w:rPr>
          <w:u w:val="single"/>
        </w:rPr>
      </w:pPr>
    </w:p>
    <w:sectPr w:rsidR="00FB4528" w:rsidRPr="00FB4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D10E1"/>
    <w:rsid w:val="00175FD7"/>
    <w:rsid w:val="00AD10E1"/>
    <w:rsid w:val="00E251AA"/>
    <w:rsid w:val="00FB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3C69"/>
  <w15:chartTrackingRefBased/>
  <w15:docId w15:val="{4AB92C80-D7C9-4EF5-AEE6-D679314C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0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0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0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0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0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0E1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0E1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0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0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0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0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0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0E1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0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0E1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0E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Fedorenko</dc:creator>
  <cp:keywords/>
  <dc:description/>
  <cp:lastModifiedBy>Martin Fedorenko</cp:lastModifiedBy>
  <cp:revision>2</cp:revision>
  <dcterms:created xsi:type="dcterms:W3CDTF">2026-02-04T03:48:00Z</dcterms:created>
  <dcterms:modified xsi:type="dcterms:W3CDTF">2026-02-04T03:49:00Z</dcterms:modified>
</cp:coreProperties>
</file>