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7CBFDB" w14:textId="2A6FEB52" w:rsidR="0025731C" w:rsidRDefault="0025731C" w:rsidP="0025731C">
      <w:pPr>
        <w:jc w:val="right"/>
        <w:rPr>
          <w:color w:val="FF0000"/>
        </w:rPr>
      </w:pPr>
      <w:r>
        <w:rPr>
          <w:color w:val="FF0000"/>
        </w:rPr>
        <w:t>02/09/2024</w:t>
      </w:r>
    </w:p>
    <w:p w14:paraId="131B51B5" w14:textId="6CE74631" w:rsidR="0025731C" w:rsidRDefault="0025731C">
      <w:pPr>
        <w:rPr>
          <w:color w:val="FF0000"/>
        </w:rPr>
      </w:pPr>
      <w:r w:rsidRPr="0025731C">
        <w:rPr>
          <w:color w:val="FF0000"/>
        </w:rPr>
        <w:t>Negocios Electrónicos II</w:t>
      </w:r>
    </w:p>
    <w:p w14:paraId="57FBAB4B" w14:textId="77777777" w:rsidR="0025731C" w:rsidRPr="0025731C" w:rsidRDefault="0025731C">
      <w:pPr>
        <w:rPr>
          <w:color w:val="FF0000"/>
        </w:rPr>
      </w:pPr>
    </w:p>
    <w:p w14:paraId="0526BFE3" w14:textId="18487977" w:rsidR="0025731C" w:rsidRDefault="0025731C">
      <w:r>
        <w:t>Carlos Iván Delgado Z.</w:t>
      </w:r>
    </w:p>
    <w:p w14:paraId="3D972B9B" w14:textId="376558FA" w:rsidR="0025731C" w:rsidRPr="0025731C" w:rsidRDefault="0025731C">
      <w:pPr>
        <w:rPr>
          <w:color w:val="FF0000"/>
        </w:rPr>
      </w:pPr>
      <w:r w:rsidRPr="0025731C">
        <w:rPr>
          <w:color w:val="0070C0"/>
        </w:rPr>
        <w:t>Unidad 1</w:t>
      </w:r>
      <w:r>
        <w:t xml:space="preserve">                   CRM                              </w:t>
      </w:r>
      <w:r w:rsidRPr="0025731C">
        <w:rPr>
          <w:color w:val="FF0000"/>
        </w:rPr>
        <w:t>15%</w:t>
      </w:r>
    </w:p>
    <w:p w14:paraId="33CAD85E" w14:textId="5A45B708" w:rsidR="0025731C" w:rsidRPr="0025731C" w:rsidRDefault="0025731C" w:rsidP="0025731C">
      <w:pPr>
        <w:rPr>
          <w:color w:val="FF0000"/>
        </w:rPr>
      </w:pPr>
      <w:r w:rsidRPr="0025731C">
        <w:rPr>
          <w:color w:val="0070C0"/>
        </w:rPr>
        <w:t xml:space="preserve">Unidad 2                   </w:t>
      </w:r>
      <w:r>
        <w:t xml:space="preserve">SCM                              </w:t>
      </w:r>
      <w:r w:rsidRPr="0025731C">
        <w:rPr>
          <w:color w:val="FF0000"/>
        </w:rPr>
        <w:t>15%</w:t>
      </w:r>
    </w:p>
    <w:p w14:paraId="782AD9F8" w14:textId="1EF8F0EA" w:rsidR="0025731C" w:rsidRDefault="0025731C" w:rsidP="0025731C">
      <w:r w:rsidRPr="0025731C">
        <w:rPr>
          <w:color w:val="0070C0"/>
        </w:rPr>
        <w:t xml:space="preserve">Unidad 3                   </w:t>
      </w:r>
      <w:r>
        <w:t xml:space="preserve">ERP                                </w:t>
      </w:r>
      <w:r w:rsidRPr="0025731C">
        <w:rPr>
          <w:color w:val="FF0000"/>
        </w:rPr>
        <w:t>20%</w:t>
      </w:r>
    </w:p>
    <w:p w14:paraId="6DE0FBB0" w14:textId="17A29969" w:rsidR="0025731C" w:rsidRDefault="0025731C" w:rsidP="0025731C">
      <w:r w:rsidRPr="0025731C">
        <w:rPr>
          <w:color w:val="0070C0"/>
        </w:rPr>
        <w:t xml:space="preserve">Unidad 4                   </w:t>
      </w:r>
      <w:r>
        <w:t xml:space="preserve">E-Commerce            </w:t>
      </w:r>
      <w:r w:rsidRPr="0025731C">
        <w:rPr>
          <w:color w:val="FF0000"/>
        </w:rPr>
        <w:t>25%</w:t>
      </w:r>
    </w:p>
    <w:p w14:paraId="5ABB4EEF" w14:textId="33FFDF20" w:rsidR="0025731C" w:rsidRDefault="0025731C" w:rsidP="0025731C">
      <w:r w:rsidRPr="0025731C">
        <w:rPr>
          <w:color w:val="0070C0"/>
        </w:rPr>
        <w:t xml:space="preserve">Unidad 5                   </w:t>
      </w:r>
      <w:r>
        <w:t xml:space="preserve">Modelo de capas    </w:t>
      </w:r>
      <w:r w:rsidRPr="0025731C">
        <w:rPr>
          <w:color w:val="FF0000"/>
        </w:rPr>
        <w:t>25%</w:t>
      </w:r>
    </w:p>
    <w:p w14:paraId="048AC51B" w14:textId="77777777" w:rsidR="0025731C" w:rsidRDefault="0025731C"/>
    <w:p w14:paraId="408F9350" w14:textId="77777777" w:rsidR="00F4318C" w:rsidRDefault="00F4318C"/>
    <w:p w14:paraId="7E26D083" w14:textId="77777777" w:rsidR="00F4318C" w:rsidRDefault="00F4318C"/>
    <w:p w14:paraId="3128F39A" w14:textId="77777777" w:rsidR="00F4318C" w:rsidRDefault="00F4318C"/>
    <w:p w14:paraId="6BBD8E2B" w14:textId="77777777" w:rsidR="00F4318C" w:rsidRDefault="00F4318C"/>
    <w:p w14:paraId="4ACA9395" w14:textId="77777777" w:rsidR="00F4318C" w:rsidRDefault="00F4318C"/>
    <w:p w14:paraId="229AF285" w14:textId="77777777" w:rsidR="00F4318C" w:rsidRDefault="00F4318C"/>
    <w:p w14:paraId="6F7C770A" w14:textId="77777777" w:rsidR="00F4318C" w:rsidRDefault="00F4318C"/>
    <w:p w14:paraId="4B8C1950" w14:textId="77777777" w:rsidR="00F4318C" w:rsidRDefault="00F4318C"/>
    <w:p w14:paraId="0C1CCFAF" w14:textId="77777777" w:rsidR="00F4318C" w:rsidRDefault="00F4318C"/>
    <w:p w14:paraId="79A12F92" w14:textId="77777777" w:rsidR="00F4318C" w:rsidRDefault="00F4318C"/>
    <w:p w14:paraId="32A574A7" w14:textId="77777777" w:rsidR="00F4318C" w:rsidRDefault="00F4318C"/>
    <w:p w14:paraId="092E14C3" w14:textId="77777777" w:rsidR="00F4318C" w:rsidRDefault="00F4318C"/>
    <w:p w14:paraId="58AC40D4" w14:textId="77777777" w:rsidR="00F4318C" w:rsidRDefault="00F4318C"/>
    <w:p w14:paraId="26E1CBE0" w14:textId="77777777" w:rsidR="00F4318C" w:rsidRDefault="00F4318C"/>
    <w:p w14:paraId="0BB3CBE9" w14:textId="77777777" w:rsidR="00F4318C" w:rsidRDefault="00F4318C"/>
    <w:p w14:paraId="572F7D87" w14:textId="77777777" w:rsidR="00F4318C" w:rsidRDefault="00F4318C"/>
    <w:p w14:paraId="26107506" w14:textId="2DF7A7B2" w:rsidR="00F4318C" w:rsidRDefault="00F4318C" w:rsidP="00F4318C">
      <w:pPr>
        <w:jc w:val="right"/>
        <w:rPr>
          <w:color w:val="FF0000"/>
        </w:rPr>
      </w:pPr>
      <w:r w:rsidRPr="00F4318C">
        <w:rPr>
          <w:color w:val="FF0000"/>
        </w:rPr>
        <w:lastRenderedPageBreak/>
        <w:t>03/09/2024</w:t>
      </w:r>
    </w:p>
    <w:p w14:paraId="2595331B" w14:textId="123F9454" w:rsidR="00F4318C" w:rsidRDefault="00F4318C" w:rsidP="00F4318C">
      <w:pPr>
        <w:rPr>
          <w:color w:val="FF0000"/>
        </w:rPr>
      </w:pPr>
      <w:r>
        <w:rPr>
          <w:color w:val="FF0000"/>
        </w:rPr>
        <w:t>UNIDAD 1 (15%)</w:t>
      </w:r>
    </w:p>
    <w:p w14:paraId="5B5C87B5" w14:textId="5814E1E8" w:rsidR="00F4318C" w:rsidRPr="00F4318C" w:rsidRDefault="00F4318C" w:rsidP="00F4318C">
      <w:pPr>
        <w:pStyle w:val="Prrafodelista"/>
        <w:numPr>
          <w:ilvl w:val="1"/>
          <w:numId w:val="1"/>
        </w:numPr>
        <w:rPr>
          <w:color w:val="000000" w:themeColor="text1"/>
        </w:rPr>
      </w:pPr>
      <w:r w:rsidRPr="00F4318C">
        <w:rPr>
          <w:color w:val="000000" w:themeColor="text1"/>
        </w:rPr>
        <w:t>Fundamentos de CRM</w:t>
      </w:r>
    </w:p>
    <w:p w14:paraId="46EB9DE3" w14:textId="280899D4" w:rsidR="00F4318C" w:rsidRPr="00F4318C" w:rsidRDefault="00F4318C" w:rsidP="00F4318C">
      <w:pPr>
        <w:pStyle w:val="Prrafodelista"/>
        <w:numPr>
          <w:ilvl w:val="1"/>
          <w:numId w:val="1"/>
        </w:numPr>
        <w:rPr>
          <w:color w:val="000000" w:themeColor="text1"/>
        </w:rPr>
      </w:pPr>
      <w:r w:rsidRPr="00F4318C">
        <w:rPr>
          <w:color w:val="000000" w:themeColor="text1"/>
        </w:rPr>
        <w:t>Beneficios de utilizar CRM</w:t>
      </w:r>
    </w:p>
    <w:p w14:paraId="084FCCF3" w14:textId="3F023681" w:rsidR="00F4318C" w:rsidRPr="00F4318C" w:rsidRDefault="00F4318C" w:rsidP="00F4318C">
      <w:pPr>
        <w:pStyle w:val="Prrafodelista"/>
        <w:numPr>
          <w:ilvl w:val="1"/>
          <w:numId w:val="1"/>
        </w:numPr>
        <w:rPr>
          <w:color w:val="000000" w:themeColor="text1"/>
        </w:rPr>
      </w:pPr>
      <w:r w:rsidRPr="00F4318C">
        <w:rPr>
          <w:color w:val="000000" w:themeColor="text1"/>
        </w:rPr>
        <w:t>Etapas del CRM</w:t>
      </w:r>
    </w:p>
    <w:p w14:paraId="2326F178" w14:textId="5674920D" w:rsidR="00F4318C" w:rsidRPr="00F4318C" w:rsidRDefault="00F4318C" w:rsidP="00F4318C">
      <w:pPr>
        <w:pStyle w:val="Prrafodelista"/>
        <w:numPr>
          <w:ilvl w:val="1"/>
          <w:numId w:val="1"/>
        </w:numPr>
        <w:rPr>
          <w:color w:val="000000" w:themeColor="text1"/>
        </w:rPr>
      </w:pPr>
      <w:r w:rsidRPr="00F4318C">
        <w:rPr>
          <w:color w:val="000000" w:themeColor="text1"/>
        </w:rPr>
        <w:t>Evaluación de CRM</w:t>
      </w:r>
    </w:p>
    <w:p w14:paraId="4789308B" w14:textId="0165E0A0" w:rsidR="00F4318C" w:rsidRDefault="00F4318C" w:rsidP="00F4318C">
      <w:pPr>
        <w:pStyle w:val="Prrafodelista"/>
        <w:numPr>
          <w:ilvl w:val="1"/>
          <w:numId w:val="1"/>
        </w:numPr>
        <w:rPr>
          <w:color w:val="000000" w:themeColor="text1"/>
        </w:rPr>
      </w:pPr>
      <w:r w:rsidRPr="00F4318C">
        <w:rPr>
          <w:color w:val="000000" w:themeColor="text1"/>
        </w:rPr>
        <w:t>Tecnologías de comerciales CRM</w:t>
      </w:r>
    </w:p>
    <w:p w14:paraId="678F569A" w14:textId="77777777" w:rsidR="00F4318C" w:rsidRPr="00F4318C" w:rsidRDefault="00F4318C" w:rsidP="00F4318C">
      <w:pPr>
        <w:rPr>
          <w:color w:val="FF0000"/>
        </w:rPr>
      </w:pPr>
    </w:p>
    <w:p w14:paraId="780CC679" w14:textId="58FBBBB8" w:rsidR="00F4318C" w:rsidRPr="00F4318C" w:rsidRDefault="00F4318C" w:rsidP="00F4318C">
      <w:pPr>
        <w:rPr>
          <w:color w:val="FF0000"/>
        </w:rPr>
      </w:pPr>
      <w:r w:rsidRPr="00F4318C">
        <w:rPr>
          <w:color w:val="FF0000"/>
        </w:rPr>
        <w:t>UNIDAD 2 (15%)</w:t>
      </w:r>
    </w:p>
    <w:p w14:paraId="375C112D" w14:textId="6611170D" w:rsidR="00F4318C" w:rsidRDefault="00F4318C" w:rsidP="00F4318C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>2.1 Fundamentos de SCM</w:t>
      </w:r>
    </w:p>
    <w:p w14:paraId="11AB51E0" w14:textId="7EDDC57F" w:rsidR="00F4318C" w:rsidRDefault="00F4318C" w:rsidP="00F4318C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>2.2 Beneficios de utilizar SCM</w:t>
      </w:r>
    </w:p>
    <w:p w14:paraId="7E893D31" w14:textId="20FAEDCA" w:rsidR="00F4318C" w:rsidRDefault="00F4318C" w:rsidP="00F4318C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 xml:space="preserve">2.3 Métodos de logística </w:t>
      </w:r>
    </w:p>
    <w:p w14:paraId="69A172B9" w14:textId="58AA3C23" w:rsidR="00F4318C" w:rsidRDefault="00F4318C" w:rsidP="00F4318C">
      <w:pPr>
        <w:spacing w:line="240" w:lineRule="auto"/>
        <w:ind w:firstLine="708"/>
        <w:rPr>
          <w:color w:val="000000" w:themeColor="text1"/>
        </w:rPr>
      </w:pPr>
      <w:r>
        <w:rPr>
          <w:color w:val="000000" w:themeColor="text1"/>
        </w:rPr>
        <w:t xml:space="preserve">2.3.1 Análisis de estrategia </w:t>
      </w:r>
      <w:proofErr w:type="spellStart"/>
      <w:r>
        <w:rPr>
          <w:color w:val="000000" w:themeColor="text1"/>
        </w:rPr>
        <w:t>push</w:t>
      </w:r>
      <w:proofErr w:type="spellEnd"/>
    </w:p>
    <w:p w14:paraId="0F3DCD14" w14:textId="32B8108C" w:rsidR="00F4318C" w:rsidRDefault="00F4318C" w:rsidP="00F4318C">
      <w:pPr>
        <w:spacing w:line="240" w:lineRule="auto"/>
        <w:ind w:firstLine="708"/>
        <w:rPr>
          <w:color w:val="000000" w:themeColor="text1"/>
        </w:rPr>
      </w:pPr>
      <w:r>
        <w:rPr>
          <w:color w:val="000000" w:themeColor="text1"/>
        </w:rPr>
        <w:t xml:space="preserve">2.3.2 Análisis de estrategia </w:t>
      </w:r>
      <w:proofErr w:type="spellStart"/>
      <w:r>
        <w:rPr>
          <w:color w:val="000000" w:themeColor="text1"/>
        </w:rPr>
        <w:t>pull</w:t>
      </w:r>
      <w:proofErr w:type="spellEnd"/>
    </w:p>
    <w:p w14:paraId="0EE17CB8" w14:textId="230D2F64" w:rsidR="00F4318C" w:rsidRDefault="00F4318C" w:rsidP="00F4318C">
      <w:pPr>
        <w:spacing w:line="240" w:lineRule="auto"/>
        <w:ind w:firstLine="708"/>
        <w:rPr>
          <w:color w:val="000000" w:themeColor="text1"/>
        </w:rPr>
      </w:pPr>
      <w:r>
        <w:rPr>
          <w:color w:val="000000" w:themeColor="text1"/>
        </w:rPr>
        <w:t xml:space="preserve">2.3.3 Implementación de estrategias de </w:t>
      </w:r>
      <w:proofErr w:type="spellStart"/>
      <w:r>
        <w:rPr>
          <w:color w:val="000000" w:themeColor="text1"/>
        </w:rPr>
        <w:t>push</w:t>
      </w:r>
      <w:proofErr w:type="spellEnd"/>
      <w:r>
        <w:rPr>
          <w:color w:val="000000" w:themeColor="text1"/>
        </w:rPr>
        <w:t xml:space="preserve"> y </w:t>
      </w:r>
      <w:proofErr w:type="spellStart"/>
      <w:r>
        <w:rPr>
          <w:color w:val="000000" w:themeColor="text1"/>
        </w:rPr>
        <w:t>pull</w:t>
      </w:r>
      <w:proofErr w:type="spellEnd"/>
    </w:p>
    <w:p w14:paraId="1197A200" w14:textId="1A9027F7" w:rsidR="00F4318C" w:rsidRDefault="00F4318C" w:rsidP="00F4318C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>2.4 Etapas de adopción de SCM</w:t>
      </w:r>
    </w:p>
    <w:p w14:paraId="3D8465B8" w14:textId="07D09900" w:rsidR="00F4318C" w:rsidRDefault="00F4318C" w:rsidP="00F4318C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>2.5 Tecnologías comerciales de SCM</w:t>
      </w:r>
    </w:p>
    <w:p w14:paraId="0A2F0A19" w14:textId="77777777" w:rsidR="00F4318C" w:rsidRDefault="00F4318C" w:rsidP="00F4318C">
      <w:pPr>
        <w:spacing w:line="240" w:lineRule="auto"/>
        <w:rPr>
          <w:color w:val="000000" w:themeColor="text1"/>
        </w:rPr>
      </w:pPr>
    </w:p>
    <w:p w14:paraId="0EEE53EB" w14:textId="78B3BB0B" w:rsidR="00F4318C" w:rsidRPr="0096599E" w:rsidRDefault="00F4318C" w:rsidP="00F4318C">
      <w:pPr>
        <w:spacing w:line="240" w:lineRule="auto"/>
        <w:rPr>
          <w:color w:val="FF0000"/>
        </w:rPr>
      </w:pPr>
      <w:r w:rsidRPr="0096599E">
        <w:rPr>
          <w:color w:val="FF0000"/>
        </w:rPr>
        <w:t>UNIDAD 3 (20%)</w:t>
      </w:r>
    </w:p>
    <w:p w14:paraId="134F4448" w14:textId="6EA3CC1C" w:rsidR="00F4318C" w:rsidRDefault="00F4318C" w:rsidP="00F4318C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>3.1 Fundamentos de ERP´s</w:t>
      </w:r>
    </w:p>
    <w:p w14:paraId="7A65B401" w14:textId="1DB86E95" w:rsidR="00F4318C" w:rsidRDefault="00F4318C" w:rsidP="00F4318C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>3.2 Beneficios de utilizar ERP´s</w:t>
      </w:r>
    </w:p>
    <w:p w14:paraId="3A733A6A" w14:textId="630629BD" w:rsidR="00F4318C" w:rsidRDefault="00F4318C" w:rsidP="00F4318C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 xml:space="preserve">3.3 Etapas de adopción de los </w:t>
      </w:r>
      <w:r>
        <w:rPr>
          <w:color w:val="000000" w:themeColor="text1"/>
        </w:rPr>
        <w:t>ERP´s</w:t>
      </w:r>
    </w:p>
    <w:p w14:paraId="13D2DCEC" w14:textId="6282D452" w:rsidR="00F4318C" w:rsidRDefault="00F4318C" w:rsidP="00F4318C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 xml:space="preserve">3.4 Evaluación de los </w:t>
      </w:r>
      <w:r>
        <w:rPr>
          <w:color w:val="000000" w:themeColor="text1"/>
        </w:rPr>
        <w:t>ERP´s</w:t>
      </w:r>
    </w:p>
    <w:p w14:paraId="7C779D1F" w14:textId="4B58CA47" w:rsidR="00F4318C" w:rsidRDefault="00F4318C" w:rsidP="00F4318C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 xml:space="preserve">3.5 Tecnologías comerciales de </w:t>
      </w:r>
      <w:r>
        <w:rPr>
          <w:color w:val="000000" w:themeColor="text1"/>
        </w:rPr>
        <w:t>ERP´s</w:t>
      </w:r>
    </w:p>
    <w:p w14:paraId="05E84E1A" w14:textId="77777777" w:rsidR="00F4318C" w:rsidRDefault="00F4318C" w:rsidP="00F4318C">
      <w:pPr>
        <w:rPr>
          <w:color w:val="000000" w:themeColor="text1"/>
        </w:rPr>
      </w:pPr>
    </w:p>
    <w:p w14:paraId="3552C875" w14:textId="77777777" w:rsidR="0096599E" w:rsidRDefault="0096599E" w:rsidP="00F4318C">
      <w:pPr>
        <w:rPr>
          <w:color w:val="000000" w:themeColor="text1"/>
        </w:rPr>
      </w:pPr>
    </w:p>
    <w:p w14:paraId="28F25F30" w14:textId="77777777" w:rsidR="0096599E" w:rsidRDefault="0096599E" w:rsidP="00F4318C">
      <w:pPr>
        <w:rPr>
          <w:color w:val="000000" w:themeColor="text1"/>
        </w:rPr>
      </w:pPr>
    </w:p>
    <w:p w14:paraId="61B07421" w14:textId="77777777" w:rsidR="0096599E" w:rsidRDefault="0096599E" w:rsidP="00F4318C">
      <w:pPr>
        <w:rPr>
          <w:color w:val="000000" w:themeColor="text1"/>
        </w:rPr>
      </w:pPr>
    </w:p>
    <w:p w14:paraId="1B085D46" w14:textId="77777777" w:rsidR="0096599E" w:rsidRDefault="0096599E" w:rsidP="00F4318C">
      <w:pPr>
        <w:rPr>
          <w:color w:val="000000" w:themeColor="text1"/>
        </w:rPr>
      </w:pPr>
    </w:p>
    <w:p w14:paraId="661A3140" w14:textId="2AEF13D5" w:rsidR="0096599E" w:rsidRPr="0096599E" w:rsidRDefault="0096599E" w:rsidP="00F4318C">
      <w:pPr>
        <w:rPr>
          <w:color w:val="FF0000"/>
        </w:rPr>
      </w:pPr>
      <w:r w:rsidRPr="0096599E">
        <w:rPr>
          <w:color w:val="FF0000"/>
        </w:rPr>
        <w:lastRenderedPageBreak/>
        <w:t>UNIDAD 4 (25%)</w:t>
      </w:r>
    </w:p>
    <w:p w14:paraId="5A38C1CE" w14:textId="44E3774A" w:rsidR="0096599E" w:rsidRDefault="0096599E" w:rsidP="00F4318C">
      <w:pPr>
        <w:rPr>
          <w:color w:val="000000" w:themeColor="text1"/>
        </w:rPr>
      </w:pPr>
      <w:r>
        <w:rPr>
          <w:color w:val="000000" w:themeColor="text1"/>
        </w:rPr>
        <w:t xml:space="preserve">4.1 Diseño de los elementos de sitios de negocios electrónicos </w:t>
      </w:r>
    </w:p>
    <w:p w14:paraId="4ECBAB6E" w14:textId="6B0267D9" w:rsidR="0096599E" w:rsidRDefault="0096599E" w:rsidP="00F4318C">
      <w:pPr>
        <w:rPr>
          <w:color w:val="000000" w:themeColor="text1"/>
        </w:rPr>
      </w:pPr>
      <w:r>
        <w:rPr>
          <w:color w:val="000000" w:themeColor="text1"/>
        </w:rPr>
        <w:tab/>
        <w:t>4.1.1 Catalogo de artículos</w:t>
      </w:r>
    </w:p>
    <w:p w14:paraId="42B66535" w14:textId="5B2ECC35" w:rsidR="0096599E" w:rsidRDefault="0096599E" w:rsidP="00F4318C">
      <w:pPr>
        <w:rPr>
          <w:color w:val="000000" w:themeColor="text1"/>
        </w:rPr>
      </w:pPr>
      <w:r>
        <w:rPr>
          <w:color w:val="000000" w:themeColor="text1"/>
        </w:rPr>
        <w:tab/>
        <w:t>4.1.2 Procesos de Pago</w:t>
      </w:r>
    </w:p>
    <w:p w14:paraId="60E66C35" w14:textId="76DEF3C5" w:rsidR="0096599E" w:rsidRDefault="0096599E" w:rsidP="00F4318C">
      <w:pPr>
        <w:rPr>
          <w:color w:val="000000" w:themeColor="text1"/>
        </w:rPr>
      </w:pPr>
      <w:r>
        <w:rPr>
          <w:color w:val="000000" w:themeColor="text1"/>
        </w:rPr>
        <w:tab/>
        <w:t>4.1.3 Carrito de compras</w:t>
      </w:r>
    </w:p>
    <w:p w14:paraId="0563EC98" w14:textId="6B8C7CD7" w:rsidR="0096599E" w:rsidRDefault="0096599E" w:rsidP="0096599E">
      <w:pPr>
        <w:ind w:left="708"/>
        <w:rPr>
          <w:color w:val="000000" w:themeColor="text1"/>
        </w:rPr>
      </w:pPr>
      <w:r>
        <w:rPr>
          <w:color w:val="000000" w:themeColor="text1"/>
        </w:rPr>
        <w:t xml:space="preserve">4.1.4 Comercialización </w:t>
      </w:r>
    </w:p>
    <w:p w14:paraId="2D34D176" w14:textId="5A7381B1" w:rsidR="0096599E" w:rsidRDefault="0096599E" w:rsidP="0096599E">
      <w:pPr>
        <w:ind w:left="708"/>
        <w:rPr>
          <w:color w:val="000000" w:themeColor="text1"/>
        </w:rPr>
      </w:pPr>
      <w:r>
        <w:rPr>
          <w:color w:val="000000" w:themeColor="text1"/>
        </w:rPr>
        <w:t>4.1.5 Configurador del cálculo de impuestos</w:t>
      </w:r>
    </w:p>
    <w:p w14:paraId="1D4E9A6A" w14:textId="5B2B78A3" w:rsidR="0096599E" w:rsidRDefault="0096599E" w:rsidP="0096599E">
      <w:pPr>
        <w:ind w:left="708"/>
        <w:rPr>
          <w:color w:val="000000" w:themeColor="text1"/>
        </w:rPr>
      </w:pPr>
      <w:r>
        <w:rPr>
          <w:color w:val="000000" w:themeColor="text1"/>
        </w:rPr>
        <w:t>4.1.6 Atención a clientes</w:t>
      </w:r>
    </w:p>
    <w:p w14:paraId="42794277" w14:textId="60908364" w:rsidR="0096599E" w:rsidRDefault="0096599E" w:rsidP="0096599E">
      <w:pPr>
        <w:rPr>
          <w:color w:val="000000" w:themeColor="text1"/>
        </w:rPr>
      </w:pPr>
      <w:r>
        <w:rPr>
          <w:color w:val="000000" w:themeColor="text1"/>
        </w:rPr>
        <w:t>4.2 Diseño de bases de datos para negocios electrónicos</w:t>
      </w:r>
    </w:p>
    <w:p w14:paraId="0EC7290F" w14:textId="1FD972DE" w:rsidR="0096599E" w:rsidRPr="00F4318C" w:rsidRDefault="0096599E" w:rsidP="0096599E">
      <w:pPr>
        <w:rPr>
          <w:color w:val="000000" w:themeColor="text1"/>
        </w:rPr>
      </w:pPr>
      <w:r>
        <w:rPr>
          <w:color w:val="000000" w:themeColor="text1"/>
        </w:rPr>
        <w:t xml:space="preserve">4.3 Registros y autentificación de clientes </w:t>
      </w:r>
    </w:p>
    <w:p w14:paraId="3027F190" w14:textId="77777777" w:rsidR="00F4318C" w:rsidRDefault="00F4318C" w:rsidP="00F4318C">
      <w:pPr>
        <w:rPr>
          <w:color w:val="000000" w:themeColor="text1"/>
        </w:rPr>
      </w:pPr>
    </w:p>
    <w:p w14:paraId="013A2A34" w14:textId="0AE6A92E" w:rsidR="0096599E" w:rsidRPr="0096599E" w:rsidRDefault="0096599E" w:rsidP="00F4318C">
      <w:pPr>
        <w:rPr>
          <w:color w:val="FF0000"/>
        </w:rPr>
      </w:pPr>
      <w:r w:rsidRPr="0096599E">
        <w:rPr>
          <w:color w:val="FF0000"/>
        </w:rPr>
        <w:t>UNIDAD 5 (25%)</w:t>
      </w:r>
    </w:p>
    <w:p w14:paraId="4B348583" w14:textId="2D95F78F" w:rsidR="0096599E" w:rsidRDefault="0096599E" w:rsidP="00F4318C">
      <w:pPr>
        <w:rPr>
          <w:color w:val="000000" w:themeColor="text1"/>
        </w:rPr>
      </w:pPr>
      <w:r>
        <w:rPr>
          <w:color w:val="000000" w:themeColor="text1"/>
        </w:rPr>
        <w:t>5.1 Construcción de la capa de presentación (</w:t>
      </w:r>
      <w:proofErr w:type="spellStart"/>
      <w:r>
        <w:rPr>
          <w:color w:val="000000" w:themeColor="text1"/>
        </w:rPr>
        <w:t>presentation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layer</w:t>
      </w:r>
      <w:proofErr w:type="spellEnd"/>
      <w:r>
        <w:rPr>
          <w:color w:val="000000" w:themeColor="text1"/>
        </w:rPr>
        <w:t>)</w:t>
      </w:r>
    </w:p>
    <w:p w14:paraId="453214FA" w14:textId="18DD5527" w:rsidR="0096599E" w:rsidRDefault="0096599E" w:rsidP="00F4318C">
      <w:pPr>
        <w:rPr>
          <w:color w:val="000000" w:themeColor="text1"/>
        </w:rPr>
      </w:pPr>
      <w:r>
        <w:rPr>
          <w:color w:val="000000" w:themeColor="text1"/>
        </w:rPr>
        <w:t xml:space="preserve">5.2 Construcción de la capa de datos (data </w:t>
      </w:r>
      <w:proofErr w:type="spellStart"/>
      <w:r>
        <w:rPr>
          <w:color w:val="000000" w:themeColor="text1"/>
        </w:rPr>
        <w:t>layer</w:t>
      </w:r>
      <w:proofErr w:type="spellEnd"/>
      <w:r>
        <w:rPr>
          <w:color w:val="000000" w:themeColor="text1"/>
        </w:rPr>
        <w:t>)</w:t>
      </w:r>
    </w:p>
    <w:p w14:paraId="78578446" w14:textId="092F3894" w:rsidR="0096599E" w:rsidRDefault="0096599E" w:rsidP="00F4318C">
      <w:pPr>
        <w:rPr>
          <w:color w:val="000000" w:themeColor="text1"/>
        </w:rPr>
      </w:pPr>
      <w:r>
        <w:rPr>
          <w:color w:val="000000" w:themeColor="text1"/>
        </w:rPr>
        <w:t>5.3 Construcción de la capa de negocios (</w:t>
      </w:r>
      <w:proofErr w:type="spellStart"/>
      <w:r>
        <w:rPr>
          <w:color w:val="000000" w:themeColor="text1"/>
        </w:rPr>
        <w:t>bussines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layer</w:t>
      </w:r>
      <w:proofErr w:type="spellEnd"/>
      <w:r>
        <w:rPr>
          <w:color w:val="000000" w:themeColor="text1"/>
        </w:rPr>
        <w:t>)</w:t>
      </w:r>
    </w:p>
    <w:p w14:paraId="0CD2E89E" w14:textId="7DC99A3F" w:rsidR="0096599E" w:rsidRPr="00F4318C" w:rsidRDefault="0096599E" w:rsidP="00F4318C">
      <w:pPr>
        <w:rPr>
          <w:color w:val="000000" w:themeColor="text1"/>
        </w:rPr>
      </w:pPr>
      <w:r>
        <w:rPr>
          <w:color w:val="000000" w:themeColor="text1"/>
        </w:rPr>
        <w:t>5.4 Implementación de mecanismos de seguridad</w:t>
      </w:r>
    </w:p>
    <w:sectPr w:rsidR="0096599E" w:rsidRPr="00F431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2B0266"/>
    <w:multiLevelType w:val="multilevel"/>
    <w:tmpl w:val="D5A6F5DC"/>
    <w:lvl w:ilvl="0">
      <w:start w:val="1"/>
      <w:numFmt w:val="decimal"/>
      <w:lvlText w:val="%1"/>
      <w:lvlJc w:val="left"/>
      <w:pPr>
        <w:ind w:left="370" w:hanging="3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0" w:hanging="3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309825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31C"/>
    <w:rsid w:val="0025731C"/>
    <w:rsid w:val="00920606"/>
    <w:rsid w:val="0096599E"/>
    <w:rsid w:val="009749E1"/>
    <w:rsid w:val="00C824CC"/>
    <w:rsid w:val="00D054C2"/>
    <w:rsid w:val="00F43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B92FA"/>
  <w15:chartTrackingRefBased/>
  <w15:docId w15:val="{D4E5E33E-DB77-4673-8D9C-956CB96D7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573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573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573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573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573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573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573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573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573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573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573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573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5731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5731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5731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5731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5731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5731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573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573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573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573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573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5731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5731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5731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573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5731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573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239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Cèsar Alejandro Cervantes Salinas</dc:creator>
  <cp:keywords/>
  <dc:description/>
  <cp:lastModifiedBy>Cèsar Alejandro Cervantes Salinas</cp:lastModifiedBy>
  <cp:revision>2</cp:revision>
  <dcterms:created xsi:type="dcterms:W3CDTF">2024-09-03T13:37:00Z</dcterms:created>
  <dcterms:modified xsi:type="dcterms:W3CDTF">2024-09-03T13:37:00Z</dcterms:modified>
</cp:coreProperties>
</file>