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4"/>
          <w:szCs w:val="22"/>
          <w:lang w:eastAsia="en-US"/>
        </w:rPr>
        <w:id w:val="-1936664501"/>
        <w:docPartObj>
          <w:docPartGallery w:val="Table of Contents"/>
          <w:docPartUnique/>
        </w:docPartObj>
      </w:sdtPr>
      <w:sdtEndPr>
        <w:rPr>
          <w:b/>
          <w:bCs/>
        </w:rPr>
      </w:sdtEndPr>
      <w:sdtContent>
        <w:p w:rsidR="00A10B5E" w:rsidRDefault="00A10B5E">
          <w:pPr>
            <w:pStyle w:val="Innehllsfrteckningsrubrik"/>
          </w:pPr>
          <w:r>
            <w:t>Innehåll</w:t>
          </w:r>
        </w:p>
        <w:p w:rsidR="00800668" w:rsidRDefault="00A10B5E">
          <w:pPr>
            <w:pStyle w:val="Innehll1"/>
            <w:tabs>
              <w:tab w:val="right" w:leader="dot" w:pos="9016"/>
            </w:tabs>
            <w:rPr>
              <w:rFonts w:eastAsiaTheme="minorEastAsia"/>
              <w:noProof/>
              <w:sz w:val="22"/>
              <w:lang w:eastAsia="sv-SE"/>
            </w:rPr>
          </w:pPr>
          <w:r>
            <w:fldChar w:fldCharType="begin"/>
          </w:r>
          <w:r>
            <w:instrText xml:space="preserve"> TOC \o "1-3" \h \z \u </w:instrText>
          </w:r>
          <w:r>
            <w:fldChar w:fldCharType="separate"/>
          </w:r>
          <w:hyperlink w:anchor="_Toc504124203" w:history="1">
            <w:r w:rsidR="00800668" w:rsidRPr="00A566D5">
              <w:rPr>
                <w:rStyle w:val="Hyperlnk"/>
                <w:noProof/>
              </w:rPr>
              <w:t>1 Skog</w:t>
            </w:r>
            <w:r w:rsidR="00800668">
              <w:rPr>
                <w:noProof/>
                <w:webHidden/>
              </w:rPr>
              <w:tab/>
            </w:r>
            <w:r w:rsidR="00800668">
              <w:rPr>
                <w:noProof/>
                <w:webHidden/>
              </w:rPr>
              <w:fldChar w:fldCharType="begin"/>
            </w:r>
            <w:r w:rsidR="00800668">
              <w:rPr>
                <w:noProof/>
                <w:webHidden/>
              </w:rPr>
              <w:instrText xml:space="preserve"> PAGEREF _Toc504124203 \h </w:instrText>
            </w:r>
            <w:r w:rsidR="00800668">
              <w:rPr>
                <w:noProof/>
                <w:webHidden/>
              </w:rPr>
            </w:r>
            <w:r w:rsidR="00800668">
              <w:rPr>
                <w:noProof/>
                <w:webHidden/>
              </w:rPr>
              <w:fldChar w:fldCharType="separate"/>
            </w:r>
            <w:r w:rsidR="00800668">
              <w:rPr>
                <w:noProof/>
                <w:webHidden/>
              </w:rPr>
              <w:t>2</w:t>
            </w:r>
            <w:r w:rsidR="00800668">
              <w:rPr>
                <w:noProof/>
                <w:webHidden/>
              </w:rPr>
              <w:fldChar w:fldCharType="end"/>
            </w:r>
          </w:hyperlink>
        </w:p>
        <w:p w:rsidR="00800668" w:rsidRDefault="006C164A">
          <w:pPr>
            <w:pStyle w:val="Innehll2"/>
            <w:tabs>
              <w:tab w:val="right" w:leader="dot" w:pos="9016"/>
            </w:tabs>
            <w:rPr>
              <w:rFonts w:cstheme="minorBidi"/>
              <w:noProof/>
            </w:rPr>
          </w:pPr>
          <w:hyperlink w:anchor="_Toc504124204" w:history="1">
            <w:r w:rsidR="00800668" w:rsidRPr="00A566D5">
              <w:rPr>
                <w:rStyle w:val="Hyperlnk"/>
                <w:noProof/>
              </w:rPr>
              <w:t>Fällor/pussel</w:t>
            </w:r>
            <w:r w:rsidR="00800668">
              <w:rPr>
                <w:noProof/>
                <w:webHidden/>
              </w:rPr>
              <w:tab/>
            </w:r>
            <w:r w:rsidR="00800668">
              <w:rPr>
                <w:noProof/>
                <w:webHidden/>
              </w:rPr>
              <w:fldChar w:fldCharType="begin"/>
            </w:r>
            <w:r w:rsidR="00800668">
              <w:rPr>
                <w:noProof/>
                <w:webHidden/>
              </w:rPr>
              <w:instrText xml:space="preserve"> PAGEREF _Toc504124204 \h </w:instrText>
            </w:r>
            <w:r w:rsidR="00800668">
              <w:rPr>
                <w:noProof/>
                <w:webHidden/>
              </w:rPr>
            </w:r>
            <w:r w:rsidR="00800668">
              <w:rPr>
                <w:noProof/>
                <w:webHidden/>
              </w:rPr>
              <w:fldChar w:fldCharType="separate"/>
            </w:r>
            <w:r w:rsidR="00800668">
              <w:rPr>
                <w:noProof/>
                <w:webHidden/>
              </w:rPr>
              <w:t>2</w:t>
            </w:r>
            <w:r w:rsidR="00800668">
              <w:rPr>
                <w:noProof/>
                <w:webHidden/>
              </w:rPr>
              <w:fldChar w:fldCharType="end"/>
            </w:r>
          </w:hyperlink>
        </w:p>
        <w:p w:rsidR="00800668" w:rsidRDefault="006C164A">
          <w:pPr>
            <w:pStyle w:val="Innehll1"/>
            <w:tabs>
              <w:tab w:val="right" w:leader="dot" w:pos="9016"/>
            </w:tabs>
            <w:rPr>
              <w:rFonts w:eastAsiaTheme="minorEastAsia"/>
              <w:noProof/>
              <w:sz w:val="22"/>
              <w:lang w:eastAsia="sv-SE"/>
            </w:rPr>
          </w:pPr>
          <w:hyperlink w:anchor="_Toc504124205" w:history="1">
            <w:r w:rsidR="00800668" w:rsidRPr="00A566D5">
              <w:rPr>
                <w:rStyle w:val="Hyperlnk"/>
                <w:noProof/>
              </w:rPr>
              <w:t>2 Grotta</w:t>
            </w:r>
            <w:r w:rsidR="00800668">
              <w:rPr>
                <w:noProof/>
                <w:webHidden/>
              </w:rPr>
              <w:tab/>
            </w:r>
            <w:r w:rsidR="00800668">
              <w:rPr>
                <w:noProof/>
                <w:webHidden/>
              </w:rPr>
              <w:fldChar w:fldCharType="begin"/>
            </w:r>
            <w:r w:rsidR="00800668">
              <w:rPr>
                <w:noProof/>
                <w:webHidden/>
              </w:rPr>
              <w:instrText xml:space="preserve"> PAGEREF _Toc504124205 \h </w:instrText>
            </w:r>
            <w:r w:rsidR="00800668">
              <w:rPr>
                <w:noProof/>
                <w:webHidden/>
              </w:rPr>
            </w:r>
            <w:r w:rsidR="00800668">
              <w:rPr>
                <w:noProof/>
                <w:webHidden/>
              </w:rPr>
              <w:fldChar w:fldCharType="separate"/>
            </w:r>
            <w:r w:rsidR="00800668">
              <w:rPr>
                <w:noProof/>
                <w:webHidden/>
              </w:rPr>
              <w:t>2</w:t>
            </w:r>
            <w:r w:rsidR="00800668">
              <w:rPr>
                <w:noProof/>
                <w:webHidden/>
              </w:rPr>
              <w:fldChar w:fldCharType="end"/>
            </w:r>
          </w:hyperlink>
        </w:p>
        <w:p w:rsidR="00800668" w:rsidRDefault="006C164A">
          <w:pPr>
            <w:pStyle w:val="Innehll2"/>
            <w:tabs>
              <w:tab w:val="right" w:leader="dot" w:pos="9016"/>
            </w:tabs>
            <w:rPr>
              <w:rFonts w:cstheme="minorBidi"/>
              <w:noProof/>
            </w:rPr>
          </w:pPr>
          <w:hyperlink w:anchor="_Toc504124206" w:history="1">
            <w:r w:rsidR="00800668" w:rsidRPr="00A566D5">
              <w:rPr>
                <w:rStyle w:val="Hyperlnk"/>
                <w:noProof/>
              </w:rPr>
              <w:t>Fällor/pussel</w:t>
            </w:r>
            <w:r w:rsidR="00800668">
              <w:rPr>
                <w:noProof/>
                <w:webHidden/>
              </w:rPr>
              <w:tab/>
            </w:r>
            <w:r w:rsidR="00800668">
              <w:rPr>
                <w:noProof/>
                <w:webHidden/>
              </w:rPr>
              <w:fldChar w:fldCharType="begin"/>
            </w:r>
            <w:r w:rsidR="00800668">
              <w:rPr>
                <w:noProof/>
                <w:webHidden/>
              </w:rPr>
              <w:instrText xml:space="preserve"> PAGEREF _Toc504124206 \h </w:instrText>
            </w:r>
            <w:r w:rsidR="00800668">
              <w:rPr>
                <w:noProof/>
                <w:webHidden/>
              </w:rPr>
            </w:r>
            <w:r w:rsidR="00800668">
              <w:rPr>
                <w:noProof/>
                <w:webHidden/>
              </w:rPr>
              <w:fldChar w:fldCharType="separate"/>
            </w:r>
            <w:r w:rsidR="00800668">
              <w:rPr>
                <w:noProof/>
                <w:webHidden/>
              </w:rPr>
              <w:t>2</w:t>
            </w:r>
            <w:r w:rsidR="00800668">
              <w:rPr>
                <w:noProof/>
                <w:webHidden/>
              </w:rPr>
              <w:fldChar w:fldCharType="end"/>
            </w:r>
          </w:hyperlink>
        </w:p>
        <w:p w:rsidR="00800668" w:rsidRDefault="006C164A">
          <w:pPr>
            <w:pStyle w:val="Innehll1"/>
            <w:tabs>
              <w:tab w:val="right" w:leader="dot" w:pos="9016"/>
            </w:tabs>
            <w:rPr>
              <w:rFonts w:eastAsiaTheme="minorEastAsia"/>
              <w:noProof/>
              <w:sz w:val="22"/>
              <w:lang w:eastAsia="sv-SE"/>
            </w:rPr>
          </w:pPr>
          <w:hyperlink w:anchor="_Toc504124207" w:history="1">
            <w:r w:rsidR="00800668" w:rsidRPr="00A566D5">
              <w:rPr>
                <w:rStyle w:val="Hyperlnk"/>
                <w:noProof/>
              </w:rPr>
              <w:t>3 Något</w:t>
            </w:r>
            <w:r w:rsidR="00800668">
              <w:rPr>
                <w:noProof/>
                <w:webHidden/>
              </w:rPr>
              <w:tab/>
            </w:r>
            <w:r w:rsidR="00800668">
              <w:rPr>
                <w:noProof/>
                <w:webHidden/>
              </w:rPr>
              <w:fldChar w:fldCharType="begin"/>
            </w:r>
            <w:r w:rsidR="00800668">
              <w:rPr>
                <w:noProof/>
                <w:webHidden/>
              </w:rPr>
              <w:instrText xml:space="preserve"> PAGEREF _Toc504124207 \h </w:instrText>
            </w:r>
            <w:r w:rsidR="00800668">
              <w:rPr>
                <w:noProof/>
                <w:webHidden/>
              </w:rPr>
            </w:r>
            <w:r w:rsidR="00800668">
              <w:rPr>
                <w:noProof/>
                <w:webHidden/>
              </w:rPr>
              <w:fldChar w:fldCharType="separate"/>
            </w:r>
            <w:r w:rsidR="00800668">
              <w:rPr>
                <w:noProof/>
                <w:webHidden/>
              </w:rPr>
              <w:t>3</w:t>
            </w:r>
            <w:r w:rsidR="00800668">
              <w:rPr>
                <w:noProof/>
                <w:webHidden/>
              </w:rPr>
              <w:fldChar w:fldCharType="end"/>
            </w:r>
          </w:hyperlink>
        </w:p>
        <w:p w:rsidR="00800668" w:rsidRDefault="006C164A">
          <w:pPr>
            <w:pStyle w:val="Innehll1"/>
            <w:tabs>
              <w:tab w:val="right" w:leader="dot" w:pos="9016"/>
            </w:tabs>
            <w:rPr>
              <w:rFonts w:eastAsiaTheme="minorEastAsia"/>
              <w:noProof/>
              <w:sz w:val="22"/>
              <w:lang w:eastAsia="sv-SE"/>
            </w:rPr>
          </w:pPr>
          <w:hyperlink w:anchor="_Toc504124208" w:history="1">
            <w:r w:rsidR="00800668" w:rsidRPr="00A566D5">
              <w:rPr>
                <w:rStyle w:val="Hyperlnk"/>
                <w:noProof/>
              </w:rPr>
              <w:t>4 Något</w:t>
            </w:r>
            <w:r w:rsidR="00800668">
              <w:rPr>
                <w:noProof/>
                <w:webHidden/>
              </w:rPr>
              <w:tab/>
            </w:r>
            <w:r w:rsidR="00800668">
              <w:rPr>
                <w:noProof/>
                <w:webHidden/>
              </w:rPr>
              <w:fldChar w:fldCharType="begin"/>
            </w:r>
            <w:r w:rsidR="00800668">
              <w:rPr>
                <w:noProof/>
                <w:webHidden/>
              </w:rPr>
              <w:instrText xml:space="preserve"> PAGEREF _Toc504124208 \h </w:instrText>
            </w:r>
            <w:r w:rsidR="00800668">
              <w:rPr>
                <w:noProof/>
                <w:webHidden/>
              </w:rPr>
            </w:r>
            <w:r w:rsidR="00800668">
              <w:rPr>
                <w:noProof/>
                <w:webHidden/>
              </w:rPr>
              <w:fldChar w:fldCharType="separate"/>
            </w:r>
            <w:r w:rsidR="00800668">
              <w:rPr>
                <w:noProof/>
                <w:webHidden/>
              </w:rPr>
              <w:t>3</w:t>
            </w:r>
            <w:r w:rsidR="00800668">
              <w:rPr>
                <w:noProof/>
                <w:webHidden/>
              </w:rPr>
              <w:fldChar w:fldCharType="end"/>
            </w:r>
          </w:hyperlink>
        </w:p>
        <w:p w:rsidR="00800668" w:rsidRDefault="006C164A">
          <w:pPr>
            <w:pStyle w:val="Innehll1"/>
            <w:tabs>
              <w:tab w:val="right" w:leader="dot" w:pos="9016"/>
            </w:tabs>
            <w:rPr>
              <w:rFonts w:eastAsiaTheme="minorEastAsia"/>
              <w:noProof/>
              <w:sz w:val="22"/>
              <w:lang w:eastAsia="sv-SE"/>
            </w:rPr>
          </w:pPr>
          <w:hyperlink w:anchor="_Toc504124209" w:history="1">
            <w:r w:rsidR="00800668" w:rsidRPr="00A566D5">
              <w:rPr>
                <w:rStyle w:val="Hyperlnk"/>
                <w:noProof/>
              </w:rPr>
              <w:t>5 Något</w:t>
            </w:r>
            <w:r w:rsidR="00800668">
              <w:rPr>
                <w:noProof/>
                <w:webHidden/>
              </w:rPr>
              <w:tab/>
            </w:r>
            <w:r w:rsidR="00800668">
              <w:rPr>
                <w:noProof/>
                <w:webHidden/>
              </w:rPr>
              <w:fldChar w:fldCharType="begin"/>
            </w:r>
            <w:r w:rsidR="00800668">
              <w:rPr>
                <w:noProof/>
                <w:webHidden/>
              </w:rPr>
              <w:instrText xml:space="preserve"> PAGEREF _Toc504124209 \h </w:instrText>
            </w:r>
            <w:r w:rsidR="00800668">
              <w:rPr>
                <w:noProof/>
                <w:webHidden/>
              </w:rPr>
            </w:r>
            <w:r w:rsidR="00800668">
              <w:rPr>
                <w:noProof/>
                <w:webHidden/>
              </w:rPr>
              <w:fldChar w:fldCharType="separate"/>
            </w:r>
            <w:r w:rsidR="00800668">
              <w:rPr>
                <w:noProof/>
                <w:webHidden/>
              </w:rPr>
              <w:t>3</w:t>
            </w:r>
            <w:r w:rsidR="00800668">
              <w:rPr>
                <w:noProof/>
                <w:webHidden/>
              </w:rPr>
              <w:fldChar w:fldCharType="end"/>
            </w:r>
          </w:hyperlink>
        </w:p>
        <w:p w:rsidR="00800668" w:rsidRDefault="006C164A">
          <w:pPr>
            <w:pStyle w:val="Innehll1"/>
            <w:tabs>
              <w:tab w:val="right" w:leader="dot" w:pos="9016"/>
            </w:tabs>
            <w:rPr>
              <w:rFonts w:eastAsiaTheme="minorEastAsia"/>
              <w:noProof/>
              <w:sz w:val="22"/>
              <w:lang w:eastAsia="sv-SE"/>
            </w:rPr>
          </w:pPr>
          <w:hyperlink w:anchor="_Toc504124210" w:history="1">
            <w:r w:rsidR="00800668" w:rsidRPr="00A566D5">
              <w:rPr>
                <w:rStyle w:val="Hyperlnk"/>
                <w:noProof/>
              </w:rPr>
              <w:t>6 Något</w:t>
            </w:r>
            <w:r w:rsidR="00800668">
              <w:rPr>
                <w:noProof/>
                <w:webHidden/>
              </w:rPr>
              <w:tab/>
            </w:r>
            <w:r w:rsidR="00800668">
              <w:rPr>
                <w:noProof/>
                <w:webHidden/>
              </w:rPr>
              <w:fldChar w:fldCharType="begin"/>
            </w:r>
            <w:r w:rsidR="00800668">
              <w:rPr>
                <w:noProof/>
                <w:webHidden/>
              </w:rPr>
              <w:instrText xml:space="preserve"> PAGEREF _Toc504124210 \h </w:instrText>
            </w:r>
            <w:r w:rsidR="00800668">
              <w:rPr>
                <w:noProof/>
                <w:webHidden/>
              </w:rPr>
            </w:r>
            <w:r w:rsidR="00800668">
              <w:rPr>
                <w:noProof/>
                <w:webHidden/>
              </w:rPr>
              <w:fldChar w:fldCharType="separate"/>
            </w:r>
            <w:r w:rsidR="00800668">
              <w:rPr>
                <w:noProof/>
                <w:webHidden/>
              </w:rPr>
              <w:t>3</w:t>
            </w:r>
            <w:r w:rsidR="00800668">
              <w:rPr>
                <w:noProof/>
                <w:webHidden/>
              </w:rPr>
              <w:fldChar w:fldCharType="end"/>
            </w:r>
          </w:hyperlink>
        </w:p>
        <w:p w:rsidR="00800668" w:rsidRDefault="006C164A">
          <w:pPr>
            <w:pStyle w:val="Innehll1"/>
            <w:tabs>
              <w:tab w:val="right" w:leader="dot" w:pos="9016"/>
            </w:tabs>
            <w:rPr>
              <w:rFonts w:eastAsiaTheme="minorEastAsia"/>
              <w:noProof/>
              <w:sz w:val="22"/>
              <w:lang w:eastAsia="sv-SE"/>
            </w:rPr>
          </w:pPr>
          <w:hyperlink w:anchor="_Toc504124211" w:history="1">
            <w:r w:rsidR="00800668" w:rsidRPr="00A566D5">
              <w:rPr>
                <w:rStyle w:val="Hyperlnk"/>
                <w:noProof/>
              </w:rPr>
              <w:t>7 Något</w:t>
            </w:r>
            <w:r w:rsidR="00800668">
              <w:rPr>
                <w:noProof/>
                <w:webHidden/>
              </w:rPr>
              <w:tab/>
            </w:r>
            <w:r w:rsidR="00800668">
              <w:rPr>
                <w:noProof/>
                <w:webHidden/>
              </w:rPr>
              <w:fldChar w:fldCharType="begin"/>
            </w:r>
            <w:r w:rsidR="00800668">
              <w:rPr>
                <w:noProof/>
                <w:webHidden/>
              </w:rPr>
              <w:instrText xml:space="preserve"> PAGEREF _Toc504124211 \h </w:instrText>
            </w:r>
            <w:r w:rsidR="00800668">
              <w:rPr>
                <w:noProof/>
                <w:webHidden/>
              </w:rPr>
            </w:r>
            <w:r w:rsidR="00800668">
              <w:rPr>
                <w:noProof/>
                <w:webHidden/>
              </w:rPr>
              <w:fldChar w:fldCharType="separate"/>
            </w:r>
            <w:r w:rsidR="00800668">
              <w:rPr>
                <w:noProof/>
                <w:webHidden/>
              </w:rPr>
              <w:t>3</w:t>
            </w:r>
            <w:r w:rsidR="00800668">
              <w:rPr>
                <w:noProof/>
                <w:webHidden/>
              </w:rPr>
              <w:fldChar w:fldCharType="end"/>
            </w:r>
          </w:hyperlink>
        </w:p>
        <w:p w:rsidR="00A10B5E" w:rsidRDefault="00A10B5E">
          <w:r>
            <w:rPr>
              <w:b/>
              <w:bCs/>
            </w:rPr>
            <w:fldChar w:fldCharType="end"/>
          </w:r>
        </w:p>
      </w:sdtContent>
    </w:sdt>
    <w:p w:rsidR="00A10B5E" w:rsidRDefault="00A10B5E" w:rsidP="00A10B5E"/>
    <w:p w:rsidR="00A10B5E" w:rsidRDefault="00A10B5E">
      <w:pPr>
        <w:rPr>
          <w:rFonts w:eastAsiaTheme="majorEastAsia" w:cstheme="minorHAnsi"/>
          <w:spacing w:val="-10"/>
          <w:kern w:val="28"/>
          <w:sz w:val="56"/>
          <w:szCs w:val="56"/>
        </w:rPr>
      </w:pPr>
      <w:r>
        <w:rPr>
          <w:rFonts w:cstheme="minorHAnsi"/>
        </w:rPr>
        <w:br w:type="page"/>
      </w:r>
    </w:p>
    <w:p w:rsidR="00A10B5E" w:rsidRPr="00A10B5E" w:rsidRDefault="00A10B5E" w:rsidP="00A10B5E">
      <w:pPr>
        <w:pStyle w:val="Rubrik"/>
        <w:rPr>
          <w:rFonts w:asciiTheme="minorHAnsi" w:hAnsiTheme="minorHAnsi" w:cstheme="minorHAnsi"/>
        </w:rPr>
      </w:pPr>
      <w:r w:rsidRPr="00A10B5E">
        <w:rPr>
          <w:rFonts w:asciiTheme="minorHAnsi" w:hAnsiTheme="minorHAnsi" w:cstheme="minorHAnsi"/>
        </w:rPr>
        <w:lastRenderedPageBreak/>
        <w:t>Sju banor:</w:t>
      </w:r>
    </w:p>
    <w:p w:rsidR="00A10B5E" w:rsidRPr="00A10B5E" w:rsidRDefault="00A10B5E" w:rsidP="00A10B5E">
      <w:pPr>
        <w:pStyle w:val="Rubrik1"/>
      </w:pPr>
      <w:bookmarkStart w:id="0" w:name="_Toc504124203"/>
      <w:r>
        <w:t xml:space="preserve">1 </w:t>
      </w:r>
      <w:r w:rsidRPr="00A10B5E">
        <w:t>Skog</w:t>
      </w:r>
      <w:bookmarkEnd w:id="0"/>
    </w:p>
    <w:p w:rsidR="00427D1D" w:rsidRPr="00427D1D" w:rsidRDefault="00427D1D" w:rsidP="007D4EBE">
      <w:r>
        <w:rPr>
          <w:b/>
        </w:rPr>
        <w:t>Tema:</w:t>
      </w:r>
      <w:r>
        <w:t xml:space="preserve"> Skog, typ djungel</w:t>
      </w:r>
    </w:p>
    <w:p w:rsidR="00427D1D" w:rsidRDefault="00A10B5E" w:rsidP="00427D1D">
      <w:pPr>
        <w:pStyle w:val="Rubrik2"/>
      </w:pPr>
      <w:bookmarkStart w:id="1" w:name="_Toc504124204"/>
      <w:r w:rsidRPr="00A10B5E">
        <w:t>Fällor/pussel</w:t>
      </w:r>
      <w:bookmarkEnd w:id="1"/>
    </w:p>
    <w:p w:rsidR="00A10B5E" w:rsidRDefault="00A10B5E" w:rsidP="007D4EBE">
      <w:r>
        <w:rPr>
          <w:b/>
        </w:rPr>
        <w:t>Fällor</w:t>
      </w:r>
      <w:r>
        <w:rPr>
          <w:b/>
        </w:rPr>
        <w:br/>
      </w:r>
      <w:r>
        <w:t xml:space="preserve">Plattor som gör så att träd faller ner överbanan från kanterna. </w:t>
      </w:r>
      <w:r>
        <w:br/>
        <w:t>Vassa träpinnar som ligger gömda under blad som skadar en om man går över dem.</w:t>
      </w:r>
      <w:r>
        <w:br/>
      </w:r>
      <w:r w:rsidR="00427D1D">
        <w:t>Vattenpölar som gör en långsam när man går över dem.</w:t>
      </w:r>
      <w:r w:rsidR="00427D1D">
        <w:br/>
      </w:r>
    </w:p>
    <w:p w:rsidR="00427D1D" w:rsidRPr="00427D1D" w:rsidRDefault="00427D1D" w:rsidP="00A10B5E">
      <w:r>
        <w:rPr>
          <w:b/>
        </w:rPr>
        <w:t>Pussel</w:t>
      </w:r>
      <w:r>
        <w:rPr>
          <w:b/>
        </w:rPr>
        <w:br/>
      </w:r>
      <w:r>
        <w:t>Bränna bort löv/skog så man kommer åt gömda delar av banan. Man kan också använda sig av ett vindvapen för att göra detta.</w:t>
      </w:r>
      <w:r>
        <w:br/>
        <w:t xml:space="preserve">Flytta stockar till olika platser för att öppna dörrar. </w:t>
      </w:r>
      <w:r>
        <w:br/>
      </w:r>
    </w:p>
    <w:p w:rsidR="00A10B5E" w:rsidRDefault="00A10B5E" w:rsidP="00A10B5E">
      <w:pPr>
        <w:pStyle w:val="Rubrik1"/>
      </w:pPr>
      <w:bookmarkStart w:id="2" w:name="_Toc504124205"/>
      <w:r>
        <w:t xml:space="preserve">2 </w:t>
      </w:r>
      <w:r w:rsidRPr="00A10B5E">
        <w:t>Grotta</w:t>
      </w:r>
      <w:bookmarkEnd w:id="2"/>
    </w:p>
    <w:p w:rsidR="00427D1D" w:rsidRPr="00427D1D" w:rsidRDefault="00427D1D" w:rsidP="00427D1D">
      <w:pPr>
        <w:rPr>
          <w:b/>
        </w:rPr>
      </w:pPr>
      <w:r>
        <w:rPr>
          <w:b/>
        </w:rPr>
        <w:t xml:space="preserve">Tema: </w:t>
      </w:r>
      <w:r w:rsidRPr="00427D1D">
        <w:t>Grotta,</w:t>
      </w:r>
      <w:r>
        <w:t xml:space="preserve"> mycket eld och lava, typ vulkan</w:t>
      </w:r>
    </w:p>
    <w:p w:rsidR="00427D1D" w:rsidRDefault="00427D1D" w:rsidP="00427D1D">
      <w:pPr>
        <w:pStyle w:val="Rubrik2"/>
      </w:pPr>
      <w:bookmarkStart w:id="3" w:name="_Toc504124206"/>
      <w:r w:rsidRPr="00A10B5E">
        <w:t>Fällor/pussel</w:t>
      </w:r>
      <w:bookmarkEnd w:id="3"/>
    </w:p>
    <w:p w:rsidR="00427D1D" w:rsidRDefault="00427D1D" w:rsidP="00427D1D">
      <w:r>
        <w:rPr>
          <w:b/>
        </w:rPr>
        <w:t>Fällor</w:t>
      </w:r>
      <w:r>
        <w:rPr>
          <w:b/>
        </w:rPr>
        <w:br/>
      </w:r>
      <w:r>
        <w:t>Lavapölar som skadar en men man blir lite snabbare när man går på dem.</w:t>
      </w:r>
      <w:r>
        <w:br/>
        <w:t xml:space="preserve">Stenar som faller från taket. </w:t>
      </w:r>
      <w:r>
        <w:br/>
      </w:r>
    </w:p>
    <w:p w:rsidR="00427D1D" w:rsidRPr="00427D1D" w:rsidRDefault="00427D1D" w:rsidP="00427D1D">
      <w:r>
        <w:rPr>
          <w:b/>
        </w:rPr>
        <w:t>Pussel</w:t>
      </w:r>
      <w:r>
        <w:br/>
        <w:t xml:space="preserve">Förstöra stenar så lava kan komma till olika punkter, för detta så behöver man ett vapen med sten attribut. </w:t>
      </w:r>
      <w:r>
        <w:br/>
        <w:t xml:space="preserve">För att komma in till bossen så behöver man </w:t>
      </w:r>
      <w:r w:rsidR="00FB08CD">
        <w:t xml:space="preserve">antingen döda två stycken gubbar som står och häller lava i två rör. Lavan får inte nå dörren till bossen men om lavan gör det så behöver man ett eldvapen så man kan få bort lavan som har stelnat. Funkar också med ett vapen med sten attribut. </w:t>
      </w:r>
    </w:p>
    <w:p w:rsidR="00A10B5E" w:rsidRDefault="00A10B5E" w:rsidP="00A10B5E">
      <w:pPr>
        <w:pStyle w:val="Rubrik1"/>
      </w:pPr>
      <w:bookmarkStart w:id="4" w:name="_Toc504124207"/>
      <w:r>
        <w:t xml:space="preserve">3 </w:t>
      </w:r>
      <w:bookmarkEnd w:id="4"/>
      <w:r w:rsidR="006C592B">
        <w:t>Slott</w:t>
      </w:r>
    </w:p>
    <w:p w:rsidR="006C592B" w:rsidRPr="00427D1D" w:rsidRDefault="006C592B" w:rsidP="006C592B">
      <w:pPr>
        <w:rPr>
          <w:b/>
        </w:rPr>
      </w:pPr>
      <w:r>
        <w:rPr>
          <w:b/>
        </w:rPr>
        <w:t xml:space="preserve">Tema: </w:t>
      </w:r>
      <w:r>
        <w:t xml:space="preserve">Slott, </w:t>
      </w:r>
    </w:p>
    <w:p w:rsidR="006C592B" w:rsidRDefault="006C592B" w:rsidP="006C592B">
      <w:pPr>
        <w:pStyle w:val="Rubrik2"/>
      </w:pPr>
      <w:r w:rsidRPr="00A10B5E">
        <w:t>Fällor/pussel</w:t>
      </w:r>
    </w:p>
    <w:p w:rsidR="006C592B" w:rsidRPr="006C592B" w:rsidRDefault="006C592B" w:rsidP="006C592B"/>
    <w:p w:rsidR="00A10B5E" w:rsidRDefault="00A10B5E" w:rsidP="00A10B5E">
      <w:pPr>
        <w:pStyle w:val="Rubrik1"/>
      </w:pPr>
      <w:bookmarkStart w:id="5" w:name="_Toc504124208"/>
      <w:r>
        <w:t xml:space="preserve">4 </w:t>
      </w:r>
      <w:bookmarkEnd w:id="5"/>
      <w:r w:rsidR="006C592B">
        <w:t>Berg</w:t>
      </w:r>
    </w:p>
    <w:p w:rsidR="006C592B" w:rsidRPr="006C592B" w:rsidRDefault="006C592B" w:rsidP="006C592B">
      <w:r>
        <w:rPr>
          <w:b/>
        </w:rPr>
        <w:t>Tema</w:t>
      </w:r>
      <w:r>
        <w:rPr>
          <w:b/>
        </w:rPr>
        <w:t>:</w:t>
      </w:r>
      <w:r>
        <w:t xml:space="preserve"> Berg, mycket snö och is</w:t>
      </w:r>
      <w:bookmarkStart w:id="6" w:name="_GoBack"/>
      <w:bookmarkEnd w:id="6"/>
    </w:p>
    <w:p w:rsidR="006C592B" w:rsidRDefault="006C592B" w:rsidP="006C592B">
      <w:pPr>
        <w:pStyle w:val="Rubrik2"/>
      </w:pPr>
      <w:r w:rsidRPr="00A10B5E">
        <w:lastRenderedPageBreak/>
        <w:t>Fällor/pussel</w:t>
      </w:r>
    </w:p>
    <w:p w:rsidR="006C592B" w:rsidRPr="006C592B" w:rsidRDefault="006C592B" w:rsidP="006C592B"/>
    <w:p w:rsidR="00A10B5E" w:rsidRPr="00A10B5E" w:rsidRDefault="00A10B5E" w:rsidP="00A10B5E">
      <w:pPr>
        <w:pStyle w:val="Rubrik1"/>
      </w:pPr>
      <w:bookmarkStart w:id="7" w:name="_Toc504124209"/>
      <w:r>
        <w:t xml:space="preserve">5 </w:t>
      </w:r>
      <w:r w:rsidRPr="00A10B5E">
        <w:t>Något</w:t>
      </w:r>
      <w:bookmarkEnd w:id="7"/>
    </w:p>
    <w:p w:rsidR="00A10B5E" w:rsidRPr="00A10B5E" w:rsidRDefault="00A10B5E" w:rsidP="00A10B5E">
      <w:pPr>
        <w:pStyle w:val="Rubrik1"/>
      </w:pPr>
      <w:bookmarkStart w:id="8" w:name="_Toc504124210"/>
      <w:r>
        <w:t xml:space="preserve">6 </w:t>
      </w:r>
      <w:r w:rsidRPr="00A10B5E">
        <w:t>Något</w:t>
      </w:r>
      <w:bookmarkEnd w:id="8"/>
    </w:p>
    <w:p w:rsidR="00A10B5E" w:rsidRPr="00A10B5E" w:rsidRDefault="00A10B5E" w:rsidP="00A10B5E">
      <w:pPr>
        <w:pStyle w:val="Rubrik1"/>
      </w:pPr>
      <w:bookmarkStart w:id="9" w:name="_Toc504124211"/>
      <w:r>
        <w:t xml:space="preserve">7 </w:t>
      </w:r>
      <w:r w:rsidRPr="00A10B5E">
        <w:t>Något</w:t>
      </w:r>
      <w:bookmarkEnd w:id="9"/>
    </w:p>
    <w:p w:rsidR="00A10B5E" w:rsidRPr="00A10B5E" w:rsidRDefault="00A10B5E" w:rsidP="00A10B5E"/>
    <w:sectPr w:rsidR="00A10B5E" w:rsidRPr="00A10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0729A"/>
    <w:multiLevelType w:val="hybridMultilevel"/>
    <w:tmpl w:val="09462A6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C42"/>
    <w:rsid w:val="00427D1D"/>
    <w:rsid w:val="00525984"/>
    <w:rsid w:val="006C164A"/>
    <w:rsid w:val="006C592B"/>
    <w:rsid w:val="007D4EBE"/>
    <w:rsid w:val="00800668"/>
    <w:rsid w:val="008B46A8"/>
    <w:rsid w:val="00996DD0"/>
    <w:rsid w:val="00A10B5E"/>
    <w:rsid w:val="00C115EE"/>
    <w:rsid w:val="00C75FA3"/>
    <w:rsid w:val="00E52BA9"/>
    <w:rsid w:val="00EA6C42"/>
    <w:rsid w:val="00FB08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1A64"/>
  <w15:chartTrackingRefBased/>
  <w15:docId w15:val="{2708CCE0-691F-4038-B34B-E024D61D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FA3"/>
    <w:rPr>
      <w:sz w:val="24"/>
    </w:rPr>
  </w:style>
  <w:style w:type="paragraph" w:styleId="Rubrik1">
    <w:name w:val="heading 1"/>
    <w:basedOn w:val="Normal"/>
    <w:next w:val="Normal"/>
    <w:link w:val="Rubrik1Char"/>
    <w:uiPriority w:val="9"/>
    <w:qFormat/>
    <w:rsid w:val="00A10B5E"/>
    <w:pPr>
      <w:keepNext/>
      <w:keepLines/>
      <w:spacing w:before="240" w:after="0"/>
      <w:outlineLvl w:val="0"/>
    </w:pPr>
    <w:rPr>
      <w:rFonts w:eastAsiaTheme="majorEastAsia" w:cstheme="minorHAnsi"/>
      <w:sz w:val="32"/>
      <w:szCs w:val="32"/>
    </w:rPr>
  </w:style>
  <w:style w:type="paragraph" w:styleId="Rubrik2">
    <w:name w:val="heading 2"/>
    <w:basedOn w:val="Normal"/>
    <w:next w:val="Normal"/>
    <w:link w:val="Rubrik2Char"/>
    <w:uiPriority w:val="9"/>
    <w:unhideWhenUsed/>
    <w:qFormat/>
    <w:rsid w:val="00A10B5E"/>
    <w:pPr>
      <w:keepNext/>
      <w:keepLines/>
      <w:spacing w:before="40" w:after="0"/>
      <w:outlineLvl w:val="1"/>
    </w:pPr>
    <w:rPr>
      <w:rFonts w:eastAsiaTheme="majorEastAsia" w:cstheme="minorHAnsi"/>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10B5E"/>
    <w:pPr>
      <w:ind w:left="720"/>
      <w:contextualSpacing/>
    </w:pPr>
  </w:style>
  <w:style w:type="character" w:customStyle="1" w:styleId="Rubrik1Char">
    <w:name w:val="Rubrik 1 Char"/>
    <w:basedOn w:val="Standardstycketeckensnitt"/>
    <w:link w:val="Rubrik1"/>
    <w:uiPriority w:val="9"/>
    <w:rsid w:val="00A10B5E"/>
    <w:rPr>
      <w:rFonts w:eastAsiaTheme="majorEastAsia" w:cstheme="minorHAnsi"/>
      <w:sz w:val="32"/>
      <w:szCs w:val="32"/>
    </w:rPr>
  </w:style>
  <w:style w:type="character" w:customStyle="1" w:styleId="Rubrik2Char">
    <w:name w:val="Rubrik 2 Char"/>
    <w:basedOn w:val="Standardstycketeckensnitt"/>
    <w:link w:val="Rubrik2"/>
    <w:uiPriority w:val="9"/>
    <w:rsid w:val="00A10B5E"/>
    <w:rPr>
      <w:rFonts w:eastAsiaTheme="majorEastAsia" w:cstheme="minorHAnsi"/>
      <w:sz w:val="26"/>
      <w:szCs w:val="26"/>
    </w:rPr>
  </w:style>
  <w:style w:type="paragraph" w:styleId="Rubrik">
    <w:name w:val="Title"/>
    <w:basedOn w:val="Normal"/>
    <w:next w:val="Normal"/>
    <w:link w:val="RubrikChar"/>
    <w:uiPriority w:val="10"/>
    <w:qFormat/>
    <w:rsid w:val="00A10B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10B5E"/>
    <w:rPr>
      <w:rFonts w:asciiTheme="majorHAnsi" w:eastAsiaTheme="majorEastAsia" w:hAnsiTheme="majorHAnsi" w:cstheme="majorBidi"/>
      <w:spacing w:val="-10"/>
      <w:kern w:val="28"/>
      <w:sz w:val="56"/>
      <w:szCs w:val="56"/>
    </w:rPr>
  </w:style>
  <w:style w:type="paragraph" w:styleId="Innehllsfrteckningsrubrik">
    <w:name w:val="TOC Heading"/>
    <w:basedOn w:val="Rubrik1"/>
    <w:next w:val="Normal"/>
    <w:uiPriority w:val="39"/>
    <w:unhideWhenUsed/>
    <w:qFormat/>
    <w:rsid w:val="00A10B5E"/>
    <w:pPr>
      <w:outlineLvl w:val="9"/>
    </w:pPr>
    <w:rPr>
      <w:rFonts w:asciiTheme="majorHAnsi" w:hAnsiTheme="majorHAnsi" w:cstheme="majorBidi"/>
      <w:color w:val="2F5496" w:themeColor="accent1" w:themeShade="BF"/>
      <w:lang w:eastAsia="sv-SE"/>
    </w:rPr>
  </w:style>
  <w:style w:type="paragraph" w:styleId="Innehll1">
    <w:name w:val="toc 1"/>
    <w:basedOn w:val="Normal"/>
    <w:next w:val="Normal"/>
    <w:autoRedefine/>
    <w:uiPriority w:val="39"/>
    <w:unhideWhenUsed/>
    <w:rsid w:val="00A10B5E"/>
    <w:pPr>
      <w:spacing w:after="100"/>
    </w:pPr>
  </w:style>
  <w:style w:type="character" w:styleId="Hyperlnk">
    <w:name w:val="Hyperlink"/>
    <w:basedOn w:val="Standardstycketeckensnitt"/>
    <w:uiPriority w:val="99"/>
    <w:unhideWhenUsed/>
    <w:rsid w:val="00A10B5E"/>
    <w:rPr>
      <w:color w:val="0563C1" w:themeColor="hyperlink"/>
      <w:u w:val="single"/>
    </w:rPr>
  </w:style>
  <w:style w:type="paragraph" w:styleId="Innehll2">
    <w:name w:val="toc 2"/>
    <w:basedOn w:val="Normal"/>
    <w:next w:val="Normal"/>
    <w:autoRedefine/>
    <w:uiPriority w:val="39"/>
    <w:unhideWhenUsed/>
    <w:rsid w:val="00A10B5E"/>
    <w:pPr>
      <w:spacing w:after="100"/>
      <w:ind w:left="220"/>
    </w:pPr>
    <w:rPr>
      <w:rFonts w:eastAsiaTheme="minorEastAsia" w:cs="Times New Roman"/>
      <w:sz w:val="22"/>
      <w:lang w:eastAsia="sv-SE"/>
    </w:rPr>
  </w:style>
  <w:style w:type="paragraph" w:styleId="Innehll3">
    <w:name w:val="toc 3"/>
    <w:basedOn w:val="Normal"/>
    <w:next w:val="Normal"/>
    <w:autoRedefine/>
    <w:uiPriority w:val="39"/>
    <w:unhideWhenUsed/>
    <w:rsid w:val="00A10B5E"/>
    <w:pPr>
      <w:spacing w:after="100"/>
      <w:ind w:left="440"/>
    </w:pPr>
    <w:rPr>
      <w:rFonts w:eastAsiaTheme="minorEastAsia" w:cs="Times New Roman"/>
      <w:sz w:val="22"/>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F9CB5-29A1-42B0-A1C9-94E91882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294</Words>
  <Characters>1562</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Sahlbom</dc:creator>
  <cp:keywords/>
  <dc:description/>
  <cp:lastModifiedBy>Erik Sahlbom</cp:lastModifiedBy>
  <cp:revision>7</cp:revision>
  <dcterms:created xsi:type="dcterms:W3CDTF">2018-01-19T09:53:00Z</dcterms:created>
  <dcterms:modified xsi:type="dcterms:W3CDTF">2018-01-19T10:35:00Z</dcterms:modified>
</cp:coreProperties>
</file>