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B92F9" w14:textId="77777777" w:rsidR="003A6975" w:rsidRDefault="003A6975" w:rsidP="003A6975">
      <w:pPr>
        <w:numPr>
          <w:ilvl w:val="0"/>
          <w:numId w:val="2"/>
        </w:numPr>
        <w:spacing w:line="480" w:lineRule="auto"/>
        <w:rPr>
          <w:rFonts w:ascii="Times New Roman" w:hAnsi="Times New Roman" w:cs="Times New Roman"/>
        </w:rPr>
      </w:pPr>
      <w:r w:rsidRPr="003A6975">
        <w:rPr>
          <w:rFonts w:ascii="Times New Roman" w:hAnsi="Times New Roman" w:cs="Times New Roman"/>
        </w:rPr>
        <w:t>Briefly describe the artifact. What is it? When was it created?</w:t>
      </w:r>
    </w:p>
    <w:p w14:paraId="4F26BEF6" w14:textId="7ADB6276" w:rsidR="003A6975" w:rsidRPr="003A6975" w:rsidRDefault="003A6975" w:rsidP="003A6975">
      <w:pPr>
        <w:spacing w:line="480" w:lineRule="auto"/>
        <w:rPr>
          <w:rFonts w:ascii="Times New Roman" w:hAnsi="Times New Roman" w:cs="Times New Roman"/>
          <w:b/>
          <w:bCs/>
        </w:rPr>
      </w:pPr>
      <w:r w:rsidRPr="00412ADB">
        <w:rPr>
          <w:rFonts w:ascii="Times New Roman" w:hAnsi="Times New Roman" w:cs="Times New Roman"/>
          <w:b/>
          <w:bCs/>
        </w:rPr>
        <w:t xml:space="preserve">AzureBudgetLoader.py </w:t>
      </w:r>
      <w:r w:rsidRPr="00412ADB">
        <w:rPr>
          <w:rFonts w:ascii="Times New Roman" w:hAnsi="Times New Roman" w:cs="Times New Roman"/>
          <w:b/>
          <w:bCs/>
        </w:rPr>
        <w:t xml:space="preserve">automates the </w:t>
      </w:r>
      <w:r w:rsidRPr="00412ADB">
        <w:rPr>
          <w:rFonts w:ascii="Times New Roman" w:hAnsi="Times New Roman" w:cs="Times New Roman"/>
          <w:b/>
          <w:bCs/>
        </w:rPr>
        <w:t>ingestion</w:t>
      </w:r>
      <w:r w:rsidRPr="00412ADB">
        <w:rPr>
          <w:rFonts w:ascii="Times New Roman" w:hAnsi="Times New Roman" w:cs="Times New Roman"/>
          <w:b/>
          <w:bCs/>
        </w:rPr>
        <w:t xml:space="preserve"> of credit card transaction data into an Azure SQL database. It </w:t>
      </w:r>
      <w:r w:rsidRPr="00412ADB">
        <w:rPr>
          <w:rFonts w:ascii="Times New Roman" w:hAnsi="Times New Roman" w:cs="Times New Roman"/>
          <w:b/>
          <w:bCs/>
        </w:rPr>
        <w:t>starts by looking</w:t>
      </w:r>
      <w:r w:rsidRPr="00412ADB">
        <w:rPr>
          <w:rFonts w:ascii="Times New Roman" w:hAnsi="Times New Roman" w:cs="Times New Roman"/>
          <w:b/>
          <w:bCs/>
        </w:rPr>
        <w:t xml:space="preserve"> for CSV files in a specified folder, identifies the type of credit card (Apple Card, Discover, or 5/3 Bank) based on the file name, and applies appropriate column mapping. It cleans and standardizes the data by renaming columns, converting dates, and ensuring all required fields are present. Then, it connects to the SQL database and inserts the cleaned data into a table called </w:t>
      </w:r>
      <w:proofErr w:type="spellStart"/>
      <w:r w:rsidRPr="00412ADB">
        <w:rPr>
          <w:rFonts w:ascii="Times New Roman" w:hAnsi="Times New Roman" w:cs="Times New Roman"/>
          <w:b/>
          <w:bCs/>
        </w:rPr>
        <w:t>BudgetTracker</w:t>
      </w:r>
      <w:proofErr w:type="spellEnd"/>
      <w:r w:rsidRPr="00412ADB">
        <w:rPr>
          <w:rFonts w:ascii="Times New Roman" w:hAnsi="Times New Roman" w:cs="Times New Roman"/>
          <w:b/>
          <w:bCs/>
        </w:rPr>
        <w:t>. Once inserted, each CSV file is moved to an archive folder. Throughout the process, it logs each step, including successes and errors, for easy tracking and troubleshooting.</w:t>
      </w:r>
      <w:r w:rsidRPr="00412ADB">
        <w:rPr>
          <w:rFonts w:ascii="Times New Roman" w:hAnsi="Times New Roman" w:cs="Times New Roman"/>
          <w:b/>
          <w:bCs/>
        </w:rPr>
        <w:t xml:space="preserve"> This script was created by me as a personal project to not only test my skills in database creation, ETL processes, and data visualization, but to also serve for my own understanding and insight on the data. This project started February of 2025. </w:t>
      </w:r>
    </w:p>
    <w:p w14:paraId="73D24168" w14:textId="77777777" w:rsidR="003A6975" w:rsidRDefault="003A6975" w:rsidP="003A6975">
      <w:pPr>
        <w:numPr>
          <w:ilvl w:val="0"/>
          <w:numId w:val="2"/>
        </w:numPr>
        <w:spacing w:line="480" w:lineRule="auto"/>
        <w:rPr>
          <w:rFonts w:ascii="Times New Roman" w:hAnsi="Times New Roman" w:cs="Times New Roman"/>
        </w:rPr>
      </w:pPr>
      <w:r w:rsidRPr="003A6975">
        <w:rPr>
          <w:rFonts w:ascii="Times New Roman" w:hAnsi="Times New Roman" w:cs="Times New Roman"/>
        </w:rPr>
        <w:t xml:space="preserve">Justify the inclusion of the artifact in your </w:t>
      </w:r>
      <w:proofErr w:type="spellStart"/>
      <w:r w:rsidRPr="003A6975">
        <w:rPr>
          <w:rFonts w:ascii="Times New Roman" w:hAnsi="Times New Roman" w:cs="Times New Roman"/>
        </w:rPr>
        <w:t>ePortfolio</w:t>
      </w:r>
      <w:proofErr w:type="spellEnd"/>
      <w:r w:rsidRPr="003A6975">
        <w:rPr>
          <w:rFonts w:ascii="Times New Roman" w:hAnsi="Times New Roman" w:cs="Times New Roman"/>
        </w:rPr>
        <w:t xml:space="preserve">. Why did you select this item? What specific components of the artifact showcase your skills and abilities in software development? How </w:t>
      </w:r>
      <w:proofErr w:type="gramStart"/>
      <w:r w:rsidRPr="003A6975">
        <w:rPr>
          <w:rFonts w:ascii="Times New Roman" w:hAnsi="Times New Roman" w:cs="Times New Roman"/>
        </w:rPr>
        <w:t>was</w:t>
      </w:r>
      <w:proofErr w:type="gramEnd"/>
      <w:r w:rsidRPr="003A6975">
        <w:rPr>
          <w:rFonts w:ascii="Times New Roman" w:hAnsi="Times New Roman" w:cs="Times New Roman"/>
        </w:rPr>
        <w:t xml:space="preserve"> the artifact improved?</w:t>
      </w:r>
    </w:p>
    <w:p w14:paraId="15F2EE52" w14:textId="07936301" w:rsidR="003A6975" w:rsidRPr="00412ADB" w:rsidRDefault="003A6975" w:rsidP="003A6975">
      <w:pPr>
        <w:spacing w:line="480" w:lineRule="auto"/>
        <w:rPr>
          <w:rFonts w:ascii="Times New Roman" w:hAnsi="Times New Roman" w:cs="Times New Roman"/>
          <w:b/>
          <w:bCs/>
        </w:rPr>
      </w:pPr>
      <w:r w:rsidRPr="00412ADB">
        <w:rPr>
          <w:rFonts w:ascii="Times New Roman" w:hAnsi="Times New Roman" w:cs="Times New Roman"/>
          <w:b/>
          <w:bCs/>
        </w:rPr>
        <w:t xml:space="preserve">I decided to select this </w:t>
      </w:r>
      <w:proofErr w:type="spellStart"/>
      <w:r w:rsidRPr="00412ADB">
        <w:rPr>
          <w:rFonts w:ascii="Times New Roman" w:hAnsi="Times New Roman" w:cs="Times New Roman"/>
          <w:b/>
          <w:bCs/>
        </w:rPr>
        <w:t>artifiact</w:t>
      </w:r>
      <w:proofErr w:type="spellEnd"/>
      <w:r w:rsidRPr="00412ADB">
        <w:rPr>
          <w:rFonts w:ascii="Times New Roman" w:hAnsi="Times New Roman" w:cs="Times New Roman"/>
          <w:b/>
          <w:bCs/>
        </w:rPr>
        <w:t xml:space="preserve"> because it checked many of the aspects related to Software Engineering and Design. I believed that there was much that could be improved in this earlier script that related to this category. The skills and abilities showcased through this artifact was the ability to create readable, maintainable, and functional code that conformed to ETL and security best practices. </w:t>
      </w:r>
    </w:p>
    <w:p w14:paraId="607AAC4D" w14:textId="77777777" w:rsidR="003A6975" w:rsidRPr="00412ADB" w:rsidRDefault="003A6975" w:rsidP="003A6975">
      <w:pPr>
        <w:spacing w:line="480" w:lineRule="auto"/>
        <w:rPr>
          <w:rFonts w:ascii="Times New Roman" w:hAnsi="Times New Roman" w:cs="Times New Roman"/>
          <w:b/>
          <w:bCs/>
        </w:rPr>
      </w:pPr>
    </w:p>
    <w:p w14:paraId="379F5962" w14:textId="77777777" w:rsidR="003A6975" w:rsidRPr="00412ADB" w:rsidRDefault="003A6975" w:rsidP="003A6975">
      <w:pPr>
        <w:spacing w:line="480" w:lineRule="auto"/>
        <w:rPr>
          <w:rFonts w:ascii="Times New Roman" w:hAnsi="Times New Roman" w:cs="Times New Roman"/>
          <w:b/>
          <w:bCs/>
        </w:rPr>
      </w:pPr>
    </w:p>
    <w:p w14:paraId="3E38B569" w14:textId="77777777" w:rsidR="003A6975" w:rsidRPr="00412ADB" w:rsidRDefault="003A6975" w:rsidP="003A6975">
      <w:pPr>
        <w:spacing w:line="480" w:lineRule="auto"/>
        <w:rPr>
          <w:rFonts w:ascii="Times New Roman" w:hAnsi="Times New Roman" w:cs="Times New Roman"/>
          <w:b/>
          <w:bCs/>
        </w:rPr>
      </w:pPr>
    </w:p>
    <w:p w14:paraId="7750949A" w14:textId="48D73D30" w:rsidR="003A6975" w:rsidRPr="00412ADB" w:rsidRDefault="003A6975" w:rsidP="003A6975">
      <w:pPr>
        <w:spacing w:line="480" w:lineRule="auto"/>
        <w:rPr>
          <w:rFonts w:ascii="Times New Roman" w:hAnsi="Times New Roman" w:cs="Times New Roman"/>
          <w:b/>
          <w:bCs/>
        </w:rPr>
      </w:pPr>
      <w:r w:rsidRPr="00412ADB">
        <w:rPr>
          <w:rFonts w:ascii="Times New Roman" w:hAnsi="Times New Roman" w:cs="Times New Roman"/>
          <w:b/>
          <w:bCs/>
        </w:rPr>
        <w:t>Enhancements that have been added are as follows:</w:t>
      </w:r>
    </w:p>
    <w:p w14:paraId="0B2B0FE5" w14:textId="77777777" w:rsidR="00A80FEA" w:rsidRPr="00412ADB" w:rsidRDefault="003A6975" w:rsidP="00A80FEA">
      <w:pPr>
        <w:pStyle w:val="ListParagraph"/>
        <w:numPr>
          <w:ilvl w:val="0"/>
          <w:numId w:val="3"/>
        </w:numPr>
        <w:spacing w:line="480" w:lineRule="auto"/>
        <w:rPr>
          <w:rFonts w:ascii="Times New Roman" w:hAnsi="Times New Roman" w:cs="Times New Roman"/>
          <w:b/>
          <w:bCs/>
        </w:rPr>
      </w:pPr>
      <w:r w:rsidRPr="00412ADB">
        <w:rPr>
          <w:rFonts w:ascii="Times New Roman" w:hAnsi="Times New Roman" w:cs="Times New Roman"/>
          <w:b/>
          <w:bCs/>
        </w:rPr>
        <w:t>Optimized structure of python code</w:t>
      </w:r>
    </w:p>
    <w:p w14:paraId="3C83860E" w14:textId="0EB32F52" w:rsidR="003A6975" w:rsidRPr="00412ADB" w:rsidRDefault="003A6975" w:rsidP="00A80FEA">
      <w:pPr>
        <w:pStyle w:val="ListParagraph"/>
        <w:numPr>
          <w:ilvl w:val="1"/>
          <w:numId w:val="3"/>
        </w:numPr>
        <w:spacing w:line="480" w:lineRule="auto"/>
        <w:rPr>
          <w:rFonts w:ascii="Times New Roman" w:hAnsi="Times New Roman" w:cs="Times New Roman"/>
          <w:b/>
          <w:bCs/>
        </w:rPr>
      </w:pPr>
      <w:r w:rsidRPr="00412ADB">
        <w:rPr>
          <w:rFonts w:ascii="Times New Roman" w:hAnsi="Times New Roman" w:cs="Times New Roman"/>
          <w:b/>
          <w:bCs/>
        </w:rPr>
        <w:t>Restructured functions and classes to improve readability and maintainability</w:t>
      </w:r>
    </w:p>
    <w:p w14:paraId="350274D0" w14:textId="21F34C18" w:rsidR="00A80FEA" w:rsidRPr="00412ADB" w:rsidRDefault="00A80FEA" w:rsidP="00A80FEA">
      <w:pPr>
        <w:pStyle w:val="ListParagraph"/>
        <w:numPr>
          <w:ilvl w:val="2"/>
          <w:numId w:val="3"/>
        </w:numPr>
        <w:spacing w:line="480" w:lineRule="auto"/>
        <w:rPr>
          <w:rFonts w:ascii="Times New Roman" w:hAnsi="Times New Roman" w:cs="Times New Roman"/>
          <w:b/>
          <w:bCs/>
        </w:rPr>
      </w:pPr>
      <w:r w:rsidRPr="00412ADB">
        <w:rPr>
          <w:rFonts w:ascii="Times New Roman" w:hAnsi="Times New Roman" w:cs="Times New Roman"/>
          <w:b/>
          <w:bCs/>
        </w:rPr>
        <w:t xml:space="preserve">class </w:t>
      </w:r>
      <w:proofErr w:type="spellStart"/>
      <w:r w:rsidRPr="00412ADB">
        <w:rPr>
          <w:rFonts w:ascii="Times New Roman" w:hAnsi="Times New Roman" w:cs="Times New Roman"/>
          <w:b/>
          <w:bCs/>
        </w:rPr>
        <w:t>TransactionProcessor</w:t>
      </w:r>
      <w:proofErr w:type="spellEnd"/>
      <w:r w:rsidRPr="00412ADB">
        <w:rPr>
          <w:rFonts w:ascii="Times New Roman" w:hAnsi="Times New Roman" w:cs="Times New Roman"/>
          <w:b/>
          <w:bCs/>
        </w:rPr>
        <w:t>:</w:t>
      </w:r>
    </w:p>
    <w:p w14:paraId="58BD9D10" w14:textId="64989CCC" w:rsidR="00A80FEA" w:rsidRPr="00412ADB" w:rsidRDefault="00A80FEA" w:rsidP="00A80FEA">
      <w:pPr>
        <w:pStyle w:val="ListParagraph"/>
        <w:numPr>
          <w:ilvl w:val="2"/>
          <w:numId w:val="3"/>
        </w:numPr>
        <w:spacing w:line="480" w:lineRule="auto"/>
        <w:rPr>
          <w:rFonts w:ascii="Times New Roman" w:hAnsi="Times New Roman" w:cs="Times New Roman"/>
          <w:b/>
          <w:bCs/>
        </w:rPr>
      </w:pPr>
      <w:r w:rsidRPr="00412ADB">
        <w:rPr>
          <w:rFonts w:ascii="Times New Roman" w:hAnsi="Times New Roman" w:cs="Times New Roman"/>
          <w:b/>
          <w:bCs/>
        </w:rPr>
        <w:t xml:space="preserve">class </w:t>
      </w:r>
      <w:proofErr w:type="spellStart"/>
      <w:r w:rsidRPr="00412ADB">
        <w:rPr>
          <w:rFonts w:ascii="Times New Roman" w:hAnsi="Times New Roman" w:cs="Times New Roman"/>
          <w:b/>
          <w:bCs/>
        </w:rPr>
        <w:t>SQLUploader</w:t>
      </w:r>
      <w:proofErr w:type="spellEnd"/>
      <w:r w:rsidRPr="00412ADB">
        <w:rPr>
          <w:rFonts w:ascii="Times New Roman" w:hAnsi="Times New Roman" w:cs="Times New Roman"/>
          <w:b/>
          <w:bCs/>
        </w:rPr>
        <w:t>:</w:t>
      </w:r>
    </w:p>
    <w:p w14:paraId="77E5CACA" w14:textId="5B799010" w:rsidR="00A80FEA" w:rsidRPr="00412ADB" w:rsidRDefault="00A80FEA" w:rsidP="00A80FEA">
      <w:pPr>
        <w:pStyle w:val="ListParagraph"/>
        <w:numPr>
          <w:ilvl w:val="2"/>
          <w:numId w:val="3"/>
        </w:numPr>
        <w:spacing w:line="480" w:lineRule="auto"/>
        <w:rPr>
          <w:rFonts w:ascii="Times New Roman" w:hAnsi="Times New Roman" w:cs="Times New Roman"/>
          <w:b/>
          <w:bCs/>
        </w:rPr>
      </w:pPr>
      <w:r w:rsidRPr="00412ADB">
        <w:rPr>
          <w:rFonts w:ascii="Times New Roman" w:hAnsi="Times New Roman" w:cs="Times New Roman"/>
          <w:b/>
          <w:bCs/>
        </w:rPr>
        <w:t xml:space="preserve">class </w:t>
      </w:r>
      <w:proofErr w:type="spellStart"/>
      <w:r w:rsidRPr="00412ADB">
        <w:rPr>
          <w:rFonts w:ascii="Times New Roman" w:hAnsi="Times New Roman" w:cs="Times New Roman"/>
          <w:b/>
          <w:bCs/>
        </w:rPr>
        <w:t>BudgetLoaderApp</w:t>
      </w:r>
      <w:proofErr w:type="spellEnd"/>
      <w:r w:rsidRPr="00412ADB">
        <w:rPr>
          <w:rFonts w:ascii="Times New Roman" w:hAnsi="Times New Roman" w:cs="Times New Roman"/>
          <w:b/>
          <w:bCs/>
        </w:rPr>
        <w:t>:</w:t>
      </w:r>
    </w:p>
    <w:p w14:paraId="6A724695" w14:textId="3F7A0249" w:rsidR="003A6975" w:rsidRPr="00412ADB" w:rsidRDefault="003A6975" w:rsidP="003A6975">
      <w:pPr>
        <w:pStyle w:val="ListParagraph"/>
        <w:numPr>
          <w:ilvl w:val="0"/>
          <w:numId w:val="3"/>
        </w:numPr>
        <w:spacing w:line="480" w:lineRule="auto"/>
        <w:rPr>
          <w:rFonts w:ascii="Times New Roman" w:hAnsi="Times New Roman" w:cs="Times New Roman"/>
          <w:b/>
          <w:bCs/>
        </w:rPr>
      </w:pPr>
      <w:r w:rsidRPr="00412ADB">
        <w:rPr>
          <w:rFonts w:ascii="Times New Roman" w:hAnsi="Times New Roman" w:cs="Times New Roman"/>
          <w:b/>
          <w:bCs/>
        </w:rPr>
        <w:t xml:space="preserve">Created Azure Key Vault in Azure Portal to replace the hardcoded SQL connection credentials in the script. </w:t>
      </w:r>
    </w:p>
    <w:p w14:paraId="244BEC18" w14:textId="0BD1BE35" w:rsidR="00A80FEA" w:rsidRPr="00A80FEA" w:rsidRDefault="00A80FEA" w:rsidP="00A80FEA">
      <w:pPr>
        <w:spacing w:line="480" w:lineRule="auto"/>
        <w:rPr>
          <w:rFonts w:ascii="Times New Roman" w:hAnsi="Times New Roman" w:cs="Times New Roman"/>
        </w:rPr>
      </w:pPr>
      <w:r w:rsidRPr="00A80FEA">
        <w:rPr>
          <w:rFonts w:ascii="Times New Roman" w:hAnsi="Times New Roman" w:cs="Times New Roman"/>
        </w:rPr>
        <w:drawing>
          <wp:inline distT="0" distB="0" distL="0" distR="0" wp14:anchorId="087AA3D7" wp14:editId="6BF59162">
            <wp:extent cx="5943600" cy="2245995"/>
            <wp:effectExtent l="0" t="0" r="0" b="1905"/>
            <wp:docPr id="1363953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53306" name="Picture 1" descr="A screenshot of a computer&#10;&#10;AI-generated content may be incorrect."/>
                    <pic:cNvPicPr/>
                  </pic:nvPicPr>
                  <pic:blipFill>
                    <a:blip r:embed="rId5"/>
                    <a:stretch>
                      <a:fillRect/>
                    </a:stretch>
                  </pic:blipFill>
                  <pic:spPr>
                    <a:xfrm>
                      <a:off x="0" y="0"/>
                      <a:ext cx="5943600" cy="2245995"/>
                    </a:xfrm>
                    <a:prstGeom prst="rect">
                      <a:avLst/>
                    </a:prstGeom>
                  </pic:spPr>
                </pic:pic>
              </a:graphicData>
            </a:graphic>
          </wp:inline>
        </w:drawing>
      </w:r>
    </w:p>
    <w:p w14:paraId="642422A6" w14:textId="77777777" w:rsidR="003A6975" w:rsidRDefault="003A6975" w:rsidP="003A6975">
      <w:pPr>
        <w:numPr>
          <w:ilvl w:val="0"/>
          <w:numId w:val="2"/>
        </w:numPr>
        <w:spacing w:line="480" w:lineRule="auto"/>
        <w:rPr>
          <w:rFonts w:ascii="Times New Roman" w:hAnsi="Times New Roman" w:cs="Times New Roman"/>
        </w:rPr>
      </w:pPr>
      <w:r w:rsidRPr="003A6975">
        <w:rPr>
          <w:rFonts w:ascii="Times New Roman" w:hAnsi="Times New Roman" w:cs="Times New Roman"/>
        </w:rPr>
        <w:t>Did you meet the course outcomes you planned to meet with this enhancement in Module One? Do you have any updates to your outcome-coverage plans?</w:t>
      </w:r>
    </w:p>
    <w:p w14:paraId="394C777B" w14:textId="6D421B70" w:rsidR="00A80FEA" w:rsidRDefault="00A80FEA" w:rsidP="00A80FEA">
      <w:pPr>
        <w:spacing w:line="480" w:lineRule="auto"/>
        <w:rPr>
          <w:rFonts w:ascii="Times New Roman" w:hAnsi="Times New Roman" w:cs="Times New Roman"/>
        </w:rPr>
      </w:pPr>
      <w:r>
        <w:rPr>
          <w:rFonts w:ascii="Times New Roman" w:hAnsi="Times New Roman" w:cs="Times New Roman"/>
        </w:rPr>
        <w:t xml:space="preserve">I was able to meet the course outcomes I had planned to meet as follows: </w:t>
      </w:r>
    </w:p>
    <w:p w14:paraId="519F313D" w14:textId="77777777" w:rsidR="00A80FEA" w:rsidRPr="00412ADB" w:rsidRDefault="00A80FEA" w:rsidP="00A80FEA">
      <w:pPr>
        <w:pStyle w:val="ListParagraph"/>
        <w:numPr>
          <w:ilvl w:val="0"/>
          <w:numId w:val="3"/>
        </w:numPr>
        <w:spacing w:line="480" w:lineRule="auto"/>
        <w:rPr>
          <w:rFonts w:ascii="Times New Roman" w:hAnsi="Times New Roman" w:cs="Times New Roman"/>
          <w:b/>
          <w:bCs/>
        </w:rPr>
      </w:pPr>
      <w:r w:rsidRPr="00412ADB">
        <w:rPr>
          <w:rFonts w:ascii="Times New Roman" w:hAnsi="Times New Roman" w:cs="Times New Roman"/>
          <w:b/>
          <w:bCs/>
        </w:rPr>
        <w:t xml:space="preserve">Demonstrate an ability to use well-founded and innovative techniques, skills, and tools in computing practices for the purpose of implementing computer solutions </w:t>
      </w:r>
      <w:r w:rsidRPr="00412ADB">
        <w:rPr>
          <w:rFonts w:ascii="Times New Roman" w:hAnsi="Times New Roman" w:cs="Times New Roman"/>
          <w:b/>
          <w:bCs/>
        </w:rPr>
        <w:lastRenderedPageBreak/>
        <w:t>that deliver value and accomplish industry-specific goals (software engineering/design/database)</w:t>
      </w:r>
    </w:p>
    <w:p w14:paraId="18C10308" w14:textId="0C0F20BB" w:rsidR="00A80FEA" w:rsidRPr="00412ADB" w:rsidRDefault="00A80FEA" w:rsidP="00A80FEA">
      <w:pPr>
        <w:pStyle w:val="ListParagraph"/>
        <w:numPr>
          <w:ilvl w:val="0"/>
          <w:numId w:val="3"/>
        </w:numPr>
        <w:spacing w:line="480" w:lineRule="auto"/>
        <w:rPr>
          <w:rFonts w:ascii="Times New Roman" w:hAnsi="Times New Roman" w:cs="Times New Roman"/>
          <w:b/>
          <w:bCs/>
        </w:rPr>
      </w:pPr>
      <w:r w:rsidRPr="00412ADB">
        <w:rPr>
          <w:rFonts w:ascii="Times New Roman" w:hAnsi="Times New Roman" w:cs="Times New Roman"/>
          <w:b/>
          <w:bCs/>
        </w:rPr>
        <w:t>Develop a security mindset that anticipates adversarial exploits in software architecture and designs to expose potential vulnerabilities, mitigate design flaws, and ensure privacy and enhanced security of data and resources</w:t>
      </w:r>
    </w:p>
    <w:p w14:paraId="59521B7C" w14:textId="77777777" w:rsidR="003A6975" w:rsidRDefault="003A6975" w:rsidP="003A6975">
      <w:pPr>
        <w:numPr>
          <w:ilvl w:val="0"/>
          <w:numId w:val="2"/>
        </w:numPr>
        <w:spacing w:line="480" w:lineRule="auto"/>
        <w:rPr>
          <w:rFonts w:ascii="Times New Roman" w:hAnsi="Times New Roman" w:cs="Times New Roman"/>
        </w:rPr>
      </w:pPr>
      <w:r w:rsidRPr="003A6975">
        <w:rPr>
          <w:rFonts w:ascii="Times New Roman" w:hAnsi="Times New Roman" w:cs="Times New Roman"/>
        </w:rPr>
        <w:t>Reflect on the process of enhancing and modifying the artifact. What did you learn as you were creating it and improving it? What challenges did you face?</w:t>
      </w:r>
    </w:p>
    <w:p w14:paraId="08733096" w14:textId="39DAF22F" w:rsidR="00A80FEA" w:rsidRPr="003A6975" w:rsidRDefault="00A80FEA" w:rsidP="00A80FEA">
      <w:pPr>
        <w:spacing w:line="480" w:lineRule="auto"/>
        <w:rPr>
          <w:rFonts w:ascii="Times New Roman" w:hAnsi="Times New Roman" w:cs="Times New Roman"/>
          <w:b/>
          <w:bCs/>
        </w:rPr>
      </w:pPr>
      <w:r w:rsidRPr="00412ADB">
        <w:rPr>
          <w:rFonts w:ascii="Times New Roman" w:hAnsi="Times New Roman" w:cs="Times New Roman"/>
          <w:b/>
          <w:bCs/>
        </w:rPr>
        <w:t xml:space="preserve">During the process of enhancement, I was able to learn a lot. This included the benefits of OOP in python code, and how it can enhance readability, useability, and maintainability when using the code in the future or sharing with other developers. Creating classes and restructuring my code was an example of this. I also learned the benefits of Azure Key Vault and how it can be used to securely store credentials such as database connection strings. This is important because if the code was accidentally leaked or published to </w:t>
      </w:r>
      <w:r w:rsidR="00412ADB" w:rsidRPr="00412ADB">
        <w:rPr>
          <w:rFonts w:ascii="Times New Roman" w:hAnsi="Times New Roman" w:cs="Times New Roman"/>
          <w:b/>
          <w:bCs/>
        </w:rPr>
        <w:t xml:space="preserve">the public, your credentials wouldn’t be leaked with the script. I encountered a challenge during this process mainly as I am fairly new to </w:t>
      </w:r>
      <w:proofErr w:type="spellStart"/>
      <w:r w:rsidR="00412ADB" w:rsidRPr="00412ADB">
        <w:rPr>
          <w:rFonts w:ascii="Times New Roman" w:hAnsi="Times New Roman" w:cs="Times New Roman"/>
          <w:b/>
          <w:bCs/>
        </w:rPr>
        <w:t>nagivating</w:t>
      </w:r>
      <w:proofErr w:type="spellEnd"/>
      <w:r w:rsidR="00412ADB" w:rsidRPr="00412ADB">
        <w:rPr>
          <w:rFonts w:ascii="Times New Roman" w:hAnsi="Times New Roman" w:cs="Times New Roman"/>
          <w:b/>
          <w:bCs/>
        </w:rPr>
        <w:t xml:space="preserve"> the Azure </w:t>
      </w:r>
      <w:proofErr w:type="gramStart"/>
      <w:r w:rsidR="00412ADB" w:rsidRPr="00412ADB">
        <w:rPr>
          <w:rFonts w:ascii="Times New Roman" w:hAnsi="Times New Roman" w:cs="Times New Roman"/>
          <w:b/>
          <w:bCs/>
        </w:rPr>
        <w:t>portal, and</w:t>
      </w:r>
      <w:proofErr w:type="gramEnd"/>
      <w:r w:rsidR="00412ADB" w:rsidRPr="00412ADB">
        <w:rPr>
          <w:rFonts w:ascii="Times New Roman" w:hAnsi="Times New Roman" w:cs="Times New Roman"/>
          <w:b/>
          <w:bCs/>
        </w:rPr>
        <w:t xml:space="preserve"> had to rely on online documentation to create these secret keys. </w:t>
      </w:r>
    </w:p>
    <w:p w14:paraId="3E5B7CC7" w14:textId="77777777" w:rsidR="00CA05D3" w:rsidRPr="003A6975" w:rsidRDefault="00CA05D3" w:rsidP="003A6975">
      <w:pPr>
        <w:spacing w:line="480" w:lineRule="auto"/>
        <w:rPr>
          <w:rFonts w:ascii="Times New Roman" w:hAnsi="Times New Roman" w:cs="Times New Roman"/>
        </w:rPr>
      </w:pPr>
    </w:p>
    <w:p w14:paraId="358B3ADE" w14:textId="77777777" w:rsidR="003A6975" w:rsidRPr="003A6975" w:rsidRDefault="003A6975">
      <w:pPr>
        <w:spacing w:line="480" w:lineRule="auto"/>
        <w:rPr>
          <w:rFonts w:ascii="Times New Roman" w:hAnsi="Times New Roman" w:cs="Times New Roman"/>
        </w:rPr>
      </w:pPr>
    </w:p>
    <w:sectPr w:rsidR="003A6975" w:rsidRPr="003A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F4BB8"/>
    <w:multiLevelType w:val="multilevel"/>
    <w:tmpl w:val="223A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93B20"/>
    <w:multiLevelType w:val="multilevel"/>
    <w:tmpl w:val="EF22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C39FC"/>
    <w:multiLevelType w:val="hybridMultilevel"/>
    <w:tmpl w:val="49BE6742"/>
    <w:lvl w:ilvl="0" w:tplc="B4DAB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782784">
    <w:abstractNumId w:val="1"/>
  </w:num>
  <w:num w:numId="2" w16cid:durableId="718674090">
    <w:abstractNumId w:val="0"/>
  </w:num>
  <w:num w:numId="3" w16cid:durableId="112751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75"/>
    <w:rsid w:val="000315A4"/>
    <w:rsid w:val="003A6975"/>
    <w:rsid w:val="00412ADB"/>
    <w:rsid w:val="00A80FEA"/>
    <w:rsid w:val="00B23CB8"/>
    <w:rsid w:val="00CA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C647"/>
  <w15:chartTrackingRefBased/>
  <w15:docId w15:val="{3475388D-E45C-4843-A5B6-EF50231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975"/>
    <w:rPr>
      <w:rFonts w:eastAsiaTheme="majorEastAsia" w:cstheme="majorBidi"/>
      <w:color w:val="272727" w:themeColor="text1" w:themeTint="D8"/>
    </w:rPr>
  </w:style>
  <w:style w:type="paragraph" w:styleId="Title">
    <w:name w:val="Title"/>
    <w:basedOn w:val="Normal"/>
    <w:next w:val="Normal"/>
    <w:link w:val="TitleChar"/>
    <w:uiPriority w:val="10"/>
    <w:qFormat/>
    <w:rsid w:val="003A6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975"/>
    <w:pPr>
      <w:spacing w:before="160"/>
      <w:jc w:val="center"/>
    </w:pPr>
    <w:rPr>
      <w:i/>
      <w:iCs/>
      <w:color w:val="404040" w:themeColor="text1" w:themeTint="BF"/>
    </w:rPr>
  </w:style>
  <w:style w:type="character" w:customStyle="1" w:styleId="QuoteChar">
    <w:name w:val="Quote Char"/>
    <w:basedOn w:val="DefaultParagraphFont"/>
    <w:link w:val="Quote"/>
    <w:uiPriority w:val="29"/>
    <w:rsid w:val="003A6975"/>
    <w:rPr>
      <w:i/>
      <w:iCs/>
      <w:color w:val="404040" w:themeColor="text1" w:themeTint="BF"/>
    </w:rPr>
  </w:style>
  <w:style w:type="paragraph" w:styleId="ListParagraph">
    <w:name w:val="List Paragraph"/>
    <w:basedOn w:val="Normal"/>
    <w:uiPriority w:val="34"/>
    <w:qFormat/>
    <w:rsid w:val="003A6975"/>
    <w:pPr>
      <w:ind w:left="720"/>
      <w:contextualSpacing/>
    </w:pPr>
  </w:style>
  <w:style w:type="character" w:styleId="IntenseEmphasis">
    <w:name w:val="Intense Emphasis"/>
    <w:basedOn w:val="DefaultParagraphFont"/>
    <w:uiPriority w:val="21"/>
    <w:qFormat/>
    <w:rsid w:val="003A6975"/>
    <w:rPr>
      <w:i/>
      <w:iCs/>
      <w:color w:val="0F4761" w:themeColor="accent1" w:themeShade="BF"/>
    </w:rPr>
  </w:style>
  <w:style w:type="paragraph" w:styleId="IntenseQuote">
    <w:name w:val="Intense Quote"/>
    <w:basedOn w:val="Normal"/>
    <w:next w:val="Normal"/>
    <w:link w:val="IntenseQuoteChar"/>
    <w:uiPriority w:val="30"/>
    <w:qFormat/>
    <w:rsid w:val="003A6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975"/>
    <w:rPr>
      <w:i/>
      <w:iCs/>
      <w:color w:val="0F4761" w:themeColor="accent1" w:themeShade="BF"/>
    </w:rPr>
  </w:style>
  <w:style w:type="character" w:styleId="IntenseReference">
    <w:name w:val="Intense Reference"/>
    <w:basedOn w:val="DefaultParagraphFont"/>
    <w:uiPriority w:val="32"/>
    <w:qFormat/>
    <w:rsid w:val="003A6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22727">
      <w:bodyDiv w:val="1"/>
      <w:marLeft w:val="0"/>
      <w:marRight w:val="0"/>
      <w:marTop w:val="0"/>
      <w:marBottom w:val="0"/>
      <w:divBdr>
        <w:top w:val="none" w:sz="0" w:space="0" w:color="auto"/>
        <w:left w:val="none" w:sz="0" w:space="0" w:color="auto"/>
        <w:bottom w:val="none" w:sz="0" w:space="0" w:color="auto"/>
        <w:right w:val="none" w:sz="0" w:space="0" w:color="auto"/>
      </w:divBdr>
    </w:div>
    <w:div w:id="1955135646">
      <w:bodyDiv w:val="1"/>
      <w:marLeft w:val="0"/>
      <w:marRight w:val="0"/>
      <w:marTop w:val="0"/>
      <w:marBottom w:val="0"/>
      <w:divBdr>
        <w:top w:val="none" w:sz="0" w:space="0" w:color="auto"/>
        <w:left w:val="none" w:sz="0" w:space="0" w:color="auto"/>
        <w:bottom w:val="none" w:sz="0" w:space="0" w:color="auto"/>
        <w:right w:val="none" w:sz="0" w:space="0" w:color="auto"/>
      </w:divBdr>
    </w:div>
    <w:div w:id="19669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Sierra</dc:creator>
  <cp:keywords/>
  <dc:description/>
  <cp:lastModifiedBy>Erik Sierra</cp:lastModifiedBy>
  <cp:revision>1</cp:revision>
  <dcterms:created xsi:type="dcterms:W3CDTF">2025-03-23T05:40:00Z</dcterms:created>
  <dcterms:modified xsi:type="dcterms:W3CDTF">2025-03-23T06:03:00Z</dcterms:modified>
</cp:coreProperties>
</file>