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6E221" w14:textId="4BE1BC5D" w:rsidR="0094551E" w:rsidRDefault="0094551E" w:rsidP="0094551E">
      <w:pPr>
        <w:spacing w:line="480" w:lineRule="auto"/>
        <w:rPr>
          <w:rFonts w:ascii="Times New Roman" w:hAnsi="Times New Roman" w:cs="Times New Roman"/>
        </w:rPr>
      </w:pPr>
      <w:r>
        <w:rPr>
          <w:rFonts w:ascii="Times New Roman" w:hAnsi="Times New Roman" w:cs="Times New Roman"/>
        </w:rPr>
        <w:t>Erik Sierra</w:t>
      </w:r>
    </w:p>
    <w:p w14:paraId="6FEEF393" w14:textId="27F79581" w:rsidR="0094551E" w:rsidRDefault="0094551E" w:rsidP="0094551E">
      <w:pPr>
        <w:spacing w:line="480" w:lineRule="auto"/>
        <w:rPr>
          <w:rFonts w:ascii="Times New Roman" w:hAnsi="Times New Roman" w:cs="Times New Roman"/>
        </w:rPr>
      </w:pPr>
      <w:r>
        <w:rPr>
          <w:rFonts w:ascii="Times New Roman" w:hAnsi="Times New Roman" w:cs="Times New Roman"/>
        </w:rPr>
        <w:t>CS 499 Module 5 Journal</w:t>
      </w:r>
    </w:p>
    <w:p w14:paraId="4C9505C5" w14:textId="55F9E744" w:rsidR="0094551E" w:rsidRDefault="0094551E" w:rsidP="0094551E">
      <w:pPr>
        <w:spacing w:line="480" w:lineRule="auto"/>
        <w:rPr>
          <w:rFonts w:ascii="Times New Roman" w:hAnsi="Times New Roman" w:cs="Times New Roman"/>
        </w:rPr>
      </w:pPr>
      <w:r>
        <w:rPr>
          <w:rFonts w:ascii="Times New Roman" w:hAnsi="Times New Roman" w:cs="Times New Roman"/>
        </w:rPr>
        <w:t>4/03/2025</w:t>
      </w:r>
    </w:p>
    <w:p w14:paraId="2DAFF0D5" w14:textId="77777777" w:rsidR="00F34D8C" w:rsidRDefault="00F34D8C" w:rsidP="0094551E">
      <w:pPr>
        <w:spacing w:line="480" w:lineRule="auto"/>
        <w:rPr>
          <w:rFonts w:ascii="Times New Roman" w:hAnsi="Times New Roman" w:cs="Times New Roman"/>
        </w:rPr>
      </w:pPr>
    </w:p>
    <w:p w14:paraId="100D5E13" w14:textId="3A1A40BE" w:rsidR="00F34D8C" w:rsidRPr="00F34D8C" w:rsidRDefault="00F34D8C" w:rsidP="005D70AE">
      <w:pPr>
        <w:spacing w:line="480" w:lineRule="auto"/>
        <w:jc w:val="center"/>
        <w:rPr>
          <w:rFonts w:ascii="Times New Roman" w:hAnsi="Times New Roman" w:cs="Times New Roman"/>
          <w:b/>
          <w:bCs/>
          <w:sz w:val="28"/>
          <w:szCs w:val="28"/>
        </w:rPr>
      </w:pPr>
      <w:r w:rsidRPr="00F34D8C">
        <w:rPr>
          <w:rFonts w:ascii="Times New Roman" w:hAnsi="Times New Roman" w:cs="Times New Roman"/>
          <w:b/>
          <w:bCs/>
          <w:sz w:val="28"/>
          <w:szCs w:val="28"/>
        </w:rPr>
        <w:t>Artificial Intelligence Integration in Business Intelligence</w:t>
      </w:r>
    </w:p>
    <w:p w14:paraId="6BDEB021" w14:textId="51B6D6DF" w:rsidR="00F34D8C" w:rsidRPr="00F34D8C" w:rsidRDefault="00F34D8C" w:rsidP="00F34D8C">
      <w:pPr>
        <w:spacing w:line="480" w:lineRule="auto"/>
        <w:rPr>
          <w:rFonts w:ascii="Times New Roman" w:hAnsi="Times New Roman" w:cs="Times New Roman"/>
        </w:rPr>
      </w:pPr>
      <w:r w:rsidRPr="00F34D8C">
        <w:rPr>
          <w:rFonts w:ascii="Times New Roman" w:hAnsi="Times New Roman" w:cs="Times New Roman"/>
          <w:b/>
          <w:bCs/>
        </w:rPr>
        <w:t>Significance of the Trend</w:t>
      </w:r>
    </w:p>
    <w:p w14:paraId="5917C8CA" w14:textId="28322EE7" w:rsidR="00F34D8C" w:rsidRPr="00F34D8C" w:rsidRDefault="00F34D8C" w:rsidP="00F34D8C">
      <w:pPr>
        <w:spacing w:line="480" w:lineRule="auto"/>
        <w:ind w:firstLine="720"/>
        <w:rPr>
          <w:rFonts w:ascii="Times New Roman" w:hAnsi="Times New Roman" w:cs="Times New Roman"/>
        </w:rPr>
      </w:pPr>
      <w:r w:rsidRPr="00F34D8C">
        <w:rPr>
          <w:rFonts w:ascii="Times New Roman" w:hAnsi="Times New Roman" w:cs="Times New Roman"/>
        </w:rPr>
        <w:t xml:space="preserve">The </w:t>
      </w:r>
      <w:r>
        <w:rPr>
          <w:rFonts w:ascii="Times New Roman" w:hAnsi="Times New Roman" w:cs="Times New Roman"/>
        </w:rPr>
        <w:t>integration</w:t>
      </w:r>
      <w:r w:rsidRPr="00F34D8C">
        <w:rPr>
          <w:rFonts w:ascii="Times New Roman" w:hAnsi="Times New Roman" w:cs="Times New Roman"/>
        </w:rPr>
        <w:t xml:space="preserve"> of AI into </w:t>
      </w:r>
      <w:r>
        <w:rPr>
          <w:rFonts w:ascii="Times New Roman" w:hAnsi="Times New Roman" w:cs="Times New Roman"/>
        </w:rPr>
        <w:t>Business Intelligence (BI)</w:t>
      </w:r>
      <w:r w:rsidRPr="00F34D8C">
        <w:rPr>
          <w:rFonts w:ascii="Times New Roman" w:hAnsi="Times New Roman" w:cs="Times New Roman"/>
        </w:rPr>
        <w:t xml:space="preserve"> systems is </w:t>
      </w:r>
      <w:r>
        <w:rPr>
          <w:rFonts w:ascii="Times New Roman" w:hAnsi="Times New Roman" w:cs="Times New Roman"/>
        </w:rPr>
        <w:t>changing</w:t>
      </w:r>
      <w:r w:rsidRPr="00F34D8C">
        <w:rPr>
          <w:rFonts w:ascii="Times New Roman" w:hAnsi="Times New Roman" w:cs="Times New Roman"/>
        </w:rPr>
        <w:t xml:space="preserve"> how organizations process and analyze data. AI-powered tools enhance data analytics by automating complex processes, providing predictive insights, and </w:t>
      </w:r>
      <w:r w:rsidR="007D424B">
        <w:rPr>
          <w:rFonts w:ascii="Times New Roman" w:hAnsi="Times New Roman" w:cs="Times New Roman"/>
        </w:rPr>
        <w:t>making</w:t>
      </w:r>
      <w:r w:rsidRPr="00F34D8C">
        <w:rPr>
          <w:rFonts w:ascii="Times New Roman" w:hAnsi="Times New Roman" w:cs="Times New Roman"/>
        </w:rPr>
        <w:t xml:space="preserve"> more informed decision-making. This integration allows for the handling of large datasets with greater efficiency and accuracy.​</w:t>
      </w:r>
    </w:p>
    <w:p w14:paraId="007ECF51" w14:textId="283E0B38" w:rsidR="00F34D8C" w:rsidRPr="00F34D8C" w:rsidRDefault="00F34D8C" w:rsidP="00F34D8C">
      <w:pPr>
        <w:spacing w:line="480" w:lineRule="auto"/>
        <w:rPr>
          <w:rFonts w:ascii="Times New Roman" w:hAnsi="Times New Roman" w:cs="Times New Roman"/>
        </w:rPr>
      </w:pPr>
      <w:r w:rsidRPr="00F34D8C">
        <w:rPr>
          <w:rFonts w:ascii="Times New Roman" w:hAnsi="Times New Roman" w:cs="Times New Roman"/>
          <w:b/>
          <w:bCs/>
        </w:rPr>
        <w:t>Impact on Computer Science</w:t>
      </w:r>
    </w:p>
    <w:p w14:paraId="1BE4196A" w14:textId="66DEED05" w:rsidR="00F34D8C" w:rsidRPr="00F34D8C" w:rsidRDefault="00F34D8C" w:rsidP="007D424B">
      <w:pPr>
        <w:spacing w:line="480" w:lineRule="auto"/>
        <w:ind w:firstLine="720"/>
        <w:rPr>
          <w:rFonts w:ascii="Times New Roman" w:hAnsi="Times New Roman" w:cs="Times New Roman"/>
        </w:rPr>
      </w:pPr>
      <w:r w:rsidRPr="00F34D8C">
        <w:rPr>
          <w:rFonts w:ascii="Times New Roman" w:hAnsi="Times New Roman" w:cs="Times New Roman"/>
        </w:rPr>
        <w:t xml:space="preserve">AI integration is pushing the boundaries of traditional data analysis, leading to the development of more sophisticated algorithms and machine learning models. This evolution is </w:t>
      </w:r>
      <w:r w:rsidR="007D424B">
        <w:rPr>
          <w:rFonts w:ascii="Times New Roman" w:hAnsi="Times New Roman" w:cs="Times New Roman"/>
        </w:rPr>
        <w:t>promoting</w:t>
      </w:r>
      <w:r w:rsidRPr="00F34D8C">
        <w:rPr>
          <w:rFonts w:ascii="Times New Roman" w:hAnsi="Times New Roman" w:cs="Times New Roman"/>
        </w:rPr>
        <w:t xml:space="preserve"> </w:t>
      </w:r>
      <w:r w:rsidR="007D424B">
        <w:rPr>
          <w:rFonts w:ascii="Times New Roman" w:hAnsi="Times New Roman" w:cs="Times New Roman"/>
        </w:rPr>
        <w:t>experience in more than one skill</w:t>
      </w:r>
      <w:r w:rsidRPr="00F34D8C">
        <w:rPr>
          <w:rFonts w:ascii="Times New Roman" w:hAnsi="Times New Roman" w:cs="Times New Roman"/>
        </w:rPr>
        <w:t>, requiring professionals to have expertise in both AI and data analytics</w:t>
      </w:r>
      <w:r w:rsidR="005D70AE">
        <w:rPr>
          <w:rFonts w:ascii="Times New Roman" w:hAnsi="Times New Roman" w:cs="Times New Roman"/>
        </w:rPr>
        <w:t>.</w:t>
      </w:r>
    </w:p>
    <w:p w14:paraId="18AFB9D3" w14:textId="77777777" w:rsidR="00F34D8C" w:rsidRPr="00F34D8C" w:rsidRDefault="00F34D8C" w:rsidP="00F34D8C">
      <w:pPr>
        <w:spacing w:line="480" w:lineRule="auto"/>
        <w:rPr>
          <w:rFonts w:ascii="Times New Roman" w:hAnsi="Times New Roman" w:cs="Times New Roman"/>
        </w:rPr>
      </w:pPr>
      <w:r w:rsidRPr="00F34D8C">
        <w:rPr>
          <w:rFonts w:ascii="Times New Roman" w:hAnsi="Times New Roman" w:cs="Times New Roman"/>
          <w:b/>
          <w:bCs/>
        </w:rPr>
        <w:t>Impact on Consumers, Workers, and Citizens:</w:t>
      </w:r>
    </w:p>
    <w:p w14:paraId="2878891E" w14:textId="15A2FFDE" w:rsidR="00F34D8C" w:rsidRPr="00F34D8C" w:rsidRDefault="00F34D8C" w:rsidP="007D424B">
      <w:pPr>
        <w:spacing w:line="480" w:lineRule="auto"/>
        <w:ind w:firstLine="720"/>
        <w:rPr>
          <w:rFonts w:ascii="Times New Roman" w:hAnsi="Times New Roman" w:cs="Times New Roman"/>
        </w:rPr>
      </w:pPr>
      <w:r w:rsidRPr="00F34D8C">
        <w:rPr>
          <w:rFonts w:ascii="Times New Roman" w:hAnsi="Times New Roman" w:cs="Times New Roman"/>
        </w:rPr>
        <w:t xml:space="preserve">For consumers, AI-driven BI translates to more personalized services and products. Workers benefit from automated routine tasks, allowing them to focus on strategic initiatives. </w:t>
      </w:r>
      <w:r w:rsidR="007D424B">
        <w:rPr>
          <w:rFonts w:ascii="Times New Roman" w:hAnsi="Times New Roman" w:cs="Times New Roman"/>
        </w:rPr>
        <w:t>The public</w:t>
      </w:r>
      <w:r w:rsidRPr="00F34D8C">
        <w:rPr>
          <w:rFonts w:ascii="Times New Roman" w:hAnsi="Times New Roman" w:cs="Times New Roman"/>
        </w:rPr>
        <w:t xml:space="preserve"> experience</w:t>
      </w:r>
      <w:r w:rsidR="007D424B">
        <w:rPr>
          <w:rFonts w:ascii="Times New Roman" w:hAnsi="Times New Roman" w:cs="Times New Roman"/>
        </w:rPr>
        <w:t>s</w:t>
      </w:r>
      <w:r w:rsidRPr="00F34D8C">
        <w:rPr>
          <w:rFonts w:ascii="Times New Roman" w:hAnsi="Times New Roman" w:cs="Times New Roman"/>
        </w:rPr>
        <w:t xml:space="preserve"> improved services in </w:t>
      </w:r>
      <w:r w:rsidR="00087D68">
        <w:rPr>
          <w:rFonts w:ascii="Times New Roman" w:hAnsi="Times New Roman" w:cs="Times New Roman"/>
        </w:rPr>
        <w:t>areas</w:t>
      </w:r>
      <w:r w:rsidRPr="00F34D8C">
        <w:rPr>
          <w:rFonts w:ascii="Times New Roman" w:hAnsi="Times New Roman" w:cs="Times New Roman"/>
        </w:rPr>
        <w:t xml:space="preserve"> like healthcare and public transportation, where data</w:t>
      </w:r>
      <w:r w:rsidR="00087D68">
        <w:rPr>
          <w:rFonts w:ascii="Times New Roman" w:hAnsi="Times New Roman" w:cs="Times New Roman"/>
        </w:rPr>
        <w:t xml:space="preserve"> </w:t>
      </w:r>
      <w:r w:rsidRPr="00F34D8C">
        <w:rPr>
          <w:rFonts w:ascii="Times New Roman" w:hAnsi="Times New Roman" w:cs="Times New Roman"/>
        </w:rPr>
        <w:t xml:space="preserve">driven decisions </w:t>
      </w:r>
      <w:r w:rsidR="00087D68">
        <w:rPr>
          <w:rFonts w:ascii="Times New Roman" w:hAnsi="Times New Roman" w:cs="Times New Roman"/>
        </w:rPr>
        <w:t>help to improve</w:t>
      </w:r>
      <w:r w:rsidRPr="00F34D8C">
        <w:rPr>
          <w:rFonts w:ascii="Times New Roman" w:hAnsi="Times New Roman" w:cs="Times New Roman"/>
        </w:rPr>
        <w:t xml:space="preserve"> efficiency and effectiveness</w:t>
      </w:r>
      <w:r w:rsidR="005D70AE">
        <w:rPr>
          <w:rFonts w:ascii="Times New Roman" w:hAnsi="Times New Roman" w:cs="Times New Roman"/>
        </w:rPr>
        <w:t xml:space="preserve"> (Shah, 2024).</w:t>
      </w:r>
    </w:p>
    <w:p w14:paraId="3330FB3C" w14:textId="77777777" w:rsidR="00F34D8C" w:rsidRPr="00F34D8C" w:rsidRDefault="00F34D8C" w:rsidP="00F34D8C">
      <w:pPr>
        <w:spacing w:line="480" w:lineRule="auto"/>
        <w:rPr>
          <w:rFonts w:ascii="Times New Roman" w:hAnsi="Times New Roman" w:cs="Times New Roman"/>
        </w:rPr>
      </w:pPr>
      <w:r w:rsidRPr="00F34D8C">
        <w:rPr>
          <w:rFonts w:ascii="Times New Roman" w:hAnsi="Times New Roman" w:cs="Times New Roman"/>
          <w:b/>
          <w:bCs/>
        </w:rPr>
        <w:lastRenderedPageBreak/>
        <w:t>Alignment with Career Aspirations:</w:t>
      </w:r>
    </w:p>
    <w:p w14:paraId="7922F8E2" w14:textId="2EE6F312" w:rsidR="00F34D8C" w:rsidRDefault="00087D68" w:rsidP="00087D68">
      <w:pPr>
        <w:spacing w:line="480" w:lineRule="auto"/>
        <w:ind w:firstLine="720"/>
        <w:rPr>
          <w:rFonts w:ascii="Times New Roman" w:hAnsi="Times New Roman" w:cs="Times New Roman"/>
        </w:rPr>
      </w:pPr>
      <w:r>
        <w:rPr>
          <w:rFonts w:ascii="Times New Roman" w:hAnsi="Times New Roman" w:cs="Times New Roman"/>
        </w:rPr>
        <w:t xml:space="preserve">Looking to become a </w:t>
      </w:r>
      <w:r w:rsidR="00F34D8C" w:rsidRPr="00F34D8C">
        <w:rPr>
          <w:rFonts w:ascii="Times New Roman" w:hAnsi="Times New Roman" w:cs="Times New Roman"/>
        </w:rPr>
        <w:t>BI developer/analyst, proficiency in AI technologies is becoming increasingly important. Understanding and implementing AI</w:t>
      </w:r>
      <w:r>
        <w:rPr>
          <w:rFonts w:ascii="Times New Roman" w:hAnsi="Times New Roman" w:cs="Times New Roman"/>
        </w:rPr>
        <w:t xml:space="preserve"> </w:t>
      </w:r>
      <w:r w:rsidR="00F34D8C" w:rsidRPr="00F34D8C">
        <w:rPr>
          <w:rFonts w:ascii="Times New Roman" w:hAnsi="Times New Roman" w:cs="Times New Roman"/>
        </w:rPr>
        <w:t>driven analytics will be crucial in developing advanced BI solutions that meet the evolving needs of organizations.​</w:t>
      </w:r>
    </w:p>
    <w:p w14:paraId="5114DA2B" w14:textId="77777777" w:rsidR="00087D68" w:rsidRPr="00F34D8C" w:rsidRDefault="00087D68" w:rsidP="00087D68">
      <w:pPr>
        <w:spacing w:line="480" w:lineRule="auto"/>
        <w:rPr>
          <w:rFonts w:ascii="Times New Roman" w:hAnsi="Times New Roman" w:cs="Times New Roman"/>
        </w:rPr>
      </w:pPr>
    </w:p>
    <w:p w14:paraId="4DB2F49E" w14:textId="7063DB6C" w:rsidR="00F34D8C" w:rsidRPr="00F34D8C" w:rsidRDefault="00F34D8C" w:rsidP="005D70AE">
      <w:pPr>
        <w:spacing w:line="480" w:lineRule="auto"/>
        <w:jc w:val="center"/>
        <w:rPr>
          <w:rFonts w:ascii="Times New Roman" w:hAnsi="Times New Roman" w:cs="Times New Roman"/>
          <w:b/>
          <w:bCs/>
          <w:sz w:val="28"/>
          <w:szCs w:val="28"/>
        </w:rPr>
      </w:pPr>
      <w:r w:rsidRPr="00F34D8C">
        <w:rPr>
          <w:rFonts w:ascii="Times New Roman" w:hAnsi="Times New Roman" w:cs="Times New Roman"/>
          <w:b/>
          <w:bCs/>
          <w:sz w:val="28"/>
          <w:szCs w:val="28"/>
        </w:rPr>
        <w:t>Self-Service Analytics</w:t>
      </w:r>
    </w:p>
    <w:p w14:paraId="655F3307" w14:textId="025D5777" w:rsidR="00F34D8C" w:rsidRPr="00F34D8C" w:rsidRDefault="00F34D8C" w:rsidP="00F34D8C">
      <w:pPr>
        <w:spacing w:line="480" w:lineRule="auto"/>
        <w:rPr>
          <w:rFonts w:ascii="Times New Roman" w:hAnsi="Times New Roman" w:cs="Times New Roman"/>
        </w:rPr>
      </w:pPr>
      <w:r w:rsidRPr="00F34D8C">
        <w:rPr>
          <w:rFonts w:ascii="Times New Roman" w:hAnsi="Times New Roman" w:cs="Times New Roman"/>
          <w:b/>
          <w:bCs/>
        </w:rPr>
        <w:t>Significance of the Trend</w:t>
      </w:r>
    </w:p>
    <w:p w14:paraId="10358763" w14:textId="5BE3F0B8" w:rsidR="00F34D8C" w:rsidRPr="00F34D8C" w:rsidRDefault="00F34D8C" w:rsidP="00087D68">
      <w:pPr>
        <w:spacing w:line="480" w:lineRule="auto"/>
        <w:ind w:firstLine="720"/>
        <w:rPr>
          <w:rFonts w:ascii="Times New Roman" w:hAnsi="Times New Roman" w:cs="Times New Roman"/>
        </w:rPr>
      </w:pPr>
      <w:r w:rsidRPr="00F34D8C">
        <w:rPr>
          <w:rFonts w:ascii="Times New Roman" w:hAnsi="Times New Roman" w:cs="Times New Roman"/>
        </w:rPr>
        <w:t xml:space="preserve">Self-service analytics empowers non-technical users to generate their own reports and insights without relying heavily on IT departments. This </w:t>
      </w:r>
      <w:r w:rsidR="00087D68">
        <w:rPr>
          <w:rFonts w:ascii="Times New Roman" w:hAnsi="Times New Roman" w:cs="Times New Roman"/>
        </w:rPr>
        <w:t>reduction in dependence</w:t>
      </w:r>
      <w:r w:rsidRPr="00F34D8C">
        <w:rPr>
          <w:rFonts w:ascii="Times New Roman" w:hAnsi="Times New Roman" w:cs="Times New Roman"/>
        </w:rPr>
        <w:t xml:space="preserve"> of data access </w:t>
      </w:r>
      <w:r w:rsidR="00087D68">
        <w:rPr>
          <w:rFonts w:ascii="Times New Roman" w:hAnsi="Times New Roman" w:cs="Times New Roman"/>
        </w:rPr>
        <w:t>helps to provide</w:t>
      </w:r>
      <w:r w:rsidRPr="00F34D8C">
        <w:rPr>
          <w:rFonts w:ascii="Times New Roman" w:hAnsi="Times New Roman" w:cs="Times New Roman"/>
        </w:rPr>
        <w:t xml:space="preserve"> a data</w:t>
      </w:r>
      <w:r w:rsidR="00087D68">
        <w:rPr>
          <w:rFonts w:ascii="Times New Roman" w:hAnsi="Times New Roman" w:cs="Times New Roman"/>
        </w:rPr>
        <w:t xml:space="preserve"> </w:t>
      </w:r>
      <w:r w:rsidRPr="00F34D8C">
        <w:rPr>
          <w:rFonts w:ascii="Times New Roman" w:hAnsi="Times New Roman" w:cs="Times New Roman"/>
        </w:rPr>
        <w:t>driven culture within organizations and accelerates decision-making processes</w:t>
      </w:r>
      <w:r w:rsidR="005D70AE">
        <w:rPr>
          <w:rFonts w:ascii="Times New Roman" w:hAnsi="Times New Roman" w:cs="Times New Roman"/>
        </w:rPr>
        <w:t xml:space="preserve"> (Shah, 2024).</w:t>
      </w:r>
    </w:p>
    <w:p w14:paraId="70978D65" w14:textId="28027C0A" w:rsidR="00F34D8C" w:rsidRPr="00F34D8C" w:rsidRDefault="00F34D8C" w:rsidP="00F34D8C">
      <w:pPr>
        <w:spacing w:line="480" w:lineRule="auto"/>
        <w:rPr>
          <w:rFonts w:ascii="Times New Roman" w:hAnsi="Times New Roman" w:cs="Times New Roman"/>
        </w:rPr>
      </w:pPr>
      <w:r w:rsidRPr="00F34D8C">
        <w:rPr>
          <w:rFonts w:ascii="Times New Roman" w:hAnsi="Times New Roman" w:cs="Times New Roman"/>
          <w:b/>
          <w:bCs/>
        </w:rPr>
        <w:t>Impact on Computer Science</w:t>
      </w:r>
    </w:p>
    <w:p w14:paraId="011850E2" w14:textId="62DFE4C3" w:rsidR="00F34D8C" w:rsidRPr="00F34D8C" w:rsidRDefault="00F34D8C" w:rsidP="00087D68">
      <w:pPr>
        <w:spacing w:line="480" w:lineRule="auto"/>
        <w:ind w:firstLine="720"/>
        <w:rPr>
          <w:rFonts w:ascii="Times New Roman" w:hAnsi="Times New Roman" w:cs="Times New Roman"/>
        </w:rPr>
      </w:pPr>
      <w:r w:rsidRPr="00F34D8C">
        <w:rPr>
          <w:rFonts w:ascii="Times New Roman" w:hAnsi="Times New Roman" w:cs="Times New Roman"/>
        </w:rPr>
        <w:t xml:space="preserve">The rise of </w:t>
      </w:r>
      <w:r w:rsidR="005D70AE" w:rsidRPr="00F34D8C">
        <w:rPr>
          <w:rFonts w:ascii="Times New Roman" w:hAnsi="Times New Roman" w:cs="Times New Roman"/>
        </w:rPr>
        <w:t>self</w:t>
      </w:r>
      <w:r w:rsidR="005D70AE">
        <w:rPr>
          <w:rFonts w:ascii="Times New Roman" w:hAnsi="Times New Roman" w:cs="Times New Roman"/>
        </w:rPr>
        <w:t>-</w:t>
      </w:r>
      <w:r w:rsidR="005D70AE" w:rsidRPr="00F34D8C">
        <w:rPr>
          <w:rFonts w:ascii="Times New Roman" w:hAnsi="Times New Roman" w:cs="Times New Roman"/>
        </w:rPr>
        <w:t>service</w:t>
      </w:r>
      <w:r w:rsidRPr="00F34D8C">
        <w:rPr>
          <w:rFonts w:ascii="Times New Roman" w:hAnsi="Times New Roman" w:cs="Times New Roman"/>
        </w:rPr>
        <w:t xml:space="preserve"> analytics is influencing the development of </w:t>
      </w:r>
      <w:proofErr w:type="gramStart"/>
      <w:r w:rsidRPr="00F34D8C">
        <w:rPr>
          <w:rFonts w:ascii="Times New Roman" w:hAnsi="Times New Roman" w:cs="Times New Roman"/>
        </w:rPr>
        <w:t>user</w:t>
      </w:r>
      <w:r w:rsidR="00087D68">
        <w:rPr>
          <w:rFonts w:ascii="Times New Roman" w:hAnsi="Times New Roman" w:cs="Times New Roman"/>
        </w:rPr>
        <w:t xml:space="preserve"> </w:t>
      </w:r>
      <w:r w:rsidRPr="00F34D8C">
        <w:rPr>
          <w:rFonts w:ascii="Times New Roman" w:hAnsi="Times New Roman" w:cs="Times New Roman"/>
        </w:rPr>
        <w:t>friendly</w:t>
      </w:r>
      <w:proofErr w:type="gramEnd"/>
      <w:r w:rsidRPr="00F34D8C">
        <w:rPr>
          <w:rFonts w:ascii="Times New Roman" w:hAnsi="Times New Roman" w:cs="Times New Roman"/>
        </w:rPr>
        <w:t xml:space="preserve"> BI tools and platforms. It emphasizes the need for </w:t>
      </w:r>
      <w:r w:rsidR="00087D68">
        <w:rPr>
          <w:rFonts w:ascii="Times New Roman" w:hAnsi="Times New Roman" w:cs="Times New Roman"/>
        </w:rPr>
        <w:t>intuitive</w:t>
      </w:r>
      <w:r w:rsidRPr="00F34D8C">
        <w:rPr>
          <w:rFonts w:ascii="Times New Roman" w:hAnsi="Times New Roman" w:cs="Times New Roman"/>
        </w:rPr>
        <w:t xml:space="preserve"> interfaces and robust backend </w:t>
      </w:r>
      <w:r w:rsidR="00087D68" w:rsidRPr="00F34D8C">
        <w:rPr>
          <w:rFonts w:ascii="Times New Roman" w:hAnsi="Times New Roman" w:cs="Times New Roman"/>
        </w:rPr>
        <w:t>architecture</w:t>
      </w:r>
      <w:r w:rsidRPr="00F34D8C">
        <w:rPr>
          <w:rFonts w:ascii="Times New Roman" w:hAnsi="Times New Roman" w:cs="Times New Roman"/>
        </w:rPr>
        <w:t xml:space="preserve"> that can support dynamic querying and real</w:t>
      </w:r>
      <w:r w:rsidR="00087D68">
        <w:rPr>
          <w:rFonts w:ascii="Times New Roman" w:hAnsi="Times New Roman" w:cs="Times New Roman"/>
        </w:rPr>
        <w:t xml:space="preserve"> </w:t>
      </w:r>
      <w:r w:rsidRPr="00F34D8C">
        <w:rPr>
          <w:rFonts w:ascii="Times New Roman" w:hAnsi="Times New Roman" w:cs="Times New Roman"/>
        </w:rPr>
        <w:t>time data processing.​</w:t>
      </w:r>
    </w:p>
    <w:p w14:paraId="1CE3A4E0" w14:textId="77777777" w:rsidR="00F34D8C" w:rsidRPr="00F34D8C" w:rsidRDefault="00F34D8C" w:rsidP="00F34D8C">
      <w:pPr>
        <w:spacing w:line="480" w:lineRule="auto"/>
        <w:rPr>
          <w:rFonts w:ascii="Times New Roman" w:hAnsi="Times New Roman" w:cs="Times New Roman"/>
        </w:rPr>
      </w:pPr>
      <w:r w:rsidRPr="00F34D8C">
        <w:rPr>
          <w:rFonts w:ascii="Times New Roman" w:hAnsi="Times New Roman" w:cs="Times New Roman"/>
          <w:b/>
          <w:bCs/>
        </w:rPr>
        <w:t>Impact on Consumers, Workers, and Citizens:</w:t>
      </w:r>
    </w:p>
    <w:p w14:paraId="6438F6BF" w14:textId="4C3C036F" w:rsidR="00F34D8C" w:rsidRPr="00F34D8C" w:rsidRDefault="00F34D8C" w:rsidP="00087D68">
      <w:pPr>
        <w:spacing w:line="480" w:lineRule="auto"/>
        <w:ind w:firstLine="720"/>
        <w:rPr>
          <w:rFonts w:ascii="Times New Roman" w:hAnsi="Times New Roman" w:cs="Times New Roman"/>
        </w:rPr>
      </w:pPr>
      <w:r w:rsidRPr="00F34D8C">
        <w:rPr>
          <w:rFonts w:ascii="Times New Roman" w:hAnsi="Times New Roman" w:cs="Times New Roman"/>
        </w:rPr>
        <w:t>Consumers may notice faster responses to market trends as companies become more agile. Workers across various departments can leverage data insights directly, enhancing productivity and innovation. Citizens benefit from more responsive and transparent services as organizations adopt data</w:t>
      </w:r>
      <w:r w:rsidR="00087D68">
        <w:rPr>
          <w:rFonts w:ascii="Times New Roman" w:hAnsi="Times New Roman" w:cs="Times New Roman"/>
        </w:rPr>
        <w:t xml:space="preserve"> </w:t>
      </w:r>
      <w:r w:rsidRPr="00F34D8C">
        <w:rPr>
          <w:rFonts w:ascii="Times New Roman" w:hAnsi="Times New Roman" w:cs="Times New Roman"/>
        </w:rPr>
        <w:t>driven approaches.​</w:t>
      </w:r>
    </w:p>
    <w:p w14:paraId="785EECC4" w14:textId="77777777" w:rsidR="00F34D8C" w:rsidRPr="00F34D8C" w:rsidRDefault="00F34D8C" w:rsidP="00F34D8C">
      <w:pPr>
        <w:spacing w:line="480" w:lineRule="auto"/>
        <w:rPr>
          <w:rFonts w:ascii="Times New Roman" w:hAnsi="Times New Roman" w:cs="Times New Roman"/>
        </w:rPr>
      </w:pPr>
      <w:r w:rsidRPr="00F34D8C">
        <w:rPr>
          <w:rFonts w:ascii="Times New Roman" w:hAnsi="Times New Roman" w:cs="Times New Roman"/>
          <w:b/>
          <w:bCs/>
        </w:rPr>
        <w:lastRenderedPageBreak/>
        <w:t>Alignment with Career Aspirations:</w:t>
      </w:r>
    </w:p>
    <w:p w14:paraId="3839419C" w14:textId="474168FE" w:rsidR="0094551E" w:rsidRDefault="00F34D8C" w:rsidP="00072113">
      <w:pPr>
        <w:spacing w:line="480" w:lineRule="auto"/>
        <w:ind w:firstLine="720"/>
        <w:rPr>
          <w:rFonts w:ascii="Times New Roman" w:hAnsi="Times New Roman" w:cs="Times New Roman"/>
        </w:rPr>
      </w:pPr>
      <w:r w:rsidRPr="00F34D8C">
        <w:rPr>
          <w:rFonts w:ascii="Times New Roman" w:hAnsi="Times New Roman" w:cs="Times New Roman"/>
        </w:rPr>
        <w:t>Focusing on self-service analytics aligns well with the role of a BI developer/analyst. Designing and implementing systems that enable users to interact with data independently will be a valuable skill in creating effective BI solutions.</w:t>
      </w:r>
    </w:p>
    <w:p w14:paraId="619F5AFD" w14:textId="77777777" w:rsidR="00072113" w:rsidRDefault="00072113" w:rsidP="00072113">
      <w:pPr>
        <w:spacing w:line="480" w:lineRule="auto"/>
        <w:ind w:firstLine="720"/>
        <w:rPr>
          <w:rFonts w:ascii="Times New Roman" w:hAnsi="Times New Roman" w:cs="Times New Roman"/>
        </w:rPr>
      </w:pPr>
    </w:p>
    <w:p w14:paraId="19799A9E" w14:textId="77777777" w:rsidR="00072113" w:rsidRPr="00072113" w:rsidRDefault="00072113" w:rsidP="00072113">
      <w:pPr>
        <w:spacing w:line="480" w:lineRule="auto"/>
        <w:ind w:firstLine="720"/>
        <w:rPr>
          <w:rFonts w:ascii="Times New Roman" w:hAnsi="Times New Roman" w:cs="Times New Roman"/>
          <w:b/>
          <w:bCs/>
        </w:rPr>
      </w:pPr>
      <w:r w:rsidRPr="00072113">
        <w:rPr>
          <w:rFonts w:ascii="Times New Roman" w:hAnsi="Times New Roman" w:cs="Times New Roman"/>
        </w:rPr>
        <w:t>One course outcome I’ve achieved so far is to “Demonstrate an ability to use well-founded and innovative techniques, skills, and tools in computing practices for the purpose of implementing computer solutions that deliver value and accomplish industry-specific goals.” In category one of the enhancements (Software Design Engineering and Design), I’ve successfully improved my previous code using more efficient and maintainable processes, through multiple tools which all contribute to the end solution to help deliver the goal in mind. I’ve also been able to achieve the outcome such as “Develop a security mindset that anticipates adversarial exploits in software architecture and designs to expose potential vulnerabilities, mitigate design flaws, and ensure privacy and enhanced security of data and resources.” By being able to improve security and allow sharing of code without hardcoded credentials, security has much improved and reduces the possibilities of vulnerability.</w:t>
      </w:r>
    </w:p>
    <w:p w14:paraId="6C2C16FB" w14:textId="77777777" w:rsidR="00072113" w:rsidRPr="0094551E" w:rsidRDefault="00072113" w:rsidP="0094551E">
      <w:pPr>
        <w:spacing w:line="480" w:lineRule="auto"/>
        <w:rPr>
          <w:rFonts w:ascii="Times New Roman" w:hAnsi="Times New Roman" w:cs="Times New Roman"/>
        </w:rPr>
      </w:pPr>
    </w:p>
    <w:p w14:paraId="6AAFAB88" w14:textId="77777777" w:rsidR="0094551E" w:rsidRDefault="0094551E" w:rsidP="0094551E">
      <w:pPr>
        <w:spacing w:line="480" w:lineRule="auto"/>
        <w:rPr>
          <w:rFonts w:ascii="Times New Roman" w:hAnsi="Times New Roman" w:cs="Times New Roman"/>
          <w:b/>
          <w:bCs/>
        </w:rPr>
      </w:pPr>
    </w:p>
    <w:p w14:paraId="6FA6AE17" w14:textId="77777777" w:rsidR="0094551E" w:rsidRDefault="0094551E" w:rsidP="0094551E">
      <w:pPr>
        <w:spacing w:line="480" w:lineRule="auto"/>
        <w:rPr>
          <w:rFonts w:ascii="Times New Roman" w:hAnsi="Times New Roman" w:cs="Times New Roman"/>
          <w:b/>
          <w:bCs/>
        </w:rPr>
      </w:pPr>
    </w:p>
    <w:p w14:paraId="05F206B9" w14:textId="77777777" w:rsidR="005D70AE" w:rsidRDefault="005D70AE" w:rsidP="0094551E">
      <w:pPr>
        <w:spacing w:line="480" w:lineRule="auto"/>
        <w:rPr>
          <w:rFonts w:ascii="Times New Roman" w:hAnsi="Times New Roman" w:cs="Times New Roman"/>
          <w:b/>
          <w:bCs/>
        </w:rPr>
      </w:pPr>
    </w:p>
    <w:p w14:paraId="775875B4" w14:textId="77777777" w:rsidR="00072113" w:rsidRDefault="00072113" w:rsidP="0094551E">
      <w:pPr>
        <w:spacing w:line="480" w:lineRule="auto"/>
        <w:rPr>
          <w:rFonts w:ascii="Times New Roman" w:hAnsi="Times New Roman" w:cs="Times New Roman"/>
          <w:b/>
          <w:bCs/>
        </w:rPr>
      </w:pPr>
    </w:p>
    <w:p w14:paraId="4C69FC36" w14:textId="0DD58A83" w:rsidR="005D70AE" w:rsidRDefault="005D70AE" w:rsidP="005D70AE">
      <w:pPr>
        <w:spacing w:line="480" w:lineRule="auto"/>
        <w:jc w:val="center"/>
        <w:rPr>
          <w:rFonts w:ascii="Times New Roman" w:hAnsi="Times New Roman" w:cs="Times New Roman"/>
        </w:rPr>
      </w:pPr>
      <w:r>
        <w:rPr>
          <w:rFonts w:ascii="Times New Roman" w:hAnsi="Times New Roman" w:cs="Times New Roman"/>
        </w:rPr>
        <w:lastRenderedPageBreak/>
        <w:t>References</w:t>
      </w:r>
    </w:p>
    <w:p w14:paraId="53F0086C" w14:textId="77777777" w:rsidR="005D70AE" w:rsidRDefault="005D70AE" w:rsidP="005D70AE">
      <w:pPr>
        <w:spacing w:line="480" w:lineRule="auto"/>
        <w:rPr>
          <w:rFonts w:ascii="Times New Roman" w:hAnsi="Times New Roman" w:cs="Times New Roman"/>
        </w:rPr>
      </w:pPr>
      <w:r w:rsidRPr="005D70AE">
        <w:rPr>
          <w:rFonts w:ascii="Times New Roman" w:hAnsi="Times New Roman" w:cs="Times New Roman"/>
        </w:rPr>
        <w:t xml:space="preserve">Shah, V. (2024, September 23). </w:t>
      </w:r>
      <w:r w:rsidRPr="005D70AE">
        <w:rPr>
          <w:rFonts w:ascii="Times New Roman" w:hAnsi="Times New Roman" w:cs="Times New Roman"/>
          <w:i/>
          <w:iCs/>
        </w:rPr>
        <w:t>Role of AI in business intelligence (BI)</w:t>
      </w:r>
      <w:r w:rsidRPr="005D70AE">
        <w:rPr>
          <w:rFonts w:ascii="Times New Roman" w:hAnsi="Times New Roman" w:cs="Times New Roman"/>
        </w:rPr>
        <w:t xml:space="preserve">. ThoughtSpot. </w:t>
      </w:r>
    </w:p>
    <w:p w14:paraId="3C5394B6" w14:textId="37CFD151" w:rsidR="005D70AE" w:rsidRDefault="005D70AE" w:rsidP="005D70AE">
      <w:pPr>
        <w:spacing w:line="480" w:lineRule="auto"/>
        <w:ind w:firstLine="720"/>
        <w:rPr>
          <w:rFonts w:ascii="Times New Roman" w:hAnsi="Times New Roman" w:cs="Times New Roman"/>
        </w:rPr>
      </w:pPr>
      <w:hyperlink r:id="rId4" w:history="1">
        <w:r w:rsidRPr="005D70AE">
          <w:rPr>
            <w:rStyle w:val="Hyperlink"/>
            <w:rFonts w:ascii="Times New Roman" w:hAnsi="Times New Roman" w:cs="Times New Roman"/>
          </w:rPr>
          <w:t>https://www.thoughtspot.com/data-trends/ai/ai-in-business-intelligence</w:t>
        </w:r>
      </w:hyperlink>
      <w:r>
        <w:rPr>
          <w:rFonts w:ascii="Times New Roman" w:hAnsi="Times New Roman" w:cs="Times New Roman"/>
        </w:rPr>
        <w:t xml:space="preserve"> </w:t>
      </w:r>
    </w:p>
    <w:p w14:paraId="7D43DAEC" w14:textId="77777777" w:rsidR="005D70AE" w:rsidRDefault="005D70AE" w:rsidP="005D70AE">
      <w:pPr>
        <w:spacing w:line="480" w:lineRule="auto"/>
        <w:ind w:firstLine="720"/>
        <w:rPr>
          <w:rFonts w:ascii="Times New Roman" w:hAnsi="Times New Roman" w:cs="Times New Roman"/>
        </w:rPr>
      </w:pPr>
    </w:p>
    <w:p w14:paraId="60CF37EF" w14:textId="77777777" w:rsidR="005D70AE" w:rsidRDefault="005D70AE" w:rsidP="005D70AE">
      <w:pPr>
        <w:spacing w:line="480" w:lineRule="auto"/>
        <w:ind w:firstLine="720"/>
        <w:rPr>
          <w:rFonts w:ascii="Times New Roman" w:hAnsi="Times New Roman" w:cs="Times New Roman"/>
        </w:rPr>
      </w:pPr>
    </w:p>
    <w:p w14:paraId="402310FA" w14:textId="77777777" w:rsidR="005D70AE" w:rsidRDefault="005D70AE" w:rsidP="005D70AE">
      <w:pPr>
        <w:spacing w:line="480" w:lineRule="auto"/>
        <w:ind w:firstLine="720"/>
        <w:rPr>
          <w:rFonts w:ascii="Times New Roman" w:hAnsi="Times New Roman" w:cs="Times New Roman"/>
        </w:rPr>
      </w:pPr>
    </w:p>
    <w:p w14:paraId="22098C0D" w14:textId="77777777" w:rsidR="005D70AE" w:rsidRDefault="005D70AE" w:rsidP="005D70AE">
      <w:pPr>
        <w:spacing w:line="480" w:lineRule="auto"/>
        <w:ind w:firstLine="720"/>
        <w:rPr>
          <w:rFonts w:ascii="Times New Roman" w:hAnsi="Times New Roman" w:cs="Times New Roman"/>
        </w:rPr>
      </w:pPr>
    </w:p>
    <w:p w14:paraId="5A6EFBF3" w14:textId="77777777" w:rsidR="005D70AE" w:rsidRDefault="005D70AE" w:rsidP="005D70AE">
      <w:pPr>
        <w:spacing w:line="480" w:lineRule="auto"/>
        <w:ind w:firstLine="720"/>
        <w:rPr>
          <w:rFonts w:ascii="Times New Roman" w:hAnsi="Times New Roman" w:cs="Times New Roman"/>
        </w:rPr>
      </w:pPr>
    </w:p>
    <w:p w14:paraId="04E53085" w14:textId="77777777" w:rsidR="005D70AE" w:rsidRDefault="005D70AE" w:rsidP="005D70AE">
      <w:pPr>
        <w:spacing w:line="480" w:lineRule="auto"/>
        <w:ind w:firstLine="720"/>
        <w:rPr>
          <w:rFonts w:ascii="Times New Roman" w:hAnsi="Times New Roman" w:cs="Times New Roman"/>
        </w:rPr>
      </w:pPr>
    </w:p>
    <w:p w14:paraId="27B3886C" w14:textId="77777777" w:rsidR="005D70AE" w:rsidRDefault="005D70AE" w:rsidP="005D70AE">
      <w:pPr>
        <w:spacing w:line="480" w:lineRule="auto"/>
        <w:ind w:firstLine="720"/>
        <w:rPr>
          <w:rFonts w:ascii="Times New Roman" w:hAnsi="Times New Roman" w:cs="Times New Roman"/>
        </w:rPr>
      </w:pPr>
    </w:p>
    <w:p w14:paraId="72CB7D85" w14:textId="77777777" w:rsidR="005D70AE" w:rsidRDefault="005D70AE" w:rsidP="005D70AE">
      <w:pPr>
        <w:spacing w:line="480" w:lineRule="auto"/>
        <w:ind w:firstLine="720"/>
        <w:rPr>
          <w:rFonts w:ascii="Times New Roman" w:hAnsi="Times New Roman" w:cs="Times New Roman"/>
        </w:rPr>
      </w:pPr>
    </w:p>
    <w:p w14:paraId="7911DFB7" w14:textId="77777777" w:rsidR="005D70AE" w:rsidRDefault="005D70AE" w:rsidP="005D70AE">
      <w:pPr>
        <w:spacing w:line="480" w:lineRule="auto"/>
        <w:ind w:firstLine="720"/>
        <w:rPr>
          <w:rFonts w:ascii="Times New Roman" w:hAnsi="Times New Roman" w:cs="Times New Roman"/>
        </w:rPr>
      </w:pPr>
    </w:p>
    <w:p w14:paraId="1ABFFBF1" w14:textId="77777777" w:rsidR="005D70AE" w:rsidRDefault="005D70AE" w:rsidP="005D70AE">
      <w:pPr>
        <w:spacing w:line="480" w:lineRule="auto"/>
        <w:ind w:firstLine="720"/>
        <w:rPr>
          <w:rFonts w:ascii="Times New Roman" w:hAnsi="Times New Roman" w:cs="Times New Roman"/>
        </w:rPr>
      </w:pPr>
    </w:p>
    <w:p w14:paraId="3EA3E9A7" w14:textId="77777777" w:rsidR="005D70AE" w:rsidRDefault="005D70AE" w:rsidP="005D70AE">
      <w:pPr>
        <w:spacing w:line="480" w:lineRule="auto"/>
        <w:ind w:firstLine="720"/>
        <w:rPr>
          <w:rFonts w:ascii="Times New Roman" w:hAnsi="Times New Roman" w:cs="Times New Roman"/>
        </w:rPr>
      </w:pPr>
    </w:p>
    <w:p w14:paraId="1F5283FB" w14:textId="77777777" w:rsidR="005D70AE" w:rsidRDefault="005D70AE" w:rsidP="005D70AE">
      <w:pPr>
        <w:spacing w:line="480" w:lineRule="auto"/>
        <w:ind w:firstLine="720"/>
        <w:rPr>
          <w:rFonts w:ascii="Times New Roman" w:hAnsi="Times New Roman" w:cs="Times New Roman"/>
        </w:rPr>
      </w:pPr>
    </w:p>
    <w:p w14:paraId="3403AD9C" w14:textId="77777777" w:rsidR="005D70AE" w:rsidRDefault="005D70AE" w:rsidP="005D70AE">
      <w:pPr>
        <w:spacing w:line="480" w:lineRule="auto"/>
        <w:ind w:firstLine="720"/>
        <w:rPr>
          <w:rFonts w:ascii="Times New Roman" w:hAnsi="Times New Roman" w:cs="Times New Roman"/>
        </w:rPr>
      </w:pPr>
    </w:p>
    <w:p w14:paraId="7833BDC0" w14:textId="77777777" w:rsidR="005D70AE" w:rsidRDefault="005D70AE" w:rsidP="005D70AE">
      <w:pPr>
        <w:spacing w:line="480" w:lineRule="auto"/>
        <w:ind w:firstLine="720"/>
        <w:rPr>
          <w:rFonts w:ascii="Times New Roman" w:hAnsi="Times New Roman" w:cs="Times New Roman"/>
        </w:rPr>
      </w:pPr>
    </w:p>
    <w:p w14:paraId="4C9ADE76" w14:textId="77777777" w:rsidR="005D70AE" w:rsidRPr="005D70AE" w:rsidRDefault="005D70AE" w:rsidP="005D70AE">
      <w:pPr>
        <w:spacing w:line="480" w:lineRule="auto"/>
        <w:ind w:firstLine="720"/>
        <w:rPr>
          <w:rFonts w:ascii="Times New Roman" w:hAnsi="Times New Roman" w:cs="Times New Roman"/>
        </w:rPr>
      </w:pPr>
    </w:p>
    <w:p w14:paraId="476AEA4C" w14:textId="70545DFD" w:rsidR="0094551E" w:rsidRPr="00AE19A4" w:rsidRDefault="0094551E" w:rsidP="0094551E">
      <w:pPr>
        <w:spacing w:line="480" w:lineRule="auto"/>
        <w:rPr>
          <w:rFonts w:ascii="Times New Roman" w:hAnsi="Times New Roman" w:cs="Times New Roman"/>
          <w:b/>
          <w:bCs/>
        </w:rPr>
      </w:pPr>
      <w:r w:rsidRPr="00AE19A4">
        <w:rPr>
          <w:rFonts w:ascii="Times New Roman" w:hAnsi="Times New Roman" w:cs="Times New Roman"/>
          <w:b/>
          <w:bCs/>
        </w:rPr>
        <w:lastRenderedPageBreak/>
        <w:t>Part Two:</w:t>
      </w:r>
    </w:p>
    <w:tbl>
      <w:tblPr>
        <w:tblW w:w="1086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79"/>
        <w:gridCol w:w="2971"/>
        <w:gridCol w:w="2952"/>
        <w:gridCol w:w="3258"/>
      </w:tblGrid>
      <w:tr w:rsidR="0094551E" w:rsidRPr="00447FB8" w14:paraId="25064113" w14:textId="77777777" w:rsidTr="00A12DE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AB4956" w14:textId="77777777" w:rsidR="0094551E" w:rsidRPr="00447FB8" w:rsidRDefault="0094551E" w:rsidP="00A12DE4">
            <w:pPr>
              <w:spacing w:line="480" w:lineRule="auto"/>
              <w:rPr>
                <w:rFonts w:ascii="Times New Roman" w:hAnsi="Times New Roman" w:cs="Times New Roman"/>
              </w:rPr>
            </w:pPr>
            <w:r w:rsidRPr="00447FB8">
              <w:rPr>
                <w:rFonts w:ascii="Times New Roman" w:hAnsi="Times New Roman" w:cs="Times New Roman"/>
                <w:b/>
                <w:bCs/>
              </w:rPr>
              <w:t>Checkpoint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95F61" w14:textId="77777777" w:rsidR="0094551E" w:rsidRPr="00447FB8" w:rsidRDefault="0094551E" w:rsidP="00A12DE4">
            <w:pPr>
              <w:spacing w:line="480" w:lineRule="auto"/>
              <w:rPr>
                <w:rFonts w:ascii="Times New Roman" w:hAnsi="Times New Roman" w:cs="Times New Roman"/>
              </w:rPr>
            </w:pPr>
            <w:r w:rsidRPr="00447FB8">
              <w:rPr>
                <w:rFonts w:ascii="Times New Roman" w:hAnsi="Times New Roman" w:cs="Times New Roman"/>
                <w:b/>
                <w:bCs/>
              </w:rPr>
              <w:t>Software Design and 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3CDEE2" w14:textId="77777777" w:rsidR="0094551E" w:rsidRPr="00447FB8" w:rsidRDefault="0094551E" w:rsidP="00A12DE4">
            <w:pPr>
              <w:spacing w:line="480" w:lineRule="auto"/>
              <w:rPr>
                <w:rFonts w:ascii="Times New Roman" w:hAnsi="Times New Roman" w:cs="Times New Roman"/>
              </w:rPr>
            </w:pPr>
            <w:r w:rsidRPr="00447FB8">
              <w:rPr>
                <w:rFonts w:ascii="Times New Roman" w:hAnsi="Times New Roman" w:cs="Times New Roman"/>
                <w:b/>
                <w:bCs/>
              </w:rPr>
              <w:t>Algorithms and Data Structures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3F6B5B" w14:textId="77777777" w:rsidR="0094551E" w:rsidRPr="00447FB8" w:rsidRDefault="0094551E" w:rsidP="00A12DE4">
            <w:pPr>
              <w:spacing w:line="480" w:lineRule="auto"/>
              <w:rPr>
                <w:rFonts w:ascii="Times New Roman" w:hAnsi="Times New Roman" w:cs="Times New Roman"/>
              </w:rPr>
            </w:pPr>
            <w:r w:rsidRPr="00447FB8">
              <w:rPr>
                <w:rFonts w:ascii="Times New Roman" w:hAnsi="Times New Roman" w:cs="Times New Roman"/>
                <w:b/>
                <w:bCs/>
              </w:rPr>
              <w:t>Databases</w:t>
            </w:r>
          </w:p>
        </w:tc>
      </w:tr>
      <w:tr w:rsidR="0094551E" w:rsidRPr="00447FB8" w14:paraId="5B57AA43" w14:textId="77777777" w:rsidTr="00A12DE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FB4686" w14:textId="77777777" w:rsidR="0094551E" w:rsidRPr="00447FB8" w:rsidRDefault="0094551E" w:rsidP="00A12DE4">
            <w:pPr>
              <w:spacing w:line="480" w:lineRule="auto"/>
              <w:rPr>
                <w:rFonts w:ascii="Times New Roman" w:hAnsi="Times New Roman" w:cs="Times New Roman"/>
              </w:rPr>
            </w:pPr>
            <w:r w:rsidRPr="00447FB8">
              <w:rPr>
                <w:rFonts w:ascii="Times New Roman" w:hAnsi="Times New Roman" w:cs="Times New Roman"/>
                <w:b/>
                <w:bCs/>
              </w:rPr>
              <w:t>Name of Artifact Used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D6D9A" w14:textId="77777777" w:rsidR="0094551E" w:rsidRPr="00447FB8" w:rsidRDefault="0094551E" w:rsidP="00A12DE4">
            <w:pPr>
              <w:spacing w:line="480" w:lineRule="auto"/>
              <w:rPr>
                <w:rFonts w:ascii="Times New Roman" w:hAnsi="Times New Roman" w:cs="Times New Roman"/>
              </w:rPr>
            </w:pPr>
            <w:r>
              <w:rPr>
                <w:rFonts w:ascii="Times New Roman" w:hAnsi="Times New Roman" w:cs="Times New Roman"/>
              </w:rPr>
              <w:t>PublicAzureBudgetLoader.py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28E93" w14:textId="77777777" w:rsidR="0094551E" w:rsidRPr="00447FB8" w:rsidRDefault="0094551E" w:rsidP="00A12DE4">
            <w:pPr>
              <w:spacing w:line="480" w:lineRule="auto"/>
              <w:rPr>
                <w:rFonts w:ascii="Times New Roman" w:hAnsi="Times New Roman" w:cs="Times New Roman"/>
              </w:rPr>
            </w:pPr>
            <w:r>
              <w:rPr>
                <w:rFonts w:ascii="Times New Roman" w:hAnsi="Times New Roman" w:cs="Times New Roman"/>
              </w:rPr>
              <w:t>PublicAzureBudgetLoader.py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549152" w14:textId="77777777" w:rsidR="0094551E" w:rsidRPr="00447FB8" w:rsidRDefault="0094551E" w:rsidP="00A12DE4">
            <w:pPr>
              <w:spacing w:line="480" w:lineRule="auto"/>
              <w:rPr>
                <w:rFonts w:ascii="Times New Roman" w:hAnsi="Times New Roman" w:cs="Times New Roman"/>
              </w:rPr>
            </w:pPr>
            <w:proofErr w:type="spellStart"/>
            <w:r>
              <w:rPr>
                <w:rFonts w:ascii="Times New Roman" w:hAnsi="Times New Roman" w:cs="Times New Roman"/>
              </w:rPr>
              <w:t>CREATEBUDGETTACKER.sqll</w:t>
            </w:r>
            <w:proofErr w:type="spellEnd"/>
          </w:p>
        </w:tc>
      </w:tr>
      <w:tr w:rsidR="0094551E" w:rsidRPr="00447FB8" w14:paraId="4CC685F5" w14:textId="77777777" w:rsidTr="00A12DE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2BC460" w14:textId="77777777" w:rsidR="0094551E" w:rsidRPr="00447FB8" w:rsidRDefault="0094551E" w:rsidP="00A12DE4">
            <w:pPr>
              <w:spacing w:line="480" w:lineRule="auto"/>
              <w:rPr>
                <w:rFonts w:ascii="Times New Roman" w:hAnsi="Times New Roman" w:cs="Times New Roman"/>
              </w:rPr>
            </w:pPr>
            <w:r w:rsidRPr="00447FB8">
              <w:rPr>
                <w:rFonts w:ascii="Times New Roman" w:hAnsi="Times New Roman" w:cs="Times New Roman"/>
                <w:b/>
                <w:bCs/>
              </w:rPr>
              <w:t>Status of Initial Enhancement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197044" w14:textId="77777777" w:rsidR="0094551E" w:rsidRPr="00447FB8" w:rsidRDefault="0094551E" w:rsidP="00A12DE4">
            <w:pPr>
              <w:spacing w:line="480" w:lineRule="auto"/>
              <w:rPr>
                <w:rFonts w:ascii="Times New Roman" w:hAnsi="Times New Roman" w:cs="Times New Roman"/>
              </w:rPr>
            </w:pPr>
            <w:r>
              <w:rPr>
                <w:rFonts w:ascii="Times New Roman" w:hAnsi="Times New Roman" w:cs="Times New Roman"/>
              </w:rPr>
              <w:t>Completed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F4AEEE" w14:textId="77777777" w:rsidR="0094551E" w:rsidRPr="00447FB8" w:rsidRDefault="0094551E" w:rsidP="00A12DE4">
            <w:pPr>
              <w:spacing w:line="480" w:lineRule="auto"/>
              <w:rPr>
                <w:rFonts w:ascii="Times New Roman" w:hAnsi="Times New Roman" w:cs="Times New Roman"/>
              </w:rPr>
            </w:pPr>
            <w:r>
              <w:rPr>
                <w:rFonts w:ascii="Times New Roman" w:hAnsi="Times New Roman" w:cs="Times New Roman"/>
              </w:rPr>
              <w:t>Completed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E7AC37" w14:textId="27B20A5B" w:rsidR="0094551E" w:rsidRPr="00447FB8" w:rsidRDefault="0094551E" w:rsidP="00A12DE4">
            <w:pPr>
              <w:spacing w:line="480" w:lineRule="auto"/>
              <w:rPr>
                <w:rFonts w:ascii="Times New Roman" w:hAnsi="Times New Roman" w:cs="Times New Roman"/>
              </w:rPr>
            </w:pPr>
            <w:r>
              <w:rPr>
                <w:rFonts w:ascii="Times New Roman" w:hAnsi="Times New Roman" w:cs="Times New Roman"/>
              </w:rPr>
              <w:t>Completed</w:t>
            </w:r>
          </w:p>
        </w:tc>
      </w:tr>
      <w:tr w:rsidR="0094551E" w:rsidRPr="00447FB8" w14:paraId="3E998C99" w14:textId="77777777" w:rsidTr="00A12DE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0DE8E2" w14:textId="77777777" w:rsidR="0094551E" w:rsidRPr="00447FB8" w:rsidRDefault="0094551E" w:rsidP="00A12DE4">
            <w:pPr>
              <w:spacing w:line="480" w:lineRule="auto"/>
              <w:rPr>
                <w:rFonts w:ascii="Times New Roman" w:hAnsi="Times New Roman" w:cs="Times New Roman"/>
              </w:rPr>
            </w:pPr>
            <w:r w:rsidRPr="00447FB8">
              <w:rPr>
                <w:rFonts w:ascii="Times New Roman" w:hAnsi="Times New Roman" w:cs="Times New Roman"/>
                <w:b/>
                <w:bCs/>
              </w:rPr>
              <w:t>Submission Status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AC20FB" w14:textId="77777777" w:rsidR="0094551E" w:rsidRPr="00447FB8" w:rsidRDefault="0094551E" w:rsidP="00A12DE4">
            <w:pPr>
              <w:spacing w:line="480" w:lineRule="auto"/>
              <w:rPr>
                <w:rFonts w:ascii="Times New Roman" w:hAnsi="Times New Roman" w:cs="Times New Roman"/>
              </w:rPr>
            </w:pPr>
            <w:r>
              <w:rPr>
                <w:rFonts w:ascii="Times New Roman" w:hAnsi="Times New Roman" w:cs="Times New Roman"/>
              </w:rPr>
              <w:t>Submitted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7A3931" w14:textId="77777777" w:rsidR="0094551E" w:rsidRPr="00447FB8" w:rsidRDefault="0094551E" w:rsidP="00A12DE4">
            <w:pPr>
              <w:spacing w:line="480" w:lineRule="auto"/>
              <w:rPr>
                <w:rFonts w:ascii="Times New Roman" w:hAnsi="Times New Roman" w:cs="Times New Roman"/>
              </w:rPr>
            </w:pPr>
            <w:r>
              <w:rPr>
                <w:rFonts w:ascii="Times New Roman" w:hAnsi="Times New Roman" w:cs="Times New Roman"/>
              </w:rPr>
              <w:t>Submitted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F0D7F3" w14:textId="10E74297" w:rsidR="0094551E" w:rsidRPr="00447FB8" w:rsidRDefault="005D70AE" w:rsidP="00A12DE4">
            <w:pPr>
              <w:spacing w:line="480" w:lineRule="auto"/>
              <w:rPr>
                <w:rFonts w:ascii="Times New Roman" w:hAnsi="Times New Roman" w:cs="Times New Roman"/>
              </w:rPr>
            </w:pPr>
            <w:r>
              <w:rPr>
                <w:rFonts w:ascii="Times New Roman" w:hAnsi="Times New Roman" w:cs="Times New Roman"/>
              </w:rPr>
              <w:t>Submitted</w:t>
            </w:r>
          </w:p>
        </w:tc>
      </w:tr>
      <w:tr w:rsidR="0094551E" w:rsidRPr="00447FB8" w14:paraId="6F515EB9" w14:textId="77777777" w:rsidTr="00A12DE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B3A539" w14:textId="77777777" w:rsidR="0094551E" w:rsidRPr="00447FB8" w:rsidRDefault="0094551E" w:rsidP="00A12DE4">
            <w:pPr>
              <w:spacing w:line="480" w:lineRule="auto"/>
              <w:rPr>
                <w:rFonts w:ascii="Times New Roman" w:hAnsi="Times New Roman" w:cs="Times New Roman"/>
              </w:rPr>
            </w:pPr>
            <w:r w:rsidRPr="00447FB8">
              <w:rPr>
                <w:rFonts w:ascii="Times New Roman" w:hAnsi="Times New Roman" w:cs="Times New Roman"/>
                <w:b/>
                <w:bCs/>
              </w:rPr>
              <w:t>Status of Final Enhancement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D634CE" w14:textId="0F04EA6F" w:rsidR="0094551E" w:rsidRPr="00447FB8" w:rsidRDefault="0094551E" w:rsidP="00A12DE4">
            <w:pPr>
              <w:spacing w:line="480" w:lineRule="auto"/>
              <w:rPr>
                <w:rFonts w:ascii="Times New Roman" w:hAnsi="Times New Roman" w:cs="Times New Roman"/>
              </w:rPr>
            </w:pPr>
            <w:r>
              <w:rPr>
                <w:rFonts w:ascii="Times New Roman" w:hAnsi="Times New Roman" w:cs="Times New Roman"/>
              </w:rPr>
              <w:t>Submitted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B4860C" w14:textId="00F1CA27" w:rsidR="0094551E" w:rsidRPr="00447FB8" w:rsidRDefault="0094551E" w:rsidP="00A12DE4">
            <w:pPr>
              <w:spacing w:line="480" w:lineRule="auto"/>
              <w:rPr>
                <w:rFonts w:ascii="Times New Roman" w:hAnsi="Times New Roman" w:cs="Times New Roman"/>
              </w:rPr>
            </w:pPr>
            <w:r>
              <w:rPr>
                <w:rFonts w:ascii="Times New Roman" w:hAnsi="Times New Roman" w:cs="Times New Roman"/>
              </w:rPr>
              <w:t>Submitted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875193" w14:textId="7B53A5DF" w:rsidR="0094551E" w:rsidRPr="00447FB8" w:rsidRDefault="005D70AE" w:rsidP="00A12DE4">
            <w:pPr>
              <w:spacing w:line="480" w:lineRule="auto"/>
              <w:rPr>
                <w:rFonts w:ascii="Times New Roman" w:hAnsi="Times New Roman" w:cs="Times New Roman"/>
              </w:rPr>
            </w:pPr>
            <w:r>
              <w:rPr>
                <w:rFonts w:ascii="Times New Roman" w:hAnsi="Times New Roman" w:cs="Times New Roman"/>
              </w:rPr>
              <w:t>Submitted</w:t>
            </w:r>
          </w:p>
        </w:tc>
      </w:tr>
      <w:tr w:rsidR="0094551E" w:rsidRPr="00447FB8" w14:paraId="4F099364" w14:textId="77777777" w:rsidTr="00A12DE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ABD5D2" w14:textId="77777777" w:rsidR="0094551E" w:rsidRPr="00447FB8" w:rsidRDefault="0094551E" w:rsidP="00A12DE4">
            <w:pPr>
              <w:spacing w:line="480" w:lineRule="auto"/>
              <w:rPr>
                <w:rFonts w:ascii="Times New Roman" w:hAnsi="Times New Roman" w:cs="Times New Roman"/>
              </w:rPr>
            </w:pPr>
            <w:r w:rsidRPr="00447FB8">
              <w:rPr>
                <w:rFonts w:ascii="Times New Roman" w:hAnsi="Times New Roman" w:cs="Times New Roman"/>
                <w:b/>
                <w:bCs/>
              </w:rPr>
              <w:t xml:space="preserve">Uploaded to </w:t>
            </w:r>
            <w:proofErr w:type="spellStart"/>
            <w:r w:rsidRPr="00447FB8">
              <w:rPr>
                <w:rFonts w:ascii="Times New Roman" w:hAnsi="Times New Roman" w:cs="Times New Roman"/>
                <w:b/>
                <w:bCs/>
              </w:rPr>
              <w:t>ePortfolio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36A173" w14:textId="77777777" w:rsidR="0094551E" w:rsidRPr="00447FB8" w:rsidRDefault="0094551E" w:rsidP="00A12DE4">
            <w:pPr>
              <w:spacing w:line="480" w:lineRule="auto"/>
              <w:rPr>
                <w:rFonts w:ascii="Times New Roman" w:hAnsi="Times New Roman" w:cs="Times New Roman"/>
              </w:rPr>
            </w:pPr>
            <w:r>
              <w:rPr>
                <w:rFonts w:ascii="Times New Roman" w:hAnsi="Times New Roman" w:cs="Times New Roman"/>
              </w:rPr>
              <w:t>Uploaded</w:t>
            </w:r>
          </w:p>
        </w:tc>
        <w:tc>
          <w:tcPr>
            <w:tcW w:w="0" w:type="auto"/>
            <w:tcBorders>
              <w:top w:val="outset" w:sz="6" w:space="0" w:color="auto"/>
              <w:left w:val="outset" w:sz="6" w:space="0" w:color="auto"/>
              <w:bottom w:val="single" w:sz="4" w:space="0" w:color="auto"/>
              <w:right w:val="outset" w:sz="6" w:space="0" w:color="auto"/>
            </w:tcBorders>
            <w:shd w:val="clear" w:color="auto" w:fill="FFFFFF"/>
            <w:vAlign w:val="center"/>
            <w:hideMark/>
          </w:tcPr>
          <w:p w14:paraId="30DC692F" w14:textId="77777777" w:rsidR="0094551E" w:rsidRPr="00447FB8" w:rsidRDefault="0094551E" w:rsidP="00A12DE4">
            <w:pPr>
              <w:spacing w:line="480" w:lineRule="auto"/>
              <w:rPr>
                <w:rFonts w:ascii="Times New Roman" w:hAnsi="Times New Roman" w:cs="Times New Roman"/>
              </w:rPr>
            </w:pPr>
            <w:r>
              <w:rPr>
                <w:rFonts w:ascii="Times New Roman" w:hAnsi="Times New Roman" w:cs="Times New Roman"/>
              </w:rPr>
              <w:t>Uploaded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BBF097" w14:textId="36386172" w:rsidR="0094551E" w:rsidRPr="00447FB8" w:rsidRDefault="0094551E" w:rsidP="00A12DE4">
            <w:pPr>
              <w:spacing w:line="480" w:lineRule="auto"/>
              <w:rPr>
                <w:rFonts w:ascii="Times New Roman" w:hAnsi="Times New Roman" w:cs="Times New Roman"/>
              </w:rPr>
            </w:pPr>
            <w:r>
              <w:rPr>
                <w:rFonts w:ascii="Times New Roman" w:hAnsi="Times New Roman" w:cs="Times New Roman"/>
              </w:rPr>
              <w:t>Uploaded</w:t>
            </w:r>
          </w:p>
        </w:tc>
      </w:tr>
      <w:tr w:rsidR="0094551E" w:rsidRPr="00447FB8" w14:paraId="656A6BE3" w14:textId="77777777" w:rsidTr="00A12DE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68488F" w14:textId="77777777" w:rsidR="0094551E" w:rsidRPr="00447FB8" w:rsidRDefault="0094551E" w:rsidP="00A12DE4">
            <w:pPr>
              <w:spacing w:line="480" w:lineRule="auto"/>
              <w:rPr>
                <w:rFonts w:ascii="Times New Roman" w:hAnsi="Times New Roman" w:cs="Times New Roman"/>
              </w:rPr>
            </w:pPr>
            <w:r w:rsidRPr="00447FB8">
              <w:rPr>
                <w:rFonts w:ascii="Times New Roman" w:hAnsi="Times New Roman" w:cs="Times New Roman"/>
                <w:b/>
                <w:bCs/>
              </w:rPr>
              <w:t xml:space="preserve">Status of Finalized </w:t>
            </w:r>
            <w:proofErr w:type="spellStart"/>
            <w:r w:rsidRPr="00447FB8">
              <w:rPr>
                <w:rFonts w:ascii="Times New Roman" w:hAnsi="Times New Roman" w:cs="Times New Roman"/>
                <w:b/>
                <w:bCs/>
              </w:rPr>
              <w:t>ePortfolio</w:t>
            </w:r>
            <w:proofErr w:type="spellEnd"/>
          </w:p>
        </w:tc>
        <w:tc>
          <w:tcPr>
            <w:tcW w:w="0" w:type="auto"/>
            <w:tcBorders>
              <w:top w:val="outset" w:sz="6" w:space="0" w:color="auto"/>
              <w:left w:val="outset" w:sz="6" w:space="0" w:color="auto"/>
              <w:bottom w:val="outset" w:sz="6" w:space="0" w:color="auto"/>
              <w:right w:val="single" w:sz="4" w:space="0" w:color="auto"/>
            </w:tcBorders>
            <w:shd w:val="clear" w:color="auto" w:fill="FFFFFF"/>
            <w:vAlign w:val="center"/>
            <w:hideMark/>
          </w:tcPr>
          <w:p w14:paraId="64B458A2" w14:textId="77777777" w:rsidR="0094551E" w:rsidRPr="00447FB8" w:rsidRDefault="0094551E" w:rsidP="00A12DE4">
            <w:pPr>
              <w:spacing w:line="480" w:lineRule="auto"/>
              <w:rPr>
                <w:rFonts w:ascii="Times New Roman" w:hAnsi="Times New Roman" w:cs="Times New Roman"/>
              </w:rPr>
            </w:pPr>
            <w:r>
              <w:rPr>
                <w:rFonts w:ascii="Times New Roman" w:hAnsi="Times New Roman" w:cs="Times New Roman"/>
              </w:rPr>
              <w:t>In Progress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5B93203" w14:textId="77777777" w:rsidR="0094551E" w:rsidRPr="00447FB8" w:rsidRDefault="0094551E" w:rsidP="00A12DE4">
            <w:pPr>
              <w:spacing w:line="480" w:lineRule="auto"/>
              <w:rPr>
                <w:rFonts w:ascii="Times New Roman" w:hAnsi="Times New Roman" w:cs="Times New Roman"/>
              </w:rPr>
            </w:pPr>
            <w:r>
              <w:rPr>
                <w:rFonts w:ascii="Times New Roman" w:hAnsi="Times New Roman" w:cs="Times New Roman"/>
              </w:rPr>
              <w:t>In Progress</w:t>
            </w:r>
          </w:p>
        </w:tc>
        <w:tc>
          <w:tcPr>
            <w:tcW w:w="0" w:type="auto"/>
            <w:tcBorders>
              <w:left w:val="single" w:sz="4" w:space="0" w:color="auto"/>
            </w:tcBorders>
            <w:shd w:val="clear" w:color="auto" w:fill="FFFFFF"/>
            <w:vAlign w:val="center"/>
            <w:hideMark/>
          </w:tcPr>
          <w:p w14:paraId="5CC0A442" w14:textId="50A5B46F" w:rsidR="0094551E" w:rsidRPr="00447FB8" w:rsidRDefault="0094551E" w:rsidP="00A12DE4">
            <w:pPr>
              <w:spacing w:line="480" w:lineRule="auto"/>
              <w:rPr>
                <w:rFonts w:ascii="Times New Roman" w:hAnsi="Times New Roman" w:cs="Times New Roman"/>
              </w:rPr>
            </w:pPr>
            <w:r>
              <w:rPr>
                <w:rFonts w:ascii="Times New Roman" w:hAnsi="Times New Roman" w:cs="Times New Roman"/>
              </w:rPr>
              <w:t>In Progress</w:t>
            </w:r>
          </w:p>
        </w:tc>
      </w:tr>
    </w:tbl>
    <w:p w14:paraId="3EB9E398" w14:textId="77777777" w:rsidR="0094551E" w:rsidRPr="002473F6" w:rsidRDefault="0094551E" w:rsidP="0094551E">
      <w:pPr>
        <w:spacing w:line="480" w:lineRule="auto"/>
        <w:rPr>
          <w:rFonts w:ascii="Times New Roman" w:hAnsi="Times New Roman" w:cs="Times New Roman"/>
        </w:rPr>
      </w:pPr>
    </w:p>
    <w:p w14:paraId="07804222" w14:textId="77777777" w:rsidR="00CA05D3" w:rsidRDefault="00CA05D3"/>
    <w:sectPr w:rsidR="00CA0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1E"/>
    <w:rsid w:val="00072113"/>
    <w:rsid w:val="00087D68"/>
    <w:rsid w:val="005D70AE"/>
    <w:rsid w:val="007D424B"/>
    <w:rsid w:val="007E59A8"/>
    <w:rsid w:val="0094551E"/>
    <w:rsid w:val="00B23CB8"/>
    <w:rsid w:val="00C057AE"/>
    <w:rsid w:val="00CA05D3"/>
    <w:rsid w:val="00CD16F9"/>
    <w:rsid w:val="00F34D8C"/>
    <w:rsid w:val="00F64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BB28"/>
  <w15:chartTrackingRefBased/>
  <w15:docId w15:val="{6CB9CCD9-2484-4AA6-9F31-FDC3F439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51E"/>
  </w:style>
  <w:style w:type="paragraph" w:styleId="Heading1">
    <w:name w:val="heading 1"/>
    <w:basedOn w:val="Normal"/>
    <w:next w:val="Normal"/>
    <w:link w:val="Heading1Char"/>
    <w:uiPriority w:val="9"/>
    <w:qFormat/>
    <w:rsid w:val="00945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5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5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5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5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5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5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5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5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51E"/>
    <w:rPr>
      <w:rFonts w:eastAsiaTheme="majorEastAsia" w:cstheme="majorBidi"/>
      <w:color w:val="272727" w:themeColor="text1" w:themeTint="D8"/>
    </w:rPr>
  </w:style>
  <w:style w:type="paragraph" w:styleId="Title">
    <w:name w:val="Title"/>
    <w:basedOn w:val="Normal"/>
    <w:next w:val="Normal"/>
    <w:link w:val="TitleChar"/>
    <w:uiPriority w:val="10"/>
    <w:qFormat/>
    <w:rsid w:val="00945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51E"/>
    <w:pPr>
      <w:spacing w:before="160"/>
      <w:jc w:val="center"/>
    </w:pPr>
    <w:rPr>
      <w:i/>
      <w:iCs/>
      <w:color w:val="404040" w:themeColor="text1" w:themeTint="BF"/>
    </w:rPr>
  </w:style>
  <w:style w:type="character" w:customStyle="1" w:styleId="QuoteChar">
    <w:name w:val="Quote Char"/>
    <w:basedOn w:val="DefaultParagraphFont"/>
    <w:link w:val="Quote"/>
    <w:uiPriority w:val="29"/>
    <w:rsid w:val="0094551E"/>
    <w:rPr>
      <w:i/>
      <w:iCs/>
      <w:color w:val="404040" w:themeColor="text1" w:themeTint="BF"/>
    </w:rPr>
  </w:style>
  <w:style w:type="paragraph" w:styleId="ListParagraph">
    <w:name w:val="List Paragraph"/>
    <w:basedOn w:val="Normal"/>
    <w:uiPriority w:val="34"/>
    <w:qFormat/>
    <w:rsid w:val="0094551E"/>
    <w:pPr>
      <w:ind w:left="720"/>
      <w:contextualSpacing/>
    </w:pPr>
  </w:style>
  <w:style w:type="character" w:styleId="IntenseEmphasis">
    <w:name w:val="Intense Emphasis"/>
    <w:basedOn w:val="DefaultParagraphFont"/>
    <w:uiPriority w:val="21"/>
    <w:qFormat/>
    <w:rsid w:val="0094551E"/>
    <w:rPr>
      <w:i/>
      <w:iCs/>
      <w:color w:val="0F4761" w:themeColor="accent1" w:themeShade="BF"/>
    </w:rPr>
  </w:style>
  <w:style w:type="paragraph" w:styleId="IntenseQuote">
    <w:name w:val="Intense Quote"/>
    <w:basedOn w:val="Normal"/>
    <w:next w:val="Normal"/>
    <w:link w:val="IntenseQuoteChar"/>
    <w:uiPriority w:val="30"/>
    <w:qFormat/>
    <w:rsid w:val="00945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51E"/>
    <w:rPr>
      <w:i/>
      <w:iCs/>
      <w:color w:val="0F4761" w:themeColor="accent1" w:themeShade="BF"/>
    </w:rPr>
  </w:style>
  <w:style w:type="character" w:styleId="IntenseReference">
    <w:name w:val="Intense Reference"/>
    <w:basedOn w:val="DefaultParagraphFont"/>
    <w:uiPriority w:val="32"/>
    <w:qFormat/>
    <w:rsid w:val="0094551E"/>
    <w:rPr>
      <w:b/>
      <w:bCs/>
      <w:smallCaps/>
      <w:color w:val="0F4761" w:themeColor="accent1" w:themeShade="BF"/>
      <w:spacing w:val="5"/>
    </w:rPr>
  </w:style>
  <w:style w:type="character" w:styleId="Hyperlink">
    <w:name w:val="Hyperlink"/>
    <w:basedOn w:val="DefaultParagraphFont"/>
    <w:uiPriority w:val="99"/>
    <w:unhideWhenUsed/>
    <w:rsid w:val="00F34D8C"/>
    <w:rPr>
      <w:color w:val="467886" w:themeColor="hyperlink"/>
      <w:u w:val="single"/>
    </w:rPr>
  </w:style>
  <w:style w:type="character" w:styleId="UnresolvedMention">
    <w:name w:val="Unresolved Mention"/>
    <w:basedOn w:val="DefaultParagraphFont"/>
    <w:uiPriority w:val="99"/>
    <w:semiHidden/>
    <w:unhideWhenUsed/>
    <w:rsid w:val="00F34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20347">
      <w:bodyDiv w:val="1"/>
      <w:marLeft w:val="0"/>
      <w:marRight w:val="0"/>
      <w:marTop w:val="0"/>
      <w:marBottom w:val="0"/>
      <w:divBdr>
        <w:top w:val="none" w:sz="0" w:space="0" w:color="auto"/>
        <w:left w:val="none" w:sz="0" w:space="0" w:color="auto"/>
        <w:bottom w:val="none" w:sz="0" w:space="0" w:color="auto"/>
        <w:right w:val="none" w:sz="0" w:space="0" w:color="auto"/>
      </w:divBdr>
    </w:div>
    <w:div w:id="1138688769">
      <w:bodyDiv w:val="1"/>
      <w:marLeft w:val="0"/>
      <w:marRight w:val="0"/>
      <w:marTop w:val="0"/>
      <w:marBottom w:val="0"/>
      <w:divBdr>
        <w:top w:val="none" w:sz="0" w:space="0" w:color="auto"/>
        <w:left w:val="none" w:sz="0" w:space="0" w:color="auto"/>
        <w:bottom w:val="none" w:sz="0" w:space="0" w:color="auto"/>
        <w:right w:val="none" w:sz="0" w:space="0" w:color="auto"/>
      </w:divBdr>
    </w:div>
    <w:div w:id="1253471252">
      <w:bodyDiv w:val="1"/>
      <w:marLeft w:val="0"/>
      <w:marRight w:val="0"/>
      <w:marTop w:val="0"/>
      <w:marBottom w:val="0"/>
      <w:divBdr>
        <w:top w:val="none" w:sz="0" w:space="0" w:color="auto"/>
        <w:left w:val="none" w:sz="0" w:space="0" w:color="auto"/>
        <w:bottom w:val="none" w:sz="0" w:space="0" w:color="auto"/>
        <w:right w:val="none" w:sz="0" w:space="0" w:color="auto"/>
      </w:divBdr>
    </w:div>
    <w:div w:id="1688868304">
      <w:bodyDiv w:val="1"/>
      <w:marLeft w:val="0"/>
      <w:marRight w:val="0"/>
      <w:marTop w:val="0"/>
      <w:marBottom w:val="0"/>
      <w:divBdr>
        <w:top w:val="none" w:sz="0" w:space="0" w:color="auto"/>
        <w:left w:val="none" w:sz="0" w:space="0" w:color="auto"/>
        <w:bottom w:val="none" w:sz="0" w:space="0" w:color="auto"/>
        <w:right w:val="none" w:sz="0" w:space="0" w:color="auto"/>
      </w:divBdr>
    </w:div>
    <w:div w:id="1942838310">
      <w:bodyDiv w:val="1"/>
      <w:marLeft w:val="0"/>
      <w:marRight w:val="0"/>
      <w:marTop w:val="0"/>
      <w:marBottom w:val="0"/>
      <w:divBdr>
        <w:top w:val="none" w:sz="0" w:space="0" w:color="auto"/>
        <w:left w:val="none" w:sz="0" w:space="0" w:color="auto"/>
        <w:bottom w:val="none" w:sz="0" w:space="0" w:color="auto"/>
        <w:right w:val="none" w:sz="0" w:space="0" w:color="auto"/>
      </w:divBdr>
    </w:div>
    <w:div w:id="202011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oughtspot.com/data-trends/ai/ai-in-business-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Sierra</dc:creator>
  <cp:keywords/>
  <dc:description/>
  <cp:lastModifiedBy>Erik Sierra</cp:lastModifiedBy>
  <cp:revision>3</cp:revision>
  <dcterms:created xsi:type="dcterms:W3CDTF">2025-04-04T02:41:00Z</dcterms:created>
  <dcterms:modified xsi:type="dcterms:W3CDTF">2025-04-05T01:30:00Z</dcterms:modified>
</cp:coreProperties>
</file>