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last=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email=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pw=</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User ID and password text fields are cleared.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rtl w:val="0"/>
              </w:rPr>
              <w:t xml:space="preserve">Error Message: Invalid first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b w:val="1"/>
              </w:rPr>
            </w:pPr>
            <w:r w:rsidDel="00000000" w:rsidR="00000000" w:rsidRPr="00000000">
              <w:rPr>
                <w:rtl w:val="0"/>
              </w:rPr>
              <w:t xml:space="preserve">Error Message: Invalid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rtl w:val="0"/>
              </w:rPr>
              <w:t xml:space="preserve">Error Message: Passwords do not match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rtl w:val="0"/>
              </w:rPr>
              <w:t xml:space="preserve">Student added with max credits of 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rtl w:val="0"/>
              </w:rPr>
              <w:t xml:space="preserve">Patience Wilkins is added to the Student Directory and is the last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5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rtl w:val="0"/>
              </w:rPr>
              <w:t xml:space="preserve">Rylee Puckett is added to the Student Directory between Dylan Nolan and Cassandra Schwartz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rtl w:val="0"/>
              </w:rPr>
              <w:t xml:space="preserve">Melvin Acevedo is added to the Student Directory and is the first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rtl w:val="0"/>
              </w:rPr>
              <w:t xml:space="preserve">Shannon Hansen is removed.  Athea Hicks follows Emerald Frost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rtl w:val="0"/>
              </w:rPr>
              <w:t xml:space="preserve">Melvin Acevedo is removed.  Demetrius Austin is front of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rtl w:val="0"/>
              </w:rPr>
              <w:t xml:space="preserve">Patience Wilkins is removed.  Griffith Stone is last in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Demetrius,Austin,daustin,Curabitur.egestas.nunc@placeratorcilacus.co.uk,MMlS+rEiw/l1nwKm2Vw3WLJGtP7iOZV7LU/uRuJhcMQ=,18</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Lane,Berg,lberg,sociis@non.org,MMlS+rEiw/l1nwKm2Vw3WLJGtP7iOZV7LU/uRuJhcMQ=,14</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Raymond,Brennan,rbrennan,litora.torquent@pellentesquemassalobortis.ca,MMlS+rEiw/l1nwKm2Vw3WLJGtP7iOZV7LU/uRuJhcMQ=,12</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Emerald,Frost,efrost,adipiscing@acipsumPhasellus.edu,MMlS+rEiw/l1nwKm2Vw3WLJGtP7iOZV7LU/uRuJhcMQ=,3</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Althea,Hicks,ahicks,Phasellus.dapibus@luctusfelis.com,MMlS+rEiw/l1nwKm2Vw3WLJGtP7iOZV7LU/uRuJhcMQ=,11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Zahir,King,zking,orci.Donec@ametmassaQuisque.com,MMlS+rEiw/l1nwKm2Vw3WLJGtP7iOZV7LU/uRuJhcMQ=,15</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Dylan,Nolan,dnolan,placerat.Cras.dictum@dictum.net,MMlS+rEiw/l1nwKm2Vw3WLJGtP7iOZV7LU/uRuJhcMQ=,5</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Rylee,Puckett,rpuckett,rpuckett@ncsu.edu,MMlS+rEiw/l1nwKm2Vw3WLJGtP7iOZV7LU/uRuJhcMQ=,15</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Cassandra,Schwartz,cschwartz,semper@imperdietornare.co.uk,MMlS+rEiw/l1nwKm2Vw3WLJGtP7iOZV7LU/uRuJhcMQ=,4</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Griffith,Stone,gstone,porta@magnamalesuadavel.net,MMlS+rEiw/l1nwKm2Vw3WLJGtP7iOZV7LU/uRuJhcMQ=,17</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rtl w:val="0"/>
              </w:rPr>
              <w:t xml:space="preserve">An empty student directory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rtl w:val="0"/>
              </w:rPr>
              <w:t xml:space="preserve">Patience Wilkins is added to the Student Directory and is the only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rtl w:val="0"/>
              </w:rPr>
              <w:t xml:space="preserve">Course Catalog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 116-001 and ending with CSC 316-001 as provided in the course_records.txt file (minus the one duplicate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rtl w:val="0"/>
              </w:rPr>
              <w:t xml:space="preserve">13 courses are listed starting with CSC 116-001 and ending with CSC 316-001 as provided in the course_records.txt file (minus the one duplicate course)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7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9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9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B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instructor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meeting days and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meeting days and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added to the list between CSC 230-001 and 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rtl w:val="0"/>
              </w:rPr>
              <w:t xml:space="preserve">CSC 236-001 is added to the list between CSC 230-001 and CSC 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113</w:t>
            </w:r>
          </w:p>
          <w:p w:rsidR="00000000" w:rsidDel="00000000" w:rsidP="00000000" w:rsidRDefault="00000000" w:rsidRPr="00000000" w14:paraId="000003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added to the list at the front and is followed by CSC 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rtl w:val="0"/>
              </w:rPr>
              <w:t xml:space="preserve">CSC 113-001 is added to the list at the front and is followed by CSC 116-001.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116</w:t>
            </w:r>
          </w:p>
          <w:p w:rsidR="00000000" w:rsidDel="00000000" w:rsidP="00000000" w:rsidRDefault="00000000" w:rsidRPr="00000000" w14:paraId="000003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116-006 is added to the list between CSC 116-003 and CSC 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CSC 116-006 is added to the list between CSC 116-003 and CSC 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Error Message: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216-001</w:t>
            </w: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216-001 is removed.  CSC 116-006 is followed by CSC 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rtl w:val="0"/>
              </w:rPr>
              <w:t xml:space="preserve">CSC 216-001 is removed.  CSC 116-006 is followed by CSC 216-002.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113-001</w:t>
            </w: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removed.  CSC 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rtl w:val="0"/>
              </w:rPr>
              <w:t xml:space="preserve">CSC 113-001 is removed.  CSC 116-001 is the first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236-001</w:t>
            </w:r>
            <w:r w:rsidDel="00000000" w:rsidR="00000000" w:rsidRPr="00000000">
              <w:rPr>
                <w:rtl w:val="0"/>
              </w:rPr>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removed.</w:t>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CSC 236-001 is removed.</w:t>
            </w:r>
          </w:p>
          <w:p w:rsidR="00000000" w:rsidDel="00000000" w:rsidP="00000000" w:rsidRDefault="00000000" w:rsidRPr="00000000" w14:paraId="0000039A">
            <w:pPr>
              <w:widowControl w:val="0"/>
              <w:spacing w:line="240" w:lineRule="auto"/>
              <w:rPr>
                <w:b w:val="1"/>
              </w:rPr>
            </w:pPr>
            <w:r w:rsidDel="00000000" w:rsidR="00000000" w:rsidRPr="00000000">
              <w:rPr>
                <w:rtl w:val="0"/>
              </w:rPr>
              <w:t xml:space="preserve">CSC 316-001 is the last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contain the courses in the following order with all information as in the original file or entered via earlier tests:</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116-001</w:t>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116-002</w:t>
            </w:r>
          </w:p>
          <w:p w:rsidR="00000000" w:rsidDel="00000000" w:rsidP="00000000" w:rsidRDefault="00000000" w:rsidRPr="00000000" w14:paraId="000003A5">
            <w:pPr>
              <w:pageBreakBefore w:val="0"/>
              <w:widowControl w:val="0"/>
              <w:spacing w:line="240" w:lineRule="auto"/>
              <w:rPr/>
            </w:pPr>
            <w:r w:rsidDel="00000000" w:rsidR="00000000" w:rsidRPr="00000000">
              <w:rPr>
                <w:rtl w:val="0"/>
              </w:rPr>
              <w:t xml:space="preserve">CSC 116-003</w:t>
            </w:r>
          </w:p>
          <w:p w:rsidR="00000000" w:rsidDel="00000000" w:rsidP="00000000" w:rsidRDefault="00000000" w:rsidRPr="00000000" w14:paraId="000003A6">
            <w:pPr>
              <w:pageBreakBefore w:val="0"/>
              <w:widowControl w:val="0"/>
              <w:spacing w:line="240" w:lineRule="auto"/>
              <w:rPr/>
            </w:pPr>
            <w:r w:rsidDel="00000000" w:rsidR="00000000" w:rsidRPr="00000000">
              <w:rPr>
                <w:rtl w:val="0"/>
              </w:rPr>
              <w:t xml:space="preserve">CSC 116-006</w:t>
            </w:r>
          </w:p>
          <w:p w:rsidR="00000000" w:rsidDel="00000000" w:rsidP="00000000" w:rsidRDefault="00000000" w:rsidRPr="00000000" w14:paraId="000003A7">
            <w:pPr>
              <w:pageBreakBefore w:val="0"/>
              <w:widowControl w:val="0"/>
              <w:spacing w:line="240" w:lineRule="auto"/>
              <w:rPr/>
            </w:pPr>
            <w:r w:rsidDel="00000000" w:rsidR="00000000" w:rsidRPr="00000000">
              <w:rPr>
                <w:rtl w:val="0"/>
              </w:rPr>
              <w:t xml:space="preserve">CSC 216-002</w:t>
            </w:r>
          </w:p>
          <w:p w:rsidR="00000000" w:rsidDel="00000000" w:rsidP="00000000" w:rsidRDefault="00000000" w:rsidRPr="00000000" w14:paraId="000003A8">
            <w:pPr>
              <w:pageBreakBefore w:val="0"/>
              <w:widowControl w:val="0"/>
              <w:spacing w:line="240" w:lineRule="auto"/>
              <w:rPr/>
            </w:pPr>
            <w:r w:rsidDel="00000000" w:rsidR="00000000" w:rsidRPr="00000000">
              <w:rPr>
                <w:rtl w:val="0"/>
              </w:rPr>
              <w:t xml:space="preserve">CSC 216-601</w:t>
            </w:r>
          </w:p>
          <w:p w:rsidR="00000000" w:rsidDel="00000000" w:rsidP="00000000" w:rsidRDefault="00000000" w:rsidRPr="00000000" w14:paraId="000003A9">
            <w:pPr>
              <w:pageBreakBefore w:val="0"/>
              <w:widowControl w:val="0"/>
              <w:spacing w:line="240" w:lineRule="auto"/>
              <w:rPr/>
            </w:pPr>
            <w:r w:rsidDel="00000000" w:rsidR="00000000" w:rsidRPr="00000000">
              <w:rPr>
                <w:rtl w:val="0"/>
              </w:rPr>
              <w:t xml:space="preserve">CSC 217-202</w:t>
            </w:r>
          </w:p>
          <w:p w:rsidR="00000000" w:rsidDel="00000000" w:rsidP="00000000" w:rsidRDefault="00000000" w:rsidRPr="00000000" w14:paraId="000003AA">
            <w:pPr>
              <w:pageBreakBefore w:val="0"/>
              <w:widowControl w:val="0"/>
              <w:spacing w:line="240" w:lineRule="auto"/>
              <w:rPr/>
            </w:pPr>
            <w:r w:rsidDel="00000000" w:rsidR="00000000" w:rsidRPr="00000000">
              <w:rPr>
                <w:rtl w:val="0"/>
              </w:rPr>
              <w:t xml:space="preserve">CSC 217-211</w:t>
            </w:r>
          </w:p>
          <w:p w:rsidR="00000000" w:rsidDel="00000000" w:rsidP="00000000" w:rsidRDefault="00000000" w:rsidRPr="00000000" w14:paraId="000003AB">
            <w:pPr>
              <w:pageBreakBefore w:val="0"/>
              <w:widowControl w:val="0"/>
              <w:spacing w:line="240" w:lineRule="auto"/>
              <w:rPr/>
            </w:pPr>
            <w:r w:rsidDel="00000000" w:rsidR="00000000" w:rsidRPr="00000000">
              <w:rPr>
                <w:rtl w:val="0"/>
              </w:rPr>
              <w:t xml:space="preserve">CSC 217-223</w:t>
            </w:r>
          </w:p>
          <w:p w:rsidR="00000000" w:rsidDel="00000000" w:rsidP="00000000" w:rsidRDefault="00000000" w:rsidRPr="00000000" w14:paraId="000003AC">
            <w:pPr>
              <w:pageBreakBefore w:val="0"/>
              <w:widowControl w:val="0"/>
              <w:spacing w:line="240" w:lineRule="auto"/>
              <w:rPr/>
            </w:pPr>
            <w:r w:rsidDel="00000000" w:rsidR="00000000" w:rsidRPr="00000000">
              <w:rPr>
                <w:rtl w:val="0"/>
              </w:rPr>
              <w:t xml:space="preserve">CSC 217-601</w:t>
            </w:r>
          </w:p>
          <w:p w:rsidR="00000000" w:rsidDel="00000000" w:rsidP="00000000" w:rsidRDefault="00000000" w:rsidRPr="00000000" w14:paraId="000003AD">
            <w:pPr>
              <w:pageBreakBefore w:val="0"/>
              <w:widowControl w:val="0"/>
              <w:spacing w:line="240" w:lineRule="auto"/>
              <w:rPr/>
            </w:pPr>
            <w:r w:rsidDel="00000000" w:rsidR="00000000" w:rsidRPr="00000000">
              <w:rPr>
                <w:rtl w:val="0"/>
              </w:rPr>
              <w:t xml:space="preserve">CSC 226-001</w:t>
            </w:r>
          </w:p>
          <w:p w:rsidR="00000000" w:rsidDel="00000000" w:rsidP="00000000" w:rsidRDefault="00000000" w:rsidRPr="00000000" w14:paraId="000003AE">
            <w:pPr>
              <w:pageBreakBefore w:val="0"/>
              <w:widowControl w:val="0"/>
              <w:spacing w:line="240" w:lineRule="auto"/>
              <w:rPr/>
            </w:pPr>
            <w:r w:rsidDel="00000000" w:rsidR="00000000" w:rsidRPr="00000000">
              <w:rPr>
                <w:rtl w:val="0"/>
              </w:rPr>
              <w:t xml:space="preserve">CSC 230-001</w:t>
            </w:r>
          </w:p>
          <w:p w:rsidR="00000000" w:rsidDel="00000000" w:rsidP="00000000" w:rsidRDefault="00000000" w:rsidRPr="00000000" w14:paraId="000003AF">
            <w:pPr>
              <w:pageBreakBefore w:val="0"/>
              <w:widowControl w:val="0"/>
              <w:spacing w:line="240" w:lineRule="auto"/>
              <w:rPr/>
            </w:pPr>
            <w:r w:rsidDel="00000000" w:rsidR="00000000" w:rsidRPr="00000000">
              <w:rPr>
                <w:rtl w:val="0"/>
              </w:rPr>
              <w:t xml:space="preserve">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CSC 116-001</w:t>
            </w:r>
          </w:p>
          <w:p w:rsidR="00000000" w:rsidDel="00000000" w:rsidP="00000000" w:rsidRDefault="00000000" w:rsidRPr="00000000" w14:paraId="000003B1">
            <w:pPr>
              <w:widowControl w:val="0"/>
              <w:spacing w:line="240" w:lineRule="auto"/>
              <w:rPr/>
            </w:pPr>
            <w:r w:rsidDel="00000000" w:rsidR="00000000" w:rsidRPr="00000000">
              <w:rPr>
                <w:rtl w:val="0"/>
              </w:rPr>
              <w:t xml:space="preserve">CSC 116-002</w:t>
            </w:r>
          </w:p>
          <w:p w:rsidR="00000000" w:rsidDel="00000000" w:rsidP="00000000" w:rsidRDefault="00000000" w:rsidRPr="00000000" w14:paraId="000003B2">
            <w:pPr>
              <w:widowControl w:val="0"/>
              <w:spacing w:line="240" w:lineRule="auto"/>
              <w:rPr/>
            </w:pPr>
            <w:r w:rsidDel="00000000" w:rsidR="00000000" w:rsidRPr="00000000">
              <w:rPr>
                <w:rtl w:val="0"/>
              </w:rPr>
              <w:t xml:space="preserve">CSC 116-003</w:t>
            </w:r>
          </w:p>
          <w:p w:rsidR="00000000" w:rsidDel="00000000" w:rsidP="00000000" w:rsidRDefault="00000000" w:rsidRPr="00000000" w14:paraId="000003B3">
            <w:pPr>
              <w:widowControl w:val="0"/>
              <w:spacing w:line="240" w:lineRule="auto"/>
              <w:rPr/>
            </w:pPr>
            <w:r w:rsidDel="00000000" w:rsidR="00000000" w:rsidRPr="00000000">
              <w:rPr>
                <w:rtl w:val="0"/>
              </w:rPr>
              <w:t xml:space="preserve">CSC 116-006</w:t>
            </w:r>
          </w:p>
          <w:p w:rsidR="00000000" w:rsidDel="00000000" w:rsidP="00000000" w:rsidRDefault="00000000" w:rsidRPr="00000000" w14:paraId="000003B4">
            <w:pPr>
              <w:widowControl w:val="0"/>
              <w:spacing w:line="240" w:lineRule="auto"/>
              <w:rPr/>
            </w:pPr>
            <w:r w:rsidDel="00000000" w:rsidR="00000000" w:rsidRPr="00000000">
              <w:rPr>
                <w:rtl w:val="0"/>
              </w:rPr>
              <w:t xml:space="preserve">CSC 216-002</w:t>
            </w:r>
          </w:p>
          <w:p w:rsidR="00000000" w:rsidDel="00000000" w:rsidP="00000000" w:rsidRDefault="00000000" w:rsidRPr="00000000" w14:paraId="000003B5">
            <w:pPr>
              <w:widowControl w:val="0"/>
              <w:spacing w:line="240" w:lineRule="auto"/>
              <w:rPr/>
            </w:pPr>
            <w:r w:rsidDel="00000000" w:rsidR="00000000" w:rsidRPr="00000000">
              <w:rPr>
                <w:rtl w:val="0"/>
              </w:rPr>
              <w:t xml:space="preserve">CSC 216-601</w:t>
            </w:r>
          </w:p>
          <w:p w:rsidR="00000000" w:rsidDel="00000000" w:rsidP="00000000" w:rsidRDefault="00000000" w:rsidRPr="00000000" w14:paraId="000003B6">
            <w:pPr>
              <w:widowControl w:val="0"/>
              <w:spacing w:line="240" w:lineRule="auto"/>
              <w:rPr/>
            </w:pPr>
            <w:r w:rsidDel="00000000" w:rsidR="00000000" w:rsidRPr="00000000">
              <w:rPr>
                <w:rtl w:val="0"/>
              </w:rPr>
              <w:t xml:space="preserve">CSC 217-202</w:t>
            </w:r>
          </w:p>
          <w:p w:rsidR="00000000" w:rsidDel="00000000" w:rsidP="00000000" w:rsidRDefault="00000000" w:rsidRPr="00000000" w14:paraId="000003B7">
            <w:pPr>
              <w:widowControl w:val="0"/>
              <w:spacing w:line="240" w:lineRule="auto"/>
              <w:rPr/>
            </w:pPr>
            <w:r w:rsidDel="00000000" w:rsidR="00000000" w:rsidRPr="00000000">
              <w:rPr>
                <w:rtl w:val="0"/>
              </w:rPr>
              <w:t xml:space="preserve">CSC 217-211</w:t>
            </w:r>
          </w:p>
          <w:p w:rsidR="00000000" w:rsidDel="00000000" w:rsidP="00000000" w:rsidRDefault="00000000" w:rsidRPr="00000000" w14:paraId="000003B8">
            <w:pPr>
              <w:widowControl w:val="0"/>
              <w:spacing w:line="240" w:lineRule="auto"/>
              <w:rPr/>
            </w:pPr>
            <w:r w:rsidDel="00000000" w:rsidR="00000000" w:rsidRPr="00000000">
              <w:rPr>
                <w:rtl w:val="0"/>
              </w:rPr>
              <w:t xml:space="preserve">CSC 217-223</w:t>
            </w:r>
          </w:p>
          <w:p w:rsidR="00000000" w:rsidDel="00000000" w:rsidP="00000000" w:rsidRDefault="00000000" w:rsidRPr="00000000" w14:paraId="000003B9">
            <w:pPr>
              <w:widowControl w:val="0"/>
              <w:spacing w:line="240" w:lineRule="auto"/>
              <w:rPr/>
            </w:pPr>
            <w:r w:rsidDel="00000000" w:rsidR="00000000" w:rsidRPr="00000000">
              <w:rPr>
                <w:rtl w:val="0"/>
              </w:rPr>
              <w:t xml:space="preserve">CSC 217-601</w:t>
            </w:r>
          </w:p>
          <w:p w:rsidR="00000000" w:rsidDel="00000000" w:rsidP="00000000" w:rsidRDefault="00000000" w:rsidRPr="00000000" w14:paraId="000003BA">
            <w:pPr>
              <w:widowControl w:val="0"/>
              <w:spacing w:line="240" w:lineRule="auto"/>
              <w:rPr/>
            </w:pPr>
            <w:r w:rsidDel="00000000" w:rsidR="00000000" w:rsidRPr="00000000">
              <w:rPr>
                <w:rtl w:val="0"/>
              </w:rPr>
              <w:t xml:space="preserve">CSC 226-001</w:t>
            </w:r>
          </w:p>
          <w:p w:rsidR="00000000" w:rsidDel="00000000" w:rsidP="00000000" w:rsidRDefault="00000000" w:rsidRPr="00000000" w14:paraId="000003BB">
            <w:pPr>
              <w:widowControl w:val="0"/>
              <w:spacing w:line="240" w:lineRule="auto"/>
              <w:rPr/>
            </w:pPr>
            <w:r w:rsidDel="00000000" w:rsidR="00000000" w:rsidRPr="00000000">
              <w:rPr>
                <w:rtl w:val="0"/>
              </w:rPr>
              <w:t xml:space="preserve">CSC 230-001</w:t>
            </w:r>
          </w:p>
          <w:p w:rsidR="00000000" w:rsidDel="00000000" w:rsidP="00000000" w:rsidRDefault="00000000" w:rsidRPr="00000000" w14:paraId="000003BC">
            <w:pPr>
              <w:widowControl w:val="0"/>
              <w:spacing w:line="240" w:lineRule="auto"/>
              <w:rPr>
                <w:b w:val="1"/>
              </w:rPr>
            </w:pPr>
            <w:r w:rsidDel="00000000" w:rsidR="00000000" w:rsidRPr="00000000">
              <w:rPr>
                <w:rtl w:val="0"/>
              </w:rPr>
              <w:t xml:space="preserve">CSC 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b w:val="1"/>
              </w:rPr>
            </w:pPr>
            <w:r w:rsidDel="00000000" w:rsidR="00000000" w:rsidRPr="00000000">
              <w:rPr>
                <w:rtl w:val="0"/>
              </w:rPr>
              <w:t xml:space="preserve">An empty course catalog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216</w:t>
            </w:r>
          </w:p>
          <w:p w:rsidR="00000000" w:rsidDel="00000000" w:rsidP="00000000" w:rsidRDefault="00000000" w:rsidRPr="00000000" w14:paraId="000003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0</w:t>
            </w:r>
          </w:p>
          <w:p w:rsidR="00000000" w:rsidDel="00000000" w:rsidP="00000000" w:rsidRDefault="00000000" w:rsidRPr="00000000" w14:paraId="000003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0</w:t>
            </w:r>
          </w:p>
          <w:p w:rsidR="00000000" w:rsidDel="00000000" w:rsidP="00000000" w:rsidRDefault="00000000" w:rsidRPr="00000000" w14:paraId="000003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b w:val="1"/>
              </w:rPr>
            </w:pPr>
            <w:r w:rsidDel="00000000" w:rsidR="00000000" w:rsidRPr="00000000">
              <w:rPr>
                <w:rtl w:val="0"/>
              </w:rPr>
              <w:t xml:space="preserve">CSC 216-601 is added to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1">
            <w:pPr>
              <w:pageBreakBefore w:val="0"/>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3F7">
            <w:pPr>
              <w:widowControl w:val="0"/>
              <w:spacing w:line="240" w:lineRule="auto"/>
              <w:rPr>
                <w:b w:val="1"/>
              </w:rPr>
            </w:pPr>
            <w:r w:rsidDel="00000000" w:rsidR="00000000" w:rsidRPr="00000000">
              <w:rPr>
                <w:rtl w:val="0"/>
              </w:rPr>
            </w:r>
          </w:p>
          <w:p w:rsidR="00000000" w:rsidDel="00000000" w:rsidP="00000000" w:rsidRDefault="00000000" w:rsidRPr="00000000" w14:paraId="000003F8">
            <w:pPr>
              <w:widowControl w:val="0"/>
              <w:spacing w:line="240" w:lineRule="auto"/>
              <w:rPr>
                <w:b w:val="1"/>
              </w:rPr>
            </w:pPr>
            <w:r w:rsidDel="00000000" w:rsidR="00000000" w:rsidRPr="00000000">
              <w:rPr>
                <w:rtl w:val="0"/>
              </w:rPr>
            </w:r>
          </w:p>
          <w:p w:rsidR="00000000" w:rsidDel="00000000" w:rsidP="00000000" w:rsidRDefault="00000000" w:rsidRPr="00000000" w14:paraId="000003F9">
            <w:pPr>
              <w:widowControl w:val="0"/>
              <w:spacing w:line="240" w:lineRule="auto"/>
              <w:rPr>
                <w:b w:val="1"/>
              </w:rPr>
            </w:pPr>
            <w:r w:rsidDel="00000000" w:rsidR="00000000" w:rsidRPr="00000000">
              <w:rPr>
                <w:rtl w:val="0"/>
              </w:rPr>
            </w:r>
          </w:p>
          <w:p w:rsidR="00000000" w:rsidDel="00000000" w:rsidP="00000000" w:rsidRDefault="00000000" w:rsidRPr="00000000" w14:paraId="000003FA">
            <w:pPr>
              <w:widowControl w:val="0"/>
              <w:spacing w:line="240" w:lineRule="auto"/>
              <w:rPr>
                <w:b w:val="1"/>
              </w:rPr>
            </w:pPr>
            <w:r w:rsidDel="00000000" w:rsidR="00000000" w:rsidRPr="00000000">
              <w:rPr>
                <w:rtl w:val="0"/>
              </w:rPr>
              <w:t xml:space="preserve">pwilkins is logged in and is switched to the user view.  All that is shown is a Logout button.</w:t>
            </w:r>
            <w:r w:rsidDel="00000000" w:rsidR="00000000" w:rsidRPr="00000000">
              <w:rPr>
                <w:rtl w:val="0"/>
              </w:rPr>
            </w:r>
          </w:p>
        </w:tc>
      </w:tr>
    </w:tbl>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