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3009824"/>
        <w:docPartObj>
          <w:docPartGallery w:val="Cover Pages"/>
          <w:docPartUnique/>
        </w:docPartObj>
      </w:sdtPr>
      <w:sdtContent>
        <w:p w14:paraId="42639AEE" w14:textId="552A34F8" w:rsidR="00594809" w:rsidRDefault="00FA4EEE">
          <w:r>
            <w:rPr>
              <w:noProof/>
            </w:rPr>
            <w:drawing>
              <wp:anchor distT="0" distB="0" distL="114300" distR="114300" simplePos="0" relativeHeight="251665408" behindDoc="1" locked="0" layoutInCell="1" allowOverlap="1" wp14:anchorId="4EF50B1D" wp14:editId="1BFC591B">
                <wp:simplePos x="0" y="0"/>
                <wp:positionH relativeFrom="column">
                  <wp:posOffset>1728812</wp:posOffset>
                </wp:positionH>
                <wp:positionV relativeFrom="paragraph">
                  <wp:posOffset>-35560</wp:posOffset>
                </wp:positionV>
                <wp:extent cx="1854200" cy="1854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854200" cy="1854200"/>
                        </a:xfrm>
                        <a:prstGeom prst="rect">
                          <a:avLst/>
                        </a:prstGeom>
                      </pic:spPr>
                    </pic:pic>
                  </a:graphicData>
                </a:graphic>
                <wp14:sizeRelH relativeFrom="page">
                  <wp14:pctWidth>0</wp14:pctWidth>
                </wp14:sizeRelH>
                <wp14:sizeRelV relativeFrom="page">
                  <wp14:pctHeight>0</wp14:pctHeight>
                </wp14:sizeRelV>
              </wp:anchor>
            </w:drawing>
          </w:r>
        </w:p>
        <w:p w14:paraId="5A549066" w14:textId="60F7F1F6" w:rsidR="00594809" w:rsidRDefault="00FA4EEE">
          <w:r>
            <w:rPr>
              <w:noProof/>
            </w:rPr>
            <mc:AlternateContent>
              <mc:Choice Requires="wps">
                <w:drawing>
                  <wp:anchor distT="0" distB="0" distL="114300" distR="114300" simplePos="0" relativeHeight="251661312" behindDoc="0" locked="0" layoutInCell="1" allowOverlap="1" wp14:anchorId="0F863764" wp14:editId="6E361DBA">
                    <wp:simplePos x="0" y="0"/>
                    <wp:positionH relativeFrom="page">
                      <wp:posOffset>664210</wp:posOffset>
                    </wp:positionH>
                    <wp:positionV relativeFrom="page">
                      <wp:posOffset>8243570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Fira Code" w:hAnsi="Fira Code" w:cs="Fira Code"/>
                                    <w:caps/>
                                    <w:color w:val="2FA3EE"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45E4A5" w14:textId="3FC1F995" w:rsidR="00594809" w:rsidRPr="009A7872" w:rsidRDefault="00594809" w:rsidP="004A2860">
                                    <w:pPr>
                                      <w:pStyle w:val="Sinespaciado"/>
                                      <w:spacing w:before="40" w:after="40"/>
                                      <w:jc w:val="center"/>
                                      <w:rPr>
                                        <w:rFonts w:ascii="Fira Code" w:hAnsi="Fira Code" w:cs="Fira Code"/>
                                        <w:caps/>
                                        <w:color w:val="2FA3EE" w:themeColor="accent1"/>
                                        <w:sz w:val="28"/>
                                        <w:szCs w:val="28"/>
                                      </w:rPr>
                                    </w:pPr>
                                    <w:r w:rsidRPr="009A7872">
                                      <w:rPr>
                                        <w:rFonts w:ascii="Fira Code" w:hAnsi="Fira Code" w:cs="Fira Code"/>
                                        <w:caps/>
                                        <w:color w:val="2FA3EE" w:themeColor="accent1"/>
                                        <w:sz w:val="28"/>
                                        <w:szCs w:val="28"/>
                                      </w:rPr>
                                      <w:t>grupo 31</w:t>
                                    </w:r>
                                  </w:p>
                                </w:sdtContent>
                              </w:sdt>
                              <w:p w14:paraId="281E6002" w14:textId="54354999" w:rsidR="00594809" w:rsidRPr="009A7872" w:rsidRDefault="00594809" w:rsidP="004A2860">
                                <w:pPr>
                                  <w:pStyle w:val="Sinespaciado"/>
                                  <w:spacing w:before="40" w:after="40"/>
                                  <w:jc w:val="center"/>
                                  <w:rPr>
                                    <w:rFonts w:ascii="Fira Code" w:hAnsi="Fira Code" w:cs="Fira Code"/>
                                    <w:caps/>
                                    <w:color w:val="CE6633" w:themeColor="accent5"/>
                                    <w:sz w:val="28"/>
                                    <w:szCs w:val="28"/>
                                  </w:rPr>
                                </w:pPr>
                                <w:r w:rsidRPr="009A7872">
                                  <w:rPr>
                                    <w:rFonts w:ascii="Fira Code" w:hAnsi="Fira Code" w:cs="Fira Code"/>
                                    <w:caps/>
                                    <w:color w:val="CE6633" w:themeColor="accent5"/>
                                    <w:sz w:val="28"/>
                                    <w:szCs w:val="28"/>
                                  </w:rPr>
                                  <w:t>Castro Martina</w:t>
                                </w:r>
                                <w:r w:rsidRPr="009A7872">
                                  <w:rPr>
                                    <w:rFonts w:ascii="Fira Code" w:hAnsi="Fira Code" w:cs="Fira Code"/>
                                    <w:caps/>
                                    <w:color w:val="CE6633" w:themeColor="accent5"/>
                                    <w:sz w:val="28"/>
                                    <w:szCs w:val="28"/>
                                  </w:rPr>
                                  <w:t xml:space="preserve">, </w:t>
                                </w:r>
                                <w:sdt>
                                  <w:sdtPr>
                                    <w:rPr>
                                      <w:rFonts w:ascii="Fira Code" w:hAnsi="Fira Code" w:cs="Fira Code"/>
                                      <w:caps/>
                                      <w:color w:val="CE6633" w:themeColor="accent5"/>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9A7872">
                                      <w:rPr>
                                        <w:rFonts w:ascii="Fira Code" w:hAnsi="Fira Code" w:cs="Fira Code"/>
                                        <w:caps/>
                                        <w:color w:val="CE6633" w:themeColor="accent5"/>
                                        <w:sz w:val="28"/>
                                        <w:szCs w:val="28"/>
                                      </w:rPr>
                                      <w:t>Calicanton Sebasti</w:t>
                                    </w:r>
                                    <w:r w:rsidR="004A2860" w:rsidRPr="009A7872">
                                      <w:rPr>
                                        <w:rFonts w:ascii="Fira Code" w:hAnsi="Fira Code" w:cs="Fira Code"/>
                                        <w:caps/>
                                        <w:color w:val="CE6633" w:themeColor="accent5"/>
                                        <w:sz w:val="28"/>
                                        <w:szCs w:val="28"/>
                                      </w:rPr>
                                      <w:t>á</w:t>
                                    </w:r>
                                    <w:r w:rsidRPr="009A7872">
                                      <w:rPr>
                                        <w:rFonts w:ascii="Fira Code" w:hAnsi="Fira Code" w:cs="Fira Code"/>
                                        <w:caps/>
                                        <w:color w:val="CE6633" w:themeColor="accent5"/>
                                        <w:sz w:val="28"/>
                                        <w:szCs w:val="28"/>
                                      </w:rPr>
                                      <w:t xml:space="preserve">n, Rodriguez nicolás, vilaplana erik </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863764" id="_x0000_t202" coordsize="21600,21600" o:spt="202" path="m,l,21600r21600,l21600,xe">
                    <v:stroke joinstyle="miter"/>
                    <v:path gradientshapeok="t" o:connecttype="rect"/>
                  </v:shapetype>
                  <v:shape id="Cuadro de texto 129" o:spid="_x0000_s1026" type="#_x0000_t202" style="position:absolute;margin-left:52.3pt;margin-top:649.1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" filled="f" stroked="f" strokeweight=".5pt">
                    <v:textbox style="mso-fit-shape-to-text:t" inset="1in,0,86.4pt,0">
                      <w:txbxContent>
                        <w:sdt>
                          <w:sdtPr>
                            <w:rPr>
                              <w:rFonts w:ascii="Fira Code" w:hAnsi="Fira Code" w:cs="Fira Code"/>
                              <w:caps/>
                              <w:color w:val="2FA3EE"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45E4A5" w14:textId="3FC1F995" w:rsidR="00594809" w:rsidRPr="009A7872" w:rsidRDefault="00594809" w:rsidP="004A2860">
                              <w:pPr>
                                <w:pStyle w:val="Sinespaciado"/>
                                <w:spacing w:before="40" w:after="40"/>
                                <w:jc w:val="center"/>
                                <w:rPr>
                                  <w:rFonts w:ascii="Fira Code" w:hAnsi="Fira Code" w:cs="Fira Code"/>
                                  <w:caps/>
                                  <w:color w:val="2FA3EE" w:themeColor="accent1"/>
                                  <w:sz w:val="28"/>
                                  <w:szCs w:val="28"/>
                                </w:rPr>
                              </w:pPr>
                              <w:r w:rsidRPr="009A7872">
                                <w:rPr>
                                  <w:rFonts w:ascii="Fira Code" w:hAnsi="Fira Code" w:cs="Fira Code"/>
                                  <w:caps/>
                                  <w:color w:val="2FA3EE" w:themeColor="accent1"/>
                                  <w:sz w:val="28"/>
                                  <w:szCs w:val="28"/>
                                </w:rPr>
                                <w:t>grupo 31</w:t>
                              </w:r>
                            </w:p>
                          </w:sdtContent>
                        </w:sdt>
                        <w:p w14:paraId="281E6002" w14:textId="54354999" w:rsidR="00594809" w:rsidRPr="009A7872" w:rsidRDefault="00594809" w:rsidP="004A2860">
                          <w:pPr>
                            <w:pStyle w:val="Sinespaciado"/>
                            <w:spacing w:before="40" w:after="40"/>
                            <w:jc w:val="center"/>
                            <w:rPr>
                              <w:rFonts w:ascii="Fira Code" w:hAnsi="Fira Code" w:cs="Fira Code"/>
                              <w:caps/>
                              <w:color w:val="CE6633" w:themeColor="accent5"/>
                              <w:sz w:val="28"/>
                              <w:szCs w:val="28"/>
                            </w:rPr>
                          </w:pPr>
                          <w:r w:rsidRPr="009A7872">
                            <w:rPr>
                              <w:rFonts w:ascii="Fira Code" w:hAnsi="Fira Code" w:cs="Fira Code"/>
                              <w:caps/>
                              <w:color w:val="CE6633" w:themeColor="accent5"/>
                              <w:sz w:val="28"/>
                              <w:szCs w:val="28"/>
                            </w:rPr>
                            <w:t>Castro Martina</w:t>
                          </w:r>
                          <w:r w:rsidRPr="009A7872">
                            <w:rPr>
                              <w:rFonts w:ascii="Fira Code" w:hAnsi="Fira Code" w:cs="Fira Code"/>
                              <w:caps/>
                              <w:color w:val="CE6633" w:themeColor="accent5"/>
                              <w:sz w:val="28"/>
                              <w:szCs w:val="28"/>
                            </w:rPr>
                            <w:t xml:space="preserve">, </w:t>
                          </w:r>
                          <w:sdt>
                            <w:sdtPr>
                              <w:rPr>
                                <w:rFonts w:ascii="Fira Code" w:hAnsi="Fira Code" w:cs="Fira Code"/>
                                <w:caps/>
                                <w:color w:val="CE6633" w:themeColor="accent5"/>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9A7872">
                                <w:rPr>
                                  <w:rFonts w:ascii="Fira Code" w:hAnsi="Fira Code" w:cs="Fira Code"/>
                                  <w:caps/>
                                  <w:color w:val="CE6633" w:themeColor="accent5"/>
                                  <w:sz w:val="28"/>
                                  <w:szCs w:val="28"/>
                                </w:rPr>
                                <w:t>Calicanton Sebasti</w:t>
                              </w:r>
                              <w:r w:rsidR="004A2860" w:rsidRPr="009A7872">
                                <w:rPr>
                                  <w:rFonts w:ascii="Fira Code" w:hAnsi="Fira Code" w:cs="Fira Code"/>
                                  <w:caps/>
                                  <w:color w:val="CE6633" w:themeColor="accent5"/>
                                  <w:sz w:val="28"/>
                                  <w:szCs w:val="28"/>
                                </w:rPr>
                                <w:t>á</w:t>
                              </w:r>
                              <w:r w:rsidRPr="009A7872">
                                <w:rPr>
                                  <w:rFonts w:ascii="Fira Code" w:hAnsi="Fira Code" w:cs="Fira Code"/>
                                  <w:caps/>
                                  <w:color w:val="CE6633" w:themeColor="accent5"/>
                                  <w:sz w:val="28"/>
                                  <w:szCs w:val="28"/>
                                </w:rPr>
                                <w:t xml:space="preserve">n, Rodriguez nicolás, vilaplana erik </w:t>
                              </w:r>
                            </w:sdtContent>
                          </w:sdt>
                        </w:p>
                      </w:txbxContent>
                    </v:textbox>
                    <w10:wrap type="square" anchorx="page" anchory="page"/>
                  </v:shape>
                </w:pict>
              </mc:Fallback>
            </mc:AlternateContent>
          </w:r>
          <w:r w:rsidR="00594809">
            <w:rPr>
              <w:noProof/>
            </w:rPr>
            <mc:AlternateContent>
              <mc:Choice Requires="wpg">
                <w:drawing>
                  <wp:anchor distT="0" distB="0" distL="114300" distR="114300" simplePos="0" relativeHeight="251659264" behindDoc="1" locked="0" layoutInCell="1" allowOverlap="1" wp14:anchorId="3CEE8863" wp14:editId="32376A2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9A057A5" w14:textId="470E8C67" w:rsidR="00594809" w:rsidRPr="009A7872" w:rsidRDefault="00594809" w:rsidP="00BD6060">
                                  <w:pPr>
                                    <w:jc w:val="cente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9A7872">
                                        <w:rPr>
                                          <w:color w:val="FFFFFF" w:themeColor="background1"/>
                                          <w:sz w:val="52"/>
                                          <w:szCs w:val="52"/>
                                        </w:rPr>
                                        <w:t>Laboratorio de Computación II</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EE8863"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9A057A5" w14:textId="470E8C67" w:rsidR="00594809" w:rsidRPr="009A7872" w:rsidRDefault="00594809" w:rsidP="00BD6060">
                            <w:pPr>
                              <w:jc w:val="cente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9A7872">
                                  <w:rPr>
                                    <w:color w:val="FFFFFF" w:themeColor="background1"/>
                                    <w:sz w:val="52"/>
                                    <w:szCs w:val="52"/>
                                  </w:rPr>
                                  <w:t>Laboratorio de Computación II</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94809">
            <w:rPr>
              <w:noProof/>
            </w:rPr>
            <mc:AlternateContent>
              <mc:Choice Requires="wps">
                <w:drawing>
                  <wp:anchor distT="0" distB="0" distL="114300" distR="114300" simplePos="0" relativeHeight="251660288" behindDoc="0" locked="0" layoutInCell="1" allowOverlap="1" wp14:anchorId="63B9E9C5" wp14:editId="02175CF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67F0348D" w14:textId="23B822A4" w:rsidR="00594809" w:rsidRDefault="00594809">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B9E9C5"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DZw9td&#10;hAIAAGYFAAAOAAAAAAAAAAAAAAAAAC4CAABkcnMvZTJvRG9jLnhtbFBLAQItABQABgAIAAAAIQBO&#10;2Sht3AAAAAQBAAAPAAAAAAAAAAAAAAAAAN4EAABkcnMvZG93bnJldi54bWxQSwUGAAAAAAQABADz&#10;AAAA5wUAAAAA&#10;" fillcolor="#2fa3ee [3204]" stroked="f" strokeweight="1.25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67F0348D" w14:textId="23B822A4" w:rsidR="00594809" w:rsidRDefault="00594809">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sdtContent>
    </w:sdt>
    <w:p w14:paraId="07D682F4" w14:textId="77777777" w:rsidR="0013667B" w:rsidRDefault="0013667B"/>
    <w:p w14:paraId="4F135AF7" w14:textId="230A43AF" w:rsidR="0013667B" w:rsidRDefault="009A7872">
      <w:r>
        <w:rPr>
          <w:noProof/>
        </w:rPr>
        <mc:AlternateContent>
          <mc:Choice Requires="wps">
            <w:drawing>
              <wp:anchor distT="0" distB="0" distL="114300" distR="114300" simplePos="0" relativeHeight="251662336" behindDoc="0" locked="0" layoutInCell="1" allowOverlap="1" wp14:anchorId="7B3E12FD" wp14:editId="0257ABFE">
                <wp:simplePos x="0" y="0"/>
                <wp:positionH relativeFrom="page">
                  <wp:posOffset>664210</wp:posOffset>
                </wp:positionH>
                <wp:positionV relativeFrom="margin">
                  <wp:posOffset>8276230</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13ADF" w14:textId="77777777" w:rsidR="00594809" w:rsidRPr="009A7872" w:rsidRDefault="00594809" w:rsidP="004A2860">
                            <w:pPr>
                              <w:pStyle w:val="Sinespaciado"/>
                              <w:jc w:val="center"/>
                              <w:rPr>
                                <w:rFonts w:ascii="Fira Code" w:hAnsi="Fira Code" w:cs="Fira Code"/>
                                <w:caps/>
                                <w:color w:val="7F7F7F" w:themeColor="text1" w:themeTint="80"/>
                                <w:sz w:val="20"/>
                                <w:szCs w:val="20"/>
                              </w:rPr>
                            </w:pPr>
                            <w:r w:rsidRPr="009A7872">
                              <w:rPr>
                                <w:rFonts w:ascii="Fira Code" w:hAnsi="Fira Code" w:cs="Fira Code"/>
                                <w:caps/>
                                <w:color w:val="7F7F7F" w:themeColor="text1" w:themeTint="80"/>
                                <w:sz w:val="20"/>
                                <w:szCs w:val="20"/>
                              </w:rPr>
                              <w:t>Lara Campos, Brian Esteban - Profesor</w:t>
                            </w:r>
                          </w:p>
                          <w:p w14:paraId="36BC611E" w14:textId="77777777" w:rsidR="00594809" w:rsidRPr="009A7872" w:rsidRDefault="00594809" w:rsidP="004A2860">
                            <w:pPr>
                              <w:pStyle w:val="Sinespaciado"/>
                              <w:jc w:val="center"/>
                              <w:rPr>
                                <w:rFonts w:ascii="Fira Code" w:hAnsi="Fira Code" w:cs="Fira Code"/>
                                <w:caps/>
                                <w:color w:val="7F7F7F" w:themeColor="text1" w:themeTint="80"/>
                                <w:sz w:val="20"/>
                                <w:szCs w:val="20"/>
                              </w:rPr>
                            </w:pPr>
                            <w:r w:rsidRPr="009A7872">
                              <w:rPr>
                                <w:rFonts w:ascii="Fira Code" w:hAnsi="Fira Code" w:cs="Fira Code"/>
                                <w:caps/>
                                <w:color w:val="7F7F7F" w:themeColor="text1" w:themeTint="80"/>
                                <w:sz w:val="20"/>
                                <w:szCs w:val="20"/>
                              </w:rPr>
                              <w:t>Gonzalez, Juan Agustín - Jefe de trabajos prácticos</w:t>
                            </w:r>
                          </w:p>
                          <w:p w14:paraId="46E6C793" w14:textId="0E230AEE" w:rsidR="00594809" w:rsidRPr="009A7872" w:rsidRDefault="00594809" w:rsidP="004A2860">
                            <w:pPr>
                              <w:pStyle w:val="Sinespaciado"/>
                              <w:jc w:val="center"/>
                              <w:rPr>
                                <w:rFonts w:ascii="Fira Code" w:hAnsi="Fira Code" w:cs="Fira Code"/>
                                <w:color w:val="7F7F7F" w:themeColor="text1" w:themeTint="80"/>
                                <w:sz w:val="20"/>
                                <w:szCs w:val="20"/>
                                <w:lang w:val="es-ES"/>
                              </w:rPr>
                            </w:pPr>
                            <w:r w:rsidRPr="009A7872">
                              <w:rPr>
                                <w:rFonts w:ascii="Fira Code" w:hAnsi="Fira Code" w:cs="Fira Code"/>
                                <w:caps/>
                                <w:color w:val="7F7F7F" w:themeColor="text1" w:themeTint="80"/>
                                <w:sz w:val="20"/>
                                <w:szCs w:val="20"/>
                              </w:rPr>
                              <w:t>Ávila Rotela, Catalina - Ayudante de trabajos prácticos</w:t>
                            </w:r>
                          </w:p>
                          <w:p w14:paraId="610DBF7E" w14:textId="1E832474" w:rsidR="00594809" w:rsidRPr="009A7872" w:rsidRDefault="00594809" w:rsidP="004A2860">
                            <w:pPr>
                              <w:pStyle w:val="Sinespaciado"/>
                              <w:jc w:val="center"/>
                              <w:rPr>
                                <w:rFonts w:ascii="Fira Code" w:hAnsi="Fira Code" w:cs="Fira Code"/>
                                <w:color w:val="7F7F7F" w:themeColor="text1" w:themeTint="80"/>
                                <w:sz w:val="20"/>
                                <w:szCs w:val="20"/>
                              </w:rPr>
                            </w:pPr>
                            <w:sdt>
                              <w:sdtPr>
                                <w:rPr>
                                  <w:rFonts w:ascii="Fira Code" w:hAnsi="Fira Code" w:cs="Fira Code"/>
                                  <w:color w:val="7F7F7F" w:themeColor="text1" w:themeTint="80"/>
                                  <w:sz w:val="20"/>
                                  <w:szCs w:val="20"/>
                                </w:rPr>
                                <w:alias w:val="Dirección"/>
                                <w:tag w:val=""/>
                                <w:id w:val="-1023088507"/>
                                <w:dataBinding w:prefixMappings="xmlns:ns0='http://schemas.microsoft.com/office/2006/coverPageProps' " w:xpath="/ns0:CoverPageProperties[1]/ns0:CompanyAddress[1]" w:storeItemID="{55AF091B-3C7A-41E3-B477-F2FDAA23CFDA}"/>
                                <w:text/>
                              </w:sdtPr>
                              <w:sdtContent>
                                <w:r w:rsidRPr="009A7872">
                                  <w:rPr>
                                    <w:rFonts w:ascii="Fira Code" w:hAnsi="Fira Code" w:cs="Fira Code"/>
                                    <w:color w:val="7F7F7F" w:themeColor="text1" w:themeTint="80"/>
                                    <w:sz w:val="20"/>
                                    <w:szCs w:val="20"/>
                                  </w:rPr>
                                  <w:t>Tecnicatura Universitaria en Programación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B3E12FD" id="Cuadro de texto 128" o:spid="_x0000_s1031" type="#_x0000_t202" style="position:absolute;margin-left:52.3pt;margin-top:651.6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" filled="f" stroked="f" strokeweight=".5pt">
                <v:textbox style="mso-fit-shape-to-text:t" inset="1in,0,86.4pt,0">
                  <w:txbxContent>
                    <w:p w14:paraId="56813ADF" w14:textId="77777777" w:rsidR="00594809" w:rsidRPr="009A7872" w:rsidRDefault="00594809" w:rsidP="004A2860">
                      <w:pPr>
                        <w:pStyle w:val="Sinespaciado"/>
                        <w:jc w:val="center"/>
                        <w:rPr>
                          <w:rFonts w:ascii="Fira Code" w:hAnsi="Fira Code" w:cs="Fira Code"/>
                          <w:caps/>
                          <w:color w:val="7F7F7F" w:themeColor="text1" w:themeTint="80"/>
                          <w:sz w:val="20"/>
                          <w:szCs w:val="20"/>
                        </w:rPr>
                      </w:pPr>
                      <w:r w:rsidRPr="009A7872">
                        <w:rPr>
                          <w:rFonts w:ascii="Fira Code" w:hAnsi="Fira Code" w:cs="Fira Code"/>
                          <w:caps/>
                          <w:color w:val="7F7F7F" w:themeColor="text1" w:themeTint="80"/>
                          <w:sz w:val="20"/>
                          <w:szCs w:val="20"/>
                        </w:rPr>
                        <w:t>Lara Campos, Brian Esteban - Profesor</w:t>
                      </w:r>
                    </w:p>
                    <w:p w14:paraId="36BC611E" w14:textId="77777777" w:rsidR="00594809" w:rsidRPr="009A7872" w:rsidRDefault="00594809" w:rsidP="004A2860">
                      <w:pPr>
                        <w:pStyle w:val="Sinespaciado"/>
                        <w:jc w:val="center"/>
                        <w:rPr>
                          <w:rFonts w:ascii="Fira Code" w:hAnsi="Fira Code" w:cs="Fira Code"/>
                          <w:caps/>
                          <w:color w:val="7F7F7F" w:themeColor="text1" w:themeTint="80"/>
                          <w:sz w:val="20"/>
                          <w:szCs w:val="20"/>
                        </w:rPr>
                      </w:pPr>
                      <w:r w:rsidRPr="009A7872">
                        <w:rPr>
                          <w:rFonts w:ascii="Fira Code" w:hAnsi="Fira Code" w:cs="Fira Code"/>
                          <w:caps/>
                          <w:color w:val="7F7F7F" w:themeColor="text1" w:themeTint="80"/>
                          <w:sz w:val="20"/>
                          <w:szCs w:val="20"/>
                        </w:rPr>
                        <w:t>Gonzalez, Juan Agustín - Jefe de trabajos prácticos</w:t>
                      </w:r>
                    </w:p>
                    <w:p w14:paraId="46E6C793" w14:textId="0E230AEE" w:rsidR="00594809" w:rsidRPr="009A7872" w:rsidRDefault="00594809" w:rsidP="004A2860">
                      <w:pPr>
                        <w:pStyle w:val="Sinespaciado"/>
                        <w:jc w:val="center"/>
                        <w:rPr>
                          <w:rFonts w:ascii="Fira Code" w:hAnsi="Fira Code" w:cs="Fira Code"/>
                          <w:color w:val="7F7F7F" w:themeColor="text1" w:themeTint="80"/>
                          <w:sz w:val="20"/>
                          <w:szCs w:val="20"/>
                          <w:lang w:val="es-ES"/>
                        </w:rPr>
                      </w:pPr>
                      <w:r w:rsidRPr="009A7872">
                        <w:rPr>
                          <w:rFonts w:ascii="Fira Code" w:hAnsi="Fira Code" w:cs="Fira Code"/>
                          <w:caps/>
                          <w:color w:val="7F7F7F" w:themeColor="text1" w:themeTint="80"/>
                          <w:sz w:val="20"/>
                          <w:szCs w:val="20"/>
                        </w:rPr>
                        <w:t>Ávila Rotela, Catalina - Ayudante de trabajos prácticos</w:t>
                      </w:r>
                    </w:p>
                    <w:p w14:paraId="610DBF7E" w14:textId="1E832474" w:rsidR="00594809" w:rsidRPr="009A7872" w:rsidRDefault="00594809" w:rsidP="004A2860">
                      <w:pPr>
                        <w:pStyle w:val="Sinespaciado"/>
                        <w:jc w:val="center"/>
                        <w:rPr>
                          <w:rFonts w:ascii="Fira Code" w:hAnsi="Fira Code" w:cs="Fira Code"/>
                          <w:color w:val="7F7F7F" w:themeColor="text1" w:themeTint="80"/>
                          <w:sz w:val="20"/>
                          <w:szCs w:val="20"/>
                        </w:rPr>
                      </w:pPr>
                      <w:sdt>
                        <w:sdtPr>
                          <w:rPr>
                            <w:rFonts w:ascii="Fira Code" w:hAnsi="Fira Code" w:cs="Fira Code"/>
                            <w:color w:val="7F7F7F" w:themeColor="text1" w:themeTint="80"/>
                            <w:sz w:val="20"/>
                            <w:szCs w:val="20"/>
                          </w:rPr>
                          <w:alias w:val="Dirección"/>
                          <w:tag w:val=""/>
                          <w:id w:val="-1023088507"/>
                          <w:dataBinding w:prefixMappings="xmlns:ns0='http://schemas.microsoft.com/office/2006/coverPageProps' " w:xpath="/ns0:CoverPageProperties[1]/ns0:CompanyAddress[1]" w:storeItemID="{55AF091B-3C7A-41E3-B477-F2FDAA23CFDA}"/>
                          <w:text/>
                        </w:sdtPr>
                        <w:sdtContent>
                          <w:r w:rsidRPr="009A7872">
                            <w:rPr>
                              <w:rFonts w:ascii="Fira Code" w:hAnsi="Fira Code" w:cs="Fira Code"/>
                              <w:color w:val="7F7F7F" w:themeColor="text1" w:themeTint="80"/>
                              <w:sz w:val="20"/>
                              <w:szCs w:val="20"/>
                            </w:rPr>
                            <w:t>Tecnicatura Universitaria en Programación</w:t>
                          </w:r>
                        </w:sdtContent>
                      </w:sdt>
                    </w:p>
                  </w:txbxContent>
                </v:textbox>
                <w10:wrap type="square" anchorx="page" anchory="margin"/>
              </v:shape>
            </w:pict>
          </mc:Fallback>
        </mc:AlternateContent>
      </w:r>
      <w:r w:rsidR="0013667B">
        <w:rPr>
          <w:noProof/>
        </w:rPr>
        <w:drawing>
          <wp:anchor distT="0" distB="0" distL="114300" distR="114300" simplePos="0" relativeHeight="251666432" behindDoc="1" locked="0" layoutInCell="1" allowOverlap="1" wp14:anchorId="466C0A4B" wp14:editId="756C7239">
            <wp:simplePos x="0" y="0"/>
            <wp:positionH relativeFrom="column">
              <wp:posOffset>1059815</wp:posOffset>
            </wp:positionH>
            <wp:positionV relativeFrom="paragraph">
              <wp:posOffset>1656637</wp:posOffset>
            </wp:positionV>
            <wp:extent cx="3295650" cy="1171575"/>
            <wp:effectExtent l="0" t="0" r="0" b="9525"/>
            <wp:wrapNone/>
            <wp:docPr id="4" name="Imagen 4"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3295650" cy="1171575"/>
                    </a:xfrm>
                    <a:prstGeom prst="rect">
                      <a:avLst/>
                    </a:prstGeom>
                  </pic:spPr>
                </pic:pic>
              </a:graphicData>
            </a:graphic>
          </wp:anchor>
        </w:drawing>
      </w:r>
      <w:r w:rsidR="0013667B">
        <w:br w:type="page"/>
      </w:r>
    </w:p>
    <w:p w14:paraId="63D0ED64" w14:textId="746F6D17" w:rsidR="006803BB" w:rsidRPr="009A7872" w:rsidRDefault="0013667B" w:rsidP="00371552">
      <w:pPr>
        <w:pStyle w:val="Ttulo1"/>
        <w:jc w:val="both"/>
        <w:rPr>
          <w:rFonts w:ascii="Fira Code" w:hAnsi="Fira Code" w:cs="Fira Code"/>
        </w:rPr>
      </w:pPr>
      <w:r w:rsidRPr="009A7872">
        <w:rPr>
          <w:rFonts w:ascii="Fira Code" w:hAnsi="Fira Code" w:cs="Fira Code"/>
        </w:rPr>
        <w:lastRenderedPageBreak/>
        <w:t>Historia</w:t>
      </w:r>
    </w:p>
    <w:p w14:paraId="71B90855" w14:textId="153A76FB" w:rsidR="0013667B" w:rsidRPr="009A7872" w:rsidRDefault="0013667B" w:rsidP="0013667B">
      <w:pPr>
        <w:jc w:val="both"/>
      </w:pPr>
      <w:r w:rsidRPr="009A7872">
        <w:t xml:space="preserve">En el año 2022, el piloto veterano Brian Lara fue condecorado por las Naciones Unidas del Espacio con la medalla de honor por haber detenido la invasión de los alienígenas del sector </w:t>
      </w:r>
      <w:proofErr w:type="spellStart"/>
      <w:r w:rsidR="00F22942" w:rsidRPr="009A7872">
        <w:t>C</w:t>
      </w:r>
      <w:r w:rsidRPr="009A7872">
        <w:t>odeblockus</w:t>
      </w:r>
      <w:proofErr w:type="spellEnd"/>
      <w:r w:rsidRPr="009A7872">
        <w:t xml:space="preserve"> al planeta Tierra.</w:t>
      </w:r>
    </w:p>
    <w:p w14:paraId="2933889F" w14:textId="3F91CBDB" w:rsidR="0013667B" w:rsidRPr="009A7872" w:rsidRDefault="0013667B" w:rsidP="0013667B">
      <w:pPr>
        <w:jc w:val="both"/>
      </w:pPr>
      <w:r w:rsidRPr="009A7872">
        <w:t>Este momento de paz intergaláctica será solo breve, dado que nuestro l teniente emblema ha sido convocado nuevamente por las NUE. El organismo detecto la actividad de un grupo rebelde de estudiantes de la UTN. Estos infames, alguna vez honoríficos estudiantes, han dado comienzo a una revuelta en nombre de la Presencialidad.</w:t>
      </w:r>
    </w:p>
    <w:p w14:paraId="013C0FB2" w14:textId="31561A54" w:rsidR="00F22942" w:rsidRPr="009A7872" w:rsidRDefault="0013667B" w:rsidP="0013667B">
      <w:pPr>
        <w:jc w:val="both"/>
      </w:pPr>
      <w:r w:rsidRPr="009A7872">
        <w:t>Con los restos del arma de destrucción masiva</w:t>
      </w:r>
      <w:r w:rsidR="00F22942" w:rsidRPr="009A7872">
        <w:t xml:space="preserve"> desmantelada en la pasada guerra, </w:t>
      </w:r>
      <w:proofErr w:type="spellStart"/>
      <w:r w:rsidR="00F22942" w:rsidRPr="009A7872">
        <w:t>Codeblocks</w:t>
      </w:r>
      <w:proofErr w:type="spellEnd"/>
      <w:r w:rsidR="00F22942" w:rsidRPr="009A7872">
        <w:t xml:space="preserve">, han </w:t>
      </w:r>
      <w:r w:rsidR="00371552" w:rsidRPr="009A7872">
        <w:t>hardcodeado</w:t>
      </w:r>
      <w:r w:rsidR="00F22942" w:rsidRPr="009A7872">
        <w:t xml:space="preserve"> así nomás y sin pragma once las naves prototipo que combinan tecnología </w:t>
      </w:r>
      <w:proofErr w:type="spellStart"/>
      <w:r w:rsidR="00F22942" w:rsidRPr="009A7872">
        <w:t>Klosteriana</w:t>
      </w:r>
      <w:proofErr w:type="spellEnd"/>
      <w:r w:rsidR="00F22942" w:rsidRPr="009A7872">
        <w:t xml:space="preserve"> y terrícola. Dando un grito de guerra en el espacio al son de “que vuelva la presencialidad”.</w:t>
      </w:r>
    </w:p>
    <w:p w14:paraId="75DC9F6F" w14:textId="49558689" w:rsidR="00F22942" w:rsidRPr="009A7872" w:rsidRDefault="00F22942" w:rsidP="0013667B">
      <w:pPr>
        <w:jc w:val="both"/>
      </w:pPr>
      <w:r w:rsidRPr="009A7872">
        <w:t xml:space="preserve">A sí, nuestro piloto más habido, dejará la chocolatada en stand </w:t>
      </w:r>
      <w:proofErr w:type="spellStart"/>
      <w:r w:rsidRPr="009A7872">
        <w:t>by</w:t>
      </w:r>
      <w:proofErr w:type="spellEnd"/>
      <w:r w:rsidRPr="009A7872">
        <w:t xml:space="preserve"> para dar caza a estos herejes.</w:t>
      </w:r>
    </w:p>
    <w:p w14:paraId="71171035" w14:textId="1CD5A450" w:rsidR="00477615" w:rsidRPr="009A7872" w:rsidRDefault="00477615" w:rsidP="0013667B">
      <w:pPr>
        <w:jc w:val="both"/>
      </w:pPr>
    </w:p>
    <w:p w14:paraId="4B0D49A2" w14:textId="4D6B4B93" w:rsidR="00477615" w:rsidRPr="009A7872" w:rsidRDefault="00477615" w:rsidP="00371552">
      <w:pPr>
        <w:pStyle w:val="Ttulo1"/>
        <w:jc w:val="both"/>
        <w:rPr>
          <w:rFonts w:ascii="Fira Code" w:hAnsi="Fira Code" w:cs="Fira Code"/>
        </w:rPr>
      </w:pPr>
      <w:r w:rsidRPr="009A7872">
        <w:rPr>
          <w:rFonts w:ascii="Fira Code" w:hAnsi="Fira Code" w:cs="Fira Code"/>
        </w:rPr>
        <w:t>Personajes</w:t>
      </w:r>
    </w:p>
    <w:p w14:paraId="283F22B7" w14:textId="3C651FB6" w:rsidR="00477615" w:rsidRPr="009A7872" w:rsidRDefault="00477615" w:rsidP="00371552">
      <w:pPr>
        <w:jc w:val="both"/>
      </w:pPr>
      <w:proofErr w:type="spellStart"/>
      <w:r w:rsidRPr="009A7872">
        <w:rPr>
          <w:b/>
          <w:bCs/>
        </w:rPr>
        <w:t>Lt</w:t>
      </w:r>
      <w:proofErr w:type="spellEnd"/>
      <w:r w:rsidRPr="009A7872">
        <w:rPr>
          <w:b/>
          <w:bCs/>
        </w:rPr>
        <w:t>. Lara, Brian:</w:t>
      </w:r>
      <w:r w:rsidRPr="009A7872">
        <w:t xml:space="preserve"> Pilota una nave con </w:t>
      </w:r>
      <w:r w:rsidR="00371552" w:rsidRPr="009A7872">
        <w:t>forma de zanahoria, dado que el teniente promueve la alimentación saludable, además de ser aerodinámica, aunque en el espacio esta característica no es relevante.</w:t>
      </w:r>
    </w:p>
    <w:p w14:paraId="0E7E7012" w14:textId="1021729D" w:rsidR="00371552" w:rsidRPr="009A7872" w:rsidRDefault="00371552" w:rsidP="00371552">
      <w:pPr>
        <w:jc w:val="both"/>
      </w:pPr>
      <w:r w:rsidRPr="009A7872">
        <w:rPr>
          <w:b/>
          <w:bCs/>
        </w:rPr>
        <w:t xml:space="preserve">Unidades Rebeldes Presencialistas: </w:t>
      </w:r>
      <w:r w:rsidRPr="009A7872">
        <w:t xml:space="preserve">Son naves </w:t>
      </w:r>
      <w:proofErr w:type="spellStart"/>
      <w:r w:rsidRPr="009A7872">
        <w:t>hardcodeadas</w:t>
      </w:r>
      <w:proofErr w:type="spellEnd"/>
      <w:r w:rsidRPr="009A7872">
        <w:t xml:space="preserve"> así nomás, tomadas en posesión por alumnos rebeldes de la UTN. Son las unidades enemigas básicas.</w:t>
      </w:r>
    </w:p>
    <w:p w14:paraId="555E8646" w14:textId="171A9E19" w:rsidR="00371552" w:rsidRPr="009A7872" w:rsidRDefault="00371552" w:rsidP="00371552">
      <w:pPr>
        <w:jc w:val="both"/>
      </w:pPr>
      <w:r w:rsidRPr="009A7872">
        <w:rPr>
          <w:b/>
          <w:bCs/>
        </w:rPr>
        <w:t xml:space="preserve">Big Boss, </w:t>
      </w:r>
      <w:proofErr w:type="spellStart"/>
      <w:r w:rsidRPr="009A7872">
        <w:rPr>
          <w:b/>
          <w:bCs/>
        </w:rPr>
        <w:t>Klosterius</w:t>
      </w:r>
      <w:proofErr w:type="spellEnd"/>
      <w:r w:rsidRPr="009A7872">
        <w:rPr>
          <w:b/>
          <w:bCs/>
        </w:rPr>
        <w:t xml:space="preserve"> Saavedra: </w:t>
      </w:r>
      <w:r w:rsidRPr="009A7872">
        <w:t xml:space="preserve">Es el jefe final del juego. Fue creado por del ADN remanente encontrado </w:t>
      </w:r>
      <w:r w:rsidR="0057282E" w:rsidRPr="009A7872">
        <w:t>en un vector de tipo c</w:t>
      </w:r>
      <w:proofErr w:type="spellStart"/>
      <w:r w:rsidR="0057282E" w:rsidRPr="009A7872">
        <w:t>har</w:t>
      </w:r>
      <w:proofErr w:type="spellEnd"/>
      <w:r w:rsidR="0057282E" w:rsidRPr="009A7872">
        <w:t xml:space="preserve"> aún alojado en memoria del arma</w:t>
      </w:r>
      <w:r w:rsidRPr="009A7872">
        <w:t xml:space="preserve"> C</w:t>
      </w:r>
      <w:proofErr w:type="spellStart"/>
      <w:r w:rsidRPr="009A7872">
        <w:t>odeblocks</w:t>
      </w:r>
      <w:proofErr w:type="spellEnd"/>
      <w:r w:rsidRPr="009A7872">
        <w:t xml:space="preserve"> por los estudiantes rebeldes.</w:t>
      </w:r>
    </w:p>
    <w:p w14:paraId="732FD34F" w14:textId="0CCA80AD" w:rsidR="0057282E" w:rsidRPr="009A7872" w:rsidRDefault="0057282E" w:rsidP="00371552">
      <w:pPr>
        <w:jc w:val="both"/>
      </w:pPr>
    </w:p>
    <w:p w14:paraId="4FB733CE" w14:textId="5450E752" w:rsidR="0057282E" w:rsidRPr="009A7872" w:rsidRDefault="0057282E" w:rsidP="0057282E">
      <w:pPr>
        <w:pStyle w:val="Ttulo1"/>
        <w:rPr>
          <w:rFonts w:ascii="Fira Code" w:hAnsi="Fira Code" w:cs="Fira Code"/>
        </w:rPr>
      </w:pPr>
      <w:r w:rsidRPr="009A7872">
        <w:rPr>
          <w:rFonts w:ascii="Fira Code" w:hAnsi="Fira Code" w:cs="Fira Code"/>
        </w:rPr>
        <w:t>Mecánicas del juego</w:t>
      </w:r>
    </w:p>
    <w:p w14:paraId="14ECE677" w14:textId="79023158" w:rsidR="009A7872" w:rsidRDefault="00E53584" w:rsidP="00B01500">
      <w:pPr>
        <w:jc w:val="both"/>
      </w:pPr>
      <w:r w:rsidRPr="009A7872">
        <w:t>Brian comienza el juego con 3 vidas</w:t>
      </w:r>
      <w:r w:rsidR="00B01500">
        <w:t xml:space="preserve"> ubicado en la parte inferior de la pantalla</w:t>
      </w:r>
      <w:r w:rsidRPr="009A7872">
        <w:t>. Su nave se mueve horizontalmente de izquierda a derecha, y dispara proyectiles saludables</w:t>
      </w:r>
      <w:r w:rsidR="009A7872" w:rsidRPr="009A7872">
        <w:t xml:space="preserve"> en forma recta y verticalmente, que impactan en los enemigos rebeldes y los destruyen, acumulando 100 puntos por enemigo destruido.</w:t>
      </w:r>
    </w:p>
    <w:p w14:paraId="740D2FD0" w14:textId="73F53353" w:rsidR="009A7872" w:rsidRDefault="009A7872" w:rsidP="00B01500">
      <w:pPr>
        <w:jc w:val="both"/>
      </w:pPr>
      <w:r>
        <w:t xml:space="preserve">Algunos enemigos destruidos por Brian arrojan </w:t>
      </w:r>
      <w:proofErr w:type="spellStart"/>
      <w:r w:rsidRPr="009A7872">
        <w:rPr>
          <w:i/>
          <w:iCs/>
        </w:rPr>
        <w:t>power</w:t>
      </w:r>
      <w:proofErr w:type="spellEnd"/>
      <w:r w:rsidRPr="009A7872">
        <w:rPr>
          <w:i/>
          <w:iCs/>
        </w:rPr>
        <w:t xml:space="preserve"> ups</w:t>
      </w:r>
      <w:r>
        <w:t xml:space="preserve"> que aumentan la potencia y forma de los disparos de Brian.</w:t>
      </w:r>
    </w:p>
    <w:p w14:paraId="20BEFD93" w14:textId="5930168F" w:rsidR="009A7872" w:rsidRDefault="00B01500" w:rsidP="00B01500">
      <w:pPr>
        <w:jc w:val="both"/>
      </w:pPr>
      <w:r>
        <w:lastRenderedPageBreak/>
        <w:t>Los enemigos descienden a una posición dada desde arriba de la pantalla. Los que se ubican en las primeras filas, pueden disparar hacia abajo, en dirección a la ubicación del personaje principal. Si estos disparos impactan a Brian, este pierde una vida.</w:t>
      </w:r>
    </w:p>
    <w:p w14:paraId="24DE59CC" w14:textId="6196B2A9" w:rsidR="00B01500" w:rsidRDefault="00B01500" w:rsidP="00B01500">
      <w:pPr>
        <w:jc w:val="both"/>
      </w:pPr>
      <w:r>
        <w:t>Luego de 3 oleadas de enemigos Rebeldes, comienza el enfrentamiento con el jefe principal del juego.</w:t>
      </w:r>
    </w:p>
    <w:p w14:paraId="6D50E5FE" w14:textId="325F6A28" w:rsidR="00B01500" w:rsidRDefault="00B01500" w:rsidP="00B01500">
      <w:pPr>
        <w:jc w:val="both"/>
      </w:pPr>
      <w:r w:rsidRPr="00B01500">
        <w:t xml:space="preserve">Big Boss, </w:t>
      </w:r>
      <w:proofErr w:type="spellStart"/>
      <w:r w:rsidRPr="00B01500">
        <w:t>Klosterius</w:t>
      </w:r>
      <w:proofErr w:type="spellEnd"/>
      <w:r w:rsidRPr="00B01500">
        <w:t xml:space="preserve"> Saavedra posee 3 zonas de im</w:t>
      </w:r>
      <w:r>
        <w:t>pacto y un tamaño considerable, cada zona de impacto esta protegida por un escudo que se desactivará aleatoriamente por un período de tiempo determinado, dejándolo vulnerable a los ataques de Brian. Cuando cada parte reciba 5 impactos, será destruida. Cuando se destruyan las 3 partes, el juego culminará y la Virtualidad triunfará.</w:t>
      </w:r>
    </w:p>
    <w:p w14:paraId="11785414" w14:textId="503E4B0C" w:rsidR="00B01500" w:rsidRDefault="00B01500" w:rsidP="00B01500">
      <w:pPr>
        <w:jc w:val="both"/>
      </w:pPr>
    </w:p>
    <w:p w14:paraId="00D1E5A7" w14:textId="4C64AACE" w:rsidR="00B01500" w:rsidRPr="00B01500" w:rsidRDefault="00B01500" w:rsidP="00B01500">
      <w:pPr>
        <w:pStyle w:val="Ttulo1"/>
        <w:jc w:val="both"/>
        <w:rPr>
          <w:rFonts w:ascii="Fira Code" w:hAnsi="Fira Code" w:cs="Fira Code"/>
        </w:rPr>
      </w:pPr>
      <w:r w:rsidRPr="00B01500">
        <w:rPr>
          <w:rFonts w:ascii="Fira Code" w:hAnsi="Fira Code" w:cs="Fira Code"/>
        </w:rPr>
        <w:t>Controles</w:t>
      </w:r>
    </w:p>
    <w:p w14:paraId="4CF96E63" w14:textId="4BF33296" w:rsidR="00B01500" w:rsidRPr="00B01500" w:rsidRDefault="00B01500" w:rsidP="00B01500">
      <w:pPr>
        <w:jc w:val="both"/>
      </w:pPr>
      <w:r w:rsidRPr="00B01500">
        <w:rPr>
          <w:b/>
          <w:bCs/>
        </w:rPr>
        <w:t xml:space="preserve">Barra espaciadora: </w:t>
      </w:r>
      <w:r w:rsidRPr="00B01500">
        <w:t>Disparar proyectil</w:t>
      </w:r>
      <w:r w:rsidR="00545465">
        <w:t>.</w:t>
      </w:r>
    </w:p>
    <w:p w14:paraId="1A4CB679" w14:textId="4BE88E97" w:rsidR="00B01500" w:rsidRPr="00B01500" w:rsidRDefault="00B01500" w:rsidP="00B01500">
      <w:pPr>
        <w:jc w:val="both"/>
      </w:pPr>
      <w:r w:rsidRPr="00B01500">
        <w:rPr>
          <w:b/>
          <w:bCs/>
        </w:rPr>
        <w:t>Flecha izquierda:</w:t>
      </w:r>
      <w:r w:rsidRPr="00B01500">
        <w:t xml:space="preserve"> Desplazamiento hacia la izquierda</w:t>
      </w:r>
      <w:r w:rsidR="00545465">
        <w:t>.</w:t>
      </w:r>
    </w:p>
    <w:p w14:paraId="6203BEBD" w14:textId="5B57A21E" w:rsidR="00B01500" w:rsidRDefault="00B01500" w:rsidP="00B01500">
      <w:pPr>
        <w:jc w:val="both"/>
      </w:pPr>
      <w:r w:rsidRPr="00B01500">
        <w:rPr>
          <w:b/>
          <w:bCs/>
        </w:rPr>
        <w:t>Flecha derecha:</w:t>
      </w:r>
      <w:r w:rsidRPr="00B01500">
        <w:t xml:space="preserve"> Desplazamiento hacia la derecha</w:t>
      </w:r>
      <w:r w:rsidR="00545465">
        <w:t>.</w:t>
      </w:r>
    </w:p>
    <w:p w14:paraId="41A4FA68" w14:textId="7127412B" w:rsidR="00B01500" w:rsidRDefault="00B01500" w:rsidP="00B01500">
      <w:pPr>
        <w:jc w:val="both"/>
      </w:pPr>
    </w:p>
    <w:p w14:paraId="09FC0337" w14:textId="4B2372AA" w:rsidR="00B01500" w:rsidRDefault="00B01500" w:rsidP="00B01500">
      <w:pPr>
        <w:pStyle w:val="Ttulo1"/>
        <w:rPr>
          <w:rFonts w:ascii="Fira Code" w:hAnsi="Fira Code" w:cs="Fira Code"/>
        </w:rPr>
      </w:pPr>
      <w:r w:rsidRPr="00B01500">
        <w:rPr>
          <w:rFonts w:ascii="Fira Code" w:hAnsi="Fira Code" w:cs="Fira Code"/>
        </w:rPr>
        <w:t>Archivos</w:t>
      </w:r>
    </w:p>
    <w:p w14:paraId="29F2BB6D" w14:textId="2F6E343E" w:rsidR="00545465" w:rsidRDefault="00FC0361" w:rsidP="00B01500">
      <w:r>
        <w:t>EL juego utilizará archivos de datos para almacenar el puntaje máximo de cada partida, así como las iniciales del jugador</w:t>
      </w:r>
      <w:r w:rsidR="00545465">
        <w:t>.</w:t>
      </w:r>
    </w:p>
    <w:p w14:paraId="5C291742" w14:textId="1068BB42" w:rsidR="00B01500" w:rsidRDefault="00545465" w:rsidP="00545465">
      <w:pPr>
        <w:pStyle w:val="Ttulo1"/>
        <w:rPr>
          <w:rFonts w:ascii="Fira Code" w:hAnsi="Fira Code" w:cs="Fira Code"/>
        </w:rPr>
      </w:pPr>
      <w:r>
        <w:br w:type="page"/>
      </w:r>
      <w:r w:rsidRPr="00545465">
        <w:rPr>
          <w:rFonts w:ascii="Fira Code" w:hAnsi="Fira Code" w:cs="Fira Code"/>
        </w:rPr>
        <w:lastRenderedPageBreak/>
        <w:t>Anexo I: Diagrama de Clases</w:t>
      </w:r>
    </w:p>
    <w:p w14:paraId="1CE47CF0" w14:textId="77777777" w:rsidR="00545465" w:rsidRPr="00545465" w:rsidRDefault="00545465" w:rsidP="00545465"/>
    <w:sectPr w:rsidR="00545465" w:rsidRPr="00545465" w:rsidSect="0059480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20B0809050000020004"/>
    <w:charset w:val="00"/>
    <w:family w:val="modern"/>
    <w:pitch w:val="fixed"/>
    <w:sig w:usb0="E00002EF" w:usb1="1201F9FB" w:usb2="02002018" w:usb3="00000000" w:csb0="0000009F"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EA"/>
    <w:rsid w:val="0013667B"/>
    <w:rsid w:val="003042A2"/>
    <w:rsid w:val="00336EEA"/>
    <w:rsid w:val="00371552"/>
    <w:rsid w:val="00477615"/>
    <w:rsid w:val="004A2860"/>
    <w:rsid w:val="00545465"/>
    <w:rsid w:val="005543F8"/>
    <w:rsid w:val="0057282E"/>
    <w:rsid w:val="00594809"/>
    <w:rsid w:val="00625CBA"/>
    <w:rsid w:val="00681743"/>
    <w:rsid w:val="00691DD2"/>
    <w:rsid w:val="008E7455"/>
    <w:rsid w:val="009A7872"/>
    <w:rsid w:val="00B01500"/>
    <w:rsid w:val="00BD19D0"/>
    <w:rsid w:val="00BD6060"/>
    <w:rsid w:val="00C75A5D"/>
    <w:rsid w:val="00E53584"/>
    <w:rsid w:val="00F22942"/>
    <w:rsid w:val="00FA4EEE"/>
    <w:rsid w:val="00FC03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EA26"/>
  <w15:chartTrackingRefBased/>
  <w15:docId w15:val="{FE6D8377-B43C-4E3F-820A-99AB4A54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es-AR" w:eastAsia="en-US" w:bidi="ar-SA"/>
        <w14:ligatures w14:val="al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667B"/>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4809"/>
    <w:pPr>
      <w:spacing w:after="0" w:line="240" w:lineRule="auto"/>
    </w:pPr>
    <w:rPr>
      <w:rFonts w:asciiTheme="minorHAnsi" w:eastAsiaTheme="minorEastAsia" w:hAnsiTheme="minorHAnsi" w:cstheme="minorBidi"/>
      <w:lang w:eastAsia="es-AR"/>
      <w14:ligatures w14:val="none"/>
    </w:rPr>
  </w:style>
  <w:style w:type="character" w:customStyle="1" w:styleId="SinespaciadoCar">
    <w:name w:val="Sin espaciado Car"/>
    <w:basedOn w:val="Fuentedeprrafopredeter"/>
    <w:link w:val="Sinespaciado"/>
    <w:uiPriority w:val="1"/>
    <w:rsid w:val="00594809"/>
    <w:rPr>
      <w:rFonts w:asciiTheme="minorHAnsi" w:eastAsiaTheme="minorEastAsia" w:hAnsiTheme="minorHAnsi" w:cstheme="minorBidi"/>
      <w:lang w:eastAsia="es-AR"/>
      <w14:ligatures w14:val="none"/>
    </w:rPr>
  </w:style>
  <w:style w:type="character" w:customStyle="1" w:styleId="Ttulo1Car">
    <w:name w:val="Título 1 Car"/>
    <w:basedOn w:val="Fuentedeprrafopredeter"/>
    <w:link w:val="Ttulo1"/>
    <w:uiPriority w:val="9"/>
    <w:rsid w:val="0013667B"/>
    <w:rPr>
      <w:rFonts w:asciiTheme="majorHAnsi" w:eastAsiaTheme="majorEastAsia" w:hAnsiTheme="majorHAnsi" w:cstheme="majorBidi"/>
      <w:color w:val="107DC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frgp.utn.edu.ar/extens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Gota">
  <a:themeElements>
    <a:clrScheme name="Gota">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Gota">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ota">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Tecnicatura Universitaria en Programación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1938C3-B96A-49E9-B53E-1C57F261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docentes: lara brian,</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Computación II</dc:title>
  <dc:subject>grupo 31</dc:subject>
  <dc:creator>Calicanton Sebastián, Rodriguez nicolás, vilaplana erik</dc:creator>
  <cp:keywords/>
  <dc:description/>
  <cp:lastModifiedBy>Calicanton Sebastián Armando</cp:lastModifiedBy>
  <cp:revision>8</cp:revision>
  <dcterms:created xsi:type="dcterms:W3CDTF">2022-10-13T01:29:00Z</dcterms:created>
  <dcterms:modified xsi:type="dcterms:W3CDTF">2022-10-13T03:45:00Z</dcterms:modified>
</cp:coreProperties>
</file>