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CBF" w:rsidRDefault="002B481A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bookmarkStart w:id="0" w:name="_GoBack"/>
      <w:bookmarkEnd w:id="0"/>
      <w:r>
        <w:rPr>
          <w:rFonts w:ascii="Arial" w:hAnsi="Arial" w:cs="Arial"/>
          <w:color w:val="212121"/>
          <w:sz w:val="23"/>
          <w:szCs w:val="23"/>
        </w:rPr>
        <w:t>Guatemala 5 de octubre de 2016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DA67D7" w:rsidRDefault="002B481A" w:rsidP="00DA67D7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Doctora</w:t>
      </w:r>
      <w:r w:rsidR="00DA67D7">
        <w:rPr>
          <w:rFonts w:ascii="Arial" w:hAnsi="Arial" w:cs="Arial"/>
          <w:color w:val="212121"/>
          <w:sz w:val="23"/>
          <w:szCs w:val="23"/>
        </w:rPr>
        <w:t xml:space="preserve"> </w:t>
      </w:r>
      <w:r>
        <w:rPr>
          <w:rFonts w:ascii="Arial" w:hAnsi="Arial" w:cs="Arial"/>
          <w:color w:val="212121"/>
          <w:sz w:val="23"/>
          <w:szCs w:val="23"/>
        </w:rPr>
        <w:t>Silvia Rossana Arce Ruiz</w:t>
      </w:r>
    </w:p>
    <w:p w:rsidR="001D5735" w:rsidRDefault="002B481A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Lote 53   Res. San Angel Km. 23.5 Carr.  a San José Pinula</w:t>
      </w:r>
    </w:p>
    <w:p w:rsidR="00DA67D7" w:rsidRDefault="002B481A" w:rsidP="001D5735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01052</w:t>
      </w:r>
    </w:p>
    <w:p w:rsidR="001D5735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</w:t>
      </w: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2B481A" w:rsidP="001D57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.</w:t>
      </w: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E22C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5B5E77" w:rsidRDefault="005B5E77" w:rsidP="005B5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E22CB7" w:rsidRDefault="00E22CB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DA67D7" w:rsidRDefault="00DA67D7" w:rsidP="001D5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91CBF" w:rsidRDefault="00991CBF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Cordialmente,</w:t>
      </w:r>
    </w:p>
    <w:p w:rsidR="00991CBF" w:rsidRDefault="002B481A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P-14</w:t>
      </w:r>
    </w:p>
    <w:p w:rsidR="00991CBF" w:rsidRDefault="00991CBF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 xml:space="preserve">Asistente: </w:t>
      </w:r>
      <w:r w:rsidR="002B481A">
        <w:rPr>
          <w:rFonts w:ascii="Arial" w:hAnsi="Arial" w:cs="Arial"/>
          <w:color w:val="212121"/>
          <w:sz w:val="23"/>
          <w:szCs w:val="23"/>
        </w:rPr>
        <w:t>Marisol</w:t>
      </w:r>
    </w:p>
    <w:p w:rsidR="007C1A67" w:rsidRDefault="002B481A" w:rsidP="00991CBF">
      <w:pPr>
        <w:pStyle w:val="NormalWeb"/>
        <w:shd w:val="clear" w:color="auto" w:fill="FFFFFF"/>
        <w:rPr>
          <w:rFonts w:ascii="Arial" w:hAnsi="Arial" w:cs="Arial"/>
          <w:color w:val="212121"/>
          <w:sz w:val="23"/>
          <w:szCs w:val="23"/>
        </w:rPr>
      </w:pPr>
      <w:r>
        <w:rPr>
          <w:rFonts w:ascii="Arial" w:hAnsi="Arial" w:cs="Arial"/>
          <w:color w:val="212121"/>
          <w:sz w:val="23"/>
          <w:szCs w:val="23"/>
        </w:rPr>
        <w:t>Doc corr.31</w:t>
      </w:r>
    </w:p>
    <w:p w:rsidR="007C1A67" w:rsidRDefault="007C1A67" w:rsidP="00991CBF">
      <w:pPr>
        <w:pStyle w:val="NormalWeb"/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</w:p>
    <w:p w:rsidR="00731599" w:rsidRDefault="00731599"/>
    <w:sectPr w:rsidR="00731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99"/>
    <w:rsid w:val="001D5735"/>
    <w:rsid w:val="002B481A"/>
    <w:rsid w:val="00450937"/>
    <w:rsid w:val="005B5E77"/>
    <w:rsid w:val="00731599"/>
    <w:rsid w:val="007C1A67"/>
    <w:rsid w:val="00864B98"/>
    <w:rsid w:val="00991CBF"/>
    <w:rsid w:val="00A2262E"/>
    <w:rsid w:val="00DA67D7"/>
    <w:rsid w:val="00E22CB7"/>
    <w:rsid w:val="00FA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99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1</cp:revision>
  <dcterms:created xsi:type="dcterms:W3CDTF">2016-10-05T14:39:00Z</dcterms:created>
  <dcterms:modified xsi:type="dcterms:W3CDTF">2016-10-05T14:39:00Z</dcterms:modified>
</cp:coreProperties>
</file>