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021372" w:rsidRDefault="0035026A" w:rsidP="0002137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"/>
                    <w:format w:val="FIRST CAPITAL"/>
                  </w:textInput>
                </w:ffData>
              </w:fldChar>
            </w:r>
            <w:bookmarkStart w:id="0" w:name="Text6"/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Ecosystem-Based Juvenile Salmon (Oncorhynchus spp.) Survey 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on the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North</w:t>
            </w:r>
            <w:r w:rsidR="0002137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Coast of</w:t>
            </w:r>
            <w:r w:rsidR="003C74E1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 xml:space="preserve"> British Columbia, </w:t>
            </w:r>
          </w:p>
          <w:p w:rsidR="00B074BF" w:rsidRPr="00165498" w:rsidRDefault="003C74E1" w:rsidP="0002137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en-CA"/>
              </w:rPr>
              <w:t>October 6-16, 2020</w:t>
            </w:r>
            <w:r w:rsidR="0035026A" w:rsidRPr="0016549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165498" w:rsidTr="00165498">
        <w:trPr>
          <w:trHeight w:val="1872"/>
        </w:trPr>
        <w:tc>
          <w:tcPr>
            <w:tcW w:w="9468" w:type="dxa"/>
            <w:shd w:val="clear" w:color="auto" w:fill="auto"/>
          </w:tcPr>
          <w:p w:rsidR="00B074BF" w:rsidRPr="00165498" w:rsidRDefault="0035026A" w:rsidP="00165498">
            <w:pPr>
              <w:spacing w:before="240"/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Erika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D.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Anderson, Jackie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R.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 King, Tyler </w:t>
            </w:r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B</w:t>
            </w:r>
            <w:bookmarkStart w:id="2" w:name="_GoBack"/>
            <w:bookmarkEnd w:id="2"/>
            <w:r w:rsidR="00EF1C73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 xml:space="preserve">. </w:t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Zubkowski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165498" w:rsidTr="00165498">
        <w:trPr>
          <w:trHeight w:val="3600"/>
        </w:trPr>
        <w:tc>
          <w:tcPr>
            <w:tcW w:w="9468" w:type="dxa"/>
            <w:shd w:val="clear" w:color="auto" w:fill="auto"/>
          </w:tcPr>
          <w:p w:rsidR="003C74E1" w:rsidRPr="00165498" w:rsidRDefault="0035026A" w:rsidP="003C74E1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"/>
                  </w:textInput>
                </w:ffData>
              </w:fldChar>
            </w:r>
            <w:bookmarkStart w:id="3" w:name="Text3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3C74E1" w:rsidRPr="00165498">
              <w:rPr>
                <w:rFonts w:ascii="Microsoft Sans Serif" w:hAnsi="Microsoft Sans Serif" w:cs="Microsoft Sans Serif"/>
                <w:noProof/>
                <w:sz w:val="28"/>
                <w:szCs w:val="28"/>
                <w:lang w:val="en-CA"/>
              </w:rPr>
              <w:t>Pacific Biological Station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Fisheries and Oceans Canada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3190 Hammond Bay Road</w:t>
            </w:r>
          </w:p>
          <w:p w:rsidR="003C74E1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Nanaimo, British Columbia</w:t>
            </w:r>
          </w:p>
          <w:p w:rsidR="00A51658" w:rsidRPr="00165498" w:rsidRDefault="003C74E1" w:rsidP="003C74E1">
            <w:pPr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en-CA"/>
              </w:rPr>
              <w:t>V9T 6N7, Canada</w:t>
            </w:r>
            <w:r w:rsidR="0035026A"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35026A" w:rsidP="006257AD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4" w:name="Text4"/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257AD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 w:rsidRPr="0016549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4"/>
          </w:p>
        </w:tc>
      </w:tr>
      <w:tr w:rsidR="00B074BF" w:rsidRPr="00165498" w:rsidTr="00165498">
        <w:trPr>
          <w:trHeight w:val="1440"/>
        </w:trPr>
        <w:tc>
          <w:tcPr>
            <w:tcW w:w="9468" w:type="dxa"/>
            <w:shd w:val="clear" w:color="auto" w:fill="auto"/>
          </w:tcPr>
          <w:p w:rsidR="00B074BF" w:rsidRPr="00165498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Canadian </w:t>
            </w:r>
            <w:r w:rsidR="00D51A3E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Data</w:t>
            </w: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Report of</w:t>
            </w:r>
          </w:p>
          <w:p w:rsidR="00B074BF" w:rsidRPr="00165498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5" w:name="Text7"/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16549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165498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5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35026A">
          <w:footerReference w:type="default" r:id="rId7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423" w:rsidRDefault="00485423">
      <w:r>
        <w:separator/>
      </w:r>
    </w:p>
  </w:endnote>
  <w:endnote w:type="continuationSeparator" w:id="0">
    <w:p w:rsidR="00485423" w:rsidRDefault="0048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Default="00485423" w:rsidP="004E202A">
    <w:pPr>
      <w:pStyle w:val="Footer"/>
      <w:tabs>
        <w:tab w:val="clear" w:pos="8640"/>
        <w:tab w:val="right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9pt;margin-top:-2.2pt;width:238.1pt;height:46.3pt;z-index:1" stroked="f">
          <v:textbox style="mso-next-textbox:#_x0000_s2054">
            <w:txbxContent>
              <w:p w:rsidR="00C75F95" w:rsidRDefault="00485423" w:rsidP="00C75F95">
                <w: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08.5pt;height:28.5pt" fillcolor="window">
                      <v:imagedata r:id="rId1" o:title="dfo_ec"/>
                    </v:shape>
                  </w:pict>
                </w:r>
              </w:p>
            </w:txbxContent>
          </v:textbox>
        </v:shape>
      </w:pict>
    </w:r>
    <w:r>
      <w:rPr>
        <w:noProof/>
      </w:rPr>
      <w:pict>
        <v:shape id="_x0000_s2055" type="#_x0000_t202" style="position:absolute;margin-left:389.8pt;margin-top:-2.2pt;width:87.95pt;height:32.55pt;z-index:2;mso-wrap-style:none" o:allowincell="f" stroked="f">
          <v:textbox style="mso-next-textbox:#_x0000_s2055">
            <w:txbxContent>
              <w:p w:rsidR="00C75F95" w:rsidRDefault="00485423" w:rsidP="00C75F95">
                <w:r>
                  <w:pict>
                    <v:shape id="_x0000_i1028" type="#_x0000_t75" style="width:73.5pt;height:17.25pt" fillcolor="window">
                      <v:imagedata r:id="rId2" o:title="2wordmk_c"/>
                    </v:shape>
                  </w:pict>
                </w:r>
              </w:p>
            </w:txbxContent>
          </v:textbox>
        </v:shape>
      </w:pict>
    </w:r>
    <w:r w:rsidR="004E202A">
      <w:tab/>
    </w:r>
    <w:r w:rsidR="004E20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423" w:rsidRDefault="00485423">
      <w:r>
        <w:separator/>
      </w:r>
    </w:p>
  </w:footnote>
  <w:footnote w:type="continuationSeparator" w:id="0">
    <w:p w:rsidR="00485423" w:rsidRDefault="00485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51F"/>
    <w:rsid w:val="00006F88"/>
    <w:rsid w:val="00021372"/>
    <w:rsid w:val="000C1BF0"/>
    <w:rsid w:val="00130C57"/>
    <w:rsid w:val="001432A5"/>
    <w:rsid w:val="00165498"/>
    <w:rsid w:val="001738E2"/>
    <w:rsid w:val="001851C9"/>
    <w:rsid w:val="001A324B"/>
    <w:rsid w:val="001D5257"/>
    <w:rsid w:val="00207414"/>
    <w:rsid w:val="00227DBB"/>
    <w:rsid w:val="0023651F"/>
    <w:rsid w:val="002F7F53"/>
    <w:rsid w:val="0035026A"/>
    <w:rsid w:val="00361174"/>
    <w:rsid w:val="00361DE9"/>
    <w:rsid w:val="003A4912"/>
    <w:rsid w:val="003C74E1"/>
    <w:rsid w:val="003E709F"/>
    <w:rsid w:val="00450047"/>
    <w:rsid w:val="00473CD7"/>
    <w:rsid w:val="00485423"/>
    <w:rsid w:val="004E202A"/>
    <w:rsid w:val="005110ED"/>
    <w:rsid w:val="00555837"/>
    <w:rsid w:val="005565A2"/>
    <w:rsid w:val="006257AD"/>
    <w:rsid w:val="00690C7A"/>
    <w:rsid w:val="006A6970"/>
    <w:rsid w:val="006B3BCA"/>
    <w:rsid w:val="007213C0"/>
    <w:rsid w:val="007456D9"/>
    <w:rsid w:val="007632F3"/>
    <w:rsid w:val="007916FD"/>
    <w:rsid w:val="007D341D"/>
    <w:rsid w:val="00852754"/>
    <w:rsid w:val="00865E20"/>
    <w:rsid w:val="008901BE"/>
    <w:rsid w:val="00900C83"/>
    <w:rsid w:val="009B1CFB"/>
    <w:rsid w:val="00A51658"/>
    <w:rsid w:val="00A52CC1"/>
    <w:rsid w:val="00B074BF"/>
    <w:rsid w:val="00B332D6"/>
    <w:rsid w:val="00B439E6"/>
    <w:rsid w:val="00B71F96"/>
    <w:rsid w:val="00B965C9"/>
    <w:rsid w:val="00BB4093"/>
    <w:rsid w:val="00C5411A"/>
    <w:rsid w:val="00C75F95"/>
    <w:rsid w:val="00C90C45"/>
    <w:rsid w:val="00CA7790"/>
    <w:rsid w:val="00CF5D70"/>
    <w:rsid w:val="00D51A3E"/>
    <w:rsid w:val="00DA5300"/>
    <w:rsid w:val="00DE25EF"/>
    <w:rsid w:val="00DE6AF7"/>
    <w:rsid w:val="00EF1C7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41C0E62E"/>
  <w15:chartTrackingRefBased/>
  <w15:docId w15:val="{0147E7E5-6B8F-4FC8-A77D-C19E75F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Anderson, Erika D</cp:lastModifiedBy>
  <cp:revision>6</cp:revision>
  <cp:lastPrinted>2003-11-18T17:30:00Z</cp:lastPrinted>
  <dcterms:created xsi:type="dcterms:W3CDTF">2020-12-01T21:13:00Z</dcterms:created>
  <dcterms:modified xsi:type="dcterms:W3CDTF">2020-12-08T17:33:00Z</dcterms:modified>
</cp:coreProperties>
</file>