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2DDC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ÉPICO 1 — Autenticação e Controle de Acesso</w:t>
      </w:r>
    </w:p>
    <w:p w14:paraId="7BAB26A3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US01 — Realizar login no sistema</w:t>
      </w:r>
    </w:p>
    <w:p w14:paraId="6FF6339F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usuário do sistema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realizar login com </w:t>
      </w:r>
      <w:proofErr w:type="spellStart"/>
      <w:r w:rsidRPr="006A57BC">
        <w:t>email</w:t>
      </w:r>
      <w:proofErr w:type="spellEnd"/>
      <w:r w:rsidRPr="006A57BC">
        <w:t xml:space="preserve"> e senha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acessar as funcionalidades da plataforma de forma segura.</w:t>
      </w:r>
    </w:p>
    <w:p w14:paraId="53275711" w14:textId="77777777" w:rsidR="006A57BC" w:rsidRPr="006A57BC" w:rsidRDefault="006A57BC" w:rsidP="006A57BC">
      <w:r w:rsidRPr="006A57BC">
        <w:rPr>
          <w:b/>
          <w:bCs/>
        </w:rPr>
        <w:t>Critérios de aceitação</w:t>
      </w:r>
    </w:p>
    <w:p w14:paraId="27440E34" w14:textId="77777777" w:rsidR="006A57BC" w:rsidRPr="006A57BC" w:rsidRDefault="006A57BC" w:rsidP="006A57BC">
      <w:pPr>
        <w:numPr>
          <w:ilvl w:val="0"/>
          <w:numId w:val="1"/>
        </w:numPr>
      </w:pPr>
      <w:r w:rsidRPr="006A57BC">
        <w:t xml:space="preserve">O sistema deve solicitar </w:t>
      </w:r>
      <w:proofErr w:type="spellStart"/>
      <w:r w:rsidRPr="006A57BC">
        <w:t>email</w:t>
      </w:r>
      <w:proofErr w:type="spellEnd"/>
      <w:r w:rsidRPr="006A57BC">
        <w:t xml:space="preserve"> e senha. </w:t>
      </w:r>
    </w:p>
    <w:p w14:paraId="78E1B15C" w14:textId="77777777" w:rsidR="006A57BC" w:rsidRPr="006A57BC" w:rsidRDefault="006A57BC" w:rsidP="006A57BC">
      <w:pPr>
        <w:numPr>
          <w:ilvl w:val="0"/>
          <w:numId w:val="1"/>
        </w:numPr>
      </w:pPr>
      <w:r w:rsidRPr="006A57BC">
        <w:t xml:space="preserve">Deve validar as credenciais. </w:t>
      </w:r>
    </w:p>
    <w:p w14:paraId="055E19C6" w14:textId="77777777" w:rsidR="006A57BC" w:rsidRPr="006A57BC" w:rsidRDefault="006A57BC" w:rsidP="006A57BC">
      <w:pPr>
        <w:numPr>
          <w:ilvl w:val="0"/>
          <w:numId w:val="1"/>
        </w:numPr>
      </w:pPr>
      <w:r w:rsidRPr="006A57BC">
        <w:t xml:space="preserve">Caso inválidas, exibir mensagem de erro. </w:t>
      </w:r>
    </w:p>
    <w:p w14:paraId="060F8472" w14:textId="77777777" w:rsidR="006A57BC" w:rsidRPr="006A57BC" w:rsidRDefault="006A57BC" w:rsidP="006A57BC">
      <w:pPr>
        <w:numPr>
          <w:ilvl w:val="0"/>
          <w:numId w:val="1"/>
        </w:numPr>
      </w:pPr>
      <w:r w:rsidRPr="006A57BC">
        <w:t xml:space="preserve">Caso válidas, redirecionar para o dashboard. </w:t>
      </w:r>
    </w:p>
    <w:p w14:paraId="1C58AFC8" w14:textId="77777777" w:rsidR="006A57BC" w:rsidRPr="006A57BC" w:rsidRDefault="006A57BC" w:rsidP="006A57BC">
      <w:r w:rsidRPr="006A57BC">
        <w:pict w14:anchorId="53D4E637">
          <v:rect id="_x0000_i1145" style="width:0;height:1.5pt" o:hralign="center" o:hrstd="t" o:hr="t" fillcolor="#a0a0a0" stroked="f"/>
        </w:pict>
      </w:r>
    </w:p>
    <w:p w14:paraId="115C3F23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US02 — Encerrar sessão</w:t>
      </w:r>
    </w:p>
    <w:p w14:paraId="1AEECD07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usuário autenticado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sair do sistema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garantir segurança no acesso.</w:t>
      </w:r>
    </w:p>
    <w:p w14:paraId="563C3891" w14:textId="77777777" w:rsidR="006A57BC" w:rsidRPr="006A57BC" w:rsidRDefault="006A57BC" w:rsidP="006A57BC">
      <w:r w:rsidRPr="006A57BC">
        <w:rPr>
          <w:b/>
          <w:bCs/>
        </w:rPr>
        <w:t>Critérios de aceitação</w:t>
      </w:r>
    </w:p>
    <w:p w14:paraId="5F530743" w14:textId="77777777" w:rsidR="006A57BC" w:rsidRPr="006A57BC" w:rsidRDefault="006A57BC" w:rsidP="006A57BC">
      <w:pPr>
        <w:numPr>
          <w:ilvl w:val="0"/>
          <w:numId w:val="2"/>
        </w:numPr>
      </w:pPr>
      <w:r w:rsidRPr="006A57BC">
        <w:t xml:space="preserve">O usuário deve poder clicar em "sair". </w:t>
      </w:r>
    </w:p>
    <w:p w14:paraId="0F4A8775" w14:textId="77777777" w:rsidR="006A57BC" w:rsidRPr="006A57BC" w:rsidRDefault="006A57BC" w:rsidP="006A57BC">
      <w:pPr>
        <w:numPr>
          <w:ilvl w:val="0"/>
          <w:numId w:val="2"/>
        </w:numPr>
      </w:pPr>
      <w:r w:rsidRPr="006A57BC">
        <w:t xml:space="preserve">O sistema deve invalidar a sessão. </w:t>
      </w:r>
    </w:p>
    <w:p w14:paraId="393B5F7B" w14:textId="77777777" w:rsidR="006A57BC" w:rsidRPr="006A57BC" w:rsidRDefault="006A57BC" w:rsidP="006A57BC">
      <w:r w:rsidRPr="006A57BC">
        <w:pict w14:anchorId="2990A6CC">
          <v:rect id="_x0000_i1146" style="width:0;height:1.5pt" o:hralign="center" o:hrstd="t" o:hr="t" fillcolor="#a0a0a0" stroked="f"/>
        </w:pict>
      </w:r>
    </w:p>
    <w:p w14:paraId="35CAD291" w14:textId="77777777" w:rsidR="006A57BC" w:rsidRPr="006A57BC" w:rsidRDefault="006A57BC" w:rsidP="006A57BC">
      <w:pPr>
        <w:rPr>
          <w:b/>
          <w:bCs/>
        </w:rPr>
      </w:pPr>
      <w:r w:rsidRPr="006A57BC">
        <w:rPr>
          <w:rFonts w:ascii="Segoe UI Emoji" w:hAnsi="Segoe UI Emoji" w:cs="Segoe UI Emoji"/>
          <w:b/>
          <w:bCs/>
        </w:rPr>
        <w:t>📦</w:t>
      </w:r>
      <w:r w:rsidRPr="006A57BC">
        <w:rPr>
          <w:b/>
          <w:bCs/>
        </w:rPr>
        <w:t xml:space="preserve"> ÉPICO 2 — Gestão de Usuários</w:t>
      </w:r>
    </w:p>
    <w:p w14:paraId="40FCD932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US03 — Cadastrar usuário</w:t>
      </w:r>
    </w:p>
    <w:p w14:paraId="3F2528CF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administrador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cadastrar novos usuários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permitir acesso ao sistema.</w:t>
      </w:r>
    </w:p>
    <w:p w14:paraId="0F9B5848" w14:textId="77777777" w:rsidR="006A57BC" w:rsidRPr="006A57BC" w:rsidRDefault="006A57BC" w:rsidP="006A57BC">
      <w:r w:rsidRPr="006A57BC">
        <w:rPr>
          <w:b/>
          <w:bCs/>
        </w:rPr>
        <w:t>Critérios de aceitação</w:t>
      </w:r>
    </w:p>
    <w:p w14:paraId="559675C8" w14:textId="77777777" w:rsidR="006A57BC" w:rsidRPr="006A57BC" w:rsidRDefault="006A57BC" w:rsidP="006A57BC">
      <w:pPr>
        <w:numPr>
          <w:ilvl w:val="0"/>
          <w:numId w:val="3"/>
        </w:numPr>
      </w:pPr>
      <w:r w:rsidRPr="006A57BC">
        <w:t xml:space="preserve">Informar nome </w:t>
      </w:r>
    </w:p>
    <w:p w14:paraId="08315945" w14:textId="77777777" w:rsidR="006A57BC" w:rsidRPr="006A57BC" w:rsidRDefault="006A57BC" w:rsidP="006A57BC">
      <w:pPr>
        <w:numPr>
          <w:ilvl w:val="0"/>
          <w:numId w:val="3"/>
        </w:numPr>
      </w:pPr>
      <w:r w:rsidRPr="006A57BC">
        <w:t xml:space="preserve">Informar </w:t>
      </w:r>
      <w:proofErr w:type="spellStart"/>
      <w:r w:rsidRPr="006A57BC">
        <w:t>email</w:t>
      </w:r>
      <w:proofErr w:type="spellEnd"/>
      <w:r w:rsidRPr="006A57BC">
        <w:t xml:space="preserve"> </w:t>
      </w:r>
    </w:p>
    <w:p w14:paraId="683A56D9" w14:textId="77777777" w:rsidR="006A57BC" w:rsidRPr="006A57BC" w:rsidRDefault="006A57BC" w:rsidP="006A57BC">
      <w:pPr>
        <w:numPr>
          <w:ilvl w:val="0"/>
          <w:numId w:val="3"/>
        </w:numPr>
      </w:pPr>
      <w:r w:rsidRPr="006A57BC">
        <w:t xml:space="preserve">Informar senha </w:t>
      </w:r>
    </w:p>
    <w:p w14:paraId="2122B82C" w14:textId="77777777" w:rsidR="006A57BC" w:rsidRPr="006A57BC" w:rsidRDefault="006A57BC" w:rsidP="006A57BC">
      <w:pPr>
        <w:numPr>
          <w:ilvl w:val="0"/>
          <w:numId w:val="3"/>
        </w:numPr>
      </w:pPr>
      <w:r w:rsidRPr="006A57BC">
        <w:t xml:space="preserve">Informar perfil (operador, inspetor, gestor) </w:t>
      </w:r>
    </w:p>
    <w:p w14:paraId="4C0034B1" w14:textId="77777777" w:rsidR="006A57BC" w:rsidRPr="006A57BC" w:rsidRDefault="006A57BC" w:rsidP="006A57BC">
      <w:r w:rsidRPr="006A57BC">
        <w:pict w14:anchorId="2D5B9948">
          <v:rect id="_x0000_i1147" style="width:0;height:1.5pt" o:hralign="center" o:hrstd="t" o:hr="t" fillcolor="#a0a0a0" stroked="f"/>
        </w:pict>
      </w:r>
    </w:p>
    <w:p w14:paraId="3EF259CB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lastRenderedPageBreak/>
        <w:t>US04 — Listar usuários</w:t>
      </w:r>
    </w:p>
    <w:p w14:paraId="726BA55F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administrador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visualizar todos os usuários cadastrados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gerenciar acessos.</w:t>
      </w:r>
    </w:p>
    <w:p w14:paraId="26B42B8B" w14:textId="77777777" w:rsidR="006A57BC" w:rsidRPr="006A57BC" w:rsidRDefault="006A57BC" w:rsidP="006A57BC">
      <w:r w:rsidRPr="006A57BC">
        <w:pict w14:anchorId="2E142956">
          <v:rect id="_x0000_i1148" style="width:0;height:1.5pt" o:hralign="center" o:hrstd="t" o:hr="t" fillcolor="#a0a0a0" stroked="f"/>
        </w:pict>
      </w:r>
    </w:p>
    <w:p w14:paraId="68F73B0D" w14:textId="77777777" w:rsidR="006A57BC" w:rsidRPr="006A57BC" w:rsidRDefault="006A57BC" w:rsidP="006A57BC">
      <w:pPr>
        <w:rPr>
          <w:b/>
          <w:bCs/>
        </w:rPr>
      </w:pPr>
      <w:r w:rsidRPr="006A57BC">
        <w:rPr>
          <w:rFonts w:ascii="Segoe UI Emoji" w:hAnsi="Segoe UI Emoji" w:cs="Segoe UI Emoji"/>
          <w:b/>
          <w:bCs/>
        </w:rPr>
        <w:t>📦</w:t>
      </w:r>
      <w:r w:rsidRPr="006A57BC">
        <w:rPr>
          <w:b/>
          <w:bCs/>
        </w:rPr>
        <w:t xml:space="preserve"> ÉPICO 3 — Gestão de Produtos</w:t>
      </w:r>
    </w:p>
    <w:p w14:paraId="6FA14D78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US05 — Cadastrar produto</w:t>
      </w:r>
    </w:p>
    <w:p w14:paraId="1A25D614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gestor de produção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cadastrar um produto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que ele possa ser produzido em lotes.</w:t>
      </w:r>
    </w:p>
    <w:p w14:paraId="38927CE1" w14:textId="77777777" w:rsidR="006A57BC" w:rsidRPr="006A57BC" w:rsidRDefault="006A57BC" w:rsidP="006A57BC">
      <w:r w:rsidRPr="006A57BC">
        <w:rPr>
          <w:b/>
          <w:bCs/>
        </w:rPr>
        <w:t>Critérios de aceitação</w:t>
      </w:r>
    </w:p>
    <w:p w14:paraId="66CDA5BE" w14:textId="77777777" w:rsidR="006A57BC" w:rsidRPr="006A57BC" w:rsidRDefault="006A57BC" w:rsidP="006A57BC">
      <w:pPr>
        <w:numPr>
          <w:ilvl w:val="0"/>
          <w:numId w:val="4"/>
        </w:numPr>
      </w:pPr>
      <w:r w:rsidRPr="006A57BC">
        <w:t xml:space="preserve">Informar código do produto </w:t>
      </w:r>
    </w:p>
    <w:p w14:paraId="7A5C5A56" w14:textId="77777777" w:rsidR="006A57BC" w:rsidRPr="006A57BC" w:rsidRDefault="006A57BC" w:rsidP="006A57BC">
      <w:pPr>
        <w:numPr>
          <w:ilvl w:val="0"/>
          <w:numId w:val="4"/>
        </w:numPr>
      </w:pPr>
      <w:r w:rsidRPr="006A57BC">
        <w:t xml:space="preserve">Informar nome </w:t>
      </w:r>
    </w:p>
    <w:p w14:paraId="4402A029" w14:textId="77777777" w:rsidR="006A57BC" w:rsidRPr="006A57BC" w:rsidRDefault="006A57BC" w:rsidP="006A57BC">
      <w:pPr>
        <w:numPr>
          <w:ilvl w:val="0"/>
          <w:numId w:val="4"/>
        </w:numPr>
      </w:pPr>
      <w:r w:rsidRPr="006A57BC">
        <w:t xml:space="preserve">Informar descrição </w:t>
      </w:r>
    </w:p>
    <w:p w14:paraId="33C715BE" w14:textId="77777777" w:rsidR="006A57BC" w:rsidRPr="006A57BC" w:rsidRDefault="006A57BC" w:rsidP="006A57BC">
      <w:pPr>
        <w:numPr>
          <w:ilvl w:val="0"/>
          <w:numId w:val="4"/>
        </w:numPr>
      </w:pPr>
      <w:r w:rsidRPr="006A57BC">
        <w:t xml:space="preserve">Produto deve ficar ativo para produção. </w:t>
      </w:r>
    </w:p>
    <w:p w14:paraId="7799F37C" w14:textId="77777777" w:rsidR="006A57BC" w:rsidRPr="006A57BC" w:rsidRDefault="006A57BC" w:rsidP="006A57BC">
      <w:r w:rsidRPr="006A57BC">
        <w:pict w14:anchorId="56829B56">
          <v:rect id="_x0000_i1149" style="width:0;height:1.5pt" o:hralign="center" o:hrstd="t" o:hr="t" fillcolor="#a0a0a0" stroked="f"/>
        </w:pict>
      </w:r>
    </w:p>
    <w:p w14:paraId="681ED79A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US06 — Consultar produtos</w:t>
      </w:r>
    </w:p>
    <w:p w14:paraId="02421D05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usuário do sistema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visualizar produtos cadastrados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selecionar o produto durante a produção.</w:t>
      </w:r>
    </w:p>
    <w:p w14:paraId="3D5FF5C6" w14:textId="77777777" w:rsidR="006A57BC" w:rsidRPr="006A57BC" w:rsidRDefault="006A57BC" w:rsidP="006A57BC">
      <w:r w:rsidRPr="006A57BC">
        <w:pict w14:anchorId="6B8E1CF0">
          <v:rect id="_x0000_i1150" style="width:0;height:1.5pt" o:hralign="center" o:hrstd="t" o:hr="t" fillcolor="#a0a0a0" stroked="f"/>
        </w:pict>
      </w:r>
    </w:p>
    <w:p w14:paraId="2564862C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US07 — Atualizar produto</w:t>
      </w:r>
    </w:p>
    <w:p w14:paraId="1C7C1D47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gestor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editar informações do produto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manter os dados atualizados.</w:t>
      </w:r>
    </w:p>
    <w:p w14:paraId="607BF7B8" w14:textId="77777777" w:rsidR="006A57BC" w:rsidRPr="006A57BC" w:rsidRDefault="006A57BC" w:rsidP="006A57BC">
      <w:r w:rsidRPr="006A57BC">
        <w:pict w14:anchorId="45F91634">
          <v:rect id="_x0000_i1151" style="width:0;height:1.5pt" o:hralign="center" o:hrstd="t" o:hr="t" fillcolor="#a0a0a0" stroked="f"/>
        </w:pict>
      </w:r>
    </w:p>
    <w:p w14:paraId="0EDB4043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US08 — Inativar produto</w:t>
      </w:r>
    </w:p>
    <w:p w14:paraId="0C3D0BD5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gestor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inativar um produto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impedir sua utilização em novos lotes.</w:t>
      </w:r>
    </w:p>
    <w:p w14:paraId="1CFB946B" w14:textId="77777777" w:rsidR="006A57BC" w:rsidRPr="006A57BC" w:rsidRDefault="006A57BC" w:rsidP="006A57BC">
      <w:r w:rsidRPr="006A57BC">
        <w:pict w14:anchorId="7FD59BD5">
          <v:rect id="_x0000_i1152" style="width:0;height:1.5pt" o:hralign="center" o:hrstd="t" o:hr="t" fillcolor="#a0a0a0" stroked="f"/>
        </w:pict>
      </w:r>
    </w:p>
    <w:p w14:paraId="7A797C86" w14:textId="77777777" w:rsidR="006A57BC" w:rsidRPr="006A57BC" w:rsidRDefault="006A57BC" w:rsidP="006A57BC">
      <w:pPr>
        <w:rPr>
          <w:b/>
          <w:bCs/>
        </w:rPr>
      </w:pPr>
      <w:r w:rsidRPr="006A57BC">
        <w:rPr>
          <w:rFonts w:ascii="Segoe UI Emoji" w:hAnsi="Segoe UI Emoji" w:cs="Segoe UI Emoji"/>
          <w:b/>
          <w:bCs/>
        </w:rPr>
        <w:lastRenderedPageBreak/>
        <w:t>📦</w:t>
      </w:r>
      <w:r w:rsidRPr="006A57BC">
        <w:rPr>
          <w:b/>
          <w:bCs/>
        </w:rPr>
        <w:t xml:space="preserve"> ÉPICO 4 — Gestão de Lotes de Produção</w:t>
      </w:r>
    </w:p>
    <w:p w14:paraId="21AB0E9A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US09 — Abrir lote de produção</w:t>
      </w:r>
    </w:p>
    <w:p w14:paraId="3A5BEF68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operador de linha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registrar um novo lote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iniciar o processo produtivo.</w:t>
      </w:r>
    </w:p>
    <w:p w14:paraId="73FC2ADD" w14:textId="77777777" w:rsidR="006A57BC" w:rsidRPr="006A57BC" w:rsidRDefault="006A57BC" w:rsidP="006A57BC">
      <w:r w:rsidRPr="006A57BC">
        <w:rPr>
          <w:b/>
          <w:bCs/>
        </w:rPr>
        <w:t>Critérios de aceitação</w:t>
      </w:r>
    </w:p>
    <w:p w14:paraId="2C05686E" w14:textId="77777777" w:rsidR="006A57BC" w:rsidRPr="006A57BC" w:rsidRDefault="006A57BC" w:rsidP="006A57BC">
      <w:pPr>
        <w:numPr>
          <w:ilvl w:val="0"/>
          <w:numId w:val="5"/>
        </w:numPr>
      </w:pPr>
      <w:r w:rsidRPr="006A57BC">
        <w:t xml:space="preserve">Selecionar produto </w:t>
      </w:r>
    </w:p>
    <w:p w14:paraId="66841F72" w14:textId="77777777" w:rsidR="006A57BC" w:rsidRPr="006A57BC" w:rsidRDefault="006A57BC" w:rsidP="006A57BC">
      <w:pPr>
        <w:numPr>
          <w:ilvl w:val="0"/>
          <w:numId w:val="5"/>
        </w:numPr>
      </w:pPr>
      <w:r w:rsidRPr="006A57BC">
        <w:t xml:space="preserve">Informar linha de produção </w:t>
      </w:r>
    </w:p>
    <w:p w14:paraId="75B7504C" w14:textId="77777777" w:rsidR="006A57BC" w:rsidRPr="006A57BC" w:rsidRDefault="006A57BC" w:rsidP="006A57BC">
      <w:pPr>
        <w:numPr>
          <w:ilvl w:val="0"/>
          <w:numId w:val="5"/>
        </w:numPr>
      </w:pPr>
      <w:r w:rsidRPr="006A57BC">
        <w:t xml:space="preserve">Informar turno </w:t>
      </w:r>
    </w:p>
    <w:p w14:paraId="1490656E" w14:textId="77777777" w:rsidR="006A57BC" w:rsidRPr="006A57BC" w:rsidRDefault="006A57BC" w:rsidP="006A57BC">
      <w:pPr>
        <w:numPr>
          <w:ilvl w:val="0"/>
          <w:numId w:val="5"/>
        </w:numPr>
      </w:pPr>
      <w:r w:rsidRPr="006A57BC">
        <w:t xml:space="preserve">Registrar operador responsável </w:t>
      </w:r>
    </w:p>
    <w:p w14:paraId="028FDD25" w14:textId="77777777" w:rsidR="006A57BC" w:rsidRPr="006A57BC" w:rsidRDefault="006A57BC" w:rsidP="006A57BC">
      <w:pPr>
        <w:numPr>
          <w:ilvl w:val="0"/>
          <w:numId w:val="5"/>
        </w:numPr>
      </w:pPr>
      <w:r w:rsidRPr="006A57BC">
        <w:t xml:space="preserve">Sistema gera número do lote automaticamente. </w:t>
      </w:r>
    </w:p>
    <w:p w14:paraId="6423800C" w14:textId="77777777" w:rsidR="006A57BC" w:rsidRPr="006A57BC" w:rsidRDefault="006A57BC" w:rsidP="006A57BC">
      <w:r w:rsidRPr="006A57BC">
        <w:pict w14:anchorId="40C83D81">
          <v:rect id="_x0000_i1153" style="width:0;height:1.5pt" o:hralign="center" o:hrstd="t" o:hr="t" fillcolor="#a0a0a0" stroked="f"/>
        </w:pict>
      </w:r>
    </w:p>
    <w:p w14:paraId="40F441A0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US10 — Visualizar lotes</w:t>
      </w:r>
    </w:p>
    <w:p w14:paraId="75866BDE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gestor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visualizar todos os lotes registrados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acompanhar a produção.</w:t>
      </w:r>
    </w:p>
    <w:p w14:paraId="40E50E32" w14:textId="77777777" w:rsidR="006A57BC" w:rsidRPr="006A57BC" w:rsidRDefault="006A57BC" w:rsidP="006A57BC">
      <w:r w:rsidRPr="006A57BC">
        <w:pict w14:anchorId="5CEC52E8">
          <v:rect id="_x0000_i1154" style="width:0;height:1.5pt" o:hralign="center" o:hrstd="t" o:hr="t" fillcolor="#a0a0a0" stroked="f"/>
        </w:pict>
      </w:r>
    </w:p>
    <w:p w14:paraId="2E5E7965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US11 — Encerrar lote</w:t>
      </w:r>
    </w:p>
    <w:p w14:paraId="7963DA60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operador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encerrar um lote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registrar a produção finalizada.</w:t>
      </w:r>
    </w:p>
    <w:p w14:paraId="06BD880B" w14:textId="77777777" w:rsidR="006A57BC" w:rsidRPr="006A57BC" w:rsidRDefault="006A57BC" w:rsidP="006A57BC">
      <w:r w:rsidRPr="006A57BC">
        <w:rPr>
          <w:b/>
          <w:bCs/>
        </w:rPr>
        <w:t>Critérios de aceitação</w:t>
      </w:r>
    </w:p>
    <w:p w14:paraId="3018C884" w14:textId="77777777" w:rsidR="006A57BC" w:rsidRPr="006A57BC" w:rsidRDefault="006A57BC" w:rsidP="006A57BC">
      <w:pPr>
        <w:numPr>
          <w:ilvl w:val="0"/>
          <w:numId w:val="6"/>
        </w:numPr>
      </w:pPr>
      <w:r w:rsidRPr="006A57BC">
        <w:t xml:space="preserve">Informar quantidade produzida </w:t>
      </w:r>
    </w:p>
    <w:p w14:paraId="41D14479" w14:textId="77777777" w:rsidR="006A57BC" w:rsidRPr="006A57BC" w:rsidRDefault="006A57BC" w:rsidP="006A57BC">
      <w:pPr>
        <w:numPr>
          <w:ilvl w:val="0"/>
          <w:numId w:val="6"/>
        </w:numPr>
      </w:pPr>
      <w:r w:rsidRPr="006A57BC">
        <w:t xml:space="preserve">Registrar data de encerramento </w:t>
      </w:r>
    </w:p>
    <w:p w14:paraId="143CAB9A" w14:textId="77777777" w:rsidR="006A57BC" w:rsidRPr="006A57BC" w:rsidRDefault="006A57BC" w:rsidP="006A57BC">
      <w:pPr>
        <w:numPr>
          <w:ilvl w:val="0"/>
          <w:numId w:val="6"/>
        </w:numPr>
      </w:pPr>
      <w:r w:rsidRPr="006A57BC">
        <w:t xml:space="preserve">Atualizar status do lote. </w:t>
      </w:r>
    </w:p>
    <w:p w14:paraId="768FFE05" w14:textId="77777777" w:rsidR="006A57BC" w:rsidRPr="006A57BC" w:rsidRDefault="006A57BC" w:rsidP="006A57BC">
      <w:r w:rsidRPr="006A57BC">
        <w:pict w14:anchorId="71356E56">
          <v:rect id="_x0000_i1155" style="width:0;height:1.5pt" o:hralign="center" o:hrstd="t" o:hr="t" fillcolor="#a0a0a0" stroked="f"/>
        </w:pict>
      </w:r>
    </w:p>
    <w:p w14:paraId="0D11062C" w14:textId="77777777" w:rsidR="006A57BC" w:rsidRPr="006A57BC" w:rsidRDefault="006A57BC" w:rsidP="006A57BC">
      <w:pPr>
        <w:rPr>
          <w:b/>
          <w:bCs/>
        </w:rPr>
      </w:pPr>
      <w:r w:rsidRPr="006A57BC">
        <w:rPr>
          <w:rFonts w:ascii="Segoe UI Emoji" w:hAnsi="Segoe UI Emoji" w:cs="Segoe UI Emoji"/>
          <w:b/>
          <w:bCs/>
        </w:rPr>
        <w:t>📦</w:t>
      </w:r>
      <w:r w:rsidRPr="006A57BC">
        <w:rPr>
          <w:b/>
          <w:bCs/>
        </w:rPr>
        <w:t xml:space="preserve"> ÉPICO 5 — Registro de Insumos</w:t>
      </w:r>
    </w:p>
    <w:p w14:paraId="61267F4E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US12 — Cadastrar insumo</w:t>
      </w:r>
    </w:p>
    <w:p w14:paraId="1CEEAB74" w14:textId="77777777" w:rsidR="006A57BC" w:rsidRPr="006A57BC" w:rsidRDefault="006A57BC" w:rsidP="006A57BC">
      <w:r w:rsidRPr="006A57BC">
        <w:rPr>
          <w:b/>
          <w:bCs/>
        </w:rPr>
        <w:lastRenderedPageBreak/>
        <w:t>Como</w:t>
      </w:r>
      <w:r w:rsidRPr="006A57BC">
        <w:t xml:space="preserve"> gestor de produção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cadastrar insumos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utilizá-los na produção.</w:t>
      </w:r>
    </w:p>
    <w:p w14:paraId="0B344BFF" w14:textId="77777777" w:rsidR="006A57BC" w:rsidRPr="006A57BC" w:rsidRDefault="006A57BC" w:rsidP="006A57BC">
      <w:r w:rsidRPr="006A57BC">
        <w:pict w14:anchorId="29D6D434">
          <v:rect id="_x0000_i1156" style="width:0;height:1.5pt" o:hralign="center" o:hrstd="t" o:hr="t" fillcolor="#a0a0a0" stroked="f"/>
        </w:pict>
      </w:r>
    </w:p>
    <w:p w14:paraId="70543AB8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US13 — Registrar insumo utilizado no lote</w:t>
      </w:r>
    </w:p>
    <w:p w14:paraId="6A5D90D0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operador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registrar os insumos utilizados em um lote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garantir rastreabilidade da produção.</w:t>
      </w:r>
    </w:p>
    <w:p w14:paraId="22897207" w14:textId="77777777" w:rsidR="006A57BC" w:rsidRPr="006A57BC" w:rsidRDefault="006A57BC" w:rsidP="006A57BC">
      <w:r w:rsidRPr="006A57BC">
        <w:rPr>
          <w:b/>
          <w:bCs/>
        </w:rPr>
        <w:t>Critérios de aceitação</w:t>
      </w:r>
    </w:p>
    <w:p w14:paraId="0DE830B1" w14:textId="77777777" w:rsidR="006A57BC" w:rsidRPr="006A57BC" w:rsidRDefault="006A57BC" w:rsidP="006A57BC">
      <w:pPr>
        <w:numPr>
          <w:ilvl w:val="0"/>
          <w:numId w:val="7"/>
        </w:numPr>
      </w:pPr>
      <w:r w:rsidRPr="006A57BC">
        <w:t xml:space="preserve">Informar insumo </w:t>
      </w:r>
    </w:p>
    <w:p w14:paraId="1FA0A7FB" w14:textId="77777777" w:rsidR="006A57BC" w:rsidRPr="006A57BC" w:rsidRDefault="006A57BC" w:rsidP="006A57BC">
      <w:pPr>
        <w:numPr>
          <w:ilvl w:val="0"/>
          <w:numId w:val="7"/>
        </w:numPr>
      </w:pPr>
      <w:r w:rsidRPr="006A57BC">
        <w:t xml:space="preserve">Informar lote do insumo </w:t>
      </w:r>
    </w:p>
    <w:p w14:paraId="71590C11" w14:textId="77777777" w:rsidR="006A57BC" w:rsidRPr="006A57BC" w:rsidRDefault="006A57BC" w:rsidP="006A57BC">
      <w:pPr>
        <w:numPr>
          <w:ilvl w:val="0"/>
          <w:numId w:val="7"/>
        </w:numPr>
      </w:pPr>
      <w:r w:rsidRPr="006A57BC">
        <w:t xml:space="preserve">Informar quantidade utilizada </w:t>
      </w:r>
    </w:p>
    <w:p w14:paraId="0030D7C0" w14:textId="77777777" w:rsidR="006A57BC" w:rsidRPr="006A57BC" w:rsidRDefault="006A57BC" w:rsidP="006A57BC">
      <w:pPr>
        <w:numPr>
          <w:ilvl w:val="0"/>
          <w:numId w:val="7"/>
        </w:numPr>
      </w:pPr>
      <w:r w:rsidRPr="006A57BC">
        <w:t xml:space="preserve">Associar ao lote de produção. </w:t>
      </w:r>
    </w:p>
    <w:p w14:paraId="6CD17FB1" w14:textId="77777777" w:rsidR="006A57BC" w:rsidRPr="006A57BC" w:rsidRDefault="006A57BC" w:rsidP="006A57BC">
      <w:r w:rsidRPr="006A57BC">
        <w:pict w14:anchorId="31978537">
          <v:rect id="_x0000_i1157" style="width:0;height:1.5pt" o:hralign="center" o:hrstd="t" o:hr="t" fillcolor="#a0a0a0" stroked="f"/>
        </w:pict>
      </w:r>
    </w:p>
    <w:p w14:paraId="3C1CAA2E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US14 — Consultar insumos do lote</w:t>
      </w:r>
    </w:p>
    <w:p w14:paraId="32B978C2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gestor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visualizar os insumos utilizados em um lote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acompanhar a composição da produção.</w:t>
      </w:r>
    </w:p>
    <w:p w14:paraId="105A8059" w14:textId="77777777" w:rsidR="006A57BC" w:rsidRPr="006A57BC" w:rsidRDefault="006A57BC" w:rsidP="006A57BC">
      <w:r w:rsidRPr="006A57BC">
        <w:pict w14:anchorId="1CDE5CE9">
          <v:rect id="_x0000_i1158" style="width:0;height:1.5pt" o:hralign="center" o:hrstd="t" o:hr="t" fillcolor="#a0a0a0" stroked="f"/>
        </w:pict>
      </w:r>
    </w:p>
    <w:p w14:paraId="7AFA8FF3" w14:textId="77777777" w:rsidR="006A57BC" w:rsidRPr="006A57BC" w:rsidRDefault="006A57BC" w:rsidP="006A57BC">
      <w:pPr>
        <w:rPr>
          <w:b/>
          <w:bCs/>
        </w:rPr>
      </w:pPr>
      <w:r w:rsidRPr="006A57BC">
        <w:rPr>
          <w:rFonts w:ascii="Segoe UI Emoji" w:hAnsi="Segoe UI Emoji" w:cs="Segoe UI Emoji"/>
          <w:b/>
          <w:bCs/>
        </w:rPr>
        <w:t>📦</w:t>
      </w:r>
      <w:r w:rsidRPr="006A57BC">
        <w:rPr>
          <w:b/>
          <w:bCs/>
        </w:rPr>
        <w:t xml:space="preserve"> ÉPICO 6 — Inspeção de Qualidade</w:t>
      </w:r>
    </w:p>
    <w:p w14:paraId="79715143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US15 — Registrar inspeção de lote</w:t>
      </w:r>
    </w:p>
    <w:p w14:paraId="0B477E70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inspetor de qualidade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registrar o resultado da inspeção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validar a qualidade da produção.</w:t>
      </w:r>
    </w:p>
    <w:p w14:paraId="50CA5558" w14:textId="77777777" w:rsidR="006A57BC" w:rsidRPr="006A57BC" w:rsidRDefault="006A57BC" w:rsidP="006A57BC">
      <w:r w:rsidRPr="006A57BC">
        <w:rPr>
          <w:b/>
          <w:bCs/>
        </w:rPr>
        <w:t>Critérios de aceitação</w:t>
      </w:r>
    </w:p>
    <w:p w14:paraId="7D38F5D2" w14:textId="77777777" w:rsidR="006A57BC" w:rsidRPr="006A57BC" w:rsidRDefault="006A57BC" w:rsidP="006A57BC">
      <w:pPr>
        <w:numPr>
          <w:ilvl w:val="0"/>
          <w:numId w:val="8"/>
        </w:numPr>
      </w:pPr>
      <w:r w:rsidRPr="006A57BC">
        <w:t xml:space="preserve">Selecionar lote </w:t>
      </w:r>
    </w:p>
    <w:p w14:paraId="0D3B65DD" w14:textId="77777777" w:rsidR="006A57BC" w:rsidRPr="006A57BC" w:rsidRDefault="006A57BC" w:rsidP="006A57BC">
      <w:pPr>
        <w:numPr>
          <w:ilvl w:val="0"/>
          <w:numId w:val="8"/>
        </w:numPr>
      </w:pPr>
      <w:r w:rsidRPr="006A57BC">
        <w:t xml:space="preserve">Informar resultado: </w:t>
      </w:r>
    </w:p>
    <w:p w14:paraId="3ABF8A67" w14:textId="77777777" w:rsidR="006A57BC" w:rsidRPr="006A57BC" w:rsidRDefault="006A57BC" w:rsidP="006A57BC">
      <w:pPr>
        <w:numPr>
          <w:ilvl w:val="1"/>
          <w:numId w:val="8"/>
        </w:numPr>
      </w:pPr>
      <w:r w:rsidRPr="006A57BC">
        <w:t xml:space="preserve">aprovado </w:t>
      </w:r>
    </w:p>
    <w:p w14:paraId="612D7752" w14:textId="77777777" w:rsidR="006A57BC" w:rsidRPr="006A57BC" w:rsidRDefault="006A57BC" w:rsidP="006A57BC">
      <w:pPr>
        <w:numPr>
          <w:ilvl w:val="1"/>
          <w:numId w:val="8"/>
        </w:numPr>
      </w:pPr>
      <w:r w:rsidRPr="006A57BC">
        <w:t xml:space="preserve">aprovado com restrição </w:t>
      </w:r>
    </w:p>
    <w:p w14:paraId="28475FD4" w14:textId="77777777" w:rsidR="006A57BC" w:rsidRPr="006A57BC" w:rsidRDefault="006A57BC" w:rsidP="006A57BC">
      <w:pPr>
        <w:numPr>
          <w:ilvl w:val="1"/>
          <w:numId w:val="8"/>
        </w:numPr>
      </w:pPr>
      <w:r w:rsidRPr="006A57BC">
        <w:t xml:space="preserve">reprovado </w:t>
      </w:r>
    </w:p>
    <w:p w14:paraId="55341617" w14:textId="77777777" w:rsidR="006A57BC" w:rsidRPr="006A57BC" w:rsidRDefault="006A57BC" w:rsidP="006A57BC">
      <w:pPr>
        <w:numPr>
          <w:ilvl w:val="0"/>
          <w:numId w:val="8"/>
        </w:numPr>
      </w:pPr>
      <w:r w:rsidRPr="006A57BC">
        <w:lastRenderedPageBreak/>
        <w:t xml:space="preserve">Registrar observações. </w:t>
      </w:r>
    </w:p>
    <w:p w14:paraId="4A405489" w14:textId="77777777" w:rsidR="006A57BC" w:rsidRPr="006A57BC" w:rsidRDefault="006A57BC" w:rsidP="006A57BC">
      <w:r w:rsidRPr="006A57BC">
        <w:pict w14:anchorId="199F0687">
          <v:rect id="_x0000_i1159" style="width:0;height:1.5pt" o:hralign="center" o:hrstd="t" o:hr="t" fillcolor="#a0a0a0" stroked="f"/>
        </w:pict>
      </w:r>
    </w:p>
    <w:p w14:paraId="20F7DFFE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US16 — Consultar inspeções</w:t>
      </w:r>
    </w:p>
    <w:p w14:paraId="6058CD0B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gestor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visualizar resultados das inspeções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monitorar qualidade da produção.</w:t>
      </w:r>
    </w:p>
    <w:p w14:paraId="49BEFA8F" w14:textId="77777777" w:rsidR="006A57BC" w:rsidRPr="006A57BC" w:rsidRDefault="006A57BC" w:rsidP="006A57BC">
      <w:r w:rsidRPr="006A57BC">
        <w:pict w14:anchorId="04CA1F25">
          <v:rect id="_x0000_i1160" style="width:0;height:1.5pt" o:hralign="center" o:hrstd="t" o:hr="t" fillcolor="#a0a0a0" stroked="f"/>
        </w:pict>
      </w:r>
    </w:p>
    <w:p w14:paraId="3E9F1871" w14:textId="77777777" w:rsidR="006A57BC" w:rsidRPr="006A57BC" w:rsidRDefault="006A57BC" w:rsidP="006A57BC">
      <w:pPr>
        <w:rPr>
          <w:b/>
          <w:bCs/>
        </w:rPr>
      </w:pPr>
      <w:r w:rsidRPr="006A57BC">
        <w:rPr>
          <w:rFonts w:ascii="Segoe UI Emoji" w:hAnsi="Segoe UI Emoji" w:cs="Segoe UI Emoji"/>
          <w:b/>
          <w:bCs/>
        </w:rPr>
        <w:t>📦</w:t>
      </w:r>
      <w:r w:rsidRPr="006A57BC">
        <w:rPr>
          <w:b/>
          <w:bCs/>
        </w:rPr>
        <w:t xml:space="preserve"> ÉPICO 7 — Rastreamento de Produção</w:t>
      </w:r>
    </w:p>
    <w:p w14:paraId="78796E61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US17 — Rastrear lote</w:t>
      </w:r>
    </w:p>
    <w:p w14:paraId="658C7C71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gestor de qualidade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consultar um lote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visualizar todos os insumos utilizados.</w:t>
      </w:r>
    </w:p>
    <w:p w14:paraId="598EE8F8" w14:textId="77777777" w:rsidR="006A57BC" w:rsidRPr="006A57BC" w:rsidRDefault="006A57BC" w:rsidP="006A57BC">
      <w:r w:rsidRPr="006A57BC">
        <w:rPr>
          <w:b/>
          <w:bCs/>
        </w:rPr>
        <w:t>Critérios de aceitação</w:t>
      </w:r>
      <w:r w:rsidRPr="006A57BC">
        <w:br/>
        <w:t>O sistema deve exibir:</w:t>
      </w:r>
    </w:p>
    <w:p w14:paraId="5A8C5DD7" w14:textId="77777777" w:rsidR="006A57BC" w:rsidRPr="006A57BC" w:rsidRDefault="006A57BC" w:rsidP="006A57BC">
      <w:pPr>
        <w:numPr>
          <w:ilvl w:val="0"/>
          <w:numId w:val="9"/>
        </w:numPr>
      </w:pPr>
      <w:r w:rsidRPr="006A57BC">
        <w:t xml:space="preserve">produto </w:t>
      </w:r>
    </w:p>
    <w:p w14:paraId="55F8E296" w14:textId="77777777" w:rsidR="006A57BC" w:rsidRPr="006A57BC" w:rsidRDefault="006A57BC" w:rsidP="006A57BC">
      <w:pPr>
        <w:numPr>
          <w:ilvl w:val="0"/>
          <w:numId w:val="9"/>
        </w:numPr>
      </w:pPr>
      <w:r w:rsidRPr="006A57BC">
        <w:t xml:space="preserve">operador </w:t>
      </w:r>
    </w:p>
    <w:p w14:paraId="48197A65" w14:textId="77777777" w:rsidR="006A57BC" w:rsidRPr="006A57BC" w:rsidRDefault="006A57BC" w:rsidP="006A57BC">
      <w:pPr>
        <w:numPr>
          <w:ilvl w:val="0"/>
          <w:numId w:val="9"/>
        </w:numPr>
      </w:pPr>
      <w:r w:rsidRPr="006A57BC">
        <w:t xml:space="preserve">linha de produção </w:t>
      </w:r>
    </w:p>
    <w:p w14:paraId="14794FBB" w14:textId="77777777" w:rsidR="006A57BC" w:rsidRPr="006A57BC" w:rsidRDefault="006A57BC" w:rsidP="006A57BC">
      <w:pPr>
        <w:numPr>
          <w:ilvl w:val="0"/>
          <w:numId w:val="9"/>
        </w:numPr>
      </w:pPr>
      <w:r w:rsidRPr="006A57BC">
        <w:t xml:space="preserve">insumos utilizados </w:t>
      </w:r>
    </w:p>
    <w:p w14:paraId="0CF48703" w14:textId="77777777" w:rsidR="006A57BC" w:rsidRPr="006A57BC" w:rsidRDefault="006A57BC" w:rsidP="006A57BC">
      <w:pPr>
        <w:numPr>
          <w:ilvl w:val="0"/>
          <w:numId w:val="9"/>
        </w:numPr>
      </w:pPr>
      <w:r w:rsidRPr="006A57BC">
        <w:t xml:space="preserve">resultado da inspeção. </w:t>
      </w:r>
    </w:p>
    <w:p w14:paraId="1BEC3BE9" w14:textId="77777777" w:rsidR="006A57BC" w:rsidRPr="006A57BC" w:rsidRDefault="006A57BC" w:rsidP="006A57BC">
      <w:r w:rsidRPr="006A57BC">
        <w:pict w14:anchorId="59198776">
          <v:rect id="_x0000_i1161" style="width:0;height:1.5pt" o:hralign="center" o:hrstd="t" o:hr="t" fillcolor="#a0a0a0" stroked="f"/>
        </w:pict>
      </w:r>
    </w:p>
    <w:p w14:paraId="50C30780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US18 — Identificar lotes impactados por insumo</w:t>
      </w:r>
    </w:p>
    <w:p w14:paraId="650399A2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gestor de qualidade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buscar todos os lotes que utilizaram um determinado insumo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identificar rapidamente possíveis contaminações ou falhas.</w:t>
      </w:r>
    </w:p>
    <w:p w14:paraId="5629B76A" w14:textId="77777777" w:rsidR="006A57BC" w:rsidRPr="006A57BC" w:rsidRDefault="006A57BC" w:rsidP="006A57BC">
      <w:r w:rsidRPr="006A57BC">
        <w:pict w14:anchorId="436E9C79">
          <v:rect id="_x0000_i1162" style="width:0;height:1.5pt" o:hralign="center" o:hrstd="t" o:hr="t" fillcolor="#a0a0a0" stroked="f"/>
        </w:pict>
      </w:r>
    </w:p>
    <w:p w14:paraId="196E3600" w14:textId="77777777" w:rsidR="006A57BC" w:rsidRPr="006A57BC" w:rsidRDefault="006A57BC" w:rsidP="006A57BC">
      <w:pPr>
        <w:rPr>
          <w:b/>
          <w:bCs/>
        </w:rPr>
      </w:pPr>
      <w:r w:rsidRPr="006A57BC">
        <w:rPr>
          <w:rFonts w:ascii="Segoe UI Emoji" w:hAnsi="Segoe UI Emoji" w:cs="Segoe UI Emoji"/>
          <w:b/>
          <w:bCs/>
        </w:rPr>
        <w:t>📦</w:t>
      </w:r>
      <w:r w:rsidRPr="006A57BC">
        <w:rPr>
          <w:b/>
          <w:bCs/>
        </w:rPr>
        <w:t xml:space="preserve"> ÉPICO 8 — Dashboard de Produção</w:t>
      </w:r>
    </w:p>
    <w:p w14:paraId="341A6555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US19 — Visualizar produção diária</w:t>
      </w:r>
    </w:p>
    <w:p w14:paraId="73AE44B8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gestor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visualizar um dashboard de produção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acompanhar o desempenho da fábrica.</w:t>
      </w:r>
    </w:p>
    <w:p w14:paraId="7F8F34AF" w14:textId="77777777" w:rsidR="006A57BC" w:rsidRPr="006A57BC" w:rsidRDefault="006A57BC" w:rsidP="006A57BC">
      <w:r w:rsidRPr="006A57BC">
        <w:t>O dashboard deve mostrar:</w:t>
      </w:r>
    </w:p>
    <w:p w14:paraId="33E528DE" w14:textId="77777777" w:rsidR="006A57BC" w:rsidRPr="006A57BC" w:rsidRDefault="006A57BC" w:rsidP="006A57BC">
      <w:pPr>
        <w:numPr>
          <w:ilvl w:val="0"/>
          <w:numId w:val="10"/>
        </w:numPr>
      </w:pPr>
      <w:r w:rsidRPr="006A57BC">
        <w:lastRenderedPageBreak/>
        <w:t xml:space="preserve">produção do dia </w:t>
      </w:r>
    </w:p>
    <w:p w14:paraId="795D99E5" w14:textId="77777777" w:rsidR="006A57BC" w:rsidRPr="006A57BC" w:rsidRDefault="006A57BC" w:rsidP="006A57BC">
      <w:pPr>
        <w:numPr>
          <w:ilvl w:val="0"/>
          <w:numId w:val="10"/>
        </w:numPr>
      </w:pPr>
      <w:r w:rsidRPr="006A57BC">
        <w:t xml:space="preserve">lotes abertos </w:t>
      </w:r>
    </w:p>
    <w:p w14:paraId="16E5F0D0" w14:textId="77777777" w:rsidR="006A57BC" w:rsidRPr="006A57BC" w:rsidRDefault="006A57BC" w:rsidP="006A57BC">
      <w:pPr>
        <w:numPr>
          <w:ilvl w:val="0"/>
          <w:numId w:val="10"/>
        </w:numPr>
      </w:pPr>
      <w:r w:rsidRPr="006A57BC">
        <w:t xml:space="preserve">lotes encerrados </w:t>
      </w:r>
    </w:p>
    <w:p w14:paraId="0E54108A" w14:textId="77777777" w:rsidR="006A57BC" w:rsidRPr="006A57BC" w:rsidRDefault="006A57BC" w:rsidP="006A57BC">
      <w:pPr>
        <w:numPr>
          <w:ilvl w:val="0"/>
          <w:numId w:val="10"/>
        </w:numPr>
      </w:pPr>
      <w:r w:rsidRPr="006A57BC">
        <w:t xml:space="preserve">taxa de aprovação de qualidade. </w:t>
      </w:r>
    </w:p>
    <w:p w14:paraId="4A0B41B8" w14:textId="77777777" w:rsidR="006A57BC" w:rsidRPr="006A57BC" w:rsidRDefault="006A57BC" w:rsidP="006A57BC">
      <w:r w:rsidRPr="006A57BC">
        <w:pict w14:anchorId="0575A94C">
          <v:rect id="_x0000_i1163" style="width:0;height:1.5pt" o:hralign="center" o:hrstd="t" o:hr="t" fillcolor="#a0a0a0" stroked="f"/>
        </w:pict>
      </w:r>
    </w:p>
    <w:p w14:paraId="2CE5038A" w14:textId="77777777" w:rsidR="006A57BC" w:rsidRPr="006A57BC" w:rsidRDefault="006A57BC" w:rsidP="006A57BC">
      <w:pPr>
        <w:rPr>
          <w:b/>
          <w:bCs/>
        </w:rPr>
      </w:pPr>
      <w:r w:rsidRPr="006A57BC">
        <w:rPr>
          <w:b/>
          <w:bCs/>
        </w:rPr>
        <w:t>US20 — Visualizar indicadores de qualidade</w:t>
      </w:r>
    </w:p>
    <w:p w14:paraId="68C59AD9" w14:textId="77777777" w:rsidR="006A57BC" w:rsidRPr="006A57BC" w:rsidRDefault="006A57BC" w:rsidP="006A57BC">
      <w:r w:rsidRPr="006A57BC">
        <w:rPr>
          <w:b/>
          <w:bCs/>
        </w:rPr>
        <w:t>Como</w:t>
      </w:r>
      <w:r w:rsidRPr="006A57BC">
        <w:t xml:space="preserve"> gestor</w:t>
      </w:r>
      <w:r w:rsidRPr="006A57BC">
        <w:br/>
      </w:r>
      <w:r w:rsidRPr="006A57BC">
        <w:rPr>
          <w:b/>
          <w:bCs/>
        </w:rPr>
        <w:t>Quero</w:t>
      </w:r>
      <w:r w:rsidRPr="006A57BC">
        <w:t xml:space="preserve"> visualizar indicadores de qualidade</w:t>
      </w:r>
      <w:r w:rsidRPr="006A57BC">
        <w:br/>
      </w:r>
      <w:r w:rsidRPr="006A57BC">
        <w:rPr>
          <w:b/>
          <w:bCs/>
        </w:rPr>
        <w:t>Para</w:t>
      </w:r>
      <w:r w:rsidRPr="006A57BC">
        <w:t xml:space="preserve"> monitorar desempenho da produção.</w:t>
      </w:r>
    </w:p>
    <w:p w14:paraId="7FD26F3D" w14:textId="77777777" w:rsidR="006A57BC" w:rsidRPr="006A57BC" w:rsidRDefault="006A57BC" w:rsidP="006A57BC">
      <w:r w:rsidRPr="006A57BC">
        <w:pict w14:anchorId="0DEC8C33">
          <v:rect id="_x0000_i1164" style="width:0;height:1.5pt" o:hralign="center" o:hrstd="t" o:hr="t" fillcolor="#a0a0a0" stroked="f"/>
        </w:pict>
      </w:r>
    </w:p>
    <w:p w14:paraId="47027364" w14:textId="77777777" w:rsidR="006A57BC" w:rsidRPr="006A57BC" w:rsidRDefault="006A57BC" w:rsidP="006A57BC">
      <w:pPr>
        <w:rPr>
          <w:b/>
          <w:bCs/>
        </w:rPr>
      </w:pPr>
      <w:r w:rsidRPr="006A57BC">
        <w:rPr>
          <w:rFonts w:ascii="Segoe UI Emoji" w:hAnsi="Segoe UI Emoji" w:cs="Segoe UI Emoji"/>
          <w:b/>
          <w:bCs/>
        </w:rPr>
        <w:t>📊</w:t>
      </w:r>
      <w:r w:rsidRPr="006A57BC">
        <w:rPr>
          <w:b/>
          <w:bCs/>
        </w:rPr>
        <w:t xml:space="preserve"> Backlog final (priorizado)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2416"/>
      </w:tblGrid>
      <w:tr w:rsidR="006A57BC" w:rsidRPr="006A57BC" w14:paraId="11E17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1A376" w14:textId="77777777" w:rsidR="006A57BC" w:rsidRPr="006A57BC" w:rsidRDefault="006A57BC" w:rsidP="006A57BC">
            <w:pPr>
              <w:rPr>
                <w:b/>
                <w:bCs/>
              </w:rPr>
            </w:pPr>
            <w:r w:rsidRPr="006A57BC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73B8C16D" w14:textId="77777777" w:rsidR="006A57BC" w:rsidRPr="006A57BC" w:rsidRDefault="006A57BC" w:rsidP="006A57BC">
            <w:pPr>
              <w:rPr>
                <w:b/>
                <w:bCs/>
              </w:rPr>
            </w:pPr>
            <w:r w:rsidRPr="006A57BC">
              <w:rPr>
                <w:b/>
                <w:bCs/>
              </w:rPr>
              <w:t>História</w:t>
            </w:r>
          </w:p>
        </w:tc>
      </w:tr>
      <w:tr w:rsidR="006A57BC" w:rsidRPr="006A57BC" w14:paraId="3F246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368D" w14:textId="77777777" w:rsidR="006A57BC" w:rsidRPr="006A57BC" w:rsidRDefault="006A57BC" w:rsidP="006A57BC">
            <w:r w:rsidRPr="006A57BC">
              <w:t>Alta</w:t>
            </w:r>
          </w:p>
        </w:tc>
        <w:tc>
          <w:tcPr>
            <w:tcW w:w="0" w:type="auto"/>
            <w:vAlign w:val="center"/>
            <w:hideMark/>
          </w:tcPr>
          <w:p w14:paraId="389B76AC" w14:textId="77777777" w:rsidR="006A57BC" w:rsidRPr="006A57BC" w:rsidRDefault="006A57BC" w:rsidP="006A57BC">
            <w:r w:rsidRPr="006A57BC">
              <w:t>US01 Login</w:t>
            </w:r>
          </w:p>
        </w:tc>
      </w:tr>
      <w:tr w:rsidR="006A57BC" w:rsidRPr="006A57BC" w14:paraId="398F8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AE9F" w14:textId="77777777" w:rsidR="006A57BC" w:rsidRPr="006A57BC" w:rsidRDefault="006A57BC" w:rsidP="006A57BC">
            <w:r w:rsidRPr="006A57BC">
              <w:t>Alta</w:t>
            </w:r>
          </w:p>
        </w:tc>
        <w:tc>
          <w:tcPr>
            <w:tcW w:w="0" w:type="auto"/>
            <w:vAlign w:val="center"/>
            <w:hideMark/>
          </w:tcPr>
          <w:p w14:paraId="7F27EBD7" w14:textId="77777777" w:rsidR="006A57BC" w:rsidRPr="006A57BC" w:rsidRDefault="006A57BC" w:rsidP="006A57BC">
            <w:r w:rsidRPr="006A57BC">
              <w:t>US05 Cadastrar produto</w:t>
            </w:r>
          </w:p>
        </w:tc>
      </w:tr>
      <w:tr w:rsidR="006A57BC" w:rsidRPr="006A57BC" w14:paraId="77675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52B5" w14:textId="77777777" w:rsidR="006A57BC" w:rsidRPr="006A57BC" w:rsidRDefault="006A57BC" w:rsidP="006A57BC">
            <w:r w:rsidRPr="006A57BC">
              <w:t>Alta</w:t>
            </w:r>
          </w:p>
        </w:tc>
        <w:tc>
          <w:tcPr>
            <w:tcW w:w="0" w:type="auto"/>
            <w:vAlign w:val="center"/>
            <w:hideMark/>
          </w:tcPr>
          <w:p w14:paraId="24C6BDAD" w14:textId="77777777" w:rsidR="006A57BC" w:rsidRPr="006A57BC" w:rsidRDefault="006A57BC" w:rsidP="006A57BC">
            <w:r w:rsidRPr="006A57BC">
              <w:t>US09 Abrir lote</w:t>
            </w:r>
          </w:p>
        </w:tc>
      </w:tr>
      <w:tr w:rsidR="006A57BC" w:rsidRPr="006A57BC" w14:paraId="12AF6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A9DB" w14:textId="77777777" w:rsidR="006A57BC" w:rsidRPr="006A57BC" w:rsidRDefault="006A57BC" w:rsidP="006A57BC">
            <w:r w:rsidRPr="006A57BC">
              <w:t>Alta</w:t>
            </w:r>
          </w:p>
        </w:tc>
        <w:tc>
          <w:tcPr>
            <w:tcW w:w="0" w:type="auto"/>
            <w:vAlign w:val="center"/>
            <w:hideMark/>
          </w:tcPr>
          <w:p w14:paraId="28990DB4" w14:textId="77777777" w:rsidR="006A57BC" w:rsidRPr="006A57BC" w:rsidRDefault="006A57BC" w:rsidP="006A57BC">
            <w:r w:rsidRPr="006A57BC">
              <w:t>US13 Registrar insumos</w:t>
            </w:r>
          </w:p>
        </w:tc>
      </w:tr>
      <w:tr w:rsidR="006A57BC" w:rsidRPr="006A57BC" w14:paraId="3C057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D6E5" w14:textId="77777777" w:rsidR="006A57BC" w:rsidRPr="006A57BC" w:rsidRDefault="006A57BC" w:rsidP="006A57BC">
            <w:r w:rsidRPr="006A57BC">
              <w:t>Alta</w:t>
            </w:r>
          </w:p>
        </w:tc>
        <w:tc>
          <w:tcPr>
            <w:tcW w:w="0" w:type="auto"/>
            <w:vAlign w:val="center"/>
            <w:hideMark/>
          </w:tcPr>
          <w:p w14:paraId="0B50F64C" w14:textId="77777777" w:rsidR="006A57BC" w:rsidRPr="006A57BC" w:rsidRDefault="006A57BC" w:rsidP="006A57BC">
            <w:r w:rsidRPr="006A57BC">
              <w:t>US15 Registrar inspeção</w:t>
            </w:r>
          </w:p>
        </w:tc>
      </w:tr>
      <w:tr w:rsidR="006A57BC" w:rsidRPr="006A57BC" w14:paraId="6559A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A2CE" w14:textId="77777777" w:rsidR="006A57BC" w:rsidRPr="006A57BC" w:rsidRDefault="006A57BC" w:rsidP="006A57BC">
            <w:r w:rsidRPr="006A57BC">
              <w:t>Alta</w:t>
            </w:r>
          </w:p>
        </w:tc>
        <w:tc>
          <w:tcPr>
            <w:tcW w:w="0" w:type="auto"/>
            <w:vAlign w:val="center"/>
            <w:hideMark/>
          </w:tcPr>
          <w:p w14:paraId="7E2B7CA4" w14:textId="77777777" w:rsidR="006A57BC" w:rsidRPr="006A57BC" w:rsidRDefault="006A57BC" w:rsidP="006A57BC">
            <w:r w:rsidRPr="006A57BC">
              <w:t>US17 Rastrear lote</w:t>
            </w:r>
          </w:p>
        </w:tc>
      </w:tr>
      <w:tr w:rsidR="006A57BC" w:rsidRPr="006A57BC" w14:paraId="71535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D3DA" w14:textId="77777777" w:rsidR="006A57BC" w:rsidRPr="006A57BC" w:rsidRDefault="006A57BC" w:rsidP="006A57BC">
            <w:r w:rsidRPr="006A57BC">
              <w:t>Média</w:t>
            </w:r>
          </w:p>
        </w:tc>
        <w:tc>
          <w:tcPr>
            <w:tcW w:w="0" w:type="auto"/>
            <w:vAlign w:val="center"/>
            <w:hideMark/>
          </w:tcPr>
          <w:p w14:paraId="0E91255E" w14:textId="77777777" w:rsidR="006A57BC" w:rsidRPr="006A57BC" w:rsidRDefault="006A57BC" w:rsidP="006A57BC">
            <w:r w:rsidRPr="006A57BC">
              <w:t>US10 Listar lotes</w:t>
            </w:r>
          </w:p>
        </w:tc>
      </w:tr>
      <w:tr w:rsidR="006A57BC" w:rsidRPr="006A57BC" w14:paraId="7D460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F4AC" w14:textId="77777777" w:rsidR="006A57BC" w:rsidRPr="006A57BC" w:rsidRDefault="006A57BC" w:rsidP="006A57BC">
            <w:r w:rsidRPr="006A57BC">
              <w:t>Média</w:t>
            </w:r>
          </w:p>
        </w:tc>
        <w:tc>
          <w:tcPr>
            <w:tcW w:w="0" w:type="auto"/>
            <w:vAlign w:val="center"/>
            <w:hideMark/>
          </w:tcPr>
          <w:p w14:paraId="1B4D3DBB" w14:textId="77777777" w:rsidR="006A57BC" w:rsidRPr="006A57BC" w:rsidRDefault="006A57BC" w:rsidP="006A57BC">
            <w:r w:rsidRPr="006A57BC">
              <w:t>US06 Listar produtos</w:t>
            </w:r>
          </w:p>
        </w:tc>
      </w:tr>
      <w:tr w:rsidR="006A57BC" w:rsidRPr="006A57BC" w14:paraId="357F5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12AB" w14:textId="77777777" w:rsidR="006A57BC" w:rsidRPr="006A57BC" w:rsidRDefault="006A57BC" w:rsidP="006A57BC">
            <w:r w:rsidRPr="006A57BC">
              <w:t>Média</w:t>
            </w:r>
          </w:p>
        </w:tc>
        <w:tc>
          <w:tcPr>
            <w:tcW w:w="0" w:type="auto"/>
            <w:vAlign w:val="center"/>
            <w:hideMark/>
          </w:tcPr>
          <w:p w14:paraId="4E3DD774" w14:textId="77777777" w:rsidR="006A57BC" w:rsidRPr="006A57BC" w:rsidRDefault="006A57BC" w:rsidP="006A57BC">
            <w:r w:rsidRPr="006A57BC">
              <w:t>US19 Dashboard</w:t>
            </w:r>
          </w:p>
        </w:tc>
      </w:tr>
      <w:tr w:rsidR="006A57BC" w:rsidRPr="006A57BC" w14:paraId="052F1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9F6E" w14:textId="77777777" w:rsidR="006A57BC" w:rsidRPr="006A57BC" w:rsidRDefault="006A57BC" w:rsidP="006A57BC">
            <w:r w:rsidRPr="006A57BC">
              <w:t>Baixa</w:t>
            </w:r>
          </w:p>
        </w:tc>
        <w:tc>
          <w:tcPr>
            <w:tcW w:w="0" w:type="auto"/>
            <w:vAlign w:val="center"/>
            <w:hideMark/>
          </w:tcPr>
          <w:p w14:paraId="76E3332C" w14:textId="77777777" w:rsidR="006A57BC" w:rsidRPr="006A57BC" w:rsidRDefault="006A57BC" w:rsidP="006A57BC">
            <w:r w:rsidRPr="006A57BC">
              <w:t>US20 Indicadores</w:t>
            </w:r>
          </w:p>
        </w:tc>
      </w:tr>
    </w:tbl>
    <w:p w14:paraId="4EC2DAE3" w14:textId="77777777" w:rsidR="006A57BC" w:rsidRDefault="006A57BC"/>
    <w:sectPr w:rsidR="006A57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DF1"/>
    <w:multiLevelType w:val="multilevel"/>
    <w:tmpl w:val="0824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9259D"/>
    <w:multiLevelType w:val="multilevel"/>
    <w:tmpl w:val="668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14155"/>
    <w:multiLevelType w:val="multilevel"/>
    <w:tmpl w:val="51A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A6D89"/>
    <w:multiLevelType w:val="multilevel"/>
    <w:tmpl w:val="E8D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E5934"/>
    <w:multiLevelType w:val="multilevel"/>
    <w:tmpl w:val="E936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6187F"/>
    <w:multiLevelType w:val="multilevel"/>
    <w:tmpl w:val="E85A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E74A0"/>
    <w:multiLevelType w:val="multilevel"/>
    <w:tmpl w:val="E2DC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A57E5"/>
    <w:multiLevelType w:val="multilevel"/>
    <w:tmpl w:val="511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77777"/>
    <w:multiLevelType w:val="multilevel"/>
    <w:tmpl w:val="DE12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309DF"/>
    <w:multiLevelType w:val="multilevel"/>
    <w:tmpl w:val="B13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865030">
    <w:abstractNumId w:val="9"/>
  </w:num>
  <w:num w:numId="2" w16cid:durableId="1366834279">
    <w:abstractNumId w:val="1"/>
  </w:num>
  <w:num w:numId="3" w16cid:durableId="1470660066">
    <w:abstractNumId w:val="0"/>
  </w:num>
  <w:num w:numId="4" w16cid:durableId="1024284295">
    <w:abstractNumId w:val="2"/>
  </w:num>
  <w:num w:numId="5" w16cid:durableId="462970200">
    <w:abstractNumId w:val="5"/>
  </w:num>
  <w:num w:numId="6" w16cid:durableId="1569419987">
    <w:abstractNumId w:val="6"/>
  </w:num>
  <w:num w:numId="7" w16cid:durableId="1562595487">
    <w:abstractNumId w:val="8"/>
  </w:num>
  <w:num w:numId="8" w16cid:durableId="828207780">
    <w:abstractNumId w:val="3"/>
  </w:num>
  <w:num w:numId="9" w16cid:durableId="596329056">
    <w:abstractNumId w:val="7"/>
  </w:num>
  <w:num w:numId="10" w16cid:durableId="695276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BC"/>
    <w:rsid w:val="002F2E9B"/>
    <w:rsid w:val="006A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9CC92"/>
  <w15:chartTrackingRefBased/>
  <w15:docId w15:val="{532AE34F-A198-4ED6-959E-E256549A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5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5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5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5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5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57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57B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57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57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57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57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57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57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57B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5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57B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5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691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2026-03-26T00:00:00Z</dcterms:created>
  <dcterms:modified xsi:type="dcterms:W3CDTF">2026-03-26T00:00:00Z</dcterms:modified>
</cp:coreProperties>
</file>