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524EA" w14:textId="77777777" w:rsidR="00DB72B9" w:rsidRPr="00B975E4" w:rsidRDefault="00DB72B9" w:rsidP="00BD1287">
      <w:pPr>
        <w:spacing w:line="480" w:lineRule="auto"/>
        <w:contextualSpacing/>
        <w:jc w:val="center"/>
        <w:rPr>
          <w:rFonts w:ascii="Times New Roman" w:hAnsi="Times New Roman" w:cs="Times New Roman"/>
          <w:b/>
          <w:sz w:val="24"/>
          <w:szCs w:val="24"/>
        </w:rPr>
      </w:pPr>
      <w:bookmarkStart w:id="0" w:name="_Hlk519888236"/>
      <w:bookmarkEnd w:id="0"/>
    </w:p>
    <w:p w14:paraId="4F960DFB" w14:textId="77777777" w:rsidR="00DB72B9" w:rsidRPr="00B975E4" w:rsidRDefault="00DB72B9" w:rsidP="00BD1287">
      <w:pPr>
        <w:spacing w:line="480" w:lineRule="auto"/>
        <w:contextualSpacing/>
        <w:jc w:val="center"/>
        <w:rPr>
          <w:rFonts w:ascii="Times New Roman" w:hAnsi="Times New Roman" w:cs="Times New Roman"/>
          <w:b/>
          <w:sz w:val="24"/>
          <w:szCs w:val="24"/>
        </w:rPr>
      </w:pPr>
    </w:p>
    <w:p w14:paraId="4AA34261" w14:textId="77777777" w:rsidR="00DB72B9" w:rsidRPr="00B975E4" w:rsidRDefault="00DB72B9" w:rsidP="00BD1287">
      <w:pPr>
        <w:spacing w:line="480" w:lineRule="auto"/>
        <w:contextualSpacing/>
        <w:jc w:val="center"/>
        <w:rPr>
          <w:rFonts w:ascii="Times New Roman" w:hAnsi="Times New Roman" w:cs="Times New Roman"/>
          <w:b/>
          <w:sz w:val="24"/>
          <w:szCs w:val="24"/>
        </w:rPr>
      </w:pPr>
    </w:p>
    <w:p w14:paraId="7436682A" w14:textId="77777777" w:rsidR="00DB72B9" w:rsidRPr="00B975E4" w:rsidRDefault="00DB72B9" w:rsidP="00BD1287">
      <w:pPr>
        <w:spacing w:line="480" w:lineRule="auto"/>
        <w:contextualSpacing/>
        <w:rPr>
          <w:rFonts w:ascii="Times New Roman" w:hAnsi="Times New Roman" w:cs="Times New Roman"/>
          <w:b/>
          <w:sz w:val="24"/>
          <w:szCs w:val="24"/>
        </w:rPr>
      </w:pPr>
    </w:p>
    <w:p w14:paraId="664706CC" w14:textId="77777777" w:rsidR="009901C3" w:rsidRPr="00B975E4" w:rsidRDefault="009901C3" w:rsidP="00BD1287">
      <w:pPr>
        <w:spacing w:line="480" w:lineRule="auto"/>
        <w:contextualSpacing/>
        <w:rPr>
          <w:rFonts w:ascii="Times New Roman" w:hAnsi="Times New Roman" w:cs="Times New Roman"/>
          <w:b/>
          <w:sz w:val="24"/>
          <w:szCs w:val="24"/>
        </w:rPr>
      </w:pPr>
    </w:p>
    <w:p w14:paraId="4DDC9D8B" w14:textId="77777777" w:rsidR="00DB72B9" w:rsidRPr="00B975E4" w:rsidRDefault="00DB72B9" w:rsidP="00BD1287">
      <w:pPr>
        <w:spacing w:line="480" w:lineRule="auto"/>
        <w:contextualSpacing/>
        <w:jc w:val="center"/>
        <w:rPr>
          <w:rFonts w:ascii="Times New Roman" w:hAnsi="Times New Roman" w:cs="Times New Roman"/>
          <w:b/>
          <w:sz w:val="24"/>
          <w:szCs w:val="24"/>
        </w:rPr>
      </w:pPr>
    </w:p>
    <w:p w14:paraId="2394CABE" w14:textId="77777777" w:rsidR="00DB72B9" w:rsidRPr="008931BD" w:rsidRDefault="00DB72B9" w:rsidP="00BD1287">
      <w:pPr>
        <w:spacing w:line="480" w:lineRule="auto"/>
        <w:contextualSpacing/>
        <w:jc w:val="center"/>
        <w:rPr>
          <w:rFonts w:ascii="Times New Roman" w:hAnsi="Times New Roman" w:cs="Times New Roman"/>
          <w:sz w:val="24"/>
          <w:szCs w:val="24"/>
        </w:rPr>
      </w:pPr>
      <w:r w:rsidRPr="008931BD">
        <w:rPr>
          <w:rFonts w:ascii="Times New Roman" w:hAnsi="Times New Roman" w:cs="Times New Roman"/>
          <w:sz w:val="24"/>
          <w:szCs w:val="24"/>
        </w:rPr>
        <w:t>Adding Up STEM Qualifications</w:t>
      </w:r>
    </w:p>
    <w:p w14:paraId="1E32AE6C" w14:textId="77777777" w:rsidR="00DB72B9" w:rsidRPr="008931BD" w:rsidRDefault="00B37196" w:rsidP="00BD1287">
      <w:pPr>
        <w:spacing w:line="480" w:lineRule="auto"/>
        <w:contextualSpacing/>
        <w:jc w:val="center"/>
        <w:rPr>
          <w:rFonts w:ascii="Times New Roman" w:hAnsi="Times New Roman" w:cs="Times New Roman"/>
          <w:sz w:val="24"/>
          <w:szCs w:val="24"/>
        </w:rPr>
      </w:pPr>
      <w:r w:rsidRPr="008931BD">
        <w:rPr>
          <w:rFonts w:ascii="Times New Roman" w:hAnsi="Times New Roman" w:cs="Times New Roman"/>
          <w:sz w:val="24"/>
          <w:szCs w:val="24"/>
        </w:rPr>
        <w:t xml:space="preserve">An Intervention Analysis </w:t>
      </w:r>
      <w:r w:rsidR="00782D29" w:rsidRPr="008931BD">
        <w:rPr>
          <w:rFonts w:ascii="Times New Roman" w:hAnsi="Times New Roman" w:cs="Times New Roman"/>
          <w:sz w:val="24"/>
          <w:szCs w:val="24"/>
        </w:rPr>
        <w:t>of</w:t>
      </w:r>
      <w:r w:rsidRPr="008931BD">
        <w:rPr>
          <w:rFonts w:ascii="Times New Roman" w:hAnsi="Times New Roman" w:cs="Times New Roman"/>
          <w:sz w:val="24"/>
          <w:szCs w:val="24"/>
        </w:rPr>
        <w:t xml:space="preserve"> Common Core’s Effectiveness on</w:t>
      </w:r>
      <w:r w:rsidR="00CD0F72" w:rsidRPr="008931BD">
        <w:rPr>
          <w:rFonts w:ascii="Times New Roman" w:hAnsi="Times New Roman" w:cs="Times New Roman"/>
          <w:sz w:val="24"/>
          <w:szCs w:val="24"/>
        </w:rPr>
        <w:t xml:space="preserve"> High School Readiness for STEM</w:t>
      </w:r>
    </w:p>
    <w:p w14:paraId="195A1F15" w14:textId="77777777" w:rsidR="00DB72B9" w:rsidRPr="008931BD" w:rsidRDefault="00DB72B9" w:rsidP="00BD1287">
      <w:pPr>
        <w:spacing w:line="480" w:lineRule="auto"/>
        <w:contextualSpacing/>
        <w:jc w:val="center"/>
        <w:rPr>
          <w:rFonts w:ascii="Times New Roman" w:hAnsi="Times New Roman" w:cs="Times New Roman"/>
          <w:sz w:val="24"/>
          <w:szCs w:val="24"/>
        </w:rPr>
      </w:pPr>
      <w:r w:rsidRPr="008931BD">
        <w:rPr>
          <w:rFonts w:ascii="Times New Roman" w:hAnsi="Times New Roman" w:cs="Times New Roman"/>
          <w:sz w:val="24"/>
          <w:szCs w:val="24"/>
        </w:rPr>
        <w:t>Erika Jacobs</w:t>
      </w:r>
    </w:p>
    <w:p w14:paraId="316724CC" w14:textId="77777777" w:rsidR="000B329E" w:rsidRPr="008931BD" w:rsidRDefault="00B37196" w:rsidP="00BD1287">
      <w:pPr>
        <w:spacing w:line="480" w:lineRule="auto"/>
        <w:contextualSpacing/>
        <w:jc w:val="center"/>
        <w:rPr>
          <w:rFonts w:ascii="Times New Roman" w:hAnsi="Times New Roman" w:cs="Times New Roman"/>
          <w:sz w:val="24"/>
          <w:szCs w:val="24"/>
        </w:rPr>
      </w:pPr>
      <w:r w:rsidRPr="008931BD">
        <w:rPr>
          <w:rFonts w:ascii="Times New Roman" w:hAnsi="Times New Roman" w:cs="Times New Roman"/>
          <w:sz w:val="24"/>
          <w:szCs w:val="24"/>
        </w:rPr>
        <w:t>Pennsylvania State University</w:t>
      </w:r>
    </w:p>
    <w:p w14:paraId="5CFB7A7A" w14:textId="77777777" w:rsidR="000B329E" w:rsidRPr="008931BD" w:rsidRDefault="002F5DE6" w:rsidP="00BD1287">
      <w:pPr>
        <w:spacing w:line="480" w:lineRule="auto"/>
        <w:contextualSpacing/>
        <w:jc w:val="center"/>
        <w:rPr>
          <w:rFonts w:ascii="Times New Roman" w:hAnsi="Times New Roman" w:cs="Times New Roman"/>
          <w:color w:val="0563C1" w:themeColor="hyperlink"/>
          <w:sz w:val="24"/>
          <w:szCs w:val="24"/>
          <w:u w:val="single"/>
        </w:rPr>
      </w:pPr>
      <w:hyperlink r:id="rId8" w:history="1">
        <w:r w:rsidR="000B329E" w:rsidRPr="008931BD">
          <w:rPr>
            <w:rStyle w:val="Hyperlink"/>
            <w:rFonts w:ascii="Times New Roman" w:hAnsi="Times New Roman" w:cs="Times New Roman"/>
            <w:sz w:val="24"/>
            <w:szCs w:val="24"/>
          </w:rPr>
          <w:t>ejj5119@psu.edu</w:t>
        </w:r>
      </w:hyperlink>
    </w:p>
    <w:p w14:paraId="36968864" w14:textId="77777777" w:rsidR="000B329E" w:rsidRPr="008931BD" w:rsidRDefault="000B329E" w:rsidP="00BD1287">
      <w:pPr>
        <w:spacing w:line="480" w:lineRule="auto"/>
        <w:contextualSpacing/>
        <w:jc w:val="center"/>
        <w:rPr>
          <w:rFonts w:ascii="Times New Roman" w:hAnsi="Times New Roman" w:cs="Times New Roman"/>
          <w:sz w:val="24"/>
          <w:szCs w:val="24"/>
        </w:rPr>
      </w:pPr>
    </w:p>
    <w:p w14:paraId="47FB37A6" w14:textId="77777777" w:rsidR="00B37196" w:rsidRPr="008931BD" w:rsidRDefault="000B329E" w:rsidP="00BD1287">
      <w:pPr>
        <w:spacing w:line="480" w:lineRule="auto"/>
        <w:contextualSpacing/>
        <w:rPr>
          <w:rFonts w:ascii="Times New Roman" w:hAnsi="Times New Roman" w:cs="Times New Roman"/>
          <w:sz w:val="24"/>
          <w:szCs w:val="24"/>
        </w:rPr>
      </w:pPr>
      <w:r w:rsidRPr="008931BD">
        <w:rPr>
          <w:rFonts w:ascii="Times New Roman" w:hAnsi="Times New Roman" w:cs="Times New Roman"/>
          <w:sz w:val="24"/>
          <w:szCs w:val="24"/>
        </w:rPr>
        <w:br w:type="page"/>
      </w:r>
    </w:p>
    <w:p w14:paraId="0B92B48C" w14:textId="77777777" w:rsidR="00B37196" w:rsidRPr="008931BD" w:rsidRDefault="007E425D" w:rsidP="00BD1287">
      <w:pPr>
        <w:spacing w:line="480" w:lineRule="auto"/>
        <w:contextualSpacing/>
        <w:jc w:val="center"/>
        <w:rPr>
          <w:rFonts w:ascii="Times New Roman" w:hAnsi="Times New Roman" w:cs="Times New Roman"/>
          <w:sz w:val="24"/>
          <w:szCs w:val="24"/>
        </w:rPr>
      </w:pPr>
      <w:r w:rsidRPr="008931BD">
        <w:rPr>
          <w:rFonts w:ascii="Times New Roman" w:hAnsi="Times New Roman" w:cs="Times New Roman"/>
          <w:sz w:val="24"/>
          <w:szCs w:val="24"/>
        </w:rPr>
        <w:lastRenderedPageBreak/>
        <w:t>Abstract</w:t>
      </w:r>
    </w:p>
    <w:p w14:paraId="16251F27" w14:textId="2636C47F" w:rsidR="006F15DF" w:rsidRPr="008931BD" w:rsidRDefault="0063226E" w:rsidP="00BD1287">
      <w:pPr>
        <w:spacing w:line="480" w:lineRule="auto"/>
        <w:contextualSpacing/>
        <w:rPr>
          <w:rFonts w:ascii="Times New Roman" w:hAnsi="Times New Roman" w:cs="Times New Roman"/>
          <w:sz w:val="24"/>
          <w:szCs w:val="24"/>
        </w:rPr>
      </w:pPr>
      <w:r w:rsidRPr="008931BD">
        <w:rPr>
          <w:rFonts w:ascii="Times New Roman" w:hAnsi="Times New Roman" w:cs="Times New Roman"/>
          <w:sz w:val="24"/>
          <w:szCs w:val="24"/>
        </w:rPr>
        <w:t>The</w:t>
      </w:r>
      <w:r w:rsidR="0043795F" w:rsidRPr="008931BD">
        <w:rPr>
          <w:rFonts w:ascii="Times New Roman" w:hAnsi="Times New Roman" w:cs="Times New Roman"/>
          <w:sz w:val="24"/>
          <w:szCs w:val="24"/>
        </w:rPr>
        <w:t xml:space="preserve"> United States has an incr</w:t>
      </w:r>
      <w:r w:rsidRPr="008931BD">
        <w:rPr>
          <w:rFonts w:ascii="Times New Roman" w:hAnsi="Times New Roman" w:cs="Times New Roman"/>
          <w:sz w:val="24"/>
          <w:szCs w:val="24"/>
        </w:rPr>
        <w:t>easing need for workforce talent with an educational background in STEM, and the Common Core State Standards initiative</w:t>
      </w:r>
      <w:r w:rsidR="0043795F" w:rsidRPr="008931BD">
        <w:rPr>
          <w:rFonts w:ascii="Times New Roman" w:hAnsi="Times New Roman" w:cs="Times New Roman"/>
          <w:sz w:val="24"/>
          <w:szCs w:val="24"/>
        </w:rPr>
        <w:t xml:space="preserve"> </w:t>
      </w:r>
      <w:r w:rsidRPr="008931BD">
        <w:rPr>
          <w:rFonts w:ascii="Times New Roman" w:hAnsi="Times New Roman" w:cs="Times New Roman"/>
          <w:sz w:val="24"/>
          <w:szCs w:val="24"/>
        </w:rPr>
        <w:t>was one of the many initiatives implemented to rectify the issue. An intervention analysis was conducted over time by measuring inbound high school senior’s average mathematical SAT score on a yearly basis</w:t>
      </w:r>
      <w:r w:rsidR="00016368" w:rsidRPr="008931BD">
        <w:rPr>
          <w:rFonts w:ascii="Times New Roman" w:hAnsi="Times New Roman" w:cs="Times New Roman"/>
          <w:sz w:val="24"/>
          <w:szCs w:val="24"/>
        </w:rPr>
        <w:t xml:space="preserve"> across major groups</w:t>
      </w:r>
      <w:r w:rsidRPr="008931BD">
        <w:rPr>
          <w:rFonts w:ascii="Times New Roman" w:hAnsi="Times New Roman" w:cs="Times New Roman"/>
          <w:sz w:val="24"/>
          <w:szCs w:val="24"/>
        </w:rPr>
        <w:t xml:space="preserve">, and measuring whether Common Core significantly increased or decreased a student’s higher education mathematical potential. </w:t>
      </w:r>
      <w:r w:rsidR="00DE0AC3">
        <w:rPr>
          <w:rFonts w:ascii="Times New Roman" w:hAnsi="Times New Roman" w:cs="Times New Roman"/>
          <w:sz w:val="24"/>
          <w:szCs w:val="24"/>
        </w:rPr>
        <w:t>The data is for the state of New York, which is provided by the College Board.  T</w:t>
      </w:r>
      <w:r w:rsidR="00016368" w:rsidRPr="008931BD">
        <w:rPr>
          <w:rFonts w:ascii="Times New Roman" w:hAnsi="Times New Roman" w:cs="Times New Roman"/>
          <w:sz w:val="24"/>
          <w:szCs w:val="24"/>
        </w:rPr>
        <w:t>hree</w:t>
      </w:r>
      <w:r w:rsidRPr="008931BD">
        <w:rPr>
          <w:rFonts w:ascii="Times New Roman" w:hAnsi="Times New Roman" w:cs="Times New Roman"/>
          <w:sz w:val="24"/>
          <w:szCs w:val="24"/>
        </w:rPr>
        <w:t xml:space="preserve"> separate time series analyses were conducted between 1998 and 2016: All New York, STEM-related degrees, and </w:t>
      </w:r>
      <w:proofErr w:type="spellStart"/>
      <w:proofErr w:type="gramStart"/>
      <w:r w:rsidRPr="008931BD">
        <w:rPr>
          <w:rFonts w:ascii="Times New Roman" w:hAnsi="Times New Roman" w:cs="Times New Roman"/>
          <w:sz w:val="24"/>
          <w:szCs w:val="24"/>
        </w:rPr>
        <w:t>non STEM</w:t>
      </w:r>
      <w:proofErr w:type="spellEnd"/>
      <w:proofErr w:type="gramEnd"/>
      <w:r w:rsidRPr="008931BD">
        <w:rPr>
          <w:rFonts w:ascii="Times New Roman" w:hAnsi="Times New Roman" w:cs="Times New Roman"/>
          <w:sz w:val="24"/>
          <w:szCs w:val="24"/>
        </w:rPr>
        <w:t xml:space="preserve">-related degrees. </w:t>
      </w:r>
      <w:r w:rsidR="006F15DF" w:rsidRPr="008931BD">
        <w:rPr>
          <w:rFonts w:ascii="Times New Roman" w:hAnsi="Times New Roman" w:cs="Times New Roman"/>
          <w:sz w:val="24"/>
          <w:szCs w:val="24"/>
        </w:rPr>
        <w:t xml:space="preserve">Each data set </w:t>
      </w:r>
      <w:r w:rsidR="006F15DF" w:rsidRPr="00C85F44">
        <w:rPr>
          <w:rFonts w:ascii="Times New Roman" w:hAnsi="Times New Roman" w:cs="Times New Roman"/>
          <w:sz w:val="24"/>
          <w:szCs w:val="24"/>
        </w:rPr>
        <w:t>was</w:t>
      </w:r>
      <w:r w:rsidR="006F15DF" w:rsidRPr="008931BD">
        <w:rPr>
          <w:rFonts w:ascii="Times New Roman" w:hAnsi="Times New Roman" w:cs="Times New Roman"/>
          <w:sz w:val="24"/>
          <w:szCs w:val="24"/>
        </w:rPr>
        <w:t xml:space="preserve"> fit with a time series structure, and forecasted values post Common Core standard implementation </w:t>
      </w:r>
      <w:r w:rsidR="006F15DF" w:rsidRPr="00C85F44">
        <w:rPr>
          <w:rFonts w:ascii="Times New Roman" w:hAnsi="Times New Roman" w:cs="Times New Roman"/>
          <w:sz w:val="24"/>
          <w:szCs w:val="24"/>
        </w:rPr>
        <w:t>were</w:t>
      </w:r>
      <w:r w:rsidR="006F15DF" w:rsidRPr="008931BD">
        <w:rPr>
          <w:rFonts w:ascii="Times New Roman" w:hAnsi="Times New Roman" w:cs="Times New Roman"/>
          <w:sz w:val="24"/>
          <w:szCs w:val="24"/>
        </w:rPr>
        <w:t xml:space="preserve"> compared to the actual values using Wilcoxon tests. Statistically significant results were not found. No significantly positive or negative effects on average mathematical SAT performance were found as a result of implementing</w:t>
      </w:r>
      <w:r w:rsidRPr="008931BD">
        <w:rPr>
          <w:rFonts w:ascii="Times New Roman" w:hAnsi="Times New Roman" w:cs="Times New Roman"/>
          <w:sz w:val="24"/>
          <w:szCs w:val="24"/>
        </w:rPr>
        <w:t xml:space="preserve"> Common Core State Standards</w:t>
      </w:r>
      <w:r w:rsidR="006F15DF" w:rsidRPr="008931BD">
        <w:rPr>
          <w:rFonts w:ascii="Times New Roman" w:hAnsi="Times New Roman" w:cs="Times New Roman"/>
          <w:sz w:val="24"/>
          <w:szCs w:val="24"/>
        </w:rPr>
        <w:t>.</w:t>
      </w:r>
      <w:r w:rsidRPr="008931BD">
        <w:rPr>
          <w:rFonts w:ascii="Times New Roman" w:hAnsi="Times New Roman" w:cs="Times New Roman"/>
          <w:sz w:val="24"/>
          <w:szCs w:val="24"/>
        </w:rPr>
        <w:t xml:space="preserve"> </w:t>
      </w:r>
    </w:p>
    <w:p w14:paraId="2928C8CD" w14:textId="77777777" w:rsidR="00885A95" w:rsidRPr="008931BD" w:rsidRDefault="00885A95" w:rsidP="00BD1287">
      <w:pPr>
        <w:spacing w:line="480" w:lineRule="auto"/>
        <w:contextualSpacing/>
        <w:rPr>
          <w:rFonts w:ascii="Times New Roman" w:hAnsi="Times New Roman" w:cs="Times New Roman"/>
          <w:sz w:val="24"/>
          <w:szCs w:val="24"/>
        </w:rPr>
      </w:pPr>
      <w:r w:rsidRPr="008931BD">
        <w:rPr>
          <w:rFonts w:ascii="Times New Roman" w:hAnsi="Times New Roman" w:cs="Times New Roman"/>
          <w:sz w:val="24"/>
          <w:szCs w:val="24"/>
        </w:rPr>
        <w:tab/>
      </w:r>
      <w:r w:rsidRPr="008931BD">
        <w:rPr>
          <w:rFonts w:ascii="Times New Roman" w:hAnsi="Times New Roman" w:cs="Times New Roman"/>
          <w:i/>
          <w:sz w:val="24"/>
          <w:szCs w:val="24"/>
        </w:rPr>
        <w:t>Keywords:</w:t>
      </w:r>
      <w:r w:rsidRPr="008931BD">
        <w:rPr>
          <w:rFonts w:ascii="Times New Roman" w:hAnsi="Times New Roman" w:cs="Times New Roman"/>
          <w:sz w:val="24"/>
          <w:szCs w:val="24"/>
        </w:rPr>
        <w:t xml:space="preserve"> STEM, Common Core, Intervention Analysis, SAT</w:t>
      </w:r>
    </w:p>
    <w:p w14:paraId="1CAC2BB4" w14:textId="77777777" w:rsidR="00885A95" w:rsidRPr="008931BD" w:rsidRDefault="00885A95" w:rsidP="00BD1287">
      <w:pPr>
        <w:spacing w:line="480" w:lineRule="auto"/>
        <w:contextualSpacing/>
        <w:rPr>
          <w:rFonts w:ascii="Times New Roman" w:hAnsi="Times New Roman" w:cs="Times New Roman"/>
          <w:b/>
          <w:sz w:val="24"/>
          <w:szCs w:val="24"/>
        </w:rPr>
      </w:pPr>
      <w:r w:rsidRPr="008931BD">
        <w:rPr>
          <w:rFonts w:ascii="Times New Roman" w:hAnsi="Times New Roman" w:cs="Times New Roman"/>
          <w:b/>
          <w:sz w:val="24"/>
          <w:szCs w:val="24"/>
        </w:rPr>
        <w:br w:type="page"/>
      </w:r>
    </w:p>
    <w:p w14:paraId="141559F5" w14:textId="77777777" w:rsidR="00124EC5" w:rsidRPr="008931BD" w:rsidRDefault="00124EC5" w:rsidP="00BD1287">
      <w:pPr>
        <w:spacing w:line="480" w:lineRule="auto"/>
        <w:contextualSpacing/>
        <w:jc w:val="center"/>
        <w:rPr>
          <w:rFonts w:ascii="Times New Roman" w:hAnsi="Times New Roman" w:cs="Times New Roman"/>
          <w:sz w:val="24"/>
          <w:szCs w:val="24"/>
        </w:rPr>
      </w:pPr>
      <w:r w:rsidRPr="008931BD">
        <w:rPr>
          <w:rFonts w:ascii="Times New Roman" w:hAnsi="Times New Roman" w:cs="Times New Roman"/>
          <w:sz w:val="24"/>
          <w:szCs w:val="24"/>
        </w:rPr>
        <w:lastRenderedPageBreak/>
        <w:t>Adding Up STEM Qualifications</w:t>
      </w:r>
    </w:p>
    <w:p w14:paraId="1228BD03" w14:textId="77777777" w:rsidR="00124EC5" w:rsidRPr="008931BD" w:rsidRDefault="00124EC5" w:rsidP="00BD1287">
      <w:pPr>
        <w:spacing w:line="480" w:lineRule="auto"/>
        <w:contextualSpacing/>
        <w:jc w:val="center"/>
        <w:rPr>
          <w:rFonts w:ascii="Times New Roman" w:hAnsi="Times New Roman" w:cs="Times New Roman"/>
          <w:sz w:val="24"/>
          <w:szCs w:val="24"/>
        </w:rPr>
      </w:pPr>
      <w:r w:rsidRPr="008931BD">
        <w:rPr>
          <w:rFonts w:ascii="Times New Roman" w:hAnsi="Times New Roman" w:cs="Times New Roman"/>
          <w:sz w:val="24"/>
          <w:szCs w:val="24"/>
        </w:rPr>
        <w:t>An Intervention Analysis of Common Core’s Effectiveness on High School Readiness for STEM</w:t>
      </w:r>
    </w:p>
    <w:p w14:paraId="3FE7C7A0" w14:textId="77777777" w:rsidR="00D77406" w:rsidRPr="008931BD" w:rsidRDefault="00D77406"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 xml:space="preserve">The workforce of the United States, within the near future, will be facing struggles </w:t>
      </w:r>
      <w:r w:rsidR="00113E88" w:rsidRPr="008931BD">
        <w:rPr>
          <w:rFonts w:ascii="Times New Roman" w:hAnsi="Times New Roman" w:cs="Times New Roman"/>
          <w:sz w:val="24"/>
          <w:szCs w:val="24"/>
        </w:rPr>
        <w:t xml:space="preserve">related to </w:t>
      </w:r>
      <w:r w:rsidRPr="008931BD">
        <w:rPr>
          <w:rFonts w:ascii="Times New Roman" w:hAnsi="Times New Roman" w:cs="Times New Roman"/>
          <w:sz w:val="24"/>
          <w:szCs w:val="24"/>
        </w:rPr>
        <w:t xml:space="preserve">continuous automation of jobs that have previously existed for decades, as well as a need for repurposing workers to have the skillset for handling these technological workplace needs.  These advancements and innovations in the technological sphere are resulting in an increased need for workers with experience in Science, Technology, Engineering, and Mathematics within their educational background, or “STEM” </w:t>
      </w:r>
      <w:r w:rsidR="00113E88" w:rsidRPr="008931BD">
        <w:rPr>
          <w:rFonts w:ascii="Times New Roman" w:hAnsi="Times New Roman" w:cs="Times New Roman"/>
          <w:sz w:val="24"/>
          <w:szCs w:val="24"/>
        </w:rPr>
        <w:t>abbreviated</w:t>
      </w:r>
      <w:r w:rsidRPr="008931BD">
        <w:rPr>
          <w:rFonts w:ascii="Times New Roman" w:hAnsi="Times New Roman" w:cs="Times New Roman"/>
          <w:sz w:val="24"/>
          <w:szCs w:val="24"/>
        </w:rPr>
        <w:t xml:space="preserve">. Based on multiple sources, the need for these skills has been growing, and will continue to exponentially grow throughout the next few decades. According to Noonan (2017) with the Economics and Statistics Administration, “Employment in STEM occupations grew much faster than employment in non-STEM occupations over the last decade (24.4 percent versus 4.0 percent, respectively), and STEM occupations are projected to grow by 8.9 percent from 2014 to 2024, compared to 6.4 percent growth for non-STEM occupations.” As the population of the United States continues to advance technologically, the population will need to be appropriately prepared to handle these STEM-heavy positions in the future. </w:t>
      </w:r>
    </w:p>
    <w:p w14:paraId="39E20D0F" w14:textId="64719D66" w:rsidR="00D77406" w:rsidRPr="008931BD" w:rsidRDefault="00D77406"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However, there is a genuine concern that the talent pool feeding the workforce may not have an adequate skillset in STEM-related fields. According to the U.S. Department of Education, “few American students pursue expertise in STEM fields—and we have an inadequate pipeline of teachers skilled in those subjects</w:t>
      </w:r>
      <w:r w:rsidR="00490D99">
        <w:rPr>
          <w:rFonts w:ascii="Times New Roman" w:hAnsi="Times New Roman" w:cs="Times New Roman"/>
          <w:sz w:val="24"/>
          <w:szCs w:val="24"/>
        </w:rPr>
        <w:t>.</w:t>
      </w:r>
      <w:r w:rsidRPr="008931BD">
        <w:rPr>
          <w:rFonts w:ascii="Times New Roman" w:hAnsi="Times New Roman" w:cs="Times New Roman"/>
          <w:sz w:val="24"/>
          <w:szCs w:val="24"/>
        </w:rPr>
        <w:t xml:space="preserve">” </w:t>
      </w:r>
      <w:r w:rsidR="00490D99">
        <w:rPr>
          <w:rFonts w:ascii="Times New Roman" w:hAnsi="Times New Roman" w:cs="Times New Roman"/>
          <w:sz w:val="24"/>
          <w:szCs w:val="24"/>
        </w:rPr>
        <w:t>The Department of Education further elaborates that</w:t>
      </w:r>
      <w:r w:rsidRPr="008931BD">
        <w:rPr>
          <w:rFonts w:ascii="Times New Roman" w:hAnsi="Times New Roman" w:cs="Times New Roman"/>
          <w:sz w:val="24"/>
          <w:szCs w:val="24"/>
        </w:rPr>
        <w:t xml:space="preserve"> “not enough of our youth have access to quality STEM learning opportunities and too few students see these disciplines as springboards for </w:t>
      </w:r>
      <w:r w:rsidR="003C23C3" w:rsidRPr="008931BD">
        <w:rPr>
          <w:rFonts w:ascii="Times New Roman" w:hAnsi="Times New Roman" w:cs="Times New Roman"/>
          <w:sz w:val="24"/>
          <w:szCs w:val="24"/>
        </w:rPr>
        <w:t>their careers</w:t>
      </w:r>
      <w:r w:rsidRPr="008931BD">
        <w:rPr>
          <w:rFonts w:ascii="Times New Roman" w:hAnsi="Times New Roman" w:cs="Times New Roman"/>
          <w:sz w:val="24"/>
          <w:szCs w:val="24"/>
        </w:rPr>
        <w:t>”</w:t>
      </w:r>
      <w:r w:rsidR="003C23C3" w:rsidRPr="008931BD">
        <w:rPr>
          <w:rFonts w:ascii="Times New Roman" w:hAnsi="Times New Roman" w:cs="Times New Roman"/>
          <w:sz w:val="24"/>
          <w:szCs w:val="24"/>
        </w:rPr>
        <w:t xml:space="preserve"> (“</w:t>
      </w:r>
      <w:r w:rsidR="004A6281" w:rsidRPr="008931BD">
        <w:rPr>
          <w:rFonts w:ascii="Times New Roman" w:hAnsi="Times New Roman" w:cs="Times New Roman"/>
          <w:sz w:val="24"/>
          <w:szCs w:val="24"/>
        </w:rPr>
        <w:t>Science, technology, engineering, and math</w:t>
      </w:r>
      <w:r w:rsidR="003C23C3" w:rsidRPr="008931BD">
        <w:rPr>
          <w:rFonts w:ascii="Times New Roman" w:hAnsi="Times New Roman" w:cs="Times New Roman"/>
          <w:sz w:val="24"/>
          <w:szCs w:val="24"/>
        </w:rPr>
        <w:t>,” n.d.)</w:t>
      </w:r>
      <w:r w:rsidR="0074712E" w:rsidRPr="008931BD">
        <w:rPr>
          <w:rFonts w:ascii="Times New Roman" w:hAnsi="Times New Roman" w:cs="Times New Roman"/>
          <w:sz w:val="24"/>
          <w:szCs w:val="24"/>
        </w:rPr>
        <w:t>.</w:t>
      </w:r>
      <w:r w:rsidRPr="008931BD">
        <w:rPr>
          <w:rFonts w:ascii="Times New Roman" w:hAnsi="Times New Roman" w:cs="Times New Roman"/>
          <w:sz w:val="24"/>
          <w:szCs w:val="24"/>
        </w:rPr>
        <w:t xml:space="preserve"> There have been a variety of initiatives done at both smaller and </w:t>
      </w:r>
      <w:r w:rsidRPr="008931BD">
        <w:rPr>
          <w:rFonts w:ascii="Times New Roman" w:hAnsi="Times New Roman" w:cs="Times New Roman"/>
          <w:sz w:val="24"/>
          <w:szCs w:val="24"/>
        </w:rPr>
        <w:lastRenderedPageBreak/>
        <w:t xml:space="preserve">larger scales to encourage students to pursue these kinds of learning opportunities, </w:t>
      </w:r>
      <w:r w:rsidR="00A306D8" w:rsidRPr="008931BD">
        <w:rPr>
          <w:rFonts w:ascii="Times New Roman" w:hAnsi="Times New Roman" w:cs="Times New Roman"/>
          <w:sz w:val="24"/>
          <w:szCs w:val="24"/>
        </w:rPr>
        <w:t xml:space="preserve">with one such initiative being the Common Core State Standards Initiative. </w:t>
      </w:r>
      <w:r w:rsidR="00850AAA" w:rsidRPr="008931BD">
        <w:rPr>
          <w:rFonts w:ascii="Times New Roman" w:hAnsi="Times New Roman" w:cs="Times New Roman"/>
          <w:sz w:val="24"/>
          <w:szCs w:val="24"/>
        </w:rPr>
        <w:t xml:space="preserve">Common Core standards are “designed to ensure students are prepared for today’s entry-level careers, freshman-level college courses, and workforce training programs” through “developing the critical-thinking, problem-solving, and analytical skills students will </w:t>
      </w:r>
      <w:r w:rsidR="00E449B2" w:rsidRPr="008931BD">
        <w:rPr>
          <w:rFonts w:ascii="Times New Roman" w:hAnsi="Times New Roman" w:cs="Times New Roman"/>
          <w:sz w:val="24"/>
          <w:szCs w:val="24"/>
        </w:rPr>
        <w:t>need to be successful,</w:t>
      </w:r>
      <w:r w:rsidR="00850AAA" w:rsidRPr="008931BD">
        <w:rPr>
          <w:rFonts w:ascii="Times New Roman" w:hAnsi="Times New Roman" w:cs="Times New Roman"/>
          <w:sz w:val="24"/>
          <w:szCs w:val="24"/>
        </w:rPr>
        <w:t>”</w:t>
      </w:r>
      <w:r w:rsidR="00E449B2" w:rsidRPr="008931BD">
        <w:rPr>
          <w:rFonts w:ascii="Times New Roman" w:hAnsi="Times New Roman" w:cs="Times New Roman"/>
          <w:sz w:val="24"/>
          <w:szCs w:val="24"/>
        </w:rPr>
        <w:t xml:space="preserve"> according to the Common Core State Standards Initiative (n.d.).</w:t>
      </w:r>
      <w:r w:rsidR="00850AAA" w:rsidRPr="008931BD">
        <w:rPr>
          <w:rFonts w:ascii="Times New Roman" w:hAnsi="Times New Roman" w:cs="Times New Roman"/>
          <w:sz w:val="24"/>
          <w:szCs w:val="24"/>
        </w:rPr>
        <w:t xml:space="preserve"> </w:t>
      </w:r>
      <w:r w:rsidR="00556105" w:rsidRPr="008931BD">
        <w:rPr>
          <w:rFonts w:ascii="Times New Roman" w:hAnsi="Times New Roman" w:cs="Times New Roman"/>
          <w:sz w:val="24"/>
          <w:szCs w:val="24"/>
        </w:rPr>
        <w:t>Common Core</w:t>
      </w:r>
      <w:r w:rsidR="00850AAA" w:rsidRPr="008931BD">
        <w:rPr>
          <w:rFonts w:ascii="Times New Roman" w:hAnsi="Times New Roman" w:cs="Times New Roman"/>
          <w:sz w:val="24"/>
          <w:szCs w:val="24"/>
        </w:rPr>
        <w:t xml:space="preserve"> </w:t>
      </w:r>
      <w:r w:rsidR="00F56CC4">
        <w:rPr>
          <w:rFonts w:ascii="Times New Roman" w:hAnsi="Times New Roman" w:cs="Times New Roman"/>
          <w:sz w:val="24"/>
          <w:szCs w:val="24"/>
        </w:rPr>
        <w:t xml:space="preserve">standards were implemented for </w:t>
      </w:r>
      <w:proofErr w:type="spellStart"/>
      <w:r w:rsidR="00F56CC4">
        <w:rPr>
          <w:rFonts w:ascii="Times New Roman" w:hAnsi="Times New Roman" w:cs="Times New Roman"/>
          <w:sz w:val="24"/>
          <w:szCs w:val="24"/>
        </w:rPr>
        <w:t>english</w:t>
      </w:r>
      <w:proofErr w:type="spellEnd"/>
      <w:r w:rsidR="00F56CC4">
        <w:rPr>
          <w:rFonts w:ascii="Times New Roman" w:hAnsi="Times New Roman" w:cs="Times New Roman"/>
          <w:sz w:val="24"/>
          <w:szCs w:val="24"/>
        </w:rPr>
        <w:t xml:space="preserve"> and m</w:t>
      </w:r>
      <w:r w:rsidR="00850AAA" w:rsidRPr="008931BD">
        <w:rPr>
          <w:rFonts w:ascii="Times New Roman" w:hAnsi="Times New Roman" w:cs="Times New Roman"/>
          <w:sz w:val="24"/>
          <w:szCs w:val="24"/>
        </w:rPr>
        <w:t xml:space="preserve">athematics courses </w:t>
      </w:r>
      <w:r w:rsidR="00556105" w:rsidRPr="008931BD">
        <w:rPr>
          <w:rFonts w:ascii="Times New Roman" w:hAnsi="Times New Roman" w:cs="Times New Roman"/>
          <w:sz w:val="24"/>
          <w:szCs w:val="24"/>
        </w:rPr>
        <w:t>in a large portion of</w:t>
      </w:r>
      <w:r w:rsidR="00850AAA" w:rsidRPr="008931BD">
        <w:rPr>
          <w:rFonts w:ascii="Times New Roman" w:hAnsi="Times New Roman" w:cs="Times New Roman"/>
          <w:sz w:val="24"/>
          <w:szCs w:val="24"/>
        </w:rPr>
        <w:t xml:space="preserve"> participating states in 2013, in which the timing aligns with the </w:t>
      </w:r>
      <w:proofErr w:type="gramStart"/>
      <w:r w:rsidR="00AB4CB3" w:rsidRPr="008931BD">
        <w:rPr>
          <w:rFonts w:ascii="Times New Roman" w:hAnsi="Times New Roman" w:cs="Times New Roman"/>
          <w:sz w:val="24"/>
          <w:szCs w:val="24"/>
        </w:rPr>
        <w:t>Five Year</w:t>
      </w:r>
      <w:proofErr w:type="gramEnd"/>
      <w:r w:rsidR="00AB4CB3" w:rsidRPr="008931BD">
        <w:rPr>
          <w:rFonts w:ascii="Times New Roman" w:hAnsi="Times New Roman" w:cs="Times New Roman"/>
          <w:sz w:val="24"/>
          <w:szCs w:val="24"/>
        </w:rPr>
        <w:t xml:space="preserve"> </w:t>
      </w:r>
      <w:r w:rsidR="00F93331" w:rsidRPr="008931BD">
        <w:rPr>
          <w:rFonts w:ascii="Times New Roman" w:hAnsi="Times New Roman" w:cs="Times New Roman"/>
          <w:sz w:val="24"/>
          <w:szCs w:val="24"/>
        </w:rPr>
        <w:t xml:space="preserve">STEM </w:t>
      </w:r>
      <w:r w:rsidR="00AB4CB3" w:rsidRPr="008931BD">
        <w:rPr>
          <w:rFonts w:ascii="Times New Roman" w:hAnsi="Times New Roman" w:cs="Times New Roman"/>
          <w:sz w:val="24"/>
          <w:szCs w:val="24"/>
        </w:rPr>
        <w:t>Strategic Plan</w:t>
      </w:r>
      <w:r w:rsidR="00850AAA" w:rsidRPr="008931BD">
        <w:rPr>
          <w:rFonts w:ascii="Times New Roman" w:hAnsi="Times New Roman" w:cs="Times New Roman"/>
          <w:sz w:val="24"/>
          <w:szCs w:val="24"/>
        </w:rPr>
        <w:t xml:space="preserve"> </w:t>
      </w:r>
      <w:r w:rsidR="0074712E" w:rsidRPr="008931BD">
        <w:rPr>
          <w:rFonts w:ascii="Times New Roman" w:hAnsi="Times New Roman" w:cs="Times New Roman"/>
          <w:sz w:val="24"/>
          <w:szCs w:val="24"/>
        </w:rPr>
        <w:t>by</w:t>
      </w:r>
      <w:r w:rsidR="00850AAA" w:rsidRPr="008931BD">
        <w:rPr>
          <w:rFonts w:ascii="Times New Roman" w:hAnsi="Times New Roman" w:cs="Times New Roman"/>
          <w:sz w:val="24"/>
          <w:szCs w:val="24"/>
        </w:rPr>
        <w:t xml:space="preserve"> </w:t>
      </w:r>
      <w:r w:rsidR="00945241">
        <w:rPr>
          <w:rFonts w:ascii="Times New Roman" w:hAnsi="Times New Roman" w:cs="Times New Roman"/>
          <w:sz w:val="24"/>
          <w:szCs w:val="24"/>
        </w:rPr>
        <w:t>P</w:t>
      </w:r>
      <w:r w:rsidR="00AB4CB3" w:rsidRPr="008931BD">
        <w:rPr>
          <w:rFonts w:ascii="Times New Roman" w:hAnsi="Times New Roman" w:cs="Times New Roman"/>
          <w:sz w:val="24"/>
          <w:szCs w:val="24"/>
        </w:rPr>
        <w:t xml:space="preserve">resident </w:t>
      </w:r>
      <w:r w:rsidR="00556105" w:rsidRPr="008931BD">
        <w:rPr>
          <w:rFonts w:ascii="Times New Roman" w:hAnsi="Times New Roman" w:cs="Times New Roman"/>
          <w:sz w:val="24"/>
          <w:szCs w:val="24"/>
        </w:rPr>
        <w:t xml:space="preserve">Barack </w:t>
      </w:r>
      <w:r w:rsidR="00AB4CB3" w:rsidRPr="008931BD">
        <w:rPr>
          <w:rFonts w:ascii="Times New Roman" w:hAnsi="Times New Roman" w:cs="Times New Roman"/>
          <w:sz w:val="24"/>
          <w:szCs w:val="24"/>
        </w:rPr>
        <w:t>Obama</w:t>
      </w:r>
      <w:r w:rsidR="00556105" w:rsidRPr="008931BD">
        <w:rPr>
          <w:rFonts w:ascii="Times New Roman" w:hAnsi="Times New Roman" w:cs="Times New Roman"/>
          <w:sz w:val="24"/>
          <w:szCs w:val="24"/>
        </w:rPr>
        <w:t>. According to this plan, “maintaining America’s historical preeminence in the STEM fields will require a concerted and inclusive effort to ensure that the STEM workforce is equipped with the skills and training need</w:t>
      </w:r>
      <w:r w:rsidR="00242569" w:rsidRPr="008931BD">
        <w:rPr>
          <w:rFonts w:ascii="Times New Roman" w:hAnsi="Times New Roman" w:cs="Times New Roman"/>
          <w:sz w:val="24"/>
          <w:szCs w:val="24"/>
        </w:rPr>
        <w:t>ed</w:t>
      </w:r>
      <w:r w:rsidR="00321225" w:rsidRPr="008931BD">
        <w:rPr>
          <w:rFonts w:ascii="Times New Roman" w:hAnsi="Times New Roman" w:cs="Times New Roman"/>
          <w:sz w:val="24"/>
          <w:szCs w:val="24"/>
        </w:rPr>
        <w:t xml:space="preserve"> to excel in these fields</w:t>
      </w:r>
      <w:r w:rsidR="00556105" w:rsidRPr="008931BD">
        <w:rPr>
          <w:rFonts w:ascii="Times New Roman" w:hAnsi="Times New Roman" w:cs="Times New Roman"/>
          <w:sz w:val="24"/>
          <w:szCs w:val="24"/>
        </w:rPr>
        <w:t>”</w:t>
      </w:r>
      <w:r w:rsidR="00321225" w:rsidRPr="008931BD">
        <w:rPr>
          <w:rFonts w:ascii="Times New Roman" w:hAnsi="Times New Roman" w:cs="Times New Roman"/>
          <w:sz w:val="24"/>
          <w:szCs w:val="24"/>
        </w:rPr>
        <w:t xml:space="preserve"> (“Federal science, technology, engineering, and mathematics (STEM) education 5-year strategic plan,” 2013).</w:t>
      </w:r>
      <w:r w:rsidR="00242569" w:rsidRPr="008931BD">
        <w:rPr>
          <w:rFonts w:ascii="Times New Roman" w:hAnsi="Times New Roman" w:cs="Times New Roman"/>
          <w:sz w:val="24"/>
          <w:szCs w:val="24"/>
        </w:rPr>
        <w:t xml:space="preserve"> </w:t>
      </w:r>
      <w:r w:rsidR="00155ACF" w:rsidRPr="008931BD">
        <w:rPr>
          <w:rFonts w:ascii="Times New Roman" w:hAnsi="Times New Roman" w:cs="Times New Roman"/>
          <w:sz w:val="24"/>
          <w:szCs w:val="24"/>
        </w:rPr>
        <w:t xml:space="preserve">This </w:t>
      </w:r>
      <w:r w:rsidR="00242569" w:rsidRPr="008931BD">
        <w:rPr>
          <w:rFonts w:ascii="Times New Roman" w:hAnsi="Times New Roman" w:cs="Times New Roman"/>
          <w:sz w:val="24"/>
          <w:szCs w:val="24"/>
        </w:rPr>
        <w:t>strategic plan, as well as implementation of Common Core standards</w:t>
      </w:r>
      <w:r w:rsidR="00F93331" w:rsidRPr="008931BD">
        <w:rPr>
          <w:rFonts w:ascii="Times New Roman" w:hAnsi="Times New Roman" w:cs="Times New Roman"/>
          <w:sz w:val="24"/>
          <w:szCs w:val="24"/>
        </w:rPr>
        <w:t>, w</w:t>
      </w:r>
      <w:r w:rsidR="003577CC" w:rsidRPr="008931BD">
        <w:rPr>
          <w:rFonts w:ascii="Times New Roman" w:hAnsi="Times New Roman" w:cs="Times New Roman"/>
          <w:sz w:val="24"/>
          <w:szCs w:val="24"/>
        </w:rPr>
        <w:t>as</w:t>
      </w:r>
      <w:r w:rsidR="00242569" w:rsidRPr="008931BD">
        <w:rPr>
          <w:rFonts w:ascii="Times New Roman" w:hAnsi="Times New Roman" w:cs="Times New Roman"/>
          <w:sz w:val="24"/>
          <w:szCs w:val="24"/>
        </w:rPr>
        <w:t xml:space="preserve"> a direct influence of </w:t>
      </w:r>
      <w:r w:rsidR="00166795">
        <w:rPr>
          <w:rFonts w:ascii="Times New Roman" w:hAnsi="Times New Roman" w:cs="Times New Roman"/>
          <w:sz w:val="24"/>
          <w:szCs w:val="24"/>
        </w:rPr>
        <w:t xml:space="preserve">President </w:t>
      </w:r>
      <w:r w:rsidR="00242569" w:rsidRPr="008931BD">
        <w:rPr>
          <w:rFonts w:ascii="Times New Roman" w:hAnsi="Times New Roman" w:cs="Times New Roman"/>
          <w:sz w:val="24"/>
          <w:szCs w:val="24"/>
        </w:rPr>
        <w:t>Obama’s Ra</w:t>
      </w:r>
      <w:r w:rsidR="00490D99">
        <w:rPr>
          <w:rFonts w:ascii="Times New Roman" w:hAnsi="Times New Roman" w:cs="Times New Roman"/>
          <w:sz w:val="24"/>
          <w:szCs w:val="24"/>
        </w:rPr>
        <w:t xml:space="preserve">ce to the Top initiative, which </w:t>
      </w:r>
      <w:r w:rsidR="00242569" w:rsidRPr="008931BD">
        <w:rPr>
          <w:rFonts w:ascii="Times New Roman" w:hAnsi="Times New Roman" w:cs="Times New Roman"/>
          <w:sz w:val="24"/>
          <w:szCs w:val="24"/>
        </w:rPr>
        <w:t>“helped drive states nationwide to pursue higher standards, improve teacher effectiveness, use data effectively in the classroom, and adopt new strate</w:t>
      </w:r>
      <w:r w:rsidR="00A404C2" w:rsidRPr="008931BD">
        <w:rPr>
          <w:rFonts w:ascii="Times New Roman" w:hAnsi="Times New Roman" w:cs="Times New Roman"/>
          <w:sz w:val="24"/>
          <w:szCs w:val="24"/>
        </w:rPr>
        <w:t>gies to help struggling schools</w:t>
      </w:r>
      <w:r w:rsidR="00242569" w:rsidRPr="008931BD">
        <w:rPr>
          <w:rFonts w:ascii="Times New Roman" w:hAnsi="Times New Roman" w:cs="Times New Roman"/>
          <w:sz w:val="24"/>
          <w:szCs w:val="24"/>
        </w:rPr>
        <w:t>”</w:t>
      </w:r>
      <w:r w:rsidR="00DF7B3C" w:rsidRPr="008931BD">
        <w:rPr>
          <w:rFonts w:ascii="Times New Roman" w:hAnsi="Times New Roman" w:cs="Times New Roman"/>
          <w:sz w:val="24"/>
          <w:szCs w:val="24"/>
        </w:rPr>
        <w:t xml:space="preserve"> (“Race to the top,” n.d.)</w:t>
      </w:r>
      <w:r w:rsidR="00A404C2" w:rsidRPr="008931BD">
        <w:rPr>
          <w:rFonts w:ascii="Times New Roman" w:hAnsi="Times New Roman" w:cs="Times New Roman"/>
          <w:sz w:val="24"/>
          <w:szCs w:val="24"/>
        </w:rPr>
        <w:t>.</w:t>
      </w:r>
    </w:p>
    <w:p w14:paraId="301BBA50" w14:textId="514692C3" w:rsidR="002C0C4A" w:rsidRPr="008931BD" w:rsidRDefault="00B6039A"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Common C</w:t>
      </w:r>
      <w:r w:rsidR="008447C8" w:rsidRPr="008931BD">
        <w:rPr>
          <w:rFonts w:ascii="Times New Roman" w:hAnsi="Times New Roman" w:cs="Times New Roman"/>
          <w:sz w:val="24"/>
          <w:szCs w:val="24"/>
        </w:rPr>
        <w:t>ore standards, as well a</w:t>
      </w:r>
      <w:r w:rsidR="00945241">
        <w:rPr>
          <w:rFonts w:ascii="Times New Roman" w:hAnsi="Times New Roman" w:cs="Times New Roman"/>
          <w:sz w:val="24"/>
          <w:szCs w:val="24"/>
        </w:rPr>
        <w:t>s the initiatives developed by P</w:t>
      </w:r>
      <w:r w:rsidR="008447C8" w:rsidRPr="008931BD">
        <w:rPr>
          <w:rFonts w:ascii="Times New Roman" w:hAnsi="Times New Roman" w:cs="Times New Roman"/>
          <w:sz w:val="24"/>
          <w:szCs w:val="24"/>
        </w:rPr>
        <w:t xml:space="preserve">resident Barack Obama, have met controversy despite the positive goals promoted for education in the United States. According to Diane Ravitch </w:t>
      </w:r>
      <w:r w:rsidR="002901DB" w:rsidRPr="008931BD">
        <w:rPr>
          <w:rFonts w:ascii="Times New Roman" w:hAnsi="Times New Roman" w:cs="Times New Roman"/>
          <w:sz w:val="24"/>
          <w:szCs w:val="24"/>
        </w:rPr>
        <w:t xml:space="preserve">(2016) </w:t>
      </w:r>
      <w:r w:rsidR="008447C8" w:rsidRPr="008931BD">
        <w:rPr>
          <w:rFonts w:ascii="Times New Roman" w:hAnsi="Times New Roman" w:cs="Times New Roman"/>
          <w:sz w:val="24"/>
          <w:szCs w:val="24"/>
        </w:rPr>
        <w:t>from New York University, “the pursuit of a national curriculum is yet another excuse to avoid making serious efforts to reduce the main causes of low student achievement</w:t>
      </w:r>
      <w:r w:rsidR="002C0C4A" w:rsidRPr="008931BD">
        <w:rPr>
          <w:rFonts w:ascii="Times New Roman" w:hAnsi="Times New Roman" w:cs="Times New Roman"/>
          <w:sz w:val="24"/>
          <w:szCs w:val="24"/>
        </w:rPr>
        <w:t>,</w:t>
      </w:r>
      <w:r w:rsidR="008447C8" w:rsidRPr="008931BD">
        <w:rPr>
          <w:rFonts w:ascii="Times New Roman" w:hAnsi="Times New Roman" w:cs="Times New Roman"/>
          <w:sz w:val="24"/>
          <w:szCs w:val="24"/>
        </w:rPr>
        <w:t>”</w:t>
      </w:r>
      <w:r w:rsidR="002C0C4A" w:rsidRPr="008931BD">
        <w:rPr>
          <w:rFonts w:ascii="Times New Roman" w:hAnsi="Times New Roman" w:cs="Times New Roman"/>
          <w:sz w:val="24"/>
          <w:szCs w:val="24"/>
        </w:rPr>
        <w:t xml:space="preserve"> citing that poverty could largely be indicative of a student’s ability to succeed.</w:t>
      </w:r>
      <w:r w:rsidR="008447C8" w:rsidRPr="008931BD">
        <w:rPr>
          <w:rFonts w:ascii="Times New Roman" w:hAnsi="Times New Roman" w:cs="Times New Roman"/>
          <w:sz w:val="24"/>
          <w:szCs w:val="24"/>
        </w:rPr>
        <w:t xml:space="preserve"> </w:t>
      </w:r>
      <w:r w:rsidR="002C0C4A" w:rsidRPr="008931BD">
        <w:rPr>
          <w:rFonts w:ascii="Times New Roman" w:hAnsi="Times New Roman" w:cs="Times New Roman"/>
          <w:sz w:val="24"/>
          <w:szCs w:val="24"/>
        </w:rPr>
        <w:t>Furthermore, states such as Oklahoma and Indiana have repealed the implementation of Common Core standards</w:t>
      </w:r>
      <w:r w:rsidR="00B36FB7" w:rsidRPr="008931BD">
        <w:rPr>
          <w:rFonts w:ascii="Times New Roman" w:hAnsi="Times New Roman" w:cs="Times New Roman"/>
          <w:sz w:val="24"/>
          <w:szCs w:val="24"/>
        </w:rPr>
        <w:t xml:space="preserve">; </w:t>
      </w:r>
      <w:r w:rsidR="00E05A12" w:rsidRPr="008931BD">
        <w:rPr>
          <w:rFonts w:ascii="Times New Roman" w:hAnsi="Times New Roman" w:cs="Times New Roman"/>
          <w:sz w:val="24"/>
          <w:szCs w:val="24"/>
        </w:rPr>
        <w:t xml:space="preserve">NPR interviewed Oklahoma teachers </w:t>
      </w:r>
      <w:r w:rsidRPr="008931BD">
        <w:rPr>
          <w:rFonts w:ascii="Times New Roman" w:hAnsi="Times New Roman" w:cs="Times New Roman"/>
          <w:sz w:val="24"/>
          <w:szCs w:val="24"/>
        </w:rPr>
        <w:t>after Common C</w:t>
      </w:r>
      <w:r w:rsidR="00E05A12" w:rsidRPr="008931BD">
        <w:rPr>
          <w:rFonts w:ascii="Times New Roman" w:hAnsi="Times New Roman" w:cs="Times New Roman"/>
          <w:sz w:val="24"/>
          <w:szCs w:val="24"/>
        </w:rPr>
        <w:t xml:space="preserve">ore was </w:t>
      </w:r>
      <w:r w:rsidR="00E05A12" w:rsidRPr="008931BD">
        <w:rPr>
          <w:rFonts w:ascii="Times New Roman" w:hAnsi="Times New Roman" w:cs="Times New Roman"/>
          <w:sz w:val="24"/>
          <w:szCs w:val="24"/>
        </w:rPr>
        <w:lastRenderedPageBreak/>
        <w:t>repealed</w:t>
      </w:r>
      <w:r w:rsidR="00EE1AC2" w:rsidRPr="008931BD">
        <w:rPr>
          <w:rFonts w:ascii="Times New Roman" w:hAnsi="Times New Roman" w:cs="Times New Roman"/>
          <w:sz w:val="24"/>
          <w:szCs w:val="24"/>
        </w:rPr>
        <w:t xml:space="preserve"> in the state</w:t>
      </w:r>
      <w:r w:rsidR="00E05A12" w:rsidRPr="008931BD">
        <w:rPr>
          <w:rFonts w:ascii="Times New Roman" w:hAnsi="Times New Roman" w:cs="Times New Roman"/>
          <w:sz w:val="24"/>
          <w:szCs w:val="24"/>
        </w:rPr>
        <w:t xml:space="preserve">, and </w:t>
      </w:r>
      <w:r w:rsidR="00EE1AC2" w:rsidRPr="008931BD">
        <w:rPr>
          <w:rFonts w:ascii="Times New Roman" w:hAnsi="Times New Roman" w:cs="Times New Roman"/>
          <w:sz w:val="24"/>
          <w:szCs w:val="24"/>
        </w:rPr>
        <w:t>concluded</w:t>
      </w:r>
      <w:r w:rsidR="00E05A12" w:rsidRPr="008931BD">
        <w:rPr>
          <w:rFonts w:ascii="Times New Roman" w:hAnsi="Times New Roman" w:cs="Times New Roman"/>
          <w:sz w:val="24"/>
          <w:szCs w:val="24"/>
        </w:rPr>
        <w:t xml:space="preserve"> that </w:t>
      </w:r>
      <w:r w:rsidR="00B36FB7" w:rsidRPr="008931BD">
        <w:rPr>
          <w:rFonts w:ascii="Times New Roman" w:hAnsi="Times New Roman" w:cs="Times New Roman"/>
          <w:sz w:val="24"/>
          <w:szCs w:val="24"/>
        </w:rPr>
        <w:t xml:space="preserve">“Even after the state spent hundreds of thousands of dollars on the Core rollout, teachers said they needed more training, more materials and more </w:t>
      </w:r>
      <w:r w:rsidR="009C2255" w:rsidRPr="008931BD">
        <w:rPr>
          <w:rFonts w:ascii="Times New Roman" w:hAnsi="Times New Roman" w:cs="Times New Roman"/>
          <w:sz w:val="24"/>
          <w:szCs w:val="24"/>
        </w:rPr>
        <w:t>help</w:t>
      </w:r>
      <w:r w:rsidR="00B36FB7" w:rsidRPr="008931BD">
        <w:rPr>
          <w:rFonts w:ascii="Times New Roman" w:hAnsi="Times New Roman" w:cs="Times New Roman"/>
          <w:sz w:val="24"/>
          <w:szCs w:val="24"/>
        </w:rPr>
        <w:t>”</w:t>
      </w:r>
      <w:r w:rsidR="009C2255" w:rsidRPr="008931BD">
        <w:rPr>
          <w:rFonts w:ascii="Times New Roman" w:hAnsi="Times New Roman" w:cs="Times New Roman"/>
          <w:sz w:val="24"/>
          <w:szCs w:val="24"/>
        </w:rPr>
        <w:t xml:space="preserve"> (Turner, 2014).</w:t>
      </w:r>
      <w:r w:rsidR="00E05A12" w:rsidRPr="008931BD">
        <w:rPr>
          <w:rFonts w:ascii="Times New Roman" w:hAnsi="Times New Roman" w:cs="Times New Roman"/>
          <w:sz w:val="24"/>
          <w:szCs w:val="24"/>
        </w:rPr>
        <w:t xml:space="preserve"> </w:t>
      </w:r>
      <w:r w:rsidR="001440CD" w:rsidRPr="008931BD">
        <w:rPr>
          <w:rFonts w:ascii="Times New Roman" w:hAnsi="Times New Roman" w:cs="Times New Roman"/>
          <w:sz w:val="24"/>
          <w:szCs w:val="24"/>
        </w:rPr>
        <w:t xml:space="preserve">Considering the success of Common Core standards </w:t>
      </w:r>
      <w:r w:rsidR="00EE1AC2" w:rsidRPr="008931BD">
        <w:rPr>
          <w:rFonts w:ascii="Times New Roman" w:hAnsi="Times New Roman" w:cs="Times New Roman"/>
          <w:sz w:val="24"/>
          <w:szCs w:val="24"/>
        </w:rPr>
        <w:t>alone is controversial</w:t>
      </w:r>
      <w:r w:rsidR="001440CD" w:rsidRPr="008931BD">
        <w:rPr>
          <w:rFonts w:ascii="Times New Roman" w:hAnsi="Times New Roman" w:cs="Times New Roman"/>
          <w:sz w:val="24"/>
          <w:szCs w:val="24"/>
        </w:rPr>
        <w:t xml:space="preserve">, some argue that Common Core standards in relation to STEM is even more controversial. James Milgram and Sandra </w:t>
      </w:r>
      <w:proofErr w:type="spellStart"/>
      <w:r w:rsidR="001440CD" w:rsidRPr="008931BD">
        <w:rPr>
          <w:rFonts w:ascii="Times New Roman" w:hAnsi="Times New Roman" w:cs="Times New Roman"/>
          <w:sz w:val="24"/>
          <w:szCs w:val="24"/>
        </w:rPr>
        <w:t>Stotsky</w:t>
      </w:r>
      <w:proofErr w:type="spellEnd"/>
      <w:r w:rsidR="00BA42EB" w:rsidRPr="008931BD">
        <w:rPr>
          <w:rFonts w:ascii="Times New Roman" w:hAnsi="Times New Roman" w:cs="Times New Roman"/>
          <w:sz w:val="24"/>
          <w:szCs w:val="24"/>
        </w:rPr>
        <w:t xml:space="preserve"> (2013)</w:t>
      </w:r>
      <w:r w:rsidR="001440CD" w:rsidRPr="008931BD">
        <w:rPr>
          <w:rFonts w:ascii="Times New Roman" w:hAnsi="Times New Roman" w:cs="Times New Roman"/>
          <w:sz w:val="24"/>
          <w:szCs w:val="24"/>
        </w:rPr>
        <w:t>, professors of Mathematics and Educatio</w:t>
      </w:r>
      <w:r w:rsidR="00EE1AC2" w:rsidRPr="008931BD">
        <w:rPr>
          <w:rFonts w:ascii="Times New Roman" w:hAnsi="Times New Roman" w:cs="Times New Roman"/>
          <w:sz w:val="24"/>
          <w:szCs w:val="24"/>
        </w:rPr>
        <w:t xml:space="preserve">n respectively, explain </w:t>
      </w:r>
      <w:r w:rsidR="001440CD" w:rsidRPr="008931BD">
        <w:rPr>
          <w:rFonts w:ascii="Times New Roman" w:hAnsi="Times New Roman" w:cs="Times New Roman"/>
          <w:sz w:val="24"/>
          <w:szCs w:val="24"/>
        </w:rPr>
        <w:t xml:space="preserve">that “not one state board or department of education is on record as having sought (and obtained) the collective opinion of their own state’s higher education teaching faculty in mathematics, science, and engineering” when developing Common Core standards, and </w:t>
      </w:r>
      <w:r w:rsidR="00B35685" w:rsidRPr="008931BD">
        <w:rPr>
          <w:rFonts w:ascii="Times New Roman" w:hAnsi="Times New Roman" w:cs="Times New Roman"/>
          <w:sz w:val="24"/>
          <w:szCs w:val="24"/>
        </w:rPr>
        <w:t xml:space="preserve">no “precalculus material appears in Common Core’s final mathematics </w:t>
      </w:r>
      <w:r w:rsidR="00BA42EB" w:rsidRPr="008931BD">
        <w:rPr>
          <w:rFonts w:ascii="Times New Roman" w:hAnsi="Times New Roman" w:cs="Times New Roman"/>
          <w:sz w:val="24"/>
          <w:szCs w:val="24"/>
        </w:rPr>
        <w:t>standards.</w:t>
      </w:r>
      <w:r w:rsidR="00B35685" w:rsidRPr="008931BD">
        <w:rPr>
          <w:rFonts w:ascii="Times New Roman" w:hAnsi="Times New Roman" w:cs="Times New Roman"/>
          <w:sz w:val="24"/>
          <w:szCs w:val="24"/>
        </w:rPr>
        <w:t>”</w:t>
      </w:r>
    </w:p>
    <w:p w14:paraId="32C75BF1" w14:textId="7CA5CC85" w:rsidR="00733CC4" w:rsidRPr="008931BD" w:rsidRDefault="00F377BD"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The</w:t>
      </w:r>
      <w:r w:rsidR="003A4BB3" w:rsidRPr="008931BD">
        <w:rPr>
          <w:rFonts w:ascii="Times New Roman" w:hAnsi="Times New Roman" w:cs="Times New Roman"/>
          <w:sz w:val="24"/>
          <w:szCs w:val="24"/>
        </w:rPr>
        <w:t xml:space="preserve"> SAT examination is </w:t>
      </w:r>
      <w:r w:rsidRPr="008931BD">
        <w:rPr>
          <w:rFonts w:ascii="Times New Roman" w:hAnsi="Times New Roman" w:cs="Times New Roman"/>
          <w:sz w:val="24"/>
          <w:szCs w:val="24"/>
        </w:rPr>
        <w:t xml:space="preserve">currently </w:t>
      </w:r>
      <w:r w:rsidR="003A4BB3" w:rsidRPr="008931BD">
        <w:rPr>
          <w:rFonts w:ascii="Times New Roman" w:hAnsi="Times New Roman" w:cs="Times New Roman"/>
          <w:sz w:val="24"/>
          <w:szCs w:val="24"/>
        </w:rPr>
        <w:t xml:space="preserve">utilized to test reading, writing, and math proficiency required for entry into most </w:t>
      </w:r>
      <w:proofErr w:type="gramStart"/>
      <w:r w:rsidR="003A4BB3" w:rsidRPr="008931BD">
        <w:rPr>
          <w:rFonts w:ascii="Times New Roman" w:hAnsi="Times New Roman" w:cs="Times New Roman"/>
          <w:sz w:val="24"/>
          <w:szCs w:val="24"/>
        </w:rPr>
        <w:t>four year</w:t>
      </w:r>
      <w:proofErr w:type="gramEnd"/>
      <w:r w:rsidR="003A4BB3" w:rsidRPr="008931BD">
        <w:rPr>
          <w:rFonts w:ascii="Times New Roman" w:hAnsi="Times New Roman" w:cs="Times New Roman"/>
          <w:sz w:val="24"/>
          <w:szCs w:val="24"/>
        </w:rPr>
        <w:t xml:space="preserve"> higher education institutions, as well as more selective STEM-related degrees. The College Board, who hosts the SAT examination, explains that </w:t>
      </w:r>
      <w:r w:rsidR="00EC3033" w:rsidRPr="008931BD">
        <w:rPr>
          <w:rFonts w:ascii="Times New Roman" w:hAnsi="Times New Roman" w:cs="Times New Roman"/>
          <w:sz w:val="24"/>
          <w:szCs w:val="24"/>
        </w:rPr>
        <w:t>“the SAT is an opportunity for students to show colleges they’ve got wha</w:t>
      </w:r>
      <w:r w:rsidR="003A4BB3" w:rsidRPr="008931BD">
        <w:rPr>
          <w:rFonts w:ascii="Times New Roman" w:hAnsi="Times New Roman" w:cs="Times New Roman"/>
          <w:sz w:val="24"/>
          <w:szCs w:val="24"/>
        </w:rPr>
        <w:t xml:space="preserve">t it takes to succeed </w:t>
      </w:r>
      <w:r w:rsidR="004A6281" w:rsidRPr="008931BD">
        <w:rPr>
          <w:rFonts w:ascii="Times New Roman" w:hAnsi="Times New Roman" w:cs="Times New Roman"/>
          <w:sz w:val="24"/>
          <w:szCs w:val="24"/>
        </w:rPr>
        <w:t>on campus</w:t>
      </w:r>
      <w:r w:rsidR="00EC3033" w:rsidRPr="008931BD">
        <w:rPr>
          <w:rFonts w:ascii="Times New Roman" w:hAnsi="Times New Roman" w:cs="Times New Roman"/>
          <w:sz w:val="24"/>
          <w:szCs w:val="24"/>
        </w:rPr>
        <w:t>”</w:t>
      </w:r>
      <w:r w:rsidR="004A6281" w:rsidRPr="008931BD">
        <w:rPr>
          <w:rFonts w:ascii="Times New Roman" w:hAnsi="Times New Roman" w:cs="Times New Roman"/>
          <w:sz w:val="24"/>
          <w:szCs w:val="24"/>
        </w:rPr>
        <w:t xml:space="preserve"> (“Content alignment,” n.d.).</w:t>
      </w:r>
      <w:r w:rsidR="003A4BB3" w:rsidRPr="008931BD">
        <w:rPr>
          <w:rFonts w:ascii="Times New Roman" w:hAnsi="Times New Roman" w:cs="Times New Roman"/>
          <w:sz w:val="24"/>
          <w:szCs w:val="24"/>
        </w:rPr>
        <w:t xml:space="preserve"> </w:t>
      </w:r>
      <w:r w:rsidR="00D77406" w:rsidRPr="008931BD">
        <w:rPr>
          <w:rFonts w:ascii="Times New Roman" w:hAnsi="Times New Roman" w:cs="Times New Roman"/>
          <w:sz w:val="24"/>
          <w:szCs w:val="24"/>
        </w:rPr>
        <w:t xml:space="preserve">Each year the examination is conducted, </w:t>
      </w:r>
      <w:r w:rsidR="00A97AD8">
        <w:rPr>
          <w:rFonts w:ascii="Times New Roman" w:hAnsi="Times New Roman" w:cs="Times New Roman"/>
          <w:sz w:val="24"/>
          <w:szCs w:val="24"/>
        </w:rPr>
        <w:t>t</w:t>
      </w:r>
      <w:r w:rsidR="00D77406" w:rsidRPr="008931BD">
        <w:rPr>
          <w:rFonts w:ascii="Times New Roman" w:hAnsi="Times New Roman" w:cs="Times New Roman"/>
          <w:sz w:val="24"/>
          <w:szCs w:val="24"/>
        </w:rPr>
        <w:t>he College Board c</w:t>
      </w:r>
      <w:r w:rsidRPr="008931BD">
        <w:rPr>
          <w:rFonts w:ascii="Times New Roman" w:hAnsi="Times New Roman" w:cs="Times New Roman"/>
          <w:sz w:val="24"/>
          <w:szCs w:val="24"/>
        </w:rPr>
        <w:t>reates</w:t>
      </w:r>
      <w:r w:rsidR="00D77406" w:rsidRPr="008931BD">
        <w:rPr>
          <w:rFonts w:ascii="Times New Roman" w:hAnsi="Times New Roman" w:cs="Times New Roman"/>
          <w:sz w:val="24"/>
          <w:szCs w:val="24"/>
        </w:rPr>
        <w:t xml:space="preserve"> a report of data</w:t>
      </w:r>
      <w:r w:rsidRPr="008931BD">
        <w:rPr>
          <w:rFonts w:ascii="Times New Roman" w:hAnsi="Times New Roman" w:cs="Times New Roman"/>
          <w:sz w:val="24"/>
          <w:szCs w:val="24"/>
        </w:rPr>
        <w:t xml:space="preserve"> including</w:t>
      </w:r>
      <w:r w:rsidR="00D77406" w:rsidRPr="008931BD">
        <w:rPr>
          <w:rFonts w:ascii="Times New Roman" w:hAnsi="Times New Roman" w:cs="Times New Roman"/>
          <w:sz w:val="24"/>
          <w:szCs w:val="24"/>
        </w:rPr>
        <w:t xml:space="preserve"> exhibits of intended majors for college-bound senior students, as well as the average scores for all areas of the examination within these </w:t>
      </w:r>
      <w:r w:rsidRPr="008931BD">
        <w:rPr>
          <w:rFonts w:ascii="Times New Roman" w:hAnsi="Times New Roman" w:cs="Times New Roman"/>
          <w:sz w:val="24"/>
          <w:szCs w:val="24"/>
        </w:rPr>
        <w:t>major groups</w:t>
      </w:r>
      <w:r w:rsidR="00D77406" w:rsidRPr="008931BD">
        <w:rPr>
          <w:rFonts w:ascii="Times New Roman" w:hAnsi="Times New Roman" w:cs="Times New Roman"/>
          <w:sz w:val="24"/>
          <w:szCs w:val="24"/>
        </w:rPr>
        <w:t xml:space="preserve">. Within </w:t>
      </w:r>
      <w:r w:rsidR="007B1561">
        <w:rPr>
          <w:rFonts w:ascii="Times New Roman" w:hAnsi="Times New Roman" w:cs="Times New Roman"/>
          <w:sz w:val="24"/>
          <w:szCs w:val="24"/>
        </w:rPr>
        <w:t>the</w:t>
      </w:r>
      <w:r w:rsidR="00D77406" w:rsidRPr="008931BD">
        <w:rPr>
          <w:rFonts w:ascii="Times New Roman" w:hAnsi="Times New Roman" w:cs="Times New Roman"/>
          <w:sz w:val="24"/>
          <w:szCs w:val="24"/>
        </w:rPr>
        <w:t xml:space="preserve"> data</w:t>
      </w:r>
      <w:r w:rsidR="00397672" w:rsidRPr="008931BD">
        <w:rPr>
          <w:rFonts w:ascii="Times New Roman" w:hAnsi="Times New Roman" w:cs="Times New Roman"/>
          <w:sz w:val="24"/>
          <w:szCs w:val="24"/>
        </w:rPr>
        <w:t xml:space="preserve"> available</w:t>
      </w:r>
      <w:r w:rsidR="00D77406" w:rsidRPr="008931BD">
        <w:rPr>
          <w:rFonts w:ascii="Times New Roman" w:hAnsi="Times New Roman" w:cs="Times New Roman"/>
          <w:sz w:val="24"/>
          <w:szCs w:val="24"/>
        </w:rPr>
        <w:t xml:space="preserve">, </w:t>
      </w:r>
      <w:r w:rsidR="003A4BB3" w:rsidRPr="008931BD">
        <w:rPr>
          <w:rFonts w:ascii="Times New Roman" w:hAnsi="Times New Roman" w:cs="Times New Roman"/>
          <w:sz w:val="24"/>
          <w:szCs w:val="24"/>
        </w:rPr>
        <w:t xml:space="preserve">the need for </w:t>
      </w:r>
      <w:r w:rsidR="00397672" w:rsidRPr="008931BD">
        <w:rPr>
          <w:rFonts w:ascii="Times New Roman" w:hAnsi="Times New Roman" w:cs="Times New Roman"/>
          <w:sz w:val="24"/>
          <w:szCs w:val="24"/>
        </w:rPr>
        <w:t xml:space="preserve">future </w:t>
      </w:r>
      <w:r w:rsidR="00D77406" w:rsidRPr="008931BD">
        <w:rPr>
          <w:rFonts w:ascii="Times New Roman" w:hAnsi="Times New Roman" w:cs="Times New Roman"/>
          <w:sz w:val="24"/>
          <w:szCs w:val="24"/>
        </w:rPr>
        <w:t xml:space="preserve">STEM workers </w:t>
      </w:r>
      <w:r w:rsidR="00397672" w:rsidRPr="008931BD">
        <w:rPr>
          <w:rFonts w:ascii="Times New Roman" w:hAnsi="Times New Roman" w:cs="Times New Roman"/>
          <w:sz w:val="24"/>
          <w:szCs w:val="24"/>
        </w:rPr>
        <w:t xml:space="preserve">in the workforce </w:t>
      </w:r>
      <w:r w:rsidR="003A4BB3" w:rsidRPr="008931BD">
        <w:rPr>
          <w:rFonts w:ascii="Times New Roman" w:hAnsi="Times New Roman" w:cs="Times New Roman"/>
          <w:sz w:val="24"/>
          <w:szCs w:val="24"/>
        </w:rPr>
        <w:t xml:space="preserve">can be measured </w:t>
      </w:r>
      <w:r w:rsidR="00F56CC4">
        <w:rPr>
          <w:rFonts w:ascii="Times New Roman" w:hAnsi="Times New Roman" w:cs="Times New Roman"/>
          <w:sz w:val="24"/>
          <w:szCs w:val="24"/>
        </w:rPr>
        <w:t>by examining m</w:t>
      </w:r>
      <w:r w:rsidR="00D77406" w:rsidRPr="008931BD">
        <w:rPr>
          <w:rFonts w:ascii="Times New Roman" w:hAnsi="Times New Roman" w:cs="Times New Roman"/>
          <w:sz w:val="24"/>
          <w:szCs w:val="24"/>
        </w:rPr>
        <w:t xml:space="preserve">athematics performance within </w:t>
      </w:r>
      <w:r w:rsidR="003A4BB3" w:rsidRPr="008931BD">
        <w:rPr>
          <w:rFonts w:ascii="Times New Roman" w:hAnsi="Times New Roman" w:cs="Times New Roman"/>
          <w:sz w:val="24"/>
          <w:szCs w:val="24"/>
        </w:rPr>
        <w:t xml:space="preserve">intended </w:t>
      </w:r>
      <w:r w:rsidR="00D77406" w:rsidRPr="008931BD">
        <w:rPr>
          <w:rFonts w:ascii="Times New Roman" w:hAnsi="Times New Roman" w:cs="Times New Roman"/>
          <w:sz w:val="24"/>
          <w:szCs w:val="24"/>
        </w:rPr>
        <w:t xml:space="preserve">STEM-related </w:t>
      </w:r>
      <w:r w:rsidR="00397672" w:rsidRPr="008931BD">
        <w:rPr>
          <w:rFonts w:ascii="Times New Roman" w:hAnsi="Times New Roman" w:cs="Times New Roman"/>
          <w:sz w:val="24"/>
          <w:szCs w:val="24"/>
        </w:rPr>
        <w:t>majors</w:t>
      </w:r>
      <w:r w:rsidR="00D77406" w:rsidRPr="008931BD">
        <w:rPr>
          <w:rFonts w:ascii="Times New Roman" w:hAnsi="Times New Roman" w:cs="Times New Roman"/>
          <w:sz w:val="24"/>
          <w:szCs w:val="24"/>
        </w:rPr>
        <w:t xml:space="preserve"> </w:t>
      </w:r>
      <w:r w:rsidR="003A4BB3" w:rsidRPr="008931BD">
        <w:rPr>
          <w:rFonts w:ascii="Times New Roman" w:hAnsi="Times New Roman" w:cs="Times New Roman"/>
          <w:sz w:val="24"/>
          <w:szCs w:val="24"/>
        </w:rPr>
        <w:t xml:space="preserve">and </w:t>
      </w:r>
      <w:proofErr w:type="spellStart"/>
      <w:proofErr w:type="gramStart"/>
      <w:r w:rsidR="00D77406" w:rsidRPr="008931BD">
        <w:rPr>
          <w:rFonts w:ascii="Times New Roman" w:hAnsi="Times New Roman" w:cs="Times New Roman"/>
          <w:sz w:val="24"/>
          <w:szCs w:val="24"/>
        </w:rPr>
        <w:t>no</w:t>
      </w:r>
      <w:r w:rsidR="00397672" w:rsidRPr="008931BD">
        <w:rPr>
          <w:rFonts w:ascii="Times New Roman" w:hAnsi="Times New Roman" w:cs="Times New Roman"/>
          <w:sz w:val="24"/>
          <w:szCs w:val="24"/>
        </w:rPr>
        <w:t>n STEM</w:t>
      </w:r>
      <w:proofErr w:type="spellEnd"/>
      <w:proofErr w:type="gramEnd"/>
      <w:r w:rsidR="00397672" w:rsidRPr="008931BD">
        <w:rPr>
          <w:rFonts w:ascii="Times New Roman" w:hAnsi="Times New Roman" w:cs="Times New Roman"/>
          <w:sz w:val="24"/>
          <w:szCs w:val="24"/>
        </w:rPr>
        <w:t>-related majors specifically for proficiency, as well as overall aptitude within any intended major to handle the future workforce challenges that require STEM education.</w:t>
      </w:r>
      <w:r w:rsidR="005B0F10" w:rsidRPr="008931BD">
        <w:rPr>
          <w:rFonts w:ascii="Times New Roman" w:hAnsi="Times New Roman" w:cs="Times New Roman"/>
          <w:sz w:val="24"/>
          <w:szCs w:val="24"/>
        </w:rPr>
        <w:t xml:space="preserve"> Furthermore, with total reports of data from the College Board on a yearly basis,</w:t>
      </w:r>
      <w:r w:rsidR="00E910BD">
        <w:rPr>
          <w:rFonts w:ascii="Times New Roman" w:hAnsi="Times New Roman" w:cs="Times New Roman"/>
          <w:sz w:val="24"/>
          <w:szCs w:val="24"/>
        </w:rPr>
        <w:t xml:space="preserve"> an analysis can be done over </w:t>
      </w:r>
      <w:r w:rsidR="005B0F10" w:rsidRPr="008931BD">
        <w:rPr>
          <w:rFonts w:ascii="Times New Roman" w:hAnsi="Times New Roman" w:cs="Times New Roman"/>
          <w:sz w:val="24"/>
          <w:szCs w:val="24"/>
        </w:rPr>
        <w:t>time to see if the implementation of Common Core positively or negatively affected in-bound coll</w:t>
      </w:r>
      <w:r w:rsidR="00F56CC4">
        <w:rPr>
          <w:rFonts w:ascii="Times New Roman" w:hAnsi="Times New Roman" w:cs="Times New Roman"/>
          <w:sz w:val="24"/>
          <w:szCs w:val="24"/>
        </w:rPr>
        <w:t>ege student performance on the m</w:t>
      </w:r>
      <w:r w:rsidR="005B0F10" w:rsidRPr="008931BD">
        <w:rPr>
          <w:rFonts w:ascii="Times New Roman" w:hAnsi="Times New Roman" w:cs="Times New Roman"/>
          <w:sz w:val="24"/>
          <w:szCs w:val="24"/>
        </w:rPr>
        <w:t>athematics portion of the SAT.</w:t>
      </w:r>
    </w:p>
    <w:p w14:paraId="251EEDF7" w14:textId="65598FBC" w:rsidR="00733CC4" w:rsidRPr="008931BD" w:rsidRDefault="00733CC4"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lastRenderedPageBreak/>
        <w:t xml:space="preserve">The </w:t>
      </w:r>
      <w:r w:rsidR="005B0F10" w:rsidRPr="008931BD">
        <w:rPr>
          <w:rFonts w:ascii="Times New Roman" w:hAnsi="Times New Roman" w:cs="Times New Roman"/>
          <w:sz w:val="24"/>
          <w:szCs w:val="24"/>
        </w:rPr>
        <w:t>over</w:t>
      </w:r>
      <w:r w:rsidR="000D4419" w:rsidRPr="008931BD">
        <w:rPr>
          <w:rFonts w:ascii="Times New Roman" w:hAnsi="Times New Roman" w:cs="Times New Roman"/>
          <w:sz w:val="24"/>
          <w:szCs w:val="24"/>
        </w:rPr>
        <w:t>all</w:t>
      </w:r>
      <w:r w:rsidR="005B0F10" w:rsidRPr="008931BD">
        <w:rPr>
          <w:rFonts w:ascii="Times New Roman" w:hAnsi="Times New Roman" w:cs="Times New Roman"/>
          <w:sz w:val="24"/>
          <w:szCs w:val="24"/>
        </w:rPr>
        <w:t xml:space="preserve"> </w:t>
      </w:r>
      <w:r w:rsidRPr="008931BD">
        <w:rPr>
          <w:rFonts w:ascii="Times New Roman" w:hAnsi="Times New Roman" w:cs="Times New Roman"/>
          <w:sz w:val="24"/>
          <w:szCs w:val="24"/>
        </w:rPr>
        <w:t>aim of this study is to analyze whether the implementation of Common Core standards had any effect on the average SAT mathematics score over time for inbound seniors in general, as well as inb</w:t>
      </w:r>
      <w:r w:rsidR="00741E59" w:rsidRPr="008931BD">
        <w:rPr>
          <w:rFonts w:ascii="Times New Roman" w:hAnsi="Times New Roman" w:cs="Times New Roman"/>
          <w:sz w:val="24"/>
          <w:szCs w:val="24"/>
        </w:rPr>
        <w:t>ound seniors looking to pursue</w:t>
      </w:r>
      <w:r w:rsidRPr="008931BD">
        <w:rPr>
          <w:rFonts w:ascii="Times New Roman" w:hAnsi="Times New Roman" w:cs="Times New Roman"/>
          <w:sz w:val="24"/>
          <w:szCs w:val="24"/>
        </w:rPr>
        <w:t xml:space="preserve"> </w:t>
      </w:r>
      <w:r w:rsidR="000D4419" w:rsidRPr="008931BD">
        <w:rPr>
          <w:rFonts w:ascii="Times New Roman" w:hAnsi="Times New Roman" w:cs="Times New Roman"/>
          <w:sz w:val="24"/>
          <w:szCs w:val="24"/>
        </w:rPr>
        <w:t xml:space="preserve">either a </w:t>
      </w:r>
      <w:r w:rsidRPr="008931BD">
        <w:rPr>
          <w:rFonts w:ascii="Times New Roman" w:hAnsi="Times New Roman" w:cs="Times New Roman"/>
          <w:sz w:val="24"/>
          <w:szCs w:val="24"/>
        </w:rPr>
        <w:t>STEM-related</w:t>
      </w:r>
      <w:r w:rsidR="000D4419" w:rsidRPr="008931BD">
        <w:rPr>
          <w:rFonts w:ascii="Times New Roman" w:hAnsi="Times New Roman" w:cs="Times New Roman"/>
          <w:sz w:val="24"/>
          <w:szCs w:val="24"/>
        </w:rPr>
        <w:t xml:space="preserve"> or </w:t>
      </w:r>
      <w:proofErr w:type="spellStart"/>
      <w:proofErr w:type="gramStart"/>
      <w:r w:rsidR="000D4419" w:rsidRPr="008931BD">
        <w:rPr>
          <w:rFonts w:ascii="Times New Roman" w:hAnsi="Times New Roman" w:cs="Times New Roman"/>
          <w:sz w:val="24"/>
          <w:szCs w:val="24"/>
        </w:rPr>
        <w:t>non STEM</w:t>
      </w:r>
      <w:proofErr w:type="spellEnd"/>
      <w:proofErr w:type="gramEnd"/>
      <w:r w:rsidR="000D4419" w:rsidRPr="008931BD">
        <w:rPr>
          <w:rFonts w:ascii="Times New Roman" w:hAnsi="Times New Roman" w:cs="Times New Roman"/>
          <w:sz w:val="24"/>
          <w:szCs w:val="24"/>
        </w:rPr>
        <w:t>-related</w:t>
      </w:r>
      <w:r w:rsidRPr="008931BD">
        <w:rPr>
          <w:rFonts w:ascii="Times New Roman" w:hAnsi="Times New Roman" w:cs="Times New Roman"/>
          <w:sz w:val="24"/>
          <w:szCs w:val="24"/>
        </w:rPr>
        <w:t xml:space="preserve"> college degree. Given </w:t>
      </w:r>
      <w:r w:rsidR="00166795">
        <w:rPr>
          <w:rFonts w:ascii="Times New Roman" w:hAnsi="Times New Roman" w:cs="Times New Roman"/>
          <w:sz w:val="24"/>
          <w:szCs w:val="24"/>
        </w:rPr>
        <w:t xml:space="preserve">President </w:t>
      </w:r>
      <w:r w:rsidRPr="008931BD">
        <w:rPr>
          <w:rFonts w:ascii="Times New Roman" w:hAnsi="Times New Roman" w:cs="Times New Roman"/>
          <w:sz w:val="24"/>
          <w:szCs w:val="24"/>
        </w:rPr>
        <w:t xml:space="preserve">Obama’s </w:t>
      </w:r>
      <w:proofErr w:type="gramStart"/>
      <w:r w:rsidRPr="008931BD">
        <w:rPr>
          <w:rFonts w:ascii="Times New Roman" w:hAnsi="Times New Roman" w:cs="Times New Roman"/>
          <w:sz w:val="24"/>
          <w:szCs w:val="24"/>
        </w:rPr>
        <w:t>Five Year</w:t>
      </w:r>
      <w:proofErr w:type="gramEnd"/>
      <w:r w:rsidRPr="008931BD">
        <w:rPr>
          <w:rFonts w:ascii="Times New Roman" w:hAnsi="Times New Roman" w:cs="Times New Roman"/>
          <w:sz w:val="24"/>
          <w:szCs w:val="24"/>
        </w:rPr>
        <w:t xml:space="preserve"> Strategic Plan for improving society’s STEM workforce</w:t>
      </w:r>
      <w:r w:rsidR="00EC3033" w:rsidRPr="008931BD">
        <w:rPr>
          <w:rFonts w:ascii="Times New Roman" w:hAnsi="Times New Roman" w:cs="Times New Roman"/>
          <w:sz w:val="24"/>
          <w:szCs w:val="24"/>
        </w:rPr>
        <w:t xml:space="preserve">, the following </w:t>
      </w:r>
      <w:r w:rsidR="007A4197" w:rsidRPr="008931BD">
        <w:rPr>
          <w:rFonts w:ascii="Times New Roman" w:hAnsi="Times New Roman" w:cs="Times New Roman"/>
          <w:sz w:val="24"/>
          <w:szCs w:val="24"/>
        </w:rPr>
        <w:t xml:space="preserve">time series </w:t>
      </w:r>
      <w:r w:rsidR="00EC3033" w:rsidRPr="008931BD">
        <w:rPr>
          <w:rFonts w:ascii="Times New Roman" w:hAnsi="Times New Roman" w:cs="Times New Roman"/>
          <w:sz w:val="24"/>
          <w:szCs w:val="24"/>
        </w:rPr>
        <w:t xml:space="preserve">analyses will </w:t>
      </w:r>
      <w:r w:rsidR="005B0F10" w:rsidRPr="008931BD">
        <w:rPr>
          <w:rFonts w:ascii="Times New Roman" w:hAnsi="Times New Roman" w:cs="Times New Roman"/>
          <w:sz w:val="24"/>
          <w:szCs w:val="24"/>
        </w:rPr>
        <w:t xml:space="preserve">show </w:t>
      </w:r>
      <w:r w:rsidR="000D4419" w:rsidRPr="008931BD">
        <w:rPr>
          <w:rFonts w:ascii="Times New Roman" w:hAnsi="Times New Roman" w:cs="Times New Roman"/>
          <w:sz w:val="24"/>
          <w:szCs w:val="24"/>
        </w:rPr>
        <w:t xml:space="preserve">the nation’s </w:t>
      </w:r>
      <w:r w:rsidR="005B0F10" w:rsidRPr="008931BD">
        <w:rPr>
          <w:rFonts w:ascii="Times New Roman" w:hAnsi="Times New Roman" w:cs="Times New Roman"/>
          <w:sz w:val="24"/>
          <w:szCs w:val="24"/>
        </w:rPr>
        <w:t>future trajectory toward this goal</w:t>
      </w:r>
      <w:r w:rsidR="00741E59" w:rsidRPr="008931BD">
        <w:rPr>
          <w:rFonts w:ascii="Times New Roman" w:hAnsi="Times New Roman" w:cs="Times New Roman"/>
          <w:sz w:val="24"/>
          <w:szCs w:val="24"/>
        </w:rPr>
        <w:t>, and if the mathematical skillset of college-bound seniors is at a higher level to pursue these future jobs society will require.</w:t>
      </w:r>
      <w:r w:rsidR="006F6B6B" w:rsidRPr="008931BD">
        <w:rPr>
          <w:rFonts w:ascii="Times New Roman" w:hAnsi="Times New Roman" w:cs="Times New Roman"/>
          <w:sz w:val="24"/>
          <w:szCs w:val="24"/>
        </w:rPr>
        <w:t xml:space="preserve"> The null hypothesis, or the hypothesis assumed to be correct unless proven otherwise, is that Common Core standards do not significantly change the average mathematical SAT score. The alternative hypothesis, or the hypothesis to accept if there are statistical numbers to support it, is that Common Core standards do significantly change the average mathematical SAT score.</w:t>
      </w:r>
    </w:p>
    <w:p w14:paraId="2E9BE629" w14:textId="77777777" w:rsidR="007700F9" w:rsidRPr="008931BD" w:rsidRDefault="00124EC5" w:rsidP="00BD1287">
      <w:pPr>
        <w:spacing w:line="480" w:lineRule="auto"/>
        <w:contextualSpacing/>
        <w:jc w:val="center"/>
        <w:rPr>
          <w:rFonts w:ascii="Times New Roman" w:hAnsi="Times New Roman" w:cs="Times New Roman"/>
          <w:b/>
          <w:sz w:val="24"/>
          <w:szCs w:val="24"/>
        </w:rPr>
      </w:pPr>
      <w:r w:rsidRPr="008931BD">
        <w:rPr>
          <w:rFonts w:ascii="Times New Roman" w:hAnsi="Times New Roman" w:cs="Times New Roman"/>
          <w:b/>
          <w:sz w:val="24"/>
          <w:szCs w:val="24"/>
        </w:rPr>
        <w:t>Method</w:t>
      </w:r>
    </w:p>
    <w:p w14:paraId="2DD98D09" w14:textId="7A06DE90" w:rsidR="007700F9" w:rsidRPr="008931BD" w:rsidRDefault="00136606"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D</w:t>
      </w:r>
      <w:r w:rsidR="007700F9" w:rsidRPr="008931BD">
        <w:rPr>
          <w:rFonts w:ascii="Times New Roman" w:hAnsi="Times New Roman" w:cs="Times New Roman"/>
          <w:sz w:val="24"/>
          <w:szCs w:val="24"/>
        </w:rPr>
        <w:t>ata for this study was obtained from the College Board’s archived data</w:t>
      </w:r>
      <w:r w:rsidR="00B6039A" w:rsidRPr="008931BD">
        <w:rPr>
          <w:rFonts w:ascii="Times New Roman" w:hAnsi="Times New Roman" w:cs="Times New Roman"/>
          <w:sz w:val="24"/>
          <w:szCs w:val="24"/>
        </w:rPr>
        <w:t>, which is in PDF form through</w:t>
      </w:r>
      <w:r w:rsidR="00AF746E" w:rsidRPr="008931BD">
        <w:rPr>
          <w:rFonts w:ascii="Times New Roman" w:hAnsi="Times New Roman" w:cs="Times New Roman"/>
          <w:sz w:val="24"/>
          <w:szCs w:val="24"/>
        </w:rPr>
        <w:t xml:space="preserve"> </w:t>
      </w:r>
      <w:r w:rsidR="00393DFD">
        <w:rPr>
          <w:rFonts w:ascii="Times New Roman" w:hAnsi="Times New Roman" w:cs="Times New Roman"/>
          <w:sz w:val="24"/>
          <w:szCs w:val="24"/>
        </w:rPr>
        <w:t xml:space="preserve">the </w:t>
      </w:r>
      <w:r w:rsidR="00AF746E" w:rsidRPr="008931BD">
        <w:rPr>
          <w:rFonts w:ascii="Times New Roman" w:hAnsi="Times New Roman" w:cs="Times New Roman"/>
          <w:sz w:val="24"/>
          <w:szCs w:val="24"/>
        </w:rPr>
        <w:t>College Board’s Research website (</w:t>
      </w:r>
      <w:r w:rsidR="00BA3B40" w:rsidRPr="008931BD">
        <w:rPr>
          <w:rFonts w:ascii="Times New Roman" w:hAnsi="Times New Roman" w:cs="Times New Roman"/>
          <w:sz w:val="24"/>
          <w:szCs w:val="24"/>
        </w:rPr>
        <w:t xml:space="preserve">“Archived SAT data,” n.d.). </w:t>
      </w:r>
      <w:r w:rsidR="00575306">
        <w:rPr>
          <w:rFonts w:ascii="Times New Roman" w:hAnsi="Times New Roman" w:cs="Times New Roman"/>
          <w:sz w:val="24"/>
          <w:szCs w:val="24"/>
        </w:rPr>
        <w:t>Archived d</w:t>
      </w:r>
      <w:r w:rsidR="00AF746E" w:rsidRPr="008931BD">
        <w:rPr>
          <w:rFonts w:ascii="Times New Roman" w:hAnsi="Times New Roman" w:cs="Times New Roman"/>
          <w:sz w:val="24"/>
          <w:szCs w:val="24"/>
        </w:rPr>
        <w:t xml:space="preserve">ata was pulled for </w:t>
      </w:r>
      <w:r w:rsidRPr="008931BD">
        <w:rPr>
          <w:rFonts w:ascii="Times New Roman" w:hAnsi="Times New Roman" w:cs="Times New Roman"/>
          <w:sz w:val="24"/>
          <w:szCs w:val="24"/>
        </w:rPr>
        <w:t>years 1998 to 2016 for college-b</w:t>
      </w:r>
      <w:r w:rsidR="00AF746E" w:rsidRPr="008931BD">
        <w:rPr>
          <w:rFonts w:ascii="Times New Roman" w:hAnsi="Times New Roman" w:cs="Times New Roman"/>
          <w:sz w:val="24"/>
          <w:szCs w:val="24"/>
        </w:rPr>
        <w:t>ound seniors</w:t>
      </w:r>
      <w:r w:rsidR="00440938" w:rsidRPr="008931BD">
        <w:rPr>
          <w:rFonts w:ascii="Times New Roman" w:hAnsi="Times New Roman" w:cs="Times New Roman"/>
          <w:sz w:val="24"/>
          <w:szCs w:val="24"/>
        </w:rPr>
        <w:t xml:space="preserve">, </w:t>
      </w:r>
      <w:r w:rsidR="00EF6390" w:rsidRPr="008931BD">
        <w:rPr>
          <w:rFonts w:ascii="Times New Roman" w:hAnsi="Times New Roman" w:cs="Times New Roman"/>
          <w:sz w:val="24"/>
          <w:szCs w:val="24"/>
        </w:rPr>
        <w:t xml:space="preserve">and was pulled for </w:t>
      </w:r>
      <w:r w:rsidR="000403BD" w:rsidRPr="008931BD">
        <w:rPr>
          <w:rFonts w:ascii="Times New Roman" w:hAnsi="Times New Roman" w:cs="Times New Roman"/>
          <w:sz w:val="24"/>
          <w:szCs w:val="24"/>
        </w:rPr>
        <w:t xml:space="preserve">the state of New York </w:t>
      </w:r>
      <w:r w:rsidR="00440938" w:rsidRPr="008931BD">
        <w:rPr>
          <w:rFonts w:ascii="Times New Roman" w:hAnsi="Times New Roman" w:cs="Times New Roman"/>
          <w:sz w:val="24"/>
          <w:szCs w:val="24"/>
        </w:rPr>
        <w:t>(</w:t>
      </w:r>
      <w:r w:rsidR="005E371B" w:rsidRPr="008931BD">
        <w:rPr>
          <w:rFonts w:ascii="Times New Roman" w:hAnsi="Times New Roman" w:cs="Times New Roman"/>
          <w:sz w:val="24"/>
          <w:szCs w:val="24"/>
        </w:rPr>
        <w:t>Appendix</w:t>
      </w:r>
      <w:r w:rsidR="004756DF" w:rsidRPr="008931BD">
        <w:rPr>
          <w:rFonts w:ascii="Times New Roman" w:hAnsi="Times New Roman" w:cs="Times New Roman"/>
          <w:sz w:val="24"/>
          <w:szCs w:val="24"/>
        </w:rPr>
        <w:t xml:space="preserve"> A</w:t>
      </w:r>
      <w:r w:rsidR="00440938" w:rsidRPr="008931BD">
        <w:rPr>
          <w:rFonts w:ascii="Times New Roman" w:hAnsi="Times New Roman" w:cs="Times New Roman"/>
          <w:sz w:val="24"/>
          <w:szCs w:val="24"/>
        </w:rPr>
        <w:t>)</w:t>
      </w:r>
      <w:r w:rsidR="00EF6390" w:rsidRPr="008931BD">
        <w:rPr>
          <w:rFonts w:ascii="Times New Roman" w:hAnsi="Times New Roman" w:cs="Times New Roman"/>
          <w:sz w:val="24"/>
          <w:szCs w:val="24"/>
        </w:rPr>
        <w:t xml:space="preserve">. New York </w:t>
      </w:r>
      <w:r w:rsidR="000403BD" w:rsidRPr="008931BD">
        <w:rPr>
          <w:rFonts w:ascii="Times New Roman" w:hAnsi="Times New Roman" w:cs="Times New Roman"/>
          <w:sz w:val="24"/>
          <w:szCs w:val="24"/>
        </w:rPr>
        <w:t>was</w:t>
      </w:r>
      <w:r w:rsidR="00EF6390" w:rsidRPr="008931BD">
        <w:rPr>
          <w:rFonts w:ascii="Times New Roman" w:hAnsi="Times New Roman" w:cs="Times New Roman"/>
          <w:sz w:val="24"/>
          <w:szCs w:val="24"/>
        </w:rPr>
        <w:t xml:space="preserve"> selected for this study for </w:t>
      </w:r>
      <w:r w:rsidRPr="008931BD">
        <w:rPr>
          <w:rFonts w:ascii="Times New Roman" w:hAnsi="Times New Roman" w:cs="Times New Roman"/>
          <w:sz w:val="24"/>
          <w:szCs w:val="24"/>
        </w:rPr>
        <w:t>many</w:t>
      </w:r>
      <w:r w:rsidR="00EF6390" w:rsidRPr="008931BD">
        <w:rPr>
          <w:rFonts w:ascii="Times New Roman" w:hAnsi="Times New Roman" w:cs="Times New Roman"/>
          <w:sz w:val="24"/>
          <w:szCs w:val="24"/>
        </w:rPr>
        <w:t xml:space="preserve"> reasons, including:</w:t>
      </w:r>
    </w:p>
    <w:p w14:paraId="0E045974" w14:textId="3A2940BF" w:rsidR="00EF6390" w:rsidRPr="008931BD" w:rsidRDefault="00EF6390" w:rsidP="00BD1287">
      <w:pPr>
        <w:pStyle w:val="ListParagraph"/>
        <w:numPr>
          <w:ilvl w:val="0"/>
          <w:numId w:val="2"/>
        </w:numPr>
        <w:spacing w:line="480" w:lineRule="auto"/>
        <w:rPr>
          <w:rFonts w:ascii="Times New Roman" w:hAnsi="Times New Roman" w:cs="Times New Roman"/>
          <w:sz w:val="24"/>
          <w:szCs w:val="24"/>
        </w:rPr>
      </w:pPr>
      <w:r w:rsidRPr="008931BD">
        <w:rPr>
          <w:rFonts w:ascii="Times New Roman" w:hAnsi="Times New Roman" w:cs="Times New Roman"/>
          <w:sz w:val="24"/>
          <w:szCs w:val="24"/>
        </w:rPr>
        <w:t>New York feature</w:t>
      </w:r>
      <w:r w:rsidR="001A7461" w:rsidRPr="008931BD">
        <w:rPr>
          <w:rFonts w:ascii="Times New Roman" w:hAnsi="Times New Roman" w:cs="Times New Roman"/>
          <w:sz w:val="24"/>
          <w:szCs w:val="24"/>
        </w:rPr>
        <w:t>s</w:t>
      </w:r>
      <w:r w:rsidRPr="008931BD">
        <w:rPr>
          <w:rFonts w:ascii="Times New Roman" w:hAnsi="Times New Roman" w:cs="Times New Roman"/>
          <w:sz w:val="24"/>
          <w:szCs w:val="24"/>
        </w:rPr>
        <w:t xml:space="preserve"> </w:t>
      </w:r>
      <w:r w:rsidR="000D4858" w:rsidRPr="008931BD">
        <w:rPr>
          <w:rFonts w:ascii="Times New Roman" w:hAnsi="Times New Roman" w:cs="Times New Roman"/>
          <w:sz w:val="24"/>
          <w:szCs w:val="24"/>
        </w:rPr>
        <w:t>the 1</w:t>
      </w:r>
      <w:r w:rsidR="000D4858" w:rsidRPr="008931BD">
        <w:rPr>
          <w:rFonts w:ascii="Times New Roman" w:hAnsi="Times New Roman" w:cs="Times New Roman"/>
          <w:sz w:val="24"/>
          <w:szCs w:val="24"/>
          <w:vertAlign w:val="superscript"/>
        </w:rPr>
        <w:t>st</w:t>
      </w:r>
      <w:r w:rsidR="000D4858" w:rsidRPr="008931BD">
        <w:rPr>
          <w:rFonts w:ascii="Times New Roman" w:hAnsi="Times New Roman" w:cs="Times New Roman"/>
          <w:sz w:val="24"/>
          <w:szCs w:val="24"/>
        </w:rPr>
        <w:t xml:space="preserve"> largest metropolitan city in the</w:t>
      </w:r>
      <w:r w:rsidR="003F1FC1" w:rsidRPr="008931BD">
        <w:rPr>
          <w:rFonts w:ascii="Times New Roman" w:hAnsi="Times New Roman" w:cs="Times New Roman"/>
          <w:sz w:val="24"/>
          <w:szCs w:val="24"/>
        </w:rPr>
        <w:t xml:space="preserve"> United States (“Largest cities in the </w:t>
      </w:r>
      <w:r w:rsidR="00980C30">
        <w:rPr>
          <w:rFonts w:ascii="Times New Roman" w:hAnsi="Times New Roman" w:cs="Times New Roman"/>
          <w:sz w:val="24"/>
          <w:szCs w:val="24"/>
        </w:rPr>
        <w:t>U</w:t>
      </w:r>
      <w:r w:rsidR="003F1FC1" w:rsidRPr="008931BD">
        <w:rPr>
          <w:rFonts w:ascii="Times New Roman" w:hAnsi="Times New Roman" w:cs="Times New Roman"/>
          <w:sz w:val="24"/>
          <w:szCs w:val="24"/>
        </w:rPr>
        <w:t>n</w:t>
      </w:r>
      <w:r w:rsidR="00980C30">
        <w:rPr>
          <w:rFonts w:ascii="Times New Roman" w:hAnsi="Times New Roman" w:cs="Times New Roman"/>
          <w:sz w:val="24"/>
          <w:szCs w:val="24"/>
        </w:rPr>
        <w:t>ited S</w:t>
      </w:r>
      <w:r w:rsidR="003F1FC1" w:rsidRPr="008931BD">
        <w:rPr>
          <w:rFonts w:ascii="Times New Roman" w:hAnsi="Times New Roman" w:cs="Times New Roman"/>
          <w:sz w:val="24"/>
          <w:szCs w:val="24"/>
        </w:rPr>
        <w:t>tates by population,” n.d.).</w:t>
      </w:r>
    </w:p>
    <w:p w14:paraId="57E8800B" w14:textId="77777777" w:rsidR="00EF6390" w:rsidRPr="008931BD" w:rsidRDefault="00EF6390" w:rsidP="00BD1287">
      <w:pPr>
        <w:pStyle w:val="ListParagraph"/>
        <w:numPr>
          <w:ilvl w:val="0"/>
          <w:numId w:val="2"/>
        </w:numPr>
        <w:spacing w:line="480" w:lineRule="auto"/>
        <w:rPr>
          <w:rFonts w:ascii="Times New Roman" w:hAnsi="Times New Roman" w:cs="Times New Roman"/>
          <w:sz w:val="24"/>
          <w:szCs w:val="24"/>
        </w:rPr>
      </w:pPr>
      <w:r w:rsidRPr="008931BD">
        <w:rPr>
          <w:rFonts w:ascii="Times New Roman" w:hAnsi="Times New Roman" w:cs="Times New Roman"/>
          <w:sz w:val="24"/>
          <w:szCs w:val="24"/>
        </w:rPr>
        <w:t xml:space="preserve">New York </w:t>
      </w:r>
      <w:r w:rsidR="000D4858" w:rsidRPr="008931BD">
        <w:rPr>
          <w:rFonts w:ascii="Times New Roman" w:hAnsi="Times New Roman" w:cs="Times New Roman"/>
          <w:sz w:val="24"/>
          <w:szCs w:val="24"/>
        </w:rPr>
        <w:t>is the second</w:t>
      </w:r>
      <w:r w:rsidRPr="008931BD">
        <w:rPr>
          <w:rFonts w:ascii="Times New Roman" w:hAnsi="Times New Roman" w:cs="Times New Roman"/>
          <w:sz w:val="24"/>
          <w:szCs w:val="24"/>
        </w:rPr>
        <w:t xml:space="preserve"> most demographically similar </w:t>
      </w:r>
      <w:r w:rsidR="002D7AEA" w:rsidRPr="008931BD">
        <w:rPr>
          <w:rFonts w:ascii="Times New Roman" w:hAnsi="Times New Roman" w:cs="Times New Roman"/>
          <w:sz w:val="24"/>
          <w:szCs w:val="24"/>
        </w:rPr>
        <w:t xml:space="preserve">state </w:t>
      </w:r>
      <w:r w:rsidRPr="008931BD">
        <w:rPr>
          <w:rFonts w:ascii="Times New Roman" w:hAnsi="Times New Roman" w:cs="Times New Roman"/>
          <w:sz w:val="24"/>
          <w:szCs w:val="24"/>
        </w:rPr>
        <w:t>to the United States, according to demographics from the American Community Survey</w:t>
      </w:r>
      <w:r w:rsidR="008C424C" w:rsidRPr="008931BD">
        <w:rPr>
          <w:rFonts w:ascii="Times New Roman" w:hAnsi="Times New Roman" w:cs="Times New Roman"/>
          <w:sz w:val="24"/>
          <w:szCs w:val="24"/>
        </w:rPr>
        <w:t xml:space="preserve"> (Kolko, 2016)</w:t>
      </w:r>
      <w:r w:rsidRPr="008931BD">
        <w:rPr>
          <w:rFonts w:ascii="Times New Roman" w:hAnsi="Times New Roman" w:cs="Times New Roman"/>
          <w:sz w:val="24"/>
          <w:szCs w:val="24"/>
        </w:rPr>
        <w:t>.</w:t>
      </w:r>
    </w:p>
    <w:p w14:paraId="0D851C16" w14:textId="4E6C0623" w:rsidR="00EF6390" w:rsidRPr="008931BD" w:rsidRDefault="00EE01CF" w:rsidP="00BD1287">
      <w:pPr>
        <w:pStyle w:val="ListParagraph"/>
        <w:numPr>
          <w:ilvl w:val="0"/>
          <w:numId w:val="2"/>
        </w:numPr>
        <w:spacing w:line="480" w:lineRule="auto"/>
        <w:rPr>
          <w:rFonts w:ascii="Times New Roman" w:hAnsi="Times New Roman" w:cs="Times New Roman"/>
          <w:sz w:val="24"/>
          <w:szCs w:val="24"/>
        </w:rPr>
      </w:pPr>
      <w:r w:rsidRPr="008931BD">
        <w:rPr>
          <w:rFonts w:ascii="Times New Roman" w:hAnsi="Times New Roman" w:cs="Times New Roman"/>
          <w:sz w:val="24"/>
          <w:szCs w:val="24"/>
        </w:rPr>
        <w:t xml:space="preserve">New York </w:t>
      </w:r>
      <w:r w:rsidR="00FD0641" w:rsidRPr="008931BD">
        <w:rPr>
          <w:rFonts w:ascii="Times New Roman" w:hAnsi="Times New Roman" w:cs="Times New Roman"/>
          <w:sz w:val="24"/>
          <w:szCs w:val="24"/>
        </w:rPr>
        <w:t>students favor taking</w:t>
      </w:r>
      <w:r w:rsidRPr="008931BD">
        <w:rPr>
          <w:rFonts w:ascii="Times New Roman" w:hAnsi="Times New Roman" w:cs="Times New Roman"/>
          <w:sz w:val="24"/>
          <w:szCs w:val="24"/>
        </w:rPr>
        <w:t xml:space="preserve"> the SAT, </w:t>
      </w:r>
      <w:r w:rsidR="00C91433">
        <w:rPr>
          <w:rFonts w:ascii="Times New Roman" w:hAnsi="Times New Roman" w:cs="Times New Roman"/>
          <w:sz w:val="24"/>
          <w:szCs w:val="24"/>
        </w:rPr>
        <w:t xml:space="preserve">increasing </w:t>
      </w:r>
      <w:r w:rsidR="002D7AEA" w:rsidRPr="008931BD">
        <w:rPr>
          <w:rFonts w:ascii="Times New Roman" w:hAnsi="Times New Roman" w:cs="Times New Roman"/>
          <w:sz w:val="24"/>
          <w:szCs w:val="24"/>
        </w:rPr>
        <w:t>the likelihood of larger amounts of available data</w:t>
      </w:r>
      <w:r w:rsidR="000D744B" w:rsidRPr="008931BD">
        <w:rPr>
          <w:rFonts w:ascii="Times New Roman" w:hAnsi="Times New Roman" w:cs="Times New Roman"/>
          <w:sz w:val="24"/>
          <w:szCs w:val="24"/>
        </w:rPr>
        <w:t xml:space="preserve"> (</w:t>
      </w:r>
      <w:proofErr w:type="spellStart"/>
      <w:r w:rsidR="000D744B" w:rsidRPr="008931BD">
        <w:rPr>
          <w:rFonts w:ascii="Times New Roman" w:hAnsi="Times New Roman" w:cs="Times New Roman"/>
          <w:sz w:val="24"/>
          <w:szCs w:val="24"/>
        </w:rPr>
        <w:t>Saget</w:t>
      </w:r>
      <w:proofErr w:type="spellEnd"/>
      <w:r w:rsidR="000D744B" w:rsidRPr="008931BD">
        <w:rPr>
          <w:rFonts w:ascii="Times New Roman" w:hAnsi="Times New Roman" w:cs="Times New Roman"/>
          <w:sz w:val="24"/>
          <w:szCs w:val="24"/>
        </w:rPr>
        <w:t>, 2013).</w:t>
      </w:r>
    </w:p>
    <w:p w14:paraId="469335A8" w14:textId="154CC52D" w:rsidR="00EE01CF" w:rsidRPr="008931BD" w:rsidRDefault="002D7AEA" w:rsidP="00BD1287">
      <w:pPr>
        <w:pStyle w:val="ListParagraph"/>
        <w:numPr>
          <w:ilvl w:val="0"/>
          <w:numId w:val="2"/>
        </w:numPr>
        <w:spacing w:line="480" w:lineRule="auto"/>
        <w:rPr>
          <w:rFonts w:ascii="Times New Roman" w:hAnsi="Times New Roman" w:cs="Times New Roman"/>
          <w:sz w:val="24"/>
          <w:szCs w:val="24"/>
        </w:rPr>
      </w:pPr>
      <w:r w:rsidRPr="008931BD">
        <w:rPr>
          <w:rFonts w:ascii="Times New Roman" w:hAnsi="Times New Roman" w:cs="Times New Roman"/>
          <w:sz w:val="24"/>
          <w:szCs w:val="24"/>
        </w:rPr>
        <w:lastRenderedPageBreak/>
        <w:t xml:space="preserve">The state of </w:t>
      </w:r>
      <w:r w:rsidR="00EE01CF" w:rsidRPr="008931BD">
        <w:rPr>
          <w:rFonts w:ascii="Times New Roman" w:hAnsi="Times New Roman" w:cs="Times New Roman"/>
          <w:sz w:val="24"/>
          <w:szCs w:val="24"/>
        </w:rPr>
        <w:t>New York’s college-going rate is 69.3%</w:t>
      </w:r>
      <w:r w:rsidR="000D4858" w:rsidRPr="008931BD">
        <w:rPr>
          <w:rFonts w:ascii="Times New Roman" w:hAnsi="Times New Roman" w:cs="Times New Roman"/>
          <w:sz w:val="24"/>
          <w:szCs w:val="24"/>
        </w:rPr>
        <w:t xml:space="preserve">, which is a </w:t>
      </w:r>
      <w:r w:rsidR="000938F8">
        <w:rPr>
          <w:rFonts w:ascii="Times New Roman" w:hAnsi="Times New Roman" w:cs="Times New Roman"/>
          <w:sz w:val="24"/>
          <w:szCs w:val="24"/>
        </w:rPr>
        <w:t xml:space="preserve">higher </w:t>
      </w:r>
      <w:r w:rsidR="000D4858" w:rsidRPr="008931BD">
        <w:rPr>
          <w:rFonts w:ascii="Times New Roman" w:hAnsi="Times New Roman" w:cs="Times New Roman"/>
          <w:sz w:val="24"/>
          <w:szCs w:val="24"/>
        </w:rPr>
        <w:t>percentage compared to the rest of the country</w:t>
      </w:r>
      <w:r w:rsidR="00C91CB1" w:rsidRPr="008931BD">
        <w:rPr>
          <w:rFonts w:ascii="Times New Roman" w:hAnsi="Times New Roman" w:cs="Times New Roman"/>
          <w:sz w:val="24"/>
          <w:szCs w:val="24"/>
        </w:rPr>
        <w:t xml:space="preserve">, </w:t>
      </w:r>
      <w:r w:rsidR="00F82775">
        <w:rPr>
          <w:rFonts w:ascii="Times New Roman" w:hAnsi="Times New Roman" w:cs="Times New Roman"/>
          <w:sz w:val="24"/>
          <w:szCs w:val="24"/>
        </w:rPr>
        <w:t>meaning</w:t>
      </w:r>
      <w:r w:rsidR="00C91CB1" w:rsidRPr="008931BD">
        <w:rPr>
          <w:rFonts w:ascii="Times New Roman" w:hAnsi="Times New Roman" w:cs="Times New Roman"/>
          <w:sz w:val="24"/>
          <w:szCs w:val="24"/>
        </w:rPr>
        <w:t xml:space="preserve"> a larger sample size of students would be captured</w:t>
      </w:r>
      <w:r w:rsidR="000D744B" w:rsidRPr="008931BD">
        <w:rPr>
          <w:rFonts w:ascii="Times New Roman" w:hAnsi="Times New Roman" w:cs="Times New Roman"/>
          <w:sz w:val="24"/>
          <w:szCs w:val="24"/>
        </w:rPr>
        <w:t xml:space="preserve"> (“College-going rates of high school graduates,” n.d.)</w:t>
      </w:r>
      <w:r w:rsidR="00EE01CF" w:rsidRPr="008931BD">
        <w:rPr>
          <w:rFonts w:ascii="Times New Roman" w:hAnsi="Times New Roman" w:cs="Times New Roman"/>
          <w:sz w:val="24"/>
          <w:szCs w:val="24"/>
        </w:rPr>
        <w:t>.</w:t>
      </w:r>
    </w:p>
    <w:p w14:paraId="187E5AAE" w14:textId="76E9EE95" w:rsidR="00513E40" w:rsidRPr="008931BD" w:rsidRDefault="00B32570" w:rsidP="00BD1287">
      <w:pPr>
        <w:spacing w:line="480" w:lineRule="auto"/>
        <w:contextualSpacing/>
        <w:rPr>
          <w:rFonts w:ascii="Times New Roman" w:hAnsi="Times New Roman" w:cs="Times New Roman"/>
          <w:sz w:val="24"/>
          <w:szCs w:val="24"/>
        </w:rPr>
      </w:pPr>
      <w:r w:rsidRPr="008931BD">
        <w:rPr>
          <w:rFonts w:ascii="Times New Roman" w:hAnsi="Times New Roman" w:cs="Times New Roman"/>
          <w:sz w:val="24"/>
          <w:szCs w:val="24"/>
        </w:rPr>
        <w:t xml:space="preserve">Each PDF for New York was exported to Excel, in which all values for </w:t>
      </w:r>
      <w:r w:rsidR="00EC295B" w:rsidRPr="008931BD">
        <w:rPr>
          <w:rFonts w:ascii="Times New Roman" w:hAnsi="Times New Roman" w:cs="Times New Roman"/>
          <w:sz w:val="24"/>
          <w:szCs w:val="24"/>
        </w:rPr>
        <w:t xml:space="preserve">in-bound student </w:t>
      </w:r>
      <w:r w:rsidRPr="008931BD">
        <w:rPr>
          <w:rFonts w:ascii="Times New Roman" w:hAnsi="Times New Roman" w:cs="Times New Roman"/>
          <w:sz w:val="24"/>
          <w:szCs w:val="24"/>
        </w:rPr>
        <w:t xml:space="preserve">numbers and </w:t>
      </w:r>
      <w:r w:rsidR="00EC295B" w:rsidRPr="008931BD">
        <w:rPr>
          <w:rFonts w:ascii="Times New Roman" w:hAnsi="Times New Roman" w:cs="Times New Roman"/>
          <w:sz w:val="24"/>
          <w:szCs w:val="24"/>
        </w:rPr>
        <w:t>mathematical scores</w:t>
      </w:r>
      <w:r w:rsidRPr="008931BD">
        <w:rPr>
          <w:rFonts w:ascii="Times New Roman" w:hAnsi="Times New Roman" w:cs="Times New Roman"/>
          <w:sz w:val="24"/>
          <w:szCs w:val="24"/>
        </w:rPr>
        <w:t xml:space="preserve"> in Excel were validated against the original PDFs from </w:t>
      </w:r>
      <w:r w:rsidR="00393DFD">
        <w:rPr>
          <w:rFonts w:ascii="Times New Roman" w:hAnsi="Times New Roman" w:cs="Times New Roman"/>
          <w:sz w:val="24"/>
          <w:szCs w:val="24"/>
        </w:rPr>
        <w:t xml:space="preserve">the </w:t>
      </w:r>
      <w:r w:rsidRPr="008931BD">
        <w:rPr>
          <w:rFonts w:ascii="Times New Roman" w:hAnsi="Times New Roman" w:cs="Times New Roman"/>
          <w:sz w:val="24"/>
          <w:szCs w:val="24"/>
        </w:rPr>
        <w:t>College Board. Years 2007 through 2016 featured 38 records of major groupings, and years 1998 through 2006 featured 23 records of major groupings (</w:t>
      </w:r>
      <w:r w:rsidR="005E371B" w:rsidRPr="008931BD">
        <w:rPr>
          <w:rFonts w:ascii="Times New Roman" w:hAnsi="Times New Roman" w:cs="Times New Roman"/>
          <w:sz w:val="24"/>
          <w:szCs w:val="24"/>
        </w:rPr>
        <w:t>Appendix B</w:t>
      </w:r>
      <w:r w:rsidRPr="008931BD">
        <w:rPr>
          <w:rFonts w:ascii="Times New Roman" w:hAnsi="Times New Roman" w:cs="Times New Roman"/>
          <w:sz w:val="24"/>
          <w:szCs w:val="24"/>
        </w:rPr>
        <w:t>). Names of all major groupings were adjusted for spelling and consistency across years</w:t>
      </w:r>
      <w:r w:rsidR="00513E40" w:rsidRPr="008931BD">
        <w:rPr>
          <w:rFonts w:ascii="Times New Roman" w:hAnsi="Times New Roman" w:cs="Times New Roman"/>
          <w:sz w:val="24"/>
          <w:szCs w:val="24"/>
        </w:rPr>
        <w:t>, and a column indicating the year was added</w:t>
      </w:r>
      <w:r w:rsidRPr="008931BD">
        <w:rPr>
          <w:rFonts w:ascii="Times New Roman" w:hAnsi="Times New Roman" w:cs="Times New Roman"/>
          <w:sz w:val="24"/>
          <w:szCs w:val="24"/>
        </w:rPr>
        <w:t>.</w:t>
      </w:r>
      <w:r w:rsidR="00EC295B" w:rsidRPr="008931BD">
        <w:rPr>
          <w:rFonts w:ascii="Times New Roman" w:hAnsi="Times New Roman" w:cs="Times New Roman"/>
          <w:sz w:val="24"/>
          <w:szCs w:val="24"/>
        </w:rPr>
        <w:t xml:space="preserve"> </w:t>
      </w:r>
      <w:proofErr w:type="spellStart"/>
      <w:r w:rsidR="00EC295B" w:rsidRPr="008931BD">
        <w:rPr>
          <w:rFonts w:ascii="Times New Roman" w:hAnsi="Times New Roman" w:cs="Times New Roman"/>
          <w:sz w:val="24"/>
          <w:szCs w:val="24"/>
        </w:rPr>
        <w:t>All together</w:t>
      </w:r>
      <w:proofErr w:type="spellEnd"/>
      <w:r w:rsidR="00EC295B" w:rsidRPr="008931BD">
        <w:rPr>
          <w:rFonts w:ascii="Times New Roman" w:hAnsi="Times New Roman" w:cs="Times New Roman"/>
          <w:sz w:val="24"/>
          <w:szCs w:val="24"/>
        </w:rPr>
        <w:t xml:space="preserve">, with data from all years, there were </w:t>
      </w:r>
      <w:r w:rsidR="000D4858" w:rsidRPr="008931BD">
        <w:rPr>
          <w:rFonts w:ascii="Times New Roman" w:hAnsi="Times New Roman" w:cs="Times New Roman"/>
          <w:sz w:val="24"/>
          <w:szCs w:val="24"/>
        </w:rPr>
        <w:t>587</w:t>
      </w:r>
      <w:r w:rsidR="00EC295B" w:rsidRPr="008931BD">
        <w:rPr>
          <w:rFonts w:ascii="Times New Roman" w:hAnsi="Times New Roman" w:cs="Times New Roman"/>
          <w:sz w:val="24"/>
          <w:szCs w:val="24"/>
        </w:rPr>
        <w:t xml:space="preserve"> lines of data. </w:t>
      </w:r>
      <w:r w:rsidR="002E3600" w:rsidRPr="008931BD">
        <w:rPr>
          <w:rFonts w:ascii="Times New Roman" w:hAnsi="Times New Roman" w:cs="Times New Roman"/>
          <w:sz w:val="24"/>
          <w:szCs w:val="24"/>
        </w:rPr>
        <w:t>Different students were measured within major groupings each year data was collected.</w:t>
      </w:r>
    </w:p>
    <w:p w14:paraId="42698739" w14:textId="4D5E6CA5" w:rsidR="007700F9" w:rsidRPr="008931BD" w:rsidRDefault="002C32FA"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E</w:t>
      </w:r>
      <w:r w:rsidR="00A62BFF" w:rsidRPr="008931BD">
        <w:rPr>
          <w:rFonts w:ascii="Times New Roman" w:hAnsi="Times New Roman" w:cs="Times New Roman"/>
          <w:sz w:val="24"/>
          <w:szCs w:val="24"/>
        </w:rPr>
        <w:t>ach</w:t>
      </w:r>
      <w:r w:rsidRPr="008931BD">
        <w:rPr>
          <w:rFonts w:ascii="Times New Roman" w:hAnsi="Times New Roman" w:cs="Times New Roman"/>
          <w:sz w:val="24"/>
          <w:szCs w:val="24"/>
        </w:rPr>
        <w:t xml:space="preserve"> major</w:t>
      </w:r>
      <w:r w:rsidR="00A62BFF" w:rsidRPr="008931BD">
        <w:rPr>
          <w:rFonts w:ascii="Times New Roman" w:hAnsi="Times New Roman" w:cs="Times New Roman"/>
          <w:sz w:val="24"/>
          <w:szCs w:val="24"/>
        </w:rPr>
        <w:t xml:space="preserve"> group was objectively classified as STEM-related or </w:t>
      </w:r>
      <w:proofErr w:type="spellStart"/>
      <w:proofErr w:type="gramStart"/>
      <w:r w:rsidR="00A62BFF" w:rsidRPr="008931BD">
        <w:rPr>
          <w:rFonts w:ascii="Times New Roman" w:hAnsi="Times New Roman" w:cs="Times New Roman"/>
          <w:sz w:val="24"/>
          <w:szCs w:val="24"/>
        </w:rPr>
        <w:t>non STEM</w:t>
      </w:r>
      <w:proofErr w:type="spellEnd"/>
      <w:proofErr w:type="gramEnd"/>
      <w:r w:rsidR="00A62BFF" w:rsidRPr="008931BD">
        <w:rPr>
          <w:rFonts w:ascii="Times New Roman" w:hAnsi="Times New Roman" w:cs="Times New Roman"/>
          <w:sz w:val="24"/>
          <w:szCs w:val="24"/>
        </w:rPr>
        <w:t xml:space="preserve">-related by utilizing online major </w:t>
      </w:r>
      <w:r w:rsidR="00370A4E" w:rsidRPr="008931BD">
        <w:rPr>
          <w:rFonts w:ascii="Times New Roman" w:hAnsi="Times New Roman" w:cs="Times New Roman"/>
          <w:sz w:val="24"/>
          <w:szCs w:val="24"/>
        </w:rPr>
        <w:t>requirements</w:t>
      </w:r>
      <w:r w:rsidR="00A62BFF" w:rsidRPr="008931BD">
        <w:rPr>
          <w:rFonts w:ascii="Times New Roman" w:hAnsi="Times New Roman" w:cs="Times New Roman"/>
          <w:sz w:val="24"/>
          <w:szCs w:val="24"/>
        </w:rPr>
        <w:t xml:space="preserve"> from large universities, with Arizona State University as the primary resource. Courses required for majors within each grouping were explored, and</w:t>
      </w:r>
      <w:r w:rsidR="000D4858" w:rsidRPr="008931BD">
        <w:rPr>
          <w:rFonts w:ascii="Times New Roman" w:hAnsi="Times New Roman" w:cs="Times New Roman"/>
          <w:sz w:val="24"/>
          <w:szCs w:val="24"/>
        </w:rPr>
        <w:t xml:space="preserve"> major</w:t>
      </w:r>
      <w:r w:rsidR="00A62BFF" w:rsidRPr="008931BD">
        <w:rPr>
          <w:rFonts w:ascii="Times New Roman" w:hAnsi="Times New Roman" w:cs="Times New Roman"/>
          <w:sz w:val="24"/>
          <w:szCs w:val="24"/>
        </w:rPr>
        <w:t xml:space="preserve"> groupings where the majority </w:t>
      </w:r>
      <w:r w:rsidR="000D4858" w:rsidRPr="008931BD">
        <w:rPr>
          <w:rFonts w:ascii="Times New Roman" w:hAnsi="Times New Roman" w:cs="Times New Roman"/>
          <w:sz w:val="24"/>
          <w:szCs w:val="24"/>
        </w:rPr>
        <w:t xml:space="preserve">of degrees </w:t>
      </w:r>
      <w:r w:rsidR="00A62BFF" w:rsidRPr="008931BD">
        <w:rPr>
          <w:rFonts w:ascii="Times New Roman" w:hAnsi="Times New Roman" w:cs="Times New Roman"/>
          <w:sz w:val="24"/>
          <w:szCs w:val="24"/>
        </w:rPr>
        <w:t>required higher than</w:t>
      </w:r>
      <w:r w:rsidR="007A6BA8">
        <w:rPr>
          <w:rFonts w:ascii="Times New Roman" w:hAnsi="Times New Roman" w:cs="Times New Roman"/>
          <w:sz w:val="24"/>
          <w:szCs w:val="24"/>
        </w:rPr>
        <w:t xml:space="preserve"> a basic m</w:t>
      </w:r>
      <w:r w:rsidR="00A62BFF" w:rsidRPr="008931BD">
        <w:rPr>
          <w:rFonts w:ascii="Times New Roman" w:hAnsi="Times New Roman" w:cs="Times New Roman"/>
          <w:sz w:val="24"/>
          <w:szCs w:val="24"/>
        </w:rPr>
        <w:t>athematical course (Calculus and above) were signified as STEM-related degrees (Appendix C).</w:t>
      </w:r>
    </w:p>
    <w:p w14:paraId="65757085" w14:textId="1A41FDEA" w:rsidR="0000389C" w:rsidRPr="008931BD" w:rsidRDefault="00295CC3"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A weighted mean was utilized t</w:t>
      </w:r>
      <w:r w:rsidR="00A769A5" w:rsidRPr="008931BD">
        <w:rPr>
          <w:rFonts w:ascii="Times New Roman" w:hAnsi="Times New Roman" w:cs="Times New Roman"/>
          <w:sz w:val="24"/>
          <w:szCs w:val="24"/>
        </w:rPr>
        <w:t>o calculate the average mathematical SAT score per year in each data set</w:t>
      </w:r>
      <w:r w:rsidR="007714AD" w:rsidRPr="008931BD">
        <w:rPr>
          <w:rFonts w:ascii="Times New Roman" w:hAnsi="Times New Roman" w:cs="Times New Roman"/>
          <w:sz w:val="24"/>
          <w:szCs w:val="24"/>
        </w:rPr>
        <w:t xml:space="preserve">. </w:t>
      </w:r>
      <w:r w:rsidR="009934C8" w:rsidRPr="008931BD">
        <w:rPr>
          <w:rFonts w:ascii="Times New Roman" w:hAnsi="Times New Roman" w:cs="Times New Roman"/>
          <w:sz w:val="24"/>
          <w:szCs w:val="24"/>
        </w:rPr>
        <w:t>Each</w:t>
      </w:r>
      <w:r w:rsidR="009E03A0" w:rsidRPr="008931BD">
        <w:rPr>
          <w:rFonts w:ascii="Times New Roman" w:hAnsi="Times New Roman" w:cs="Times New Roman"/>
          <w:sz w:val="24"/>
          <w:szCs w:val="24"/>
        </w:rPr>
        <w:t xml:space="preserve"> </w:t>
      </w:r>
      <w:r w:rsidR="007714AD" w:rsidRPr="008931BD">
        <w:rPr>
          <w:rFonts w:ascii="Times New Roman" w:hAnsi="Times New Roman" w:cs="Times New Roman"/>
          <w:sz w:val="24"/>
          <w:szCs w:val="24"/>
        </w:rPr>
        <w:t xml:space="preserve">major in each year has an average mathematical SAT score in the data set already, but an average between majors </w:t>
      </w:r>
      <w:r w:rsidR="009E03A0" w:rsidRPr="008931BD">
        <w:rPr>
          <w:rFonts w:ascii="Times New Roman" w:hAnsi="Times New Roman" w:cs="Times New Roman"/>
          <w:sz w:val="24"/>
          <w:szCs w:val="24"/>
        </w:rPr>
        <w:t xml:space="preserve">alone </w:t>
      </w:r>
      <w:r w:rsidR="007714AD" w:rsidRPr="008931BD">
        <w:rPr>
          <w:rFonts w:ascii="Times New Roman" w:hAnsi="Times New Roman" w:cs="Times New Roman"/>
          <w:sz w:val="24"/>
          <w:szCs w:val="24"/>
        </w:rPr>
        <w:t xml:space="preserve">cannot be used because each major has a different </w:t>
      </w:r>
      <w:r w:rsidR="00FD4D6A" w:rsidRPr="008931BD">
        <w:rPr>
          <w:rFonts w:ascii="Times New Roman" w:hAnsi="Times New Roman" w:cs="Times New Roman"/>
          <w:sz w:val="24"/>
          <w:szCs w:val="24"/>
        </w:rPr>
        <w:t>number</w:t>
      </w:r>
      <w:r w:rsidR="007714AD" w:rsidRPr="008931BD">
        <w:rPr>
          <w:rFonts w:ascii="Times New Roman" w:hAnsi="Times New Roman" w:cs="Times New Roman"/>
          <w:sz w:val="24"/>
          <w:szCs w:val="24"/>
        </w:rPr>
        <w:t xml:space="preserve"> of students. The number of students in a </w:t>
      </w:r>
      <w:proofErr w:type="gramStart"/>
      <w:r w:rsidR="007714AD" w:rsidRPr="008931BD">
        <w:rPr>
          <w:rFonts w:ascii="Times New Roman" w:hAnsi="Times New Roman" w:cs="Times New Roman"/>
          <w:sz w:val="24"/>
          <w:szCs w:val="24"/>
        </w:rPr>
        <w:t>major plays</w:t>
      </w:r>
      <w:proofErr w:type="gramEnd"/>
      <w:r w:rsidR="007714AD" w:rsidRPr="008931BD">
        <w:rPr>
          <w:rFonts w:ascii="Times New Roman" w:hAnsi="Times New Roman" w:cs="Times New Roman"/>
          <w:sz w:val="24"/>
          <w:szCs w:val="24"/>
        </w:rPr>
        <w:t xml:space="preserve"> a role in how much that</w:t>
      </w:r>
      <w:r w:rsidR="009E03A0" w:rsidRPr="008931BD">
        <w:rPr>
          <w:rFonts w:ascii="Times New Roman" w:hAnsi="Times New Roman" w:cs="Times New Roman"/>
          <w:sz w:val="24"/>
          <w:szCs w:val="24"/>
        </w:rPr>
        <w:t xml:space="preserve"> score will affect the average. </w:t>
      </w:r>
      <w:r w:rsidR="009934C8" w:rsidRPr="008931BD">
        <w:rPr>
          <w:rFonts w:ascii="Times New Roman" w:hAnsi="Times New Roman" w:cs="Times New Roman"/>
          <w:sz w:val="24"/>
          <w:szCs w:val="24"/>
        </w:rPr>
        <w:t xml:space="preserve">A weighted mean, therefore, allows </w:t>
      </w:r>
      <w:r w:rsidR="00EB37FF" w:rsidRPr="008931BD">
        <w:rPr>
          <w:rFonts w:ascii="Times New Roman" w:hAnsi="Times New Roman" w:cs="Times New Roman"/>
          <w:sz w:val="24"/>
          <w:szCs w:val="24"/>
        </w:rPr>
        <w:t>the calculation to</w:t>
      </w:r>
      <w:r w:rsidR="009934C8" w:rsidRPr="008931BD">
        <w:rPr>
          <w:rFonts w:ascii="Times New Roman" w:hAnsi="Times New Roman" w:cs="Times New Roman"/>
          <w:sz w:val="24"/>
          <w:szCs w:val="24"/>
        </w:rPr>
        <w:t xml:space="preserve"> give more weight to majors with larger numbers of students. </w:t>
      </w:r>
      <w:r w:rsidR="009E03A0" w:rsidRPr="008931BD">
        <w:rPr>
          <w:rFonts w:ascii="Times New Roman" w:hAnsi="Times New Roman" w:cs="Times New Roman"/>
          <w:sz w:val="24"/>
          <w:szCs w:val="24"/>
        </w:rPr>
        <w:t xml:space="preserve">To do this for a single calendar year, the number of students in a major is multiplied by the average mathematical SAT score in a major. After this is done for each major, these values are added together and divided by the total number of students </w:t>
      </w:r>
      <w:r w:rsidR="009E03A0" w:rsidRPr="008931BD">
        <w:rPr>
          <w:rFonts w:ascii="Times New Roman" w:hAnsi="Times New Roman" w:cs="Times New Roman"/>
          <w:sz w:val="24"/>
          <w:szCs w:val="24"/>
        </w:rPr>
        <w:lastRenderedPageBreak/>
        <w:t>in that single calendar year.</w:t>
      </w:r>
      <w:r w:rsidR="004C727E" w:rsidRPr="008931BD">
        <w:rPr>
          <w:rFonts w:ascii="Times New Roman" w:hAnsi="Times New Roman" w:cs="Times New Roman"/>
          <w:sz w:val="24"/>
          <w:szCs w:val="24"/>
        </w:rPr>
        <w:t xml:space="preserve"> </w:t>
      </w:r>
      <w:r w:rsidR="00681E5B" w:rsidRPr="008931BD">
        <w:rPr>
          <w:rFonts w:ascii="Times New Roman" w:hAnsi="Times New Roman" w:cs="Times New Roman"/>
          <w:sz w:val="24"/>
          <w:szCs w:val="24"/>
        </w:rPr>
        <w:t xml:space="preserve">Resulting </w:t>
      </w:r>
      <w:r w:rsidR="004C727E" w:rsidRPr="008931BD">
        <w:rPr>
          <w:rFonts w:ascii="Times New Roman" w:hAnsi="Times New Roman" w:cs="Times New Roman"/>
          <w:sz w:val="24"/>
          <w:szCs w:val="24"/>
        </w:rPr>
        <w:t xml:space="preserve">tables </w:t>
      </w:r>
      <w:r w:rsidR="00681E5B" w:rsidRPr="008931BD">
        <w:rPr>
          <w:rFonts w:ascii="Times New Roman" w:hAnsi="Times New Roman" w:cs="Times New Roman"/>
          <w:sz w:val="24"/>
          <w:szCs w:val="24"/>
        </w:rPr>
        <w:t xml:space="preserve">with mean scores per calendar year </w:t>
      </w:r>
      <w:r w:rsidR="004C727E" w:rsidRPr="008931BD">
        <w:rPr>
          <w:rFonts w:ascii="Times New Roman" w:hAnsi="Times New Roman" w:cs="Times New Roman"/>
          <w:sz w:val="24"/>
          <w:szCs w:val="24"/>
        </w:rPr>
        <w:t>will be used to obtain numerical results (</w:t>
      </w:r>
      <w:r w:rsidR="004756DF" w:rsidRPr="008931BD">
        <w:rPr>
          <w:rFonts w:ascii="Times New Roman" w:hAnsi="Times New Roman" w:cs="Times New Roman"/>
          <w:sz w:val="24"/>
          <w:szCs w:val="24"/>
        </w:rPr>
        <w:t>Appendix D</w:t>
      </w:r>
      <w:r w:rsidR="004C727E" w:rsidRPr="008931BD">
        <w:rPr>
          <w:rFonts w:ascii="Times New Roman" w:hAnsi="Times New Roman" w:cs="Times New Roman"/>
          <w:sz w:val="24"/>
          <w:szCs w:val="24"/>
        </w:rPr>
        <w:t>).</w:t>
      </w:r>
      <w:r w:rsidR="009E03A0" w:rsidRPr="008931BD">
        <w:rPr>
          <w:rFonts w:ascii="Times New Roman" w:hAnsi="Times New Roman" w:cs="Times New Roman"/>
          <w:sz w:val="24"/>
          <w:szCs w:val="24"/>
        </w:rPr>
        <w:t xml:space="preserve">  </w:t>
      </w:r>
    </w:p>
    <w:p w14:paraId="656A7DD9" w14:textId="77777777" w:rsidR="00B975E4" w:rsidRPr="008931BD" w:rsidRDefault="00B975E4"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The research questions being examined through this study are as follows:</w:t>
      </w:r>
    </w:p>
    <w:p w14:paraId="416ADE60" w14:textId="77777777" w:rsidR="00B975E4" w:rsidRPr="008931BD" w:rsidRDefault="00B975E4" w:rsidP="00BD1287">
      <w:pPr>
        <w:pStyle w:val="ListParagraph"/>
        <w:numPr>
          <w:ilvl w:val="0"/>
          <w:numId w:val="1"/>
        </w:numPr>
        <w:spacing w:line="480" w:lineRule="auto"/>
        <w:rPr>
          <w:rFonts w:ascii="Times New Roman" w:hAnsi="Times New Roman" w:cs="Times New Roman"/>
          <w:sz w:val="24"/>
          <w:szCs w:val="24"/>
        </w:rPr>
      </w:pPr>
      <w:r w:rsidRPr="008931BD">
        <w:rPr>
          <w:rFonts w:ascii="Times New Roman" w:hAnsi="Times New Roman" w:cs="Times New Roman"/>
          <w:sz w:val="24"/>
          <w:szCs w:val="24"/>
        </w:rPr>
        <w:t>Does the implementation of Common Core in 2013 significantly change the average SAT score over time?</w:t>
      </w:r>
    </w:p>
    <w:p w14:paraId="3BE1DBF9" w14:textId="77777777" w:rsidR="00B975E4" w:rsidRPr="008931BD" w:rsidRDefault="00B975E4" w:rsidP="00BD1287">
      <w:pPr>
        <w:pStyle w:val="ListParagraph"/>
        <w:numPr>
          <w:ilvl w:val="0"/>
          <w:numId w:val="1"/>
        </w:numPr>
        <w:spacing w:line="480" w:lineRule="auto"/>
        <w:rPr>
          <w:rFonts w:ascii="Times New Roman" w:hAnsi="Times New Roman" w:cs="Times New Roman"/>
          <w:sz w:val="24"/>
          <w:szCs w:val="24"/>
        </w:rPr>
      </w:pPr>
      <w:r w:rsidRPr="008931BD">
        <w:rPr>
          <w:rFonts w:ascii="Times New Roman" w:hAnsi="Times New Roman" w:cs="Times New Roman"/>
          <w:sz w:val="24"/>
          <w:szCs w:val="24"/>
        </w:rPr>
        <w:t>Does the implementation of Common Core in 2013 significantly change the average SAT score within STEM-related majors over time?</w:t>
      </w:r>
    </w:p>
    <w:p w14:paraId="62C0A3CA" w14:textId="77777777" w:rsidR="00B975E4" w:rsidRPr="008931BD" w:rsidRDefault="00B975E4" w:rsidP="00BD1287">
      <w:pPr>
        <w:pStyle w:val="ListParagraph"/>
        <w:numPr>
          <w:ilvl w:val="0"/>
          <w:numId w:val="1"/>
        </w:numPr>
        <w:spacing w:line="480" w:lineRule="auto"/>
        <w:rPr>
          <w:rFonts w:ascii="Times New Roman" w:hAnsi="Times New Roman" w:cs="Times New Roman"/>
          <w:sz w:val="24"/>
          <w:szCs w:val="24"/>
        </w:rPr>
      </w:pPr>
      <w:r w:rsidRPr="008931BD">
        <w:rPr>
          <w:rFonts w:ascii="Times New Roman" w:hAnsi="Times New Roman" w:cs="Times New Roman"/>
          <w:sz w:val="24"/>
          <w:szCs w:val="24"/>
        </w:rPr>
        <w:t>Does the implementation of Common Core in 2013 significantly change the average SAT score within STEM-related majors over time?</w:t>
      </w:r>
    </w:p>
    <w:p w14:paraId="13586F67" w14:textId="77777777" w:rsidR="00B975E4" w:rsidRPr="008931BD" w:rsidRDefault="00B975E4" w:rsidP="00BD1287">
      <w:pPr>
        <w:spacing w:line="480" w:lineRule="auto"/>
        <w:contextualSpacing/>
        <w:rPr>
          <w:rFonts w:ascii="Times New Roman" w:hAnsi="Times New Roman" w:cs="Times New Roman"/>
          <w:sz w:val="24"/>
          <w:szCs w:val="24"/>
        </w:rPr>
      </w:pPr>
      <w:r w:rsidRPr="008931BD">
        <w:rPr>
          <w:rFonts w:ascii="Times New Roman" w:hAnsi="Times New Roman" w:cs="Times New Roman"/>
          <w:sz w:val="24"/>
          <w:szCs w:val="24"/>
        </w:rPr>
        <w:t xml:space="preserve">To address these three research questions, three different sets of data will be analyzed: All Data Available, STEM-related majors only, and </w:t>
      </w:r>
      <w:proofErr w:type="spellStart"/>
      <w:proofErr w:type="gramStart"/>
      <w:r w:rsidRPr="008931BD">
        <w:rPr>
          <w:rFonts w:ascii="Times New Roman" w:hAnsi="Times New Roman" w:cs="Times New Roman"/>
          <w:sz w:val="24"/>
          <w:szCs w:val="24"/>
        </w:rPr>
        <w:t>non STEM</w:t>
      </w:r>
      <w:proofErr w:type="spellEnd"/>
      <w:proofErr w:type="gramEnd"/>
      <w:r w:rsidRPr="008931BD">
        <w:rPr>
          <w:rFonts w:ascii="Times New Roman" w:hAnsi="Times New Roman" w:cs="Times New Roman"/>
          <w:sz w:val="24"/>
          <w:szCs w:val="24"/>
        </w:rPr>
        <w:t>-related majors only. Because the data from the College Board is a sample of a wider audience of students going to college, samples will not be taken within this data set.</w:t>
      </w:r>
    </w:p>
    <w:p w14:paraId="42B66EED" w14:textId="7773CED0" w:rsidR="003D21F2" w:rsidRPr="008931BD" w:rsidRDefault="007700F9"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 xml:space="preserve">An intervention analysis is an examination in how a change in policy can change the outcome of what is being measured over time (if at all). </w:t>
      </w:r>
      <w:r w:rsidR="004C727E" w:rsidRPr="008931BD">
        <w:rPr>
          <w:rFonts w:ascii="Times New Roman" w:hAnsi="Times New Roman" w:cs="Times New Roman"/>
          <w:sz w:val="24"/>
          <w:szCs w:val="24"/>
        </w:rPr>
        <w:t xml:space="preserve">In this study, the intervention is the implementation of Common Core standards in 2013, and the average mathematical SAT score is what is being measured over time. In simplest terms, numbers are being analyzed to compare mathematical SAT scores before and after Common Core standards were implemented. </w:t>
      </w:r>
      <w:r w:rsidR="00142A74" w:rsidRPr="008931BD">
        <w:rPr>
          <w:rFonts w:ascii="Times New Roman" w:hAnsi="Times New Roman" w:cs="Times New Roman"/>
          <w:sz w:val="24"/>
          <w:szCs w:val="24"/>
        </w:rPr>
        <w:t>The intervention analysis in this study was conducted through R Studio, which is a statistical programming software (</w:t>
      </w:r>
      <w:r w:rsidR="004756DF" w:rsidRPr="008931BD">
        <w:rPr>
          <w:rFonts w:ascii="Times New Roman" w:hAnsi="Times New Roman" w:cs="Times New Roman"/>
          <w:sz w:val="24"/>
          <w:szCs w:val="24"/>
        </w:rPr>
        <w:t>Appendix E</w:t>
      </w:r>
      <w:r w:rsidR="00142A74" w:rsidRPr="008931BD">
        <w:rPr>
          <w:rFonts w:ascii="Times New Roman" w:hAnsi="Times New Roman" w:cs="Times New Roman"/>
          <w:sz w:val="24"/>
          <w:szCs w:val="24"/>
        </w:rPr>
        <w:t>).</w:t>
      </w:r>
      <w:r w:rsidR="000F5F83" w:rsidRPr="008931BD">
        <w:rPr>
          <w:rFonts w:ascii="Times New Roman" w:hAnsi="Times New Roman" w:cs="Times New Roman"/>
          <w:sz w:val="24"/>
          <w:szCs w:val="24"/>
        </w:rPr>
        <w:t xml:space="preserve"> </w:t>
      </w:r>
      <w:r w:rsidR="00943799" w:rsidRPr="008931BD">
        <w:rPr>
          <w:rFonts w:ascii="Times New Roman" w:hAnsi="Times New Roman" w:cs="Times New Roman"/>
          <w:sz w:val="24"/>
          <w:szCs w:val="24"/>
        </w:rPr>
        <w:t xml:space="preserve">Intervention </w:t>
      </w:r>
      <w:r w:rsidR="00B25CD0">
        <w:rPr>
          <w:rFonts w:ascii="Times New Roman" w:hAnsi="Times New Roman" w:cs="Times New Roman"/>
          <w:sz w:val="24"/>
          <w:szCs w:val="24"/>
        </w:rPr>
        <w:t>a</w:t>
      </w:r>
      <w:r w:rsidR="00943799" w:rsidRPr="008931BD">
        <w:rPr>
          <w:rFonts w:ascii="Times New Roman" w:hAnsi="Times New Roman" w:cs="Times New Roman"/>
          <w:sz w:val="24"/>
          <w:szCs w:val="24"/>
        </w:rPr>
        <w:t>nalysis entails the following</w:t>
      </w:r>
      <w:r w:rsidR="000F5F83" w:rsidRPr="008931BD">
        <w:rPr>
          <w:rFonts w:ascii="Times New Roman" w:hAnsi="Times New Roman" w:cs="Times New Roman"/>
          <w:sz w:val="24"/>
          <w:szCs w:val="24"/>
        </w:rPr>
        <w:t xml:space="preserve"> procedures</w:t>
      </w:r>
      <w:r w:rsidR="00943799" w:rsidRPr="008931BD">
        <w:rPr>
          <w:rFonts w:ascii="Times New Roman" w:hAnsi="Times New Roman" w:cs="Times New Roman"/>
          <w:sz w:val="24"/>
          <w:szCs w:val="24"/>
        </w:rPr>
        <w:t>:</w:t>
      </w:r>
    </w:p>
    <w:p w14:paraId="6BCA4FE3" w14:textId="77777777" w:rsidR="003A40F8" w:rsidRPr="008931BD" w:rsidRDefault="00C2117A" w:rsidP="00BD1287">
      <w:pPr>
        <w:pStyle w:val="ListParagraph"/>
        <w:numPr>
          <w:ilvl w:val="0"/>
          <w:numId w:val="1"/>
        </w:numPr>
        <w:spacing w:line="480" w:lineRule="auto"/>
        <w:rPr>
          <w:rFonts w:ascii="Times New Roman" w:hAnsi="Times New Roman" w:cs="Times New Roman"/>
          <w:sz w:val="24"/>
          <w:szCs w:val="24"/>
        </w:rPr>
      </w:pPr>
      <w:r w:rsidRPr="008931BD">
        <w:rPr>
          <w:rFonts w:ascii="Times New Roman" w:hAnsi="Times New Roman" w:cs="Times New Roman"/>
          <w:sz w:val="24"/>
          <w:szCs w:val="24"/>
        </w:rPr>
        <w:t>Observe and interpret time series plots.</w:t>
      </w:r>
    </w:p>
    <w:p w14:paraId="4B67B6D8" w14:textId="4EE8F9B1" w:rsidR="003A40F8" w:rsidRPr="008931BD" w:rsidRDefault="0075142D" w:rsidP="00BD1287">
      <w:pPr>
        <w:pStyle w:val="ListParagraph"/>
        <w:numPr>
          <w:ilvl w:val="0"/>
          <w:numId w:val="1"/>
        </w:numPr>
        <w:spacing w:line="480" w:lineRule="auto"/>
        <w:rPr>
          <w:rFonts w:ascii="Times New Roman" w:hAnsi="Times New Roman" w:cs="Times New Roman"/>
          <w:sz w:val="24"/>
          <w:szCs w:val="24"/>
        </w:rPr>
      </w:pPr>
      <w:r w:rsidRPr="008931BD">
        <w:rPr>
          <w:rFonts w:ascii="Times New Roman" w:hAnsi="Times New Roman" w:cs="Times New Roman"/>
          <w:sz w:val="24"/>
          <w:szCs w:val="24"/>
        </w:rPr>
        <w:t xml:space="preserve">Fit </w:t>
      </w:r>
      <w:r w:rsidR="00B25CD0">
        <w:rPr>
          <w:rFonts w:ascii="Times New Roman" w:hAnsi="Times New Roman" w:cs="Times New Roman"/>
          <w:sz w:val="24"/>
          <w:szCs w:val="24"/>
        </w:rPr>
        <w:t>time s</w:t>
      </w:r>
      <w:r w:rsidRPr="008931BD">
        <w:rPr>
          <w:rFonts w:ascii="Times New Roman" w:hAnsi="Times New Roman" w:cs="Times New Roman"/>
          <w:sz w:val="24"/>
          <w:szCs w:val="24"/>
        </w:rPr>
        <w:t>eries structure to data before Common Core was implemented</w:t>
      </w:r>
      <w:r w:rsidR="007B5EE2" w:rsidRPr="008931BD">
        <w:rPr>
          <w:rFonts w:ascii="Times New Roman" w:hAnsi="Times New Roman" w:cs="Times New Roman"/>
          <w:sz w:val="24"/>
          <w:szCs w:val="24"/>
        </w:rPr>
        <w:t>.</w:t>
      </w:r>
    </w:p>
    <w:p w14:paraId="64DE4E37" w14:textId="7A0C54A1" w:rsidR="003A40F8" w:rsidRPr="008931BD" w:rsidRDefault="0075142D" w:rsidP="00BD1287">
      <w:pPr>
        <w:pStyle w:val="ListParagraph"/>
        <w:numPr>
          <w:ilvl w:val="0"/>
          <w:numId w:val="1"/>
        </w:numPr>
        <w:spacing w:line="480" w:lineRule="auto"/>
        <w:rPr>
          <w:rFonts w:ascii="Times New Roman" w:hAnsi="Times New Roman" w:cs="Times New Roman"/>
          <w:sz w:val="24"/>
          <w:szCs w:val="24"/>
        </w:rPr>
      </w:pPr>
      <w:r w:rsidRPr="008931BD">
        <w:rPr>
          <w:rFonts w:ascii="Times New Roman" w:hAnsi="Times New Roman" w:cs="Times New Roman"/>
          <w:sz w:val="24"/>
          <w:szCs w:val="24"/>
        </w:rPr>
        <w:lastRenderedPageBreak/>
        <w:t xml:space="preserve">Forecast predictions for average </w:t>
      </w:r>
      <w:r w:rsidR="007A6BA8">
        <w:rPr>
          <w:rFonts w:ascii="Times New Roman" w:hAnsi="Times New Roman" w:cs="Times New Roman"/>
          <w:sz w:val="24"/>
          <w:szCs w:val="24"/>
        </w:rPr>
        <w:t>m</w:t>
      </w:r>
      <w:r w:rsidRPr="008931BD">
        <w:rPr>
          <w:rFonts w:ascii="Times New Roman" w:hAnsi="Times New Roman" w:cs="Times New Roman"/>
          <w:sz w:val="24"/>
          <w:szCs w:val="24"/>
        </w:rPr>
        <w:t>athematical SAT score from 2013 to 2016,</w:t>
      </w:r>
      <w:r w:rsidR="007A6BA8">
        <w:rPr>
          <w:rFonts w:ascii="Times New Roman" w:hAnsi="Times New Roman" w:cs="Times New Roman"/>
          <w:sz w:val="24"/>
          <w:szCs w:val="24"/>
        </w:rPr>
        <w:t xml:space="preserve"> and compare to actual average m</w:t>
      </w:r>
      <w:r w:rsidRPr="008931BD">
        <w:rPr>
          <w:rFonts w:ascii="Times New Roman" w:hAnsi="Times New Roman" w:cs="Times New Roman"/>
          <w:sz w:val="24"/>
          <w:szCs w:val="24"/>
        </w:rPr>
        <w:t>athematical SAT scores</w:t>
      </w:r>
      <w:r w:rsidR="007B5EE2" w:rsidRPr="008931BD">
        <w:rPr>
          <w:rFonts w:ascii="Times New Roman" w:hAnsi="Times New Roman" w:cs="Times New Roman"/>
          <w:sz w:val="24"/>
          <w:szCs w:val="24"/>
        </w:rPr>
        <w:t>.</w:t>
      </w:r>
    </w:p>
    <w:p w14:paraId="3F6B7457" w14:textId="77777777" w:rsidR="003A40F8" w:rsidRPr="008931BD" w:rsidRDefault="0075142D" w:rsidP="00BD1287">
      <w:pPr>
        <w:pStyle w:val="ListParagraph"/>
        <w:numPr>
          <w:ilvl w:val="0"/>
          <w:numId w:val="1"/>
        </w:numPr>
        <w:spacing w:line="480" w:lineRule="auto"/>
        <w:rPr>
          <w:rFonts w:ascii="Times New Roman" w:hAnsi="Times New Roman" w:cs="Times New Roman"/>
          <w:sz w:val="24"/>
          <w:szCs w:val="24"/>
        </w:rPr>
      </w:pPr>
      <w:r w:rsidRPr="008931BD">
        <w:rPr>
          <w:rFonts w:ascii="Times New Roman" w:hAnsi="Times New Roman" w:cs="Times New Roman"/>
          <w:sz w:val="24"/>
          <w:szCs w:val="24"/>
        </w:rPr>
        <w:t>Conduct a statistical test to see if there is a statistically significant difference between forecasted and actual values between 2013 and 2016.</w:t>
      </w:r>
    </w:p>
    <w:p w14:paraId="185AF7B6" w14:textId="77777777" w:rsidR="000454F3" w:rsidRPr="008931BD" w:rsidRDefault="00B6039A" w:rsidP="00BD1287">
      <w:pPr>
        <w:spacing w:line="480" w:lineRule="auto"/>
        <w:contextualSpacing/>
        <w:jc w:val="center"/>
        <w:rPr>
          <w:rFonts w:ascii="Times New Roman" w:hAnsi="Times New Roman" w:cs="Times New Roman"/>
          <w:b/>
          <w:sz w:val="24"/>
          <w:szCs w:val="24"/>
        </w:rPr>
      </w:pPr>
      <w:r w:rsidRPr="008931BD">
        <w:rPr>
          <w:rFonts w:ascii="Times New Roman" w:hAnsi="Times New Roman" w:cs="Times New Roman"/>
          <w:b/>
          <w:sz w:val="24"/>
          <w:szCs w:val="24"/>
        </w:rPr>
        <w:t>R</w:t>
      </w:r>
      <w:r w:rsidR="00F377BD" w:rsidRPr="008931BD">
        <w:rPr>
          <w:rFonts w:ascii="Times New Roman" w:hAnsi="Times New Roman" w:cs="Times New Roman"/>
          <w:b/>
          <w:sz w:val="24"/>
          <w:szCs w:val="24"/>
        </w:rPr>
        <w:t>esults</w:t>
      </w:r>
    </w:p>
    <w:p w14:paraId="74DDCD3E" w14:textId="77777777" w:rsidR="00861C58" w:rsidRPr="008931BD" w:rsidRDefault="006324D0"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 xml:space="preserve">Each </w:t>
      </w:r>
      <w:r w:rsidR="00076BAB" w:rsidRPr="008931BD">
        <w:rPr>
          <w:rFonts w:ascii="Times New Roman" w:hAnsi="Times New Roman" w:cs="Times New Roman"/>
          <w:sz w:val="24"/>
          <w:szCs w:val="24"/>
        </w:rPr>
        <w:t>data set was</w:t>
      </w:r>
      <w:r w:rsidRPr="008931BD">
        <w:rPr>
          <w:rFonts w:ascii="Times New Roman" w:hAnsi="Times New Roman" w:cs="Times New Roman"/>
          <w:sz w:val="24"/>
          <w:szCs w:val="24"/>
        </w:rPr>
        <w:t xml:space="preserve"> imported into R studio and plotted to obtain initial information on patterns over time</w:t>
      </w:r>
      <w:r w:rsidR="00CF420B" w:rsidRPr="008931BD">
        <w:rPr>
          <w:rFonts w:ascii="Times New Roman" w:hAnsi="Times New Roman" w:cs="Times New Roman"/>
          <w:sz w:val="24"/>
          <w:szCs w:val="24"/>
        </w:rPr>
        <w:t xml:space="preserve"> (</w:t>
      </w:r>
      <w:r w:rsidR="004756DF" w:rsidRPr="008931BD">
        <w:rPr>
          <w:rFonts w:ascii="Times New Roman" w:hAnsi="Times New Roman" w:cs="Times New Roman"/>
          <w:sz w:val="24"/>
          <w:szCs w:val="24"/>
        </w:rPr>
        <w:t>Appendix F</w:t>
      </w:r>
      <w:r w:rsidR="00CF420B" w:rsidRPr="008931BD">
        <w:rPr>
          <w:rFonts w:ascii="Times New Roman" w:hAnsi="Times New Roman" w:cs="Times New Roman"/>
          <w:sz w:val="24"/>
          <w:szCs w:val="24"/>
        </w:rPr>
        <w:t xml:space="preserve">). </w:t>
      </w:r>
      <w:r w:rsidR="008517F7" w:rsidRPr="008931BD">
        <w:rPr>
          <w:rFonts w:ascii="Times New Roman" w:hAnsi="Times New Roman" w:cs="Times New Roman"/>
          <w:sz w:val="24"/>
          <w:szCs w:val="24"/>
        </w:rPr>
        <w:t xml:space="preserve">Generally speaking, </w:t>
      </w:r>
      <w:proofErr w:type="spellStart"/>
      <w:proofErr w:type="gramStart"/>
      <w:r w:rsidR="004B6855" w:rsidRPr="008931BD">
        <w:rPr>
          <w:rFonts w:ascii="Times New Roman" w:hAnsi="Times New Roman" w:cs="Times New Roman"/>
          <w:sz w:val="24"/>
          <w:szCs w:val="24"/>
        </w:rPr>
        <w:t xml:space="preserve">non </w:t>
      </w:r>
      <w:r w:rsidR="008517F7" w:rsidRPr="008931BD">
        <w:rPr>
          <w:rFonts w:ascii="Times New Roman" w:hAnsi="Times New Roman" w:cs="Times New Roman"/>
          <w:sz w:val="24"/>
          <w:szCs w:val="24"/>
        </w:rPr>
        <w:t>STEM</w:t>
      </w:r>
      <w:proofErr w:type="spellEnd"/>
      <w:proofErr w:type="gramEnd"/>
      <w:r w:rsidR="008517F7" w:rsidRPr="008931BD">
        <w:rPr>
          <w:rFonts w:ascii="Times New Roman" w:hAnsi="Times New Roman" w:cs="Times New Roman"/>
          <w:sz w:val="24"/>
          <w:szCs w:val="24"/>
        </w:rPr>
        <w:t xml:space="preserve">-related degrees </w:t>
      </w:r>
      <w:r w:rsidR="004B6855" w:rsidRPr="008931BD">
        <w:rPr>
          <w:rFonts w:ascii="Times New Roman" w:hAnsi="Times New Roman" w:cs="Times New Roman"/>
          <w:sz w:val="24"/>
          <w:szCs w:val="24"/>
        </w:rPr>
        <w:t xml:space="preserve">did not display a positive or negative trend in terms of average mathematical SAT score after the implementation of Common Core standards. STEM related degrees displayed a positive trend in average mathematical SAT performance after the implementation of Common Core standards, </w:t>
      </w:r>
      <w:r w:rsidR="003C58EB" w:rsidRPr="008931BD">
        <w:rPr>
          <w:rFonts w:ascii="Times New Roman" w:hAnsi="Times New Roman" w:cs="Times New Roman"/>
          <w:sz w:val="24"/>
          <w:szCs w:val="24"/>
        </w:rPr>
        <w:t xml:space="preserve">as well as all </w:t>
      </w:r>
      <w:r w:rsidR="00076BAB" w:rsidRPr="008931BD">
        <w:rPr>
          <w:rFonts w:ascii="Times New Roman" w:hAnsi="Times New Roman" w:cs="Times New Roman"/>
          <w:sz w:val="24"/>
          <w:szCs w:val="24"/>
        </w:rPr>
        <w:t>data</w:t>
      </w:r>
      <w:r w:rsidR="00C16E6C" w:rsidRPr="008931BD">
        <w:rPr>
          <w:rFonts w:ascii="Times New Roman" w:hAnsi="Times New Roman" w:cs="Times New Roman"/>
          <w:sz w:val="24"/>
          <w:szCs w:val="24"/>
        </w:rPr>
        <w:t xml:space="preserve"> in the state of New York</w:t>
      </w:r>
      <w:r w:rsidR="00861C58" w:rsidRPr="008931BD">
        <w:rPr>
          <w:rFonts w:ascii="Times New Roman" w:hAnsi="Times New Roman" w:cs="Times New Roman"/>
          <w:sz w:val="24"/>
          <w:szCs w:val="24"/>
        </w:rPr>
        <w:t xml:space="preserve">. </w:t>
      </w:r>
    </w:p>
    <w:p w14:paraId="7C17B257" w14:textId="3D8EC677" w:rsidR="00FB1040" w:rsidRPr="008931BD" w:rsidRDefault="002D7622"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In order to conduct an inte</w:t>
      </w:r>
      <w:r w:rsidR="00E7475B" w:rsidRPr="008931BD">
        <w:rPr>
          <w:rFonts w:ascii="Times New Roman" w:hAnsi="Times New Roman" w:cs="Times New Roman"/>
          <w:sz w:val="24"/>
          <w:szCs w:val="24"/>
        </w:rPr>
        <w:t>rvention analysis, each of the t</w:t>
      </w:r>
      <w:r w:rsidRPr="008931BD">
        <w:rPr>
          <w:rFonts w:ascii="Times New Roman" w:hAnsi="Times New Roman" w:cs="Times New Roman"/>
          <w:sz w:val="24"/>
          <w:szCs w:val="24"/>
        </w:rPr>
        <w:t xml:space="preserve">hree data sets </w:t>
      </w:r>
      <w:r w:rsidR="00FB1040" w:rsidRPr="008931BD">
        <w:rPr>
          <w:rFonts w:ascii="Times New Roman" w:hAnsi="Times New Roman" w:cs="Times New Roman"/>
          <w:sz w:val="24"/>
          <w:szCs w:val="24"/>
        </w:rPr>
        <w:t>were</w:t>
      </w:r>
      <w:r w:rsidRPr="008931BD">
        <w:rPr>
          <w:rFonts w:ascii="Times New Roman" w:hAnsi="Times New Roman" w:cs="Times New Roman"/>
          <w:sz w:val="24"/>
          <w:szCs w:val="24"/>
        </w:rPr>
        <w:t xml:space="preserve"> fitted with a time series structure</w:t>
      </w:r>
      <w:r w:rsidR="00D45BE4" w:rsidRPr="008931BD">
        <w:rPr>
          <w:rFonts w:ascii="Times New Roman" w:hAnsi="Times New Roman" w:cs="Times New Roman"/>
          <w:sz w:val="24"/>
          <w:szCs w:val="24"/>
        </w:rPr>
        <w:t xml:space="preserve"> prior to the Common Core standards intervention in 2013</w:t>
      </w:r>
      <w:r w:rsidRPr="008931BD">
        <w:rPr>
          <w:rFonts w:ascii="Times New Roman" w:hAnsi="Times New Roman" w:cs="Times New Roman"/>
          <w:sz w:val="24"/>
          <w:szCs w:val="24"/>
        </w:rPr>
        <w:t>.</w:t>
      </w:r>
      <w:r w:rsidR="00E06337" w:rsidRPr="008931BD">
        <w:rPr>
          <w:rFonts w:ascii="Times New Roman" w:hAnsi="Times New Roman" w:cs="Times New Roman"/>
          <w:sz w:val="24"/>
          <w:szCs w:val="24"/>
        </w:rPr>
        <w:t xml:space="preserve"> A time series structure</w:t>
      </w:r>
      <w:r w:rsidR="00D45BE4" w:rsidRPr="008931BD">
        <w:rPr>
          <w:rFonts w:ascii="Times New Roman" w:hAnsi="Times New Roman" w:cs="Times New Roman"/>
          <w:sz w:val="24"/>
          <w:szCs w:val="24"/>
        </w:rPr>
        <w:t xml:space="preserve"> is a numeric model in which different methods of using past data </w:t>
      </w:r>
      <w:r w:rsidR="00FB1040" w:rsidRPr="008931BD">
        <w:rPr>
          <w:rFonts w:ascii="Times New Roman" w:hAnsi="Times New Roman" w:cs="Times New Roman"/>
          <w:sz w:val="24"/>
          <w:szCs w:val="24"/>
        </w:rPr>
        <w:t>assist in</w:t>
      </w:r>
      <w:r w:rsidR="00D45BE4" w:rsidRPr="008931BD">
        <w:rPr>
          <w:rFonts w:ascii="Times New Roman" w:hAnsi="Times New Roman" w:cs="Times New Roman"/>
          <w:sz w:val="24"/>
          <w:szCs w:val="24"/>
        </w:rPr>
        <w:t xml:space="preserve"> predict</w:t>
      </w:r>
      <w:r w:rsidR="00FB1040" w:rsidRPr="008931BD">
        <w:rPr>
          <w:rFonts w:ascii="Times New Roman" w:hAnsi="Times New Roman" w:cs="Times New Roman"/>
          <w:sz w:val="24"/>
          <w:szCs w:val="24"/>
        </w:rPr>
        <w:t>ing</w:t>
      </w:r>
      <w:r w:rsidR="00D45BE4" w:rsidRPr="008931BD">
        <w:rPr>
          <w:rFonts w:ascii="Times New Roman" w:hAnsi="Times New Roman" w:cs="Times New Roman"/>
          <w:sz w:val="24"/>
          <w:szCs w:val="24"/>
        </w:rPr>
        <w:t xml:space="preserve"> future data</w:t>
      </w:r>
      <w:r w:rsidR="00FB1040" w:rsidRPr="008931BD">
        <w:rPr>
          <w:rFonts w:ascii="Times New Roman" w:hAnsi="Times New Roman" w:cs="Times New Roman"/>
          <w:sz w:val="24"/>
          <w:szCs w:val="24"/>
        </w:rPr>
        <w:t xml:space="preserve"> values</w:t>
      </w:r>
      <w:r w:rsidR="00D45BE4" w:rsidRPr="008931BD">
        <w:rPr>
          <w:rFonts w:ascii="Times New Roman" w:hAnsi="Times New Roman" w:cs="Times New Roman"/>
          <w:sz w:val="24"/>
          <w:szCs w:val="24"/>
        </w:rPr>
        <w:t xml:space="preserve">. </w:t>
      </w:r>
      <w:r w:rsidR="00FB1040" w:rsidRPr="008931BD">
        <w:rPr>
          <w:rFonts w:ascii="Times New Roman" w:hAnsi="Times New Roman" w:cs="Times New Roman"/>
          <w:sz w:val="24"/>
          <w:szCs w:val="24"/>
        </w:rPr>
        <w:t>Two</w:t>
      </w:r>
      <w:r w:rsidR="00D45BE4" w:rsidRPr="008931BD">
        <w:rPr>
          <w:rFonts w:ascii="Times New Roman" w:hAnsi="Times New Roman" w:cs="Times New Roman"/>
          <w:sz w:val="24"/>
          <w:szCs w:val="24"/>
        </w:rPr>
        <w:t xml:space="preserve"> particular components </w:t>
      </w:r>
      <w:r w:rsidR="00FB1040" w:rsidRPr="008931BD">
        <w:rPr>
          <w:rFonts w:ascii="Times New Roman" w:hAnsi="Times New Roman" w:cs="Times New Roman"/>
          <w:sz w:val="24"/>
          <w:szCs w:val="24"/>
        </w:rPr>
        <w:t>were fit to the three</w:t>
      </w:r>
      <w:r w:rsidR="00D45BE4" w:rsidRPr="008931BD">
        <w:rPr>
          <w:rFonts w:ascii="Times New Roman" w:hAnsi="Times New Roman" w:cs="Times New Roman"/>
          <w:sz w:val="24"/>
          <w:szCs w:val="24"/>
        </w:rPr>
        <w:t xml:space="preserve"> datasets, called autoregressive (AR) and moving average (MA) models. An autoregressive (AR) model </w:t>
      </w:r>
      <w:r w:rsidR="00FB1040" w:rsidRPr="008931BD">
        <w:rPr>
          <w:rFonts w:ascii="Times New Roman" w:hAnsi="Times New Roman" w:cs="Times New Roman"/>
          <w:sz w:val="24"/>
          <w:szCs w:val="24"/>
        </w:rPr>
        <w:t>uses</w:t>
      </w:r>
      <w:r w:rsidR="00D45BE4" w:rsidRPr="008931BD">
        <w:rPr>
          <w:rFonts w:ascii="Times New Roman" w:hAnsi="Times New Roman" w:cs="Times New Roman"/>
          <w:sz w:val="24"/>
          <w:szCs w:val="24"/>
        </w:rPr>
        <w:t xml:space="preserve"> a linear pattern in which a present value is predicted using a prior value in time, and this exact pattern applies to all values over time. A moving average </w:t>
      </w:r>
      <w:r w:rsidR="005711B7" w:rsidRPr="008931BD">
        <w:rPr>
          <w:rFonts w:ascii="Times New Roman" w:hAnsi="Times New Roman" w:cs="Times New Roman"/>
          <w:sz w:val="24"/>
          <w:szCs w:val="24"/>
        </w:rPr>
        <w:t xml:space="preserve">(MA) </w:t>
      </w:r>
      <w:r w:rsidR="001200E0" w:rsidRPr="008931BD">
        <w:rPr>
          <w:rFonts w:ascii="Times New Roman" w:hAnsi="Times New Roman" w:cs="Times New Roman"/>
          <w:sz w:val="24"/>
          <w:szCs w:val="24"/>
        </w:rPr>
        <w:t>model</w:t>
      </w:r>
      <w:r w:rsidR="00D45BE4" w:rsidRPr="008931BD">
        <w:rPr>
          <w:rFonts w:ascii="Times New Roman" w:hAnsi="Times New Roman" w:cs="Times New Roman"/>
          <w:sz w:val="24"/>
          <w:szCs w:val="24"/>
        </w:rPr>
        <w:t xml:space="preserve"> </w:t>
      </w:r>
      <w:r w:rsidR="00BE39E6" w:rsidRPr="008931BD">
        <w:rPr>
          <w:rFonts w:ascii="Times New Roman" w:hAnsi="Times New Roman" w:cs="Times New Roman"/>
          <w:sz w:val="24"/>
          <w:szCs w:val="24"/>
        </w:rPr>
        <w:t xml:space="preserve">uses a linear pattern of past error values (or “white noise”) to predict future values. </w:t>
      </w:r>
      <w:r w:rsidR="006B63C2" w:rsidRPr="008931BD">
        <w:rPr>
          <w:rFonts w:ascii="Times New Roman" w:hAnsi="Times New Roman" w:cs="Times New Roman"/>
          <w:sz w:val="24"/>
          <w:szCs w:val="24"/>
        </w:rPr>
        <w:t xml:space="preserve">For both AR and MA models, the lag value indicates the specific prior values to use in order to calculate the present value. </w:t>
      </w:r>
      <w:r w:rsidR="00BE39E6" w:rsidRPr="008931BD">
        <w:rPr>
          <w:rFonts w:ascii="Times New Roman" w:hAnsi="Times New Roman" w:cs="Times New Roman"/>
          <w:sz w:val="24"/>
          <w:szCs w:val="24"/>
        </w:rPr>
        <w:t>A time series structure might include one or both of the</w:t>
      </w:r>
      <w:r w:rsidR="006B63C2" w:rsidRPr="008931BD">
        <w:rPr>
          <w:rFonts w:ascii="Times New Roman" w:hAnsi="Times New Roman" w:cs="Times New Roman"/>
          <w:sz w:val="24"/>
          <w:szCs w:val="24"/>
        </w:rPr>
        <w:t>se components, and may contain these</w:t>
      </w:r>
      <w:r w:rsidR="00BE39E6" w:rsidRPr="008931BD">
        <w:rPr>
          <w:rFonts w:ascii="Times New Roman" w:hAnsi="Times New Roman" w:cs="Times New Roman"/>
          <w:sz w:val="24"/>
          <w:szCs w:val="24"/>
        </w:rPr>
        <w:t xml:space="preserve"> components seasonally or non-seasonally.</w:t>
      </w:r>
      <w:r w:rsidR="006B63C2" w:rsidRPr="008931BD">
        <w:rPr>
          <w:rFonts w:ascii="Times New Roman" w:hAnsi="Times New Roman" w:cs="Times New Roman"/>
          <w:sz w:val="24"/>
          <w:szCs w:val="24"/>
        </w:rPr>
        <w:t xml:space="preserve"> Using a variety of diagnostics (</w:t>
      </w:r>
      <w:r w:rsidR="004756DF" w:rsidRPr="008931BD">
        <w:rPr>
          <w:rFonts w:ascii="Times New Roman" w:hAnsi="Times New Roman" w:cs="Times New Roman"/>
          <w:sz w:val="24"/>
          <w:szCs w:val="24"/>
        </w:rPr>
        <w:t>Appendix</w:t>
      </w:r>
      <w:r w:rsidR="006B63C2" w:rsidRPr="008931BD">
        <w:rPr>
          <w:rFonts w:ascii="Times New Roman" w:hAnsi="Times New Roman" w:cs="Times New Roman"/>
          <w:sz w:val="24"/>
          <w:szCs w:val="24"/>
        </w:rPr>
        <w:t xml:space="preserve"> </w:t>
      </w:r>
      <w:r w:rsidR="008517F7" w:rsidRPr="008931BD">
        <w:rPr>
          <w:rFonts w:ascii="Times New Roman" w:hAnsi="Times New Roman" w:cs="Times New Roman"/>
          <w:sz w:val="24"/>
          <w:szCs w:val="24"/>
        </w:rPr>
        <w:t>G</w:t>
      </w:r>
      <w:r w:rsidR="006B63C2" w:rsidRPr="008931BD">
        <w:rPr>
          <w:rFonts w:ascii="Times New Roman" w:hAnsi="Times New Roman" w:cs="Times New Roman"/>
          <w:sz w:val="24"/>
          <w:szCs w:val="24"/>
        </w:rPr>
        <w:t>-I), as well as testing a</w:t>
      </w:r>
      <w:r w:rsidR="00DB6CBC" w:rsidRPr="008931BD">
        <w:rPr>
          <w:rFonts w:ascii="Times New Roman" w:hAnsi="Times New Roman" w:cs="Times New Roman"/>
          <w:sz w:val="24"/>
          <w:szCs w:val="24"/>
        </w:rPr>
        <w:t xml:space="preserve"> </w:t>
      </w:r>
      <w:r w:rsidR="006B63C2" w:rsidRPr="008931BD">
        <w:rPr>
          <w:rFonts w:ascii="Times New Roman" w:hAnsi="Times New Roman" w:cs="Times New Roman"/>
          <w:sz w:val="24"/>
          <w:szCs w:val="24"/>
        </w:rPr>
        <w:t xml:space="preserve">variety of different models, time series structures were successfully fit to each data </w:t>
      </w:r>
      <w:r w:rsidR="006B63C2" w:rsidRPr="008931BD">
        <w:rPr>
          <w:rFonts w:ascii="Times New Roman" w:hAnsi="Times New Roman" w:cs="Times New Roman"/>
          <w:sz w:val="24"/>
          <w:szCs w:val="24"/>
        </w:rPr>
        <w:lastRenderedPageBreak/>
        <w:t xml:space="preserve">set. The conclusion was that all New York data was fit with an MA component (lag 1), data for STEM-related majors was fit with an MA component (lag 1), and data for </w:t>
      </w:r>
      <w:proofErr w:type="spellStart"/>
      <w:r w:rsidR="006B63C2" w:rsidRPr="008931BD">
        <w:rPr>
          <w:rFonts w:ascii="Times New Roman" w:hAnsi="Times New Roman" w:cs="Times New Roman"/>
          <w:sz w:val="24"/>
          <w:szCs w:val="24"/>
        </w:rPr>
        <w:t>non STEM</w:t>
      </w:r>
      <w:proofErr w:type="spellEnd"/>
      <w:r w:rsidR="006B63C2" w:rsidRPr="008931BD">
        <w:rPr>
          <w:rFonts w:ascii="Times New Roman" w:hAnsi="Times New Roman" w:cs="Times New Roman"/>
          <w:sz w:val="24"/>
          <w:szCs w:val="24"/>
        </w:rPr>
        <w:t>-related majors was fit with an AR component (lag 1) and an MA component (lag 2).</w:t>
      </w:r>
      <w:r w:rsidR="00FB1040" w:rsidRPr="008931BD">
        <w:rPr>
          <w:rFonts w:ascii="Times New Roman" w:hAnsi="Times New Roman" w:cs="Times New Roman"/>
          <w:sz w:val="24"/>
          <w:szCs w:val="24"/>
        </w:rPr>
        <w:t xml:space="preserve"> </w:t>
      </w:r>
    </w:p>
    <w:p w14:paraId="3421A652" w14:textId="77777777" w:rsidR="00035EB0" w:rsidRPr="008931BD" w:rsidRDefault="00965BAE"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 xml:space="preserve">The data being fit with time series structures allows for forecasting </w:t>
      </w:r>
      <w:r w:rsidR="002B2E46" w:rsidRPr="008931BD">
        <w:rPr>
          <w:rFonts w:ascii="Times New Roman" w:hAnsi="Times New Roman" w:cs="Times New Roman"/>
          <w:sz w:val="24"/>
          <w:szCs w:val="24"/>
        </w:rPr>
        <w:t xml:space="preserve">average mathematical SAT scores </w:t>
      </w:r>
      <w:r w:rsidRPr="008931BD">
        <w:rPr>
          <w:rFonts w:ascii="Times New Roman" w:hAnsi="Times New Roman" w:cs="Times New Roman"/>
          <w:sz w:val="24"/>
          <w:szCs w:val="24"/>
        </w:rPr>
        <w:t>after the implementation of Common Core standards in 2013</w:t>
      </w:r>
      <w:r w:rsidR="00A05EC3" w:rsidRPr="008931BD">
        <w:rPr>
          <w:rFonts w:ascii="Times New Roman" w:hAnsi="Times New Roman" w:cs="Times New Roman"/>
          <w:sz w:val="24"/>
          <w:szCs w:val="24"/>
        </w:rPr>
        <w:t xml:space="preserve"> (Appendix </w:t>
      </w:r>
      <w:r w:rsidR="000D7AEB" w:rsidRPr="008931BD">
        <w:rPr>
          <w:rFonts w:ascii="Times New Roman" w:hAnsi="Times New Roman" w:cs="Times New Roman"/>
          <w:sz w:val="24"/>
          <w:szCs w:val="24"/>
        </w:rPr>
        <w:t>J</w:t>
      </w:r>
      <w:r w:rsidR="00A05EC3" w:rsidRPr="008931BD">
        <w:rPr>
          <w:rFonts w:ascii="Times New Roman" w:hAnsi="Times New Roman" w:cs="Times New Roman"/>
          <w:sz w:val="24"/>
          <w:szCs w:val="24"/>
        </w:rPr>
        <w:t>)</w:t>
      </w:r>
      <w:r w:rsidRPr="008931BD">
        <w:rPr>
          <w:rFonts w:ascii="Times New Roman" w:hAnsi="Times New Roman" w:cs="Times New Roman"/>
          <w:sz w:val="24"/>
          <w:szCs w:val="24"/>
        </w:rPr>
        <w:t>.</w:t>
      </w:r>
      <w:r w:rsidR="006324D0" w:rsidRPr="008931BD">
        <w:rPr>
          <w:rFonts w:ascii="Times New Roman" w:hAnsi="Times New Roman" w:cs="Times New Roman"/>
          <w:sz w:val="24"/>
          <w:szCs w:val="24"/>
        </w:rPr>
        <w:t xml:space="preserve"> </w:t>
      </w:r>
      <w:r w:rsidR="00943799" w:rsidRPr="008931BD">
        <w:rPr>
          <w:rFonts w:ascii="Times New Roman" w:hAnsi="Times New Roman" w:cs="Times New Roman"/>
          <w:sz w:val="24"/>
          <w:szCs w:val="24"/>
        </w:rPr>
        <w:t>The forecasted values for a</w:t>
      </w:r>
      <w:r w:rsidR="00D534DB" w:rsidRPr="008931BD">
        <w:rPr>
          <w:rFonts w:ascii="Times New Roman" w:hAnsi="Times New Roman" w:cs="Times New Roman"/>
          <w:sz w:val="24"/>
          <w:szCs w:val="24"/>
        </w:rPr>
        <w:t>ll New York Data</w:t>
      </w:r>
      <w:r w:rsidR="00943799" w:rsidRPr="008931BD">
        <w:rPr>
          <w:rFonts w:ascii="Times New Roman" w:hAnsi="Times New Roman" w:cs="Times New Roman"/>
          <w:sz w:val="24"/>
          <w:szCs w:val="24"/>
        </w:rPr>
        <w:t xml:space="preserve"> and STEM-related degrees were</w:t>
      </w:r>
      <w:r w:rsidR="00FB1040" w:rsidRPr="008931BD">
        <w:rPr>
          <w:rFonts w:ascii="Times New Roman" w:hAnsi="Times New Roman" w:cs="Times New Roman"/>
          <w:sz w:val="24"/>
          <w:szCs w:val="24"/>
        </w:rPr>
        <w:t xml:space="preserve"> found to have a</w:t>
      </w:r>
      <w:r w:rsidR="009928A2" w:rsidRPr="008931BD">
        <w:rPr>
          <w:rFonts w:ascii="Times New Roman" w:hAnsi="Times New Roman" w:cs="Times New Roman"/>
          <w:sz w:val="24"/>
          <w:szCs w:val="24"/>
        </w:rPr>
        <w:t xml:space="preserve"> </w:t>
      </w:r>
      <w:r w:rsidR="00943799" w:rsidRPr="008931BD">
        <w:rPr>
          <w:rFonts w:ascii="Times New Roman" w:hAnsi="Times New Roman" w:cs="Times New Roman"/>
          <w:sz w:val="24"/>
          <w:szCs w:val="24"/>
        </w:rPr>
        <w:t>similarly steady</w:t>
      </w:r>
      <w:r w:rsidR="009928A2" w:rsidRPr="008931BD">
        <w:rPr>
          <w:rFonts w:ascii="Times New Roman" w:hAnsi="Times New Roman" w:cs="Times New Roman"/>
          <w:sz w:val="24"/>
          <w:szCs w:val="24"/>
        </w:rPr>
        <w:t xml:space="preserve"> trend in its forecasted values</w:t>
      </w:r>
      <w:r w:rsidR="000425BE" w:rsidRPr="008931BD">
        <w:rPr>
          <w:rFonts w:ascii="Times New Roman" w:hAnsi="Times New Roman" w:cs="Times New Roman"/>
          <w:sz w:val="24"/>
          <w:szCs w:val="24"/>
        </w:rPr>
        <w:t xml:space="preserve"> for average mathematical SAT score</w:t>
      </w:r>
      <w:r w:rsidR="009928A2" w:rsidRPr="008931BD">
        <w:rPr>
          <w:rFonts w:ascii="Times New Roman" w:hAnsi="Times New Roman" w:cs="Times New Roman"/>
          <w:sz w:val="24"/>
          <w:szCs w:val="24"/>
        </w:rPr>
        <w:t xml:space="preserve">, </w:t>
      </w:r>
      <w:r w:rsidR="000425BE" w:rsidRPr="008931BD">
        <w:rPr>
          <w:rFonts w:ascii="Times New Roman" w:hAnsi="Times New Roman" w:cs="Times New Roman"/>
          <w:sz w:val="24"/>
          <w:szCs w:val="24"/>
        </w:rPr>
        <w:t xml:space="preserve">as both </w:t>
      </w:r>
      <w:r w:rsidR="00FB1040" w:rsidRPr="008931BD">
        <w:rPr>
          <w:rFonts w:ascii="Times New Roman" w:hAnsi="Times New Roman" w:cs="Times New Roman"/>
          <w:sz w:val="24"/>
          <w:szCs w:val="24"/>
        </w:rPr>
        <w:t xml:space="preserve">data sets </w:t>
      </w:r>
      <w:r w:rsidR="000425BE" w:rsidRPr="008931BD">
        <w:rPr>
          <w:rFonts w:ascii="Times New Roman" w:hAnsi="Times New Roman" w:cs="Times New Roman"/>
          <w:sz w:val="24"/>
          <w:szCs w:val="24"/>
        </w:rPr>
        <w:t xml:space="preserve">were fit with an MA model with 1 lag. </w:t>
      </w:r>
      <w:r w:rsidR="00943799" w:rsidRPr="008931BD">
        <w:rPr>
          <w:rFonts w:ascii="Times New Roman" w:hAnsi="Times New Roman" w:cs="Times New Roman"/>
          <w:sz w:val="24"/>
          <w:szCs w:val="24"/>
        </w:rPr>
        <w:t>The forecasted values for STEM-related degrees</w:t>
      </w:r>
      <w:r w:rsidR="00604C3C" w:rsidRPr="008931BD">
        <w:rPr>
          <w:rFonts w:ascii="Times New Roman" w:hAnsi="Times New Roman" w:cs="Times New Roman"/>
          <w:sz w:val="24"/>
          <w:szCs w:val="24"/>
        </w:rPr>
        <w:t xml:space="preserve"> </w:t>
      </w:r>
      <w:r w:rsidR="00B975E4" w:rsidRPr="008931BD">
        <w:rPr>
          <w:rFonts w:ascii="Times New Roman" w:hAnsi="Times New Roman" w:cs="Times New Roman"/>
          <w:sz w:val="24"/>
          <w:szCs w:val="24"/>
        </w:rPr>
        <w:t xml:space="preserve">had </w:t>
      </w:r>
      <w:r w:rsidR="00604C3C" w:rsidRPr="008931BD">
        <w:rPr>
          <w:rFonts w:ascii="Times New Roman" w:hAnsi="Times New Roman" w:cs="Times New Roman"/>
          <w:sz w:val="24"/>
          <w:szCs w:val="24"/>
        </w:rPr>
        <w:t>variation in the average mathematical SAT score’</w:t>
      </w:r>
      <w:r w:rsidR="00427FE5" w:rsidRPr="008931BD">
        <w:rPr>
          <w:rFonts w:ascii="Times New Roman" w:hAnsi="Times New Roman" w:cs="Times New Roman"/>
          <w:sz w:val="24"/>
          <w:szCs w:val="24"/>
        </w:rPr>
        <w:t>s movement over time, as</w:t>
      </w:r>
      <w:r w:rsidR="00604C3C" w:rsidRPr="008931BD">
        <w:rPr>
          <w:rFonts w:ascii="Times New Roman" w:hAnsi="Times New Roman" w:cs="Times New Roman"/>
          <w:sz w:val="24"/>
          <w:szCs w:val="24"/>
        </w:rPr>
        <w:t xml:space="preserve"> </w:t>
      </w:r>
      <w:r w:rsidR="00427FE5" w:rsidRPr="008931BD">
        <w:rPr>
          <w:rFonts w:ascii="Times New Roman" w:hAnsi="Times New Roman" w:cs="Times New Roman"/>
          <w:sz w:val="24"/>
          <w:szCs w:val="24"/>
        </w:rPr>
        <w:t>the predicted values in red</w:t>
      </w:r>
      <w:r w:rsidR="00B97FF6" w:rsidRPr="008931BD">
        <w:rPr>
          <w:rFonts w:ascii="Times New Roman" w:hAnsi="Times New Roman" w:cs="Times New Roman"/>
          <w:sz w:val="24"/>
          <w:szCs w:val="24"/>
        </w:rPr>
        <w:t xml:space="preserve"> did</w:t>
      </w:r>
      <w:r w:rsidR="00427FE5" w:rsidRPr="008931BD">
        <w:rPr>
          <w:rFonts w:ascii="Times New Roman" w:hAnsi="Times New Roman" w:cs="Times New Roman"/>
          <w:sz w:val="24"/>
          <w:szCs w:val="24"/>
        </w:rPr>
        <w:t xml:space="preserve"> not</w:t>
      </w:r>
      <w:r w:rsidR="00B97FF6" w:rsidRPr="008931BD">
        <w:rPr>
          <w:rFonts w:ascii="Times New Roman" w:hAnsi="Times New Roman" w:cs="Times New Roman"/>
          <w:sz w:val="24"/>
          <w:szCs w:val="24"/>
        </w:rPr>
        <w:t xml:space="preserve"> steadily</w:t>
      </w:r>
      <w:r w:rsidR="00427FE5" w:rsidRPr="008931BD">
        <w:rPr>
          <w:rFonts w:ascii="Times New Roman" w:hAnsi="Times New Roman" w:cs="Times New Roman"/>
          <w:sz w:val="24"/>
          <w:szCs w:val="24"/>
        </w:rPr>
        <w:t xml:space="preserve"> increase or decrease.</w:t>
      </w:r>
      <w:r w:rsidR="00FE780E" w:rsidRPr="008931BD">
        <w:rPr>
          <w:rFonts w:ascii="Times New Roman" w:hAnsi="Times New Roman" w:cs="Times New Roman"/>
          <w:sz w:val="24"/>
          <w:szCs w:val="24"/>
        </w:rPr>
        <w:t xml:space="preserve"> </w:t>
      </w:r>
      <w:r w:rsidR="00AC2422" w:rsidRPr="008931BD">
        <w:rPr>
          <w:rFonts w:ascii="Times New Roman" w:hAnsi="Times New Roman" w:cs="Times New Roman"/>
          <w:sz w:val="24"/>
          <w:szCs w:val="24"/>
        </w:rPr>
        <w:t xml:space="preserve">Forecasted values between 2013 and 2016 were </w:t>
      </w:r>
      <w:r w:rsidR="00FE780E" w:rsidRPr="008931BD">
        <w:rPr>
          <w:rFonts w:ascii="Times New Roman" w:hAnsi="Times New Roman" w:cs="Times New Roman"/>
          <w:sz w:val="24"/>
          <w:szCs w:val="24"/>
        </w:rPr>
        <w:t xml:space="preserve">then </w:t>
      </w:r>
      <w:r w:rsidR="00AC2422" w:rsidRPr="008931BD">
        <w:rPr>
          <w:rFonts w:ascii="Times New Roman" w:hAnsi="Times New Roman" w:cs="Times New Roman"/>
          <w:sz w:val="24"/>
          <w:szCs w:val="24"/>
        </w:rPr>
        <w:t>averaged and subtracted from the actual average between years 2013 and 2016 for comparison</w:t>
      </w:r>
      <w:r w:rsidR="00DD29DF" w:rsidRPr="008931BD">
        <w:rPr>
          <w:rFonts w:ascii="Times New Roman" w:hAnsi="Times New Roman" w:cs="Times New Roman"/>
          <w:sz w:val="24"/>
          <w:szCs w:val="24"/>
        </w:rPr>
        <w:t xml:space="preserve"> (Appendix </w:t>
      </w:r>
      <w:r w:rsidR="000D7AEB" w:rsidRPr="008931BD">
        <w:rPr>
          <w:rFonts w:ascii="Times New Roman" w:hAnsi="Times New Roman" w:cs="Times New Roman"/>
          <w:sz w:val="24"/>
          <w:szCs w:val="24"/>
        </w:rPr>
        <w:t>K</w:t>
      </w:r>
      <w:r w:rsidR="00DD29DF" w:rsidRPr="008931BD">
        <w:rPr>
          <w:rFonts w:ascii="Times New Roman" w:hAnsi="Times New Roman" w:cs="Times New Roman"/>
          <w:sz w:val="24"/>
          <w:szCs w:val="24"/>
        </w:rPr>
        <w:t>).</w:t>
      </w:r>
      <w:r w:rsidR="00AC2422" w:rsidRPr="008931BD">
        <w:rPr>
          <w:rFonts w:ascii="Times New Roman" w:hAnsi="Times New Roman" w:cs="Times New Roman"/>
          <w:sz w:val="24"/>
          <w:szCs w:val="24"/>
        </w:rPr>
        <w:t xml:space="preserve"> The following conclusions can be interpreted from this calculation:</w:t>
      </w:r>
    </w:p>
    <w:p w14:paraId="09F6753A" w14:textId="77777777" w:rsidR="00F30370" w:rsidRPr="008931BD" w:rsidRDefault="00F30370" w:rsidP="00BD1287">
      <w:pPr>
        <w:pStyle w:val="ListParagraph"/>
        <w:numPr>
          <w:ilvl w:val="0"/>
          <w:numId w:val="1"/>
        </w:numPr>
        <w:spacing w:line="480" w:lineRule="auto"/>
        <w:rPr>
          <w:rFonts w:ascii="Times New Roman" w:hAnsi="Times New Roman" w:cs="Times New Roman"/>
          <w:sz w:val="24"/>
          <w:szCs w:val="24"/>
        </w:rPr>
      </w:pPr>
      <w:r w:rsidRPr="008931BD">
        <w:rPr>
          <w:rFonts w:ascii="Times New Roman" w:hAnsi="Times New Roman" w:cs="Times New Roman"/>
          <w:sz w:val="24"/>
          <w:szCs w:val="24"/>
        </w:rPr>
        <w:t>Within the entire New York data set, students on average performed about 1.7 points better each year than what would have been forecasted as their performance.</w:t>
      </w:r>
    </w:p>
    <w:p w14:paraId="4EFBF8F4" w14:textId="77777777" w:rsidR="00F30370" w:rsidRPr="008931BD" w:rsidRDefault="002D1158" w:rsidP="00BD1287">
      <w:pPr>
        <w:pStyle w:val="ListParagraph"/>
        <w:numPr>
          <w:ilvl w:val="0"/>
          <w:numId w:val="1"/>
        </w:numPr>
        <w:spacing w:line="480" w:lineRule="auto"/>
        <w:rPr>
          <w:rFonts w:ascii="Times New Roman" w:hAnsi="Times New Roman" w:cs="Times New Roman"/>
          <w:sz w:val="24"/>
          <w:szCs w:val="24"/>
        </w:rPr>
      </w:pPr>
      <w:r w:rsidRPr="008931BD">
        <w:rPr>
          <w:rFonts w:ascii="Times New Roman" w:hAnsi="Times New Roman" w:cs="Times New Roman"/>
          <w:sz w:val="24"/>
          <w:szCs w:val="24"/>
        </w:rPr>
        <w:t>Students</w:t>
      </w:r>
      <w:r w:rsidR="00F30370" w:rsidRPr="008931BD">
        <w:rPr>
          <w:rFonts w:ascii="Times New Roman" w:hAnsi="Times New Roman" w:cs="Times New Roman"/>
          <w:sz w:val="24"/>
          <w:szCs w:val="24"/>
        </w:rPr>
        <w:t xml:space="preserve"> intending to pursue a STEM-related major</w:t>
      </w:r>
      <w:r w:rsidRPr="008931BD">
        <w:rPr>
          <w:rFonts w:ascii="Times New Roman" w:hAnsi="Times New Roman" w:cs="Times New Roman"/>
          <w:sz w:val="24"/>
          <w:szCs w:val="24"/>
        </w:rPr>
        <w:t>,</w:t>
      </w:r>
      <w:r w:rsidR="00F30370" w:rsidRPr="008931BD">
        <w:rPr>
          <w:rFonts w:ascii="Times New Roman" w:hAnsi="Times New Roman" w:cs="Times New Roman"/>
          <w:sz w:val="24"/>
          <w:szCs w:val="24"/>
        </w:rPr>
        <w:t xml:space="preserve"> on average</w:t>
      </w:r>
      <w:r w:rsidRPr="008931BD">
        <w:rPr>
          <w:rFonts w:ascii="Times New Roman" w:hAnsi="Times New Roman" w:cs="Times New Roman"/>
          <w:sz w:val="24"/>
          <w:szCs w:val="24"/>
        </w:rPr>
        <w:t>,</w:t>
      </w:r>
      <w:r w:rsidR="00F30370" w:rsidRPr="008931BD">
        <w:rPr>
          <w:rFonts w:ascii="Times New Roman" w:hAnsi="Times New Roman" w:cs="Times New Roman"/>
          <w:sz w:val="24"/>
          <w:szCs w:val="24"/>
        </w:rPr>
        <w:t xml:space="preserve"> performed about 4.1 points better each year than what would have been forecasted as their performance.</w:t>
      </w:r>
    </w:p>
    <w:p w14:paraId="338A7C09" w14:textId="77777777" w:rsidR="00B975E4" w:rsidRPr="008931BD" w:rsidRDefault="002D1158" w:rsidP="00BD1287">
      <w:pPr>
        <w:pStyle w:val="ListParagraph"/>
        <w:numPr>
          <w:ilvl w:val="0"/>
          <w:numId w:val="1"/>
        </w:numPr>
        <w:spacing w:line="480" w:lineRule="auto"/>
        <w:rPr>
          <w:rFonts w:ascii="Times New Roman" w:hAnsi="Times New Roman" w:cs="Times New Roman"/>
          <w:sz w:val="24"/>
          <w:szCs w:val="24"/>
        </w:rPr>
      </w:pPr>
      <w:r w:rsidRPr="008931BD">
        <w:rPr>
          <w:rFonts w:ascii="Times New Roman" w:hAnsi="Times New Roman" w:cs="Times New Roman"/>
          <w:sz w:val="24"/>
          <w:szCs w:val="24"/>
        </w:rPr>
        <w:t>Students</w:t>
      </w:r>
      <w:r w:rsidR="007533CF" w:rsidRPr="008931BD">
        <w:rPr>
          <w:rFonts w:ascii="Times New Roman" w:hAnsi="Times New Roman" w:cs="Times New Roman"/>
          <w:sz w:val="24"/>
          <w:szCs w:val="24"/>
        </w:rPr>
        <w:t xml:space="preserve"> intending to pursue a </w:t>
      </w:r>
      <w:proofErr w:type="spellStart"/>
      <w:proofErr w:type="gramStart"/>
      <w:r w:rsidR="007533CF" w:rsidRPr="008931BD">
        <w:rPr>
          <w:rFonts w:ascii="Times New Roman" w:hAnsi="Times New Roman" w:cs="Times New Roman"/>
          <w:sz w:val="24"/>
          <w:szCs w:val="24"/>
        </w:rPr>
        <w:t xml:space="preserve">non </w:t>
      </w:r>
      <w:r w:rsidR="00F30370" w:rsidRPr="008931BD">
        <w:rPr>
          <w:rFonts w:ascii="Times New Roman" w:hAnsi="Times New Roman" w:cs="Times New Roman"/>
          <w:sz w:val="24"/>
          <w:szCs w:val="24"/>
        </w:rPr>
        <w:t>STEM</w:t>
      </w:r>
      <w:proofErr w:type="spellEnd"/>
      <w:proofErr w:type="gramEnd"/>
      <w:r w:rsidR="00F30370" w:rsidRPr="008931BD">
        <w:rPr>
          <w:rFonts w:ascii="Times New Roman" w:hAnsi="Times New Roman" w:cs="Times New Roman"/>
          <w:sz w:val="24"/>
          <w:szCs w:val="24"/>
        </w:rPr>
        <w:t>-related major, on average</w:t>
      </w:r>
      <w:r w:rsidRPr="008931BD">
        <w:rPr>
          <w:rFonts w:ascii="Times New Roman" w:hAnsi="Times New Roman" w:cs="Times New Roman"/>
          <w:sz w:val="24"/>
          <w:szCs w:val="24"/>
        </w:rPr>
        <w:t>,</w:t>
      </w:r>
      <w:r w:rsidR="00F30370" w:rsidRPr="008931BD">
        <w:rPr>
          <w:rFonts w:ascii="Times New Roman" w:hAnsi="Times New Roman" w:cs="Times New Roman"/>
          <w:sz w:val="24"/>
          <w:szCs w:val="24"/>
        </w:rPr>
        <w:t xml:space="preserve"> performed about 2.1 points worse each year than what would have been </w:t>
      </w:r>
      <w:r w:rsidR="00CC0CC5" w:rsidRPr="008931BD">
        <w:rPr>
          <w:rFonts w:ascii="Times New Roman" w:hAnsi="Times New Roman" w:cs="Times New Roman"/>
          <w:sz w:val="24"/>
          <w:szCs w:val="24"/>
        </w:rPr>
        <w:t>forecasted as their performance.</w:t>
      </w:r>
    </w:p>
    <w:p w14:paraId="62C5457A" w14:textId="77777777" w:rsidR="004B2EAE" w:rsidRPr="008931BD" w:rsidRDefault="004B2EAE" w:rsidP="00BD1287">
      <w:pPr>
        <w:spacing w:line="480" w:lineRule="auto"/>
        <w:contextualSpacing/>
        <w:rPr>
          <w:rFonts w:ascii="Times New Roman" w:hAnsi="Times New Roman" w:cs="Times New Roman"/>
          <w:sz w:val="24"/>
          <w:szCs w:val="24"/>
        </w:rPr>
      </w:pPr>
      <w:r w:rsidRPr="008931BD">
        <w:rPr>
          <w:rFonts w:ascii="Times New Roman" w:hAnsi="Times New Roman" w:cs="Times New Roman"/>
          <w:sz w:val="24"/>
          <w:szCs w:val="24"/>
        </w:rPr>
        <w:t xml:space="preserve">While </w:t>
      </w:r>
      <w:r w:rsidR="00C73C51" w:rsidRPr="008931BD">
        <w:rPr>
          <w:rFonts w:ascii="Times New Roman" w:hAnsi="Times New Roman" w:cs="Times New Roman"/>
          <w:sz w:val="24"/>
          <w:szCs w:val="24"/>
        </w:rPr>
        <w:t>statistical</w:t>
      </w:r>
      <w:r w:rsidRPr="008931BD">
        <w:rPr>
          <w:rFonts w:ascii="Times New Roman" w:hAnsi="Times New Roman" w:cs="Times New Roman"/>
          <w:sz w:val="24"/>
          <w:szCs w:val="24"/>
        </w:rPr>
        <w:t xml:space="preserve"> significance was not tested </w:t>
      </w:r>
      <w:r w:rsidR="00B975E4" w:rsidRPr="008931BD">
        <w:rPr>
          <w:rFonts w:ascii="Times New Roman" w:hAnsi="Times New Roman" w:cs="Times New Roman"/>
          <w:sz w:val="24"/>
          <w:szCs w:val="24"/>
        </w:rPr>
        <w:t>thus far</w:t>
      </w:r>
      <w:r w:rsidRPr="008931BD">
        <w:rPr>
          <w:rFonts w:ascii="Times New Roman" w:hAnsi="Times New Roman" w:cs="Times New Roman"/>
          <w:sz w:val="24"/>
          <w:szCs w:val="24"/>
        </w:rPr>
        <w:t xml:space="preserve">, </w:t>
      </w:r>
      <w:r w:rsidR="00B975E4" w:rsidRPr="008931BD">
        <w:rPr>
          <w:rFonts w:ascii="Times New Roman" w:hAnsi="Times New Roman" w:cs="Times New Roman"/>
          <w:sz w:val="24"/>
          <w:szCs w:val="24"/>
        </w:rPr>
        <w:t xml:space="preserve">there does not appear to be </w:t>
      </w:r>
      <w:r w:rsidRPr="008931BD">
        <w:rPr>
          <w:rFonts w:ascii="Times New Roman" w:hAnsi="Times New Roman" w:cs="Times New Roman"/>
          <w:sz w:val="24"/>
          <w:szCs w:val="24"/>
        </w:rPr>
        <w:t>vast differences between the mean differences in actual versus predicted mathematical SAT scores.</w:t>
      </w:r>
    </w:p>
    <w:p w14:paraId="45073BDA" w14:textId="77777777" w:rsidR="000425BE" w:rsidRPr="008931BD" w:rsidRDefault="00B97FF6" w:rsidP="00BD1287">
      <w:pPr>
        <w:spacing w:line="480" w:lineRule="auto"/>
        <w:ind w:firstLine="720"/>
        <w:contextualSpacing/>
        <w:rPr>
          <w:rFonts w:ascii="Times New Roman" w:hAnsi="Times New Roman" w:cs="Times New Roman"/>
          <w:sz w:val="24"/>
          <w:szCs w:val="24"/>
        </w:rPr>
      </w:pPr>
      <w:r w:rsidRPr="008931BD">
        <w:rPr>
          <w:rFonts w:ascii="Times New Roman" w:hAnsi="Times New Roman" w:cs="Times New Roman"/>
          <w:sz w:val="24"/>
          <w:szCs w:val="24"/>
        </w:rPr>
        <w:t xml:space="preserve">With forecasted values obtained </w:t>
      </w:r>
      <w:r w:rsidR="007533CF" w:rsidRPr="008931BD">
        <w:rPr>
          <w:rFonts w:ascii="Times New Roman" w:hAnsi="Times New Roman" w:cs="Times New Roman"/>
          <w:sz w:val="24"/>
          <w:szCs w:val="24"/>
        </w:rPr>
        <w:t xml:space="preserve">and stored </w:t>
      </w:r>
      <w:r w:rsidRPr="008931BD">
        <w:rPr>
          <w:rFonts w:ascii="Times New Roman" w:hAnsi="Times New Roman" w:cs="Times New Roman"/>
          <w:sz w:val="24"/>
          <w:szCs w:val="24"/>
        </w:rPr>
        <w:t xml:space="preserve">for each of the three data sets from 2013 to 2016, assumptions were </w:t>
      </w:r>
      <w:r w:rsidR="007533CF" w:rsidRPr="008931BD">
        <w:rPr>
          <w:rFonts w:ascii="Times New Roman" w:hAnsi="Times New Roman" w:cs="Times New Roman"/>
          <w:sz w:val="24"/>
          <w:szCs w:val="24"/>
        </w:rPr>
        <w:t xml:space="preserve">then </w:t>
      </w:r>
      <w:r w:rsidRPr="008931BD">
        <w:rPr>
          <w:rFonts w:ascii="Times New Roman" w:hAnsi="Times New Roman" w:cs="Times New Roman"/>
          <w:sz w:val="24"/>
          <w:szCs w:val="24"/>
        </w:rPr>
        <w:t xml:space="preserve">tested to conduct a paired t test against the actual average mathematical SAT scores for these years, which is a statistical test to verify if two populations </w:t>
      </w:r>
      <w:r w:rsidRPr="008931BD">
        <w:rPr>
          <w:rFonts w:ascii="Times New Roman" w:hAnsi="Times New Roman" w:cs="Times New Roman"/>
          <w:sz w:val="24"/>
          <w:szCs w:val="24"/>
        </w:rPr>
        <w:lastRenderedPageBreak/>
        <w:t xml:space="preserve">show significant differences between each other. However, because years 2013 to 2016 equated to only four observations to compare, the t test was not a satisfactory way to compare these populations. Furthermore, when testing these observations for normality, none of the observations for all three data sets followed a normal distribution. </w:t>
      </w:r>
      <w:r w:rsidR="00E7475B" w:rsidRPr="008931BD">
        <w:rPr>
          <w:rFonts w:ascii="Times New Roman" w:hAnsi="Times New Roman" w:cs="Times New Roman"/>
          <w:sz w:val="24"/>
          <w:szCs w:val="24"/>
        </w:rPr>
        <w:t xml:space="preserve">Normality means the values collected follow the shape of a bell curve if graphed into a histogram, and is required for a paired t test to give reliable results. Assumptions for normality and paired t tests were run, although the results </w:t>
      </w:r>
      <w:r w:rsidR="003D34AE" w:rsidRPr="008931BD">
        <w:rPr>
          <w:rFonts w:ascii="Times New Roman" w:hAnsi="Times New Roman" w:cs="Times New Roman"/>
          <w:sz w:val="24"/>
          <w:szCs w:val="24"/>
        </w:rPr>
        <w:t>will not be used to</w:t>
      </w:r>
      <w:r w:rsidR="00E7475B" w:rsidRPr="008931BD">
        <w:rPr>
          <w:rFonts w:ascii="Times New Roman" w:hAnsi="Times New Roman" w:cs="Times New Roman"/>
          <w:sz w:val="24"/>
          <w:szCs w:val="24"/>
        </w:rPr>
        <w:t xml:space="preserve"> determine statistical conclusions </w:t>
      </w:r>
      <w:r w:rsidR="003D34AE" w:rsidRPr="008931BD">
        <w:rPr>
          <w:rFonts w:ascii="Times New Roman" w:hAnsi="Times New Roman" w:cs="Times New Roman"/>
          <w:sz w:val="24"/>
          <w:szCs w:val="24"/>
        </w:rPr>
        <w:t xml:space="preserve">in this study </w:t>
      </w:r>
      <w:r w:rsidR="00E7475B" w:rsidRPr="008931BD">
        <w:rPr>
          <w:rFonts w:ascii="Times New Roman" w:hAnsi="Times New Roman" w:cs="Times New Roman"/>
          <w:sz w:val="24"/>
          <w:szCs w:val="24"/>
        </w:rPr>
        <w:t>(</w:t>
      </w:r>
      <w:r w:rsidR="004756DF" w:rsidRPr="008931BD">
        <w:rPr>
          <w:rFonts w:ascii="Times New Roman" w:hAnsi="Times New Roman" w:cs="Times New Roman"/>
          <w:sz w:val="24"/>
          <w:szCs w:val="24"/>
        </w:rPr>
        <w:t>Appendix L</w:t>
      </w:r>
      <w:r w:rsidR="00D31259" w:rsidRPr="008931BD">
        <w:rPr>
          <w:rFonts w:ascii="Times New Roman" w:hAnsi="Times New Roman" w:cs="Times New Roman"/>
          <w:sz w:val="24"/>
          <w:szCs w:val="24"/>
        </w:rPr>
        <w:t>).</w:t>
      </w:r>
    </w:p>
    <w:p w14:paraId="418FEE91" w14:textId="77777777" w:rsidR="000D2381" w:rsidRPr="00B975E4" w:rsidRDefault="00B478BB" w:rsidP="00BD1287">
      <w:pPr>
        <w:spacing w:line="480" w:lineRule="auto"/>
        <w:contextualSpacing/>
        <w:rPr>
          <w:rFonts w:ascii="Times New Roman" w:hAnsi="Times New Roman" w:cs="Times New Roman"/>
          <w:sz w:val="24"/>
          <w:szCs w:val="24"/>
        </w:rPr>
      </w:pPr>
      <w:r w:rsidRPr="008931BD">
        <w:rPr>
          <w:rFonts w:ascii="Times New Roman" w:hAnsi="Times New Roman" w:cs="Times New Roman"/>
          <w:sz w:val="24"/>
          <w:szCs w:val="24"/>
        </w:rPr>
        <w:tab/>
        <w:t xml:space="preserve">Because the sample sizes of this intervention analysis were small, the Wilcoxon test was conducted for each of the three data sets to test for </w:t>
      </w:r>
      <w:r w:rsidR="004B2EAE" w:rsidRPr="008931BD">
        <w:rPr>
          <w:rFonts w:ascii="Times New Roman" w:hAnsi="Times New Roman" w:cs="Times New Roman"/>
          <w:sz w:val="24"/>
          <w:szCs w:val="24"/>
        </w:rPr>
        <w:t xml:space="preserve">statistical </w:t>
      </w:r>
      <w:r w:rsidRPr="008931BD">
        <w:rPr>
          <w:rFonts w:ascii="Times New Roman" w:hAnsi="Times New Roman" w:cs="Times New Roman"/>
          <w:sz w:val="24"/>
          <w:szCs w:val="24"/>
        </w:rPr>
        <w:t>significance</w:t>
      </w:r>
      <w:r w:rsidR="00540BE2" w:rsidRPr="008931BD">
        <w:rPr>
          <w:rFonts w:ascii="Times New Roman" w:hAnsi="Times New Roman" w:cs="Times New Roman"/>
          <w:sz w:val="24"/>
          <w:szCs w:val="24"/>
        </w:rPr>
        <w:t xml:space="preserve"> (Appendix M)</w:t>
      </w:r>
      <w:r w:rsidRPr="008931BD">
        <w:rPr>
          <w:rFonts w:ascii="Times New Roman" w:hAnsi="Times New Roman" w:cs="Times New Roman"/>
          <w:sz w:val="24"/>
          <w:szCs w:val="24"/>
        </w:rPr>
        <w:t xml:space="preserve">. </w:t>
      </w:r>
      <w:r w:rsidR="009034B6" w:rsidRPr="008931BD">
        <w:rPr>
          <w:rFonts w:ascii="Times New Roman" w:hAnsi="Times New Roman" w:cs="Times New Roman"/>
          <w:sz w:val="24"/>
          <w:szCs w:val="24"/>
        </w:rPr>
        <w:t>The significance level was set at α=.05, which is standard number chosen for statistical studi</w:t>
      </w:r>
      <w:r w:rsidR="00972FCD" w:rsidRPr="008931BD">
        <w:rPr>
          <w:rFonts w:ascii="Times New Roman" w:hAnsi="Times New Roman" w:cs="Times New Roman"/>
          <w:sz w:val="24"/>
          <w:szCs w:val="24"/>
        </w:rPr>
        <w:t>es; this value equates to 95% confidence</w:t>
      </w:r>
      <w:r w:rsidR="009034B6" w:rsidRPr="008931BD">
        <w:rPr>
          <w:rFonts w:ascii="Times New Roman" w:hAnsi="Times New Roman" w:cs="Times New Roman"/>
          <w:sz w:val="24"/>
          <w:szCs w:val="24"/>
        </w:rPr>
        <w:t xml:space="preserve"> that the </w:t>
      </w:r>
      <w:r w:rsidR="00972FCD" w:rsidRPr="008931BD">
        <w:rPr>
          <w:rFonts w:ascii="Times New Roman" w:hAnsi="Times New Roman" w:cs="Times New Roman"/>
          <w:sz w:val="24"/>
          <w:szCs w:val="24"/>
        </w:rPr>
        <w:t>analysis outcome</w:t>
      </w:r>
      <w:r w:rsidR="009034B6" w:rsidRPr="008931BD">
        <w:rPr>
          <w:rFonts w:ascii="Times New Roman" w:hAnsi="Times New Roman" w:cs="Times New Roman"/>
          <w:sz w:val="24"/>
          <w:szCs w:val="24"/>
        </w:rPr>
        <w:t xml:space="preserve"> is statistically correct. </w:t>
      </w:r>
      <w:r w:rsidR="00CF420B" w:rsidRPr="008931BD">
        <w:rPr>
          <w:rFonts w:ascii="Times New Roman" w:hAnsi="Times New Roman" w:cs="Times New Roman"/>
          <w:sz w:val="24"/>
          <w:szCs w:val="24"/>
        </w:rPr>
        <w:t>All</w:t>
      </w:r>
      <w:r w:rsidR="009034B6" w:rsidRPr="00B975E4">
        <w:rPr>
          <w:rFonts w:ascii="Times New Roman" w:hAnsi="Times New Roman" w:cs="Times New Roman"/>
          <w:sz w:val="24"/>
          <w:szCs w:val="24"/>
        </w:rPr>
        <w:t xml:space="preserve"> output </w:t>
      </w:r>
      <w:r w:rsidR="00CF420B" w:rsidRPr="00B975E4">
        <w:rPr>
          <w:rFonts w:ascii="Times New Roman" w:hAnsi="Times New Roman" w:cs="Times New Roman"/>
          <w:sz w:val="24"/>
          <w:szCs w:val="24"/>
        </w:rPr>
        <w:t>of the Wilcoxon signed rank test</w:t>
      </w:r>
      <w:r w:rsidR="009034B6" w:rsidRPr="00B975E4">
        <w:rPr>
          <w:rFonts w:ascii="Times New Roman" w:hAnsi="Times New Roman" w:cs="Times New Roman"/>
          <w:sz w:val="24"/>
          <w:szCs w:val="24"/>
        </w:rPr>
        <w:t xml:space="preserve"> shows a p value greater than .05; the p values from </w:t>
      </w:r>
      <w:r w:rsidR="00972FCD">
        <w:rPr>
          <w:rFonts w:ascii="Times New Roman" w:hAnsi="Times New Roman" w:cs="Times New Roman"/>
          <w:sz w:val="24"/>
          <w:szCs w:val="24"/>
        </w:rPr>
        <w:t>the Wilcoxon test</w:t>
      </w:r>
      <w:r w:rsidR="009034B6" w:rsidRPr="00B975E4">
        <w:rPr>
          <w:rFonts w:ascii="Times New Roman" w:hAnsi="Times New Roman" w:cs="Times New Roman"/>
          <w:sz w:val="24"/>
          <w:szCs w:val="24"/>
        </w:rPr>
        <w:t xml:space="preserve"> would need to be less than .05</w:t>
      </w:r>
      <w:r w:rsidR="00972FCD">
        <w:rPr>
          <w:rFonts w:ascii="Times New Roman" w:hAnsi="Times New Roman" w:cs="Times New Roman"/>
          <w:sz w:val="24"/>
          <w:szCs w:val="24"/>
        </w:rPr>
        <w:t xml:space="preserve"> to be statistically significant</w:t>
      </w:r>
      <w:r w:rsidR="009034B6" w:rsidRPr="00B975E4">
        <w:rPr>
          <w:rFonts w:ascii="Times New Roman" w:hAnsi="Times New Roman" w:cs="Times New Roman"/>
          <w:sz w:val="24"/>
          <w:szCs w:val="24"/>
        </w:rPr>
        <w:t xml:space="preserve">. Therefore, </w:t>
      </w:r>
      <w:r w:rsidR="00400955" w:rsidRPr="00B975E4">
        <w:rPr>
          <w:rFonts w:ascii="Times New Roman" w:hAnsi="Times New Roman" w:cs="Times New Roman"/>
          <w:sz w:val="24"/>
          <w:szCs w:val="24"/>
        </w:rPr>
        <w:t>the null hypothesis was not rejected</w:t>
      </w:r>
      <w:r w:rsidR="009034B6" w:rsidRPr="00B975E4">
        <w:rPr>
          <w:rFonts w:ascii="Times New Roman" w:hAnsi="Times New Roman" w:cs="Times New Roman"/>
          <w:sz w:val="24"/>
          <w:szCs w:val="24"/>
        </w:rPr>
        <w:t xml:space="preserve">, and the conclusion of this study is that Common Core standards did not significantly change the average mathematical SAT score within the entire data set, STEM-related degrees, or </w:t>
      </w:r>
      <w:proofErr w:type="spellStart"/>
      <w:proofErr w:type="gramStart"/>
      <w:r w:rsidR="009034B6" w:rsidRPr="00B975E4">
        <w:rPr>
          <w:rFonts w:ascii="Times New Roman" w:hAnsi="Times New Roman" w:cs="Times New Roman"/>
          <w:sz w:val="24"/>
          <w:szCs w:val="24"/>
        </w:rPr>
        <w:t>non STEM</w:t>
      </w:r>
      <w:proofErr w:type="spellEnd"/>
      <w:proofErr w:type="gramEnd"/>
      <w:r w:rsidR="009034B6" w:rsidRPr="00B975E4">
        <w:rPr>
          <w:rFonts w:ascii="Times New Roman" w:hAnsi="Times New Roman" w:cs="Times New Roman"/>
          <w:sz w:val="24"/>
          <w:szCs w:val="24"/>
        </w:rPr>
        <w:t>-related degrees.</w:t>
      </w:r>
      <w:r w:rsidR="00E475E7" w:rsidRPr="00B975E4">
        <w:rPr>
          <w:rFonts w:ascii="Times New Roman" w:hAnsi="Times New Roman" w:cs="Times New Roman"/>
          <w:sz w:val="24"/>
          <w:szCs w:val="24"/>
        </w:rPr>
        <w:t xml:space="preserve"> This analysis did not have statistically significant results, and did not indicate positive or negative effects on average mathematical SAT performance as a result of implementing Common Core Standards.</w:t>
      </w:r>
      <w:r w:rsidR="00DB44B8" w:rsidRPr="00B975E4">
        <w:rPr>
          <w:rFonts w:ascii="Times New Roman" w:hAnsi="Times New Roman" w:cs="Times New Roman"/>
          <w:noProof/>
          <w:sz w:val="24"/>
          <w:szCs w:val="24"/>
        </w:rPr>
        <w:t xml:space="preserve"> </w:t>
      </w:r>
    </w:p>
    <w:p w14:paraId="49BFF862" w14:textId="77777777" w:rsidR="00B6039A" w:rsidRPr="00B975E4" w:rsidRDefault="000D1C07" w:rsidP="00BD1287">
      <w:pPr>
        <w:spacing w:line="480" w:lineRule="auto"/>
        <w:contextualSpacing/>
        <w:jc w:val="center"/>
        <w:rPr>
          <w:rFonts w:ascii="Times New Roman" w:hAnsi="Times New Roman" w:cs="Times New Roman"/>
          <w:b/>
          <w:sz w:val="24"/>
          <w:szCs w:val="24"/>
        </w:rPr>
      </w:pPr>
      <w:r w:rsidRPr="00B975E4">
        <w:rPr>
          <w:rFonts w:ascii="Times New Roman" w:hAnsi="Times New Roman" w:cs="Times New Roman"/>
          <w:b/>
          <w:sz w:val="24"/>
          <w:szCs w:val="24"/>
        </w:rPr>
        <w:t>Discussion</w:t>
      </w:r>
    </w:p>
    <w:p w14:paraId="64A89AEB" w14:textId="77777777" w:rsidR="00C21212" w:rsidRPr="00B975E4" w:rsidRDefault="00400955" w:rsidP="00BD1287">
      <w:pPr>
        <w:spacing w:line="480" w:lineRule="auto"/>
        <w:contextualSpacing/>
        <w:rPr>
          <w:rFonts w:ascii="Times New Roman" w:hAnsi="Times New Roman" w:cs="Times New Roman"/>
          <w:sz w:val="24"/>
          <w:szCs w:val="24"/>
        </w:rPr>
      </w:pPr>
      <w:r w:rsidRPr="00B975E4">
        <w:rPr>
          <w:rFonts w:ascii="Times New Roman" w:hAnsi="Times New Roman" w:cs="Times New Roman"/>
          <w:b/>
          <w:sz w:val="24"/>
          <w:szCs w:val="24"/>
        </w:rPr>
        <w:tab/>
      </w:r>
      <w:r w:rsidRPr="00B975E4">
        <w:rPr>
          <w:rFonts w:ascii="Times New Roman" w:hAnsi="Times New Roman" w:cs="Times New Roman"/>
          <w:sz w:val="24"/>
          <w:szCs w:val="24"/>
        </w:rPr>
        <w:t xml:space="preserve">With the conclusion of the intervention analysis being that there is no statistically significant evidence of Common Core having a positive or negative effect on average mathematical SAT performance, </w:t>
      </w:r>
      <w:r w:rsidR="008F3F5A" w:rsidRPr="00B975E4">
        <w:rPr>
          <w:rFonts w:ascii="Times New Roman" w:hAnsi="Times New Roman" w:cs="Times New Roman"/>
          <w:sz w:val="24"/>
          <w:szCs w:val="24"/>
        </w:rPr>
        <w:t xml:space="preserve">this could have positive or negative ramifications on the interpretation of education’s goal of preparing for a future work force with more STEM </w:t>
      </w:r>
      <w:r w:rsidR="008F3F5A" w:rsidRPr="00B975E4">
        <w:rPr>
          <w:rFonts w:ascii="Times New Roman" w:hAnsi="Times New Roman" w:cs="Times New Roman"/>
          <w:sz w:val="24"/>
          <w:szCs w:val="24"/>
        </w:rPr>
        <w:lastRenderedPageBreak/>
        <w:t xml:space="preserve">qualifications necessary for society to thrive. On one hand, it is a reassurance that the funding toward Common Core has not had a negative impact on students, and that there does appear to be a minimal positive trend in SAT mathematical performance for in bound seniors planning to pursue STEM-related degrees. However, it is not reassuring to know that there are no positive changes as a result of the funding and difficulties with changing the curriculum in many states of the country. Furthermore, the results of this study show that more needs to be done in regards to improving the mathematical performance of students who are not planning to pursue STEM degrees, as the population of potential candidates to handle these future jobs with a higher education degree in STEM needs to grow. </w:t>
      </w:r>
    </w:p>
    <w:p w14:paraId="334C28FA" w14:textId="77777777" w:rsidR="008F3F5A" w:rsidRPr="00B975E4" w:rsidRDefault="008F3F5A" w:rsidP="00BD1287">
      <w:pPr>
        <w:spacing w:line="480" w:lineRule="auto"/>
        <w:contextualSpacing/>
        <w:rPr>
          <w:rFonts w:ascii="Times New Roman" w:hAnsi="Times New Roman" w:cs="Times New Roman"/>
          <w:sz w:val="24"/>
          <w:szCs w:val="24"/>
        </w:rPr>
      </w:pPr>
      <w:r w:rsidRPr="00B975E4">
        <w:rPr>
          <w:rFonts w:ascii="Times New Roman" w:hAnsi="Times New Roman" w:cs="Times New Roman"/>
          <w:sz w:val="24"/>
          <w:szCs w:val="24"/>
        </w:rPr>
        <w:tab/>
        <w:t xml:space="preserve">There are some limitations to the intervention analysis conducted in this research. For one, this study measures what students are intending to major in upon beginning their higher education careers, rather than what degree they graduate with. </w:t>
      </w:r>
      <w:r w:rsidR="005771A5" w:rsidRPr="00B975E4">
        <w:rPr>
          <w:rFonts w:ascii="Times New Roman" w:hAnsi="Times New Roman" w:cs="Times New Roman"/>
          <w:sz w:val="24"/>
          <w:szCs w:val="24"/>
        </w:rPr>
        <w:t xml:space="preserve">One could argue that measuring the intention to major in a STEM-related degree is not preferred compared to measure those graduating with one, yet analyzing in-bound seniors allows for analysis in how prepared students would be given that they pursued a STEM degree in full. Furthermore, because this data was collected from the College Board directory, there was no opportunity to make this a controlled experimental study to narrow down potential causation in regards to the contributing factors of success and failure for a mathematical SAT score. If a similar study were reproduced in the future, it would be useful to </w:t>
      </w:r>
      <w:r w:rsidR="00DA481D" w:rsidRPr="00B975E4">
        <w:rPr>
          <w:rFonts w:ascii="Times New Roman" w:hAnsi="Times New Roman" w:cs="Times New Roman"/>
          <w:sz w:val="24"/>
          <w:szCs w:val="24"/>
        </w:rPr>
        <w:t>control for qualities such as: Socioeconomic class, Title I S</w:t>
      </w:r>
      <w:r w:rsidR="004D0F23" w:rsidRPr="00B975E4">
        <w:rPr>
          <w:rFonts w:ascii="Times New Roman" w:hAnsi="Times New Roman" w:cs="Times New Roman"/>
          <w:sz w:val="24"/>
          <w:szCs w:val="24"/>
        </w:rPr>
        <w:t>chool</w:t>
      </w:r>
      <w:r w:rsidR="00DA481D" w:rsidRPr="00B975E4">
        <w:rPr>
          <w:rFonts w:ascii="Times New Roman" w:hAnsi="Times New Roman" w:cs="Times New Roman"/>
          <w:sz w:val="24"/>
          <w:szCs w:val="24"/>
        </w:rPr>
        <w:t xml:space="preserve"> (or not), gender, race, suburban/metropolitan living, public/private/charter school, </w:t>
      </w:r>
      <w:r w:rsidR="004D0F23" w:rsidRPr="00B975E4">
        <w:rPr>
          <w:rFonts w:ascii="Times New Roman" w:hAnsi="Times New Roman" w:cs="Times New Roman"/>
          <w:sz w:val="24"/>
          <w:szCs w:val="24"/>
        </w:rPr>
        <w:t>and ESL (English as a second language) students</w:t>
      </w:r>
      <w:r w:rsidR="00DA481D" w:rsidRPr="00B975E4">
        <w:rPr>
          <w:rFonts w:ascii="Times New Roman" w:hAnsi="Times New Roman" w:cs="Times New Roman"/>
          <w:sz w:val="24"/>
          <w:szCs w:val="24"/>
        </w:rPr>
        <w:t xml:space="preserve">. Furthermore, with this data collected over time, perhaps some sort of </w:t>
      </w:r>
      <w:r w:rsidR="00D411BF" w:rsidRPr="00B975E4">
        <w:rPr>
          <w:rFonts w:ascii="Times New Roman" w:hAnsi="Times New Roman" w:cs="Times New Roman"/>
          <w:sz w:val="24"/>
          <w:szCs w:val="24"/>
        </w:rPr>
        <w:t xml:space="preserve">generalized linear model could </w:t>
      </w:r>
      <w:r w:rsidR="004D0F23" w:rsidRPr="00B975E4">
        <w:rPr>
          <w:rFonts w:ascii="Times New Roman" w:hAnsi="Times New Roman" w:cs="Times New Roman"/>
          <w:sz w:val="24"/>
          <w:szCs w:val="24"/>
        </w:rPr>
        <w:t xml:space="preserve">eventually be </w:t>
      </w:r>
      <w:r w:rsidR="00DA481D" w:rsidRPr="00B975E4">
        <w:rPr>
          <w:rFonts w:ascii="Times New Roman" w:hAnsi="Times New Roman" w:cs="Times New Roman"/>
          <w:sz w:val="24"/>
          <w:szCs w:val="24"/>
        </w:rPr>
        <w:t xml:space="preserve">created to predict a student’s propensity for </w:t>
      </w:r>
      <w:r w:rsidR="00DA481D" w:rsidRPr="00B975E4">
        <w:rPr>
          <w:rFonts w:ascii="Times New Roman" w:hAnsi="Times New Roman" w:cs="Times New Roman"/>
          <w:sz w:val="24"/>
          <w:szCs w:val="24"/>
        </w:rPr>
        <w:lastRenderedPageBreak/>
        <w:t>success on the m</w:t>
      </w:r>
      <w:r w:rsidR="00DD32C8">
        <w:rPr>
          <w:rFonts w:ascii="Times New Roman" w:hAnsi="Times New Roman" w:cs="Times New Roman"/>
          <w:sz w:val="24"/>
          <w:szCs w:val="24"/>
        </w:rPr>
        <w:t>athematical portion of the SAT</w:t>
      </w:r>
      <w:r w:rsidR="00E90DE7" w:rsidRPr="00B975E4">
        <w:rPr>
          <w:rFonts w:ascii="Times New Roman" w:hAnsi="Times New Roman" w:cs="Times New Roman"/>
          <w:sz w:val="24"/>
          <w:szCs w:val="24"/>
        </w:rPr>
        <w:t>.</w:t>
      </w:r>
      <w:r w:rsidR="00DD32C8">
        <w:rPr>
          <w:rFonts w:ascii="Times New Roman" w:hAnsi="Times New Roman" w:cs="Times New Roman"/>
          <w:sz w:val="24"/>
          <w:szCs w:val="24"/>
        </w:rPr>
        <w:t xml:space="preserve"> </w:t>
      </w:r>
      <w:r w:rsidR="00E90DE7" w:rsidRPr="00B975E4">
        <w:rPr>
          <w:rFonts w:ascii="Times New Roman" w:hAnsi="Times New Roman" w:cs="Times New Roman"/>
          <w:sz w:val="24"/>
          <w:szCs w:val="24"/>
        </w:rPr>
        <w:t xml:space="preserve">This way, an analysis could analyze a student’s potential for success in STEM </w:t>
      </w:r>
      <w:r w:rsidR="004D0F23" w:rsidRPr="00B975E4">
        <w:rPr>
          <w:rFonts w:ascii="Times New Roman" w:hAnsi="Times New Roman" w:cs="Times New Roman"/>
          <w:sz w:val="24"/>
          <w:szCs w:val="24"/>
        </w:rPr>
        <w:t xml:space="preserve">regardless of </w:t>
      </w:r>
      <w:r w:rsidR="00E90DE7" w:rsidRPr="00B975E4">
        <w:rPr>
          <w:rFonts w:ascii="Times New Roman" w:hAnsi="Times New Roman" w:cs="Times New Roman"/>
          <w:sz w:val="24"/>
          <w:szCs w:val="24"/>
        </w:rPr>
        <w:t>their</w:t>
      </w:r>
      <w:r w:rsidR="004D0F23" w:rsidRPr="00B975E4">
        <w:rPr>
          <w:rFonts w:ascii="Times New Roman" w:hAnsi="Times New Roman" w:cs="Times New Roman"/>
          <w:sz w:val="24"/>
          <w:szCs w:val="24"/>
        </w:rPr>
        <w:t xml:space="preserve"> intention to pur</w:t>
      </w:r>
      <w:r w:rsidR="002D3184" w:rsidRPr="00B975E4">
        <w:rPr>
          <w:rFonts w:ascii="Times New Roman" w:hAnsi="Times New Roman" w:cs="Times New Roman"/>
          <w:sz w:val="24"/>
          <w:szCs w:val="24"/>
        </w:rPr>
        <w:t>sue a STEM-related degree</w:t>
      </w:r>
      <w:r w:rsidR="004D0F23" w:rsidRPr="00B975E4">
        <w:rPr>
          <w:rFonts w:ascii="Times New Roman" w:hAnsi="Times New Roman" w:cs="Times New Roman"/>
          <w:sz w:val="24"/>
          <w:szCs w:val="24"/>
        </w:rPr>
        <w:t>.</w:t>
      </w:r>
    </w:p>
    <w:p w14:paraId="0BCCBF1D" w14:textId="77777777" w:rsidR="00400955" w:rsidRPr="00B975E4" w:rsidRDefault="004D0F23" w:rsidP="00BD1287">
      <w:pPr>
        <w:spacing w:line="480" w:lineRule="auto"/>
        <w:contextualSpacing/>
        <w:rPr>
          <w:rFonts w:ascii="Times New Roman" w:hAnsi="Times New Roman" w:cs="Times New Roman"/>
          <w:sz w:val="24"/>
          <w:szCs w:val="24"/>
        </w:rPr>
      </w:pPr>
      <w:r w:rsidRPr="00B975E4">
        <w:rPr>
          <w:rFonts w:ascii="Times New Roman" w:hAnsi="Times New Roman" w:cs="Times New Roman"/>
          <w:sz w:val="24"/>
          <w:szCs w:val="24"/>
        </w:rPr>
        <w:tab/>
        <w:t xml:space="preserve">Furthermore, if a </w:t>
      </w:r>
      <w:r w:rsidR="006D5772" w:rsidRPr="00B975E4">
        <w:rPr>
          <w:rFonts w:ascii="Times New Roman" w:hAnsi="Times New Roman" w:cs="Times New Roman"/>
          <w:sz w:val="24"/>
          <w:szCs w:val="24"/>
        </w:rPr>
        <w:t>similar study</w:t>
      </w:r>
      <w:r w:rsidRPr="00B975E4">
        <w:rPr>
          <w:rFonts w:ascii="Times New Roman" w:hAnsi="Times New Roman" w:cs="Times New Roman"/>
          <w:sz w:val="24"/>
          <w:szCs w:val="24"/>
        </w:rPr>
        <w:t xml:space="preserve"> were conducted in the future, </w:t>
      </w:r>
      <w:r w:rsidR="006D5772" w:rsidRPr="00B975E4">
        <w:rPr>
          <w:rFonts w:ascii="Times New Roman" w:hAnsi="Times New Roman" w:cs="Times New Roman"/>
          <w:sz w:val="24"/>
          <w:szCs w:val="24"/>
        </w:rPr>
        <w:t xml:space="preserve">substantial results might be found with </w:t>
      </w:r>
      <w:r w:rsidRPr="00B975E4">
        <w:rPr>
          <w:rFonts w:ascii="Times New Roman" w:hAnsi="Times New Roman" w:cs="Times New Roman"/>
          <w:sz w:val="24"/>
          <w:szCs w:val="24"/>
        </w:rPr>
        <w:t>more granul</w:t>
      </w:r>
      <w:r w:rsidR="006D5772" w:rsidRPr="00B975E4">
        <w:rPr>
          <w:rFonts w:ascii="Times New Roman" w:hAnsi="Times New Roman" w:cs="Times New Roman"/>
          <w:sz w:val="24"/>
          <w:szCs w:val="24"/>
        </w:rPr>
        <w:t>ar and detailed data. While data with</w:t>
      </w:r>
      <w:r w:rsidRPr="00B975E4">
        <w:rPr>
          <w:rFonts w:ascii="Times New Roman" w:hAnsi="Times New Roman" w:cs="Times New Roman"/>
          <w:sz w:val="24"/>
          <w:szCs w:val="24"/>
        </w:rPr>
        <w:t xml:space="preserve"> major groupings </w:t>
      </w:r>
      <w:r w:rsidR="006D5772" w:rsidRPr="00B975E4">
        <w:rPr>
          <w:rFonts w:ascii="Times New Roman" w:hAnsi="Times New Roman" w:cs="Times New Roman"/>
          <w:sz w:val="24"/>
          <w:szCs w:val="24"/>
        </w:rPr>
        <w:t>was appropriate for</w:t>
      </w:r>
      <w:r w:rsidRPr="00B975E4">
        <w:rPr>
          <w:rFonts w:ascii="Times New Roman" w:hAnsi="Times New Roman" w:cs="Times New Roman"/>
          <w:sz w:val="24"/>
          <w:szCs w:val="24"/>
        </w:rPr>
        <w:t xml:space="preserve"> time series analysis, </w:t>
      </w:r>
      <w:r w:rsidR="006D5772" w:rsidRPr="00B975E4">
        <w:rPr>
          <w:rFonts w:ascii="Times New Roman" w:hAnsi="Times New Roman" w:cs="Times New Roman"/>
          <w:sz w:val="24"/>
          <w:szCs w:val="24"/>
        </w:rPr>
        <w:t xml:space="preserve">having all demographic information available for each in bound senior student taking the SAT could provide more information. </w:t>
      </w:r>
      <w:r w:rsidR="00E15DD2" w:rsidRPr="00B975E4">
        <w:rPr>
          <w:rFonts w:ascii="Times New Roman" w:hAnsi="Times New Roman" w:cs="Times New Roman"/>
          <w:sz w:val="24"/>
          <w:szCs w:val="24"/>
        </w:rPr>
        <w:t>For one, having specific major information for each student would allow our classification of a STEM-related degree to be more precise, rather than labeling an entire group as “STEM-related degrees” or “</w:t>
      </w:r>
      <w:proofErr w:type="gramStart"/>
      <w:r w:rsidR="00E15DD2" w:rsidRPr="00B975E4">
        <w:rPr>
          <w:rFonts w:ascii="Times New Roman" w:hAnsi="Times New Roman" w:cs="Times New Roman"/>
          <w:sz w:val="24"/>
          <w:szCs w:val="24"/>
        </w:rPr>
        <w:t>non STEM</w:t>
      </w:r>
      <w:proofErr w:type="gramEnd"/>
      <w:r w:rsidR="00E15DD2" w:rsidRPr="00B975E4">
        <w:rPr>
          <w:rFonts w:ascii="Times New Roman" w:hAnsi="Times New Roman" w:cs="Times New Roman"/>
          <w:sz w:val="24"/>
          <w:szCs w:val="24"/>
        </w:rPr>
        <w:t xml:space="preserve">-related degrees”. </w:t>
      </w:r>
      <w:r w:rsidRPr="00B975E4">
        <w:rPr>
          <w:rFonts w:ascii="Times New Roman" w:hAnsi="Times New Roman" w:cs="Times New Roman"/>
          <w:sz w:val="24"/>
          <w:szCs w:val="24"/>
        </w:rPr>
        <w:t>Furthermore, analyzing the effects of Common Core standards may require more time in order to ga</w:t>
      </w:r>
      <w:r w:rsidR="00CF3161" w:rsidRPr="00B975E4">
        <w:rPr>
          <w:rFonts w:ascii="Times New Roman" w:hAnsi="Times New Roman" w:cs="Times New Roman"/>
          <w:sz w:val="24"/>
          <w:szCs w:val="24"/>
        </w:rPr>
        <w:t>u</w:t>
      </w:r>
      <w:r w:rsidRPr="00B975E4">
        <w:rPr>
          <w:rFonts w:ascii="Times New Roman" w:hAnsi="Times New Roman" w:cs="Times New Roman"/>
          <w:sz w:val="24"/>
          <w:szCs w:val="24"/>
        </w:rPr>
        <w:t>ge whether or not the standards are having a statistically significant effect on the success of students. By collecting more years and having n</w:t>
      </w:r>
      <w:r w:rsidR="009A61A7" w:rsidRPr="00B975E4">
        <w:rPr>
          <w:rFonts w:ascii="Times New Roman" w:hAnsi="Times New Roman" w:cs="Times New Roman"/>
          <w:sz w:val="24"/>
          <w:szCs w:val="24"/>
        </w:rPr>
        <w:t xml:space="preserve">ewer data available over time, </w:t>
      </w:r>
      <w:r w:rsidRPr="00B975E4">
        <w:rPr>
          <w:rFonts w:ascii="Times New Roman" w:hAnsi="Times New Roman" w:cs="Times New Roman"/>
          <w:sz w:val="24"/>
          <w:szCs w:val="24"/>
        </w:rPr>
        <w:t>a more conclusive answer on a student’s ability to handle the challenges of a STEM-related degree based on their mathematical SAT score c</w:t>
      </w:r>
      <w:r w:rsidR="009A61A7" w:rsidRPr="00B975E4">
        <w:rPr>
          <w:rFonts w:ascii="Times New Roman" w:hAnsi="Times New Roman" w:cs="Times New Roman"/>
          <w:sz w:val="24"/>
          <w:szCs w:val="24"/>
        </w:rPr>
        <w:t>ould hopefully</w:t>
      </w:r>
      <w:r w:rsidRPr="00B975E4">
        <w:rPr>
          <w:rFonts w:ascii="Times New Roman" w:hAnsi="Times New Roman" w:cs="Times New Roman"/>
          <w:sz w:val="24"/>
          <w:szCs w:val="24"/>
        </w:rPr>
        <w:t xml:space="preserve"> be captured.</w:t>
      </w:r>
    </w:p>
    <w:p w14:paraId="48CC692B" w14:textId="77777777" w:rsidR="00400955" w:rsidRPr="00B975E4" w:rsidRDefault="00EE5E59" w:rsidP="00BD1287">
      <w:pPr>
        <w:spacing w:line="480" w:lineRule="auto"/>
        <w:contextualSpacing/>
        <w:rPr>
          <w:rFonts w:ascii="Times New Roman" w:hAnsi="Times New Roman" w:cs="Times New Roman"/>
          <w:sz w:val="24"/>
          <w:szCs w:val="24"/>
        </w:rPr>
      </w:pPr>
      <w:r w:rsidRPr="00B975E4">
        <w:rPr>
          <w:rFonts w:ascii="Times New Roman" w:hAnsi="Times New Roman" w:cs="Times New Roman"/>
          <w:sz w:val="24"/>
          <w:szCs w:val="24"/>
        </w:rPr>
        <w:tab/>
        <w:t xml:space="preserve">If more resources were available, an analysis between states would provide the most </w:t>
      </w:r>
      <w:r w:rsidR="005C6FC1" w:rsidRPr="00B975E4">
        <w:rPr>
          <w:rFonts w:ascii="Times New Roman" w:hAnsi="Times New Roman" w:cs="Times New Roman"/>
          <w:sz w:val="24"/>
          <w:szCs w:val="24"/>
        </w:rPr>
        <w:t xml:space="preserve">pertinent </w:t>
      </w:r>
      <w:r w:rsidRPr="00B975E4">
        <w:rPr>
          <w:rFonts w:ascii="Times New Roman" w:hAnsi="Times New Roman" w:cs="Times New Roman"/>
          <w:sz w:val="24"/>
          <w:szCs w:val="24"/>
        </w:rPr>
        <w:t>information. New York was selected for this study due to its demographic similarity to the United States as a whole, yet there could be bias with only using one state’s data due to differing popularity in the SAT and ACT across states. Furthermore, it might be worth doing an analysis on ACT mathematical scores versus SAT scores within each state, while also keeping in mind each state’s preference for one exam or the other.</w:t>
      </w:r>
    </w:p>
    <w:p w14:paraId="64EB61D9" w14:textId="77777777" w:rsidR="000F3287" w:rsidRPr="00B975E4" w:rsidRDefault="00B6039A" w:rsidP="00BD1287">
      <w:pPr>
        <w:spacing w:line="480" w:lineRule="auto"/>
        <w:contextualSpacing/>
        <w:jc w:val="center"/>
        <w:rPr>
          <w:rFonts w:ascii="Times New Roman" w:hAnsi="Times New Roman" w:cs="Times New Roman"/>
          <w:b/>
          <w:sz w:val="24"/>
          <w:szCs w:val="24"/>
        </w:rPr>
      </w:pPr>
      <w:r w:rsidRPr="00B975E4">
        <w:rPr>
          <w:rFonts w:ascii="Times New Roman" w:hAnsi="Times New Roman" w:cs="Times New Roman"/>
          <w:b/>
          <w:sz w:val="24"/>
          <w:szCs w:val="24"/>
        </w:rPr>
        <w:t>A</w:t>
      </w:r>
      <w:r w:rsidR="005C6FC1" w:rsidRPr="00B975E4">
        <w:rPr>
          <w:rFonts w:ascii="Times New Roman" w:hAnsi="Times New Roman" w:cs="Times New Roman"/>
          <w:b/>
          <w:sz w:val="24"/>
          <w:szCs w:val="24"/>
        </w:rPr>
        <w:t>cknowledgements</w:t>
      </w:r>
    </w:p>
    <w:p w14:paraId="3515A9C2" w14:textId="77777777" w:rsidR="006D5772" w:rsidRPr="00B975E4" w:rsidRDefault="000F3287" w:rsidP="00BD1287">
      <w:pPr>
        <w:spacing w:line="480" w:lineRule="auto"/>
        <w:ind w:firstLine="720"/>
        <w:contextualSpacing/>
        <w:rPr>
          <w:rFonts w:ascii="Times New Roman" w:hAnsi="Times New Roman" w:cs="Times New Roman"/>
          <w:sz w:val="24"/>
          <w:szCs w:val="24"/>
        </w:rPr>
      </w:pPr>
      <w:r w:rsidRPr="00B975E4">
        <w:rPr>
          <w:rFonts w:ascii="Times New Roman" w:hAnsi="Times New Roman" w:cs="Times New Roman"/>
          <w:sz w:val="24"/>
          <w:szCs w:val="24"/>
        </w:rPr>
        <w:t xml:space="preserve">Samuel J. Cleveland, Associate Actuary at Nationwide Insurance Company, assisted with extracting </w:t>
      </w:r>
      <w:r w:rsidR="0038743C" w:rsidRPr="00B975E4">
        <w:rPr>
          <w:rFonts w:ascii="Times New Roman" w:hAnsi="Times New Roman" w:cs="Times New Roman"/>
          <w:sz w:val="24"/>
          <w:szCs w:val="24"/>
        </w:rPr>
        <w:t>College Board data from PDF</w:t>
      </w:r>
      <w:r w:rsidRPr="00B975E4">
        <w:rPr>
          <w:rFonts w:ascii="Times New Roman" w:hAnsi="Times New Roman" w:cs="Times New Roman"/>
          <w:sz w:val="24"/>
          <w:szCs w:val="24"/>
        </w:rPr>
        <w:t xml:space="preserve"> </w:t>
      </w:r>
      <w:r w:rsidR="00E87C73" w:rsidRPr="00B975E4">
        <w:rPr>
          <w:rFonts w:ascii="Times New Roman" w:hAnsi="Times New Roman" w:cs="Times New Roman"/>
          <w:sz w:val="24"/>
          <w:szCs w:val="24"/>
        </w:rPr>
        <w:t xml:space="preserve">form </w:t>
      </w:r>
      <w:r w:rsidRPr="00B975E4">
        <w:rPr>
          <w:rFonts w:ascii="Times New Roman" w:hAnsi="Times New Roman" w:cs="Times New Roman"/>
          <w:sz w:val="24"/>
          <w:szCs w:val="24"/>
        </w:rPr>
        <w:t xml:space="preserve">to Excel. </w:t>
      </w:r>
      <w:r w:rsidR="00C56C52" w:rsidRPr="00B975E4">
        <w:rPr>
          <w:rFonts w:ascii="Times New Roman" w:hAnsi="Times New Roman" w:cs="Times New Roman"/>
          <w:sz w:val="24"/>
          <w:szCs w:val="24"/>
        </w:rPr>
        <w:t>G</w:t>
      </w:r>
      <w:r w:rsidR="00E15DD2" w:rsidRPr="00B975E4">
        <w:rPr>
          <w:rFonts w:ascii="Times New Roman" w:hAnsi="Times New Roman" w:cs="Times New Roman"/>
          <w:sz w:val="24"/>
          <w:szCs w:val="24"/>
        </w:rPr>
        <w:t xml:space="preserve">ratitude is dedicated to those who have supported the countless hours of work and studying put toward this educational </w:t>
      </w:r>
      <w:r w:rsidR="00C56C52" w:rsidRPr="00B975E4">
        <w:rPr>
          <w:rFonts w:ascii="Times New Roman" w:hAnsi="Times New Roman" w:cs="Times New Roman"/>
          <w:sz w:val="24"/>
          <w:szCs w:val="24"/>
        </w:rPr>
        <w:t>endeavor</w:t>
      </w:r>
      <w:r w:rsidR="007A4197" w:rsidRPr="00B975E4">
        <w:rPr>
          <w:rFonts w:ascii="Times New Roman" w:hAnsi="Times New Roman" w:cs="Times New Roman"/>
          <w:sz w:val="24"/>
          <w:szCs w:val="24"/>
        </w:rPr>
        <w:t>.</w:t>
      </w:r>
    </w:p>
    <w:p w14:paraId="1B1E4ED8" w14:textId="77777777" w:rsidR="001578DC" w:rsidRPr="005C6FC1" w:rsidRDefault="00AF497F" w:rsidP="00BD1287">
      <w:pPr>
        <w:spacing w:line="480" w:lineRule="auto"/>
        <w:contextualSpacing/>
        <w:jc w:val="center"/>
        <w:rPr>
          <w:rFonts w:ascii="Times New Roman" w:hAnsi="Times New Roman" w:cs="Times New Roman"/>
          <w:sz w:val="24"/>
          <w:szCs w:val="24"/>
        </w:rPr>
      </w:pPr>
      <w:r w:rsidRPr="005C6FC1">
        <w:rPr>
          <w:rFonts w:ascii="Times New Roman" w:hAnsi="Times New Roman" w:cs="Times New Roman"/>
          <w:sz w:val="24"/>
          <w:szCs w:val="24"/>
        </w:rPr>
        <w:lastRenderedPageBreak/>
        <w:t>References</w:t>
      </w:r>
    </w:p>
    <w:p w14:paraId="74C3865D" w14:textId="77777777" w:rsidR="00AA72DF" w:rsidRPr="00AA72DF" w:rsidRDefault="00AA72DF" w:rsidP="00BD1287">
      <w:pPr>
        <w:spacing w:line="480" w:lineRule="auto"/>
        <w:ind w:left="720" w:hanging="720"/>
        <w:contextualSpacing/>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Archived SAT data (n.d.). </w:t>
      </w:r>
      <w:r w:rsidRPr="00AA72DF">
        <w:rPr>
          <w:rFonts w:ascii="Times New Roman" w:hAnsi="Times New Roman" w:cs="Times New Roman"/>
          <w:i/>
          <w:sz w:val="24"/>
          <w:szCs w:val="24"/>
        </w:rPr>
        <w:t>The College Board.</w:t>
      </w:r>
      <w:r>
        <w:rPr>
          <w:rFonts w:ascii="Times New Roman" w:hAnsi="Times New Roman" w:cs="Times New Roman"/>
          <w:sz w:val="24"/>
          <w:szCs w:val="24"/>
        </w:rPr>
        <w:t xml:space="preserve"> Retrieved from </w:t>
      </w:r>
      <w:r w:rsidRPr="00AA72DF">
        <w:rPr>
          <w:rFonts w:ascii="Times New Roman" w:hAnsi="Times New Roman" w:cs="Times New Roman"/>
          <w:sz w:val="24"/>
          <w:szCs w:val="24"/>
        </w:rPr>
        <w:t>https://research.collegeboard.org/programs/sat/data/archived</w:t>
      </w:r>
    </w:p>
    <w:p w14:paraId="0C068C15" w14:textId="77777777" w:rsidR="000D744B" w:rsidRPr="005C6FC1" w:rsidRDefault="000D744B" w:rsidP="00BD1287">
      <w:pPr>
        <w:spacing w:line="480" w:lineRule="auto"/>
        <w:ind w:left="720" w:hanging="720"/>
        <w:contextualSpacing/>
        <w:rPr>
          <w:rStyle w:val="Hyperlink"/>
          <w:rFonts w:ascii="Times New Roman" w:hAnsi="Times New Roman" w:cs="Times New Roman"/>
          <w:sz w:val="24"/>
          <w:szCs w:val="24"/>
        </w:rPr>
      </w:pPr>
      <w:r w:rsidRPr="005C6FC1">
        <w:rPr>
          <w:rFonts w:ascii="Times New Roman" w:hAnsi="Times New Roman" w:cs="Times New Roman"/>
          <w:sz w:val="24"/>
          <w:szCs w:val="24"/>
        </w:rPr>
        <w:t xml:space="preserve">College-going rates of high school graduates – Directly from high school. (n.d.). </w:t>
      </w:r>
      <w:r w:rsidRPr="005C6FC1">
        <w:rPr>
          <w:rFonts w:ascii="Times New Roman" w:hAnsi="Times New Roman" w:cs="Times New Roman"/>
          <w:i/>
          <w:sz w:val="24"/>
          <w:szCs w:val="24"/>
        </w:rPr>
        <w:t xml:space="preserve">The National Center for Higher Education Management Systems. </w:t>
      </w:r>
      <w:r w:rsidRPr="005C6FC1">
        <w:rPr>
          <w:rFonts w:ascii="Times New Roman" w:hAnsi="Times New Roman" w:cs="Times New Roman"/>
          <w:sz w:val="24"/>
          <w:szCs w:val="24"/>
        </w:rPr>
        <w:t>Retrieved from http://www.higheredinfo.org/dbrowser/index.php?measure=32</w:t>
      </w:r>
    </w:p>
    <w:p w14:paraId="7238C37D" w14:textId="77777777" w:rsidR="004A6281" w:rsidRPr="005C6FC1" w:rsidRDefault="004A6281" w:rsidP="00BD1287">
      <w:pPr>
        <w:spacing w:line="480" w:lineRule="auto"/>
        <w:ind w:left="720" w:hanging="720"/>
        <w:contextualSpacing/>
        <w:rPr>
          <w:rFonts w:ascii="Times New Roman" w:hAnsi="Times New Roman" w:cs="Times New Roman"/>
          <w:sz w:val="24"/>
          <w:szCs w:val="24"/>
        </w:rPr>
      </w:pPr>
      <w:r w:rsidRPr="005C6FC1">
        <w:rPr>
          <w:rFonts w:ascii="Times New Roman" w:hAnsi="Times New Roman" w:cs="Times New Roman"/>
          <w:sz w:val="24"/>
          <w:szCs w:val="24"/>
        </w:rPr>
        <w:t xml:space="preserve">Content alignment. (n.d.). </w:t>
      </w:r>
      <w:r w:rsidRPr="005C6FC1">
        <w:rPr>
          <w:rFonts w:ascii="Times New Roman" w:hAnsi="Times New Roman" w:cs="Times New Roman"/>
          <w:i/>
          <w:sz w:val="24"/>
          <w:szCs w:val="24"/>
        </w:rPr>
        <w:t>The College Board.</w:t>
      </w:r>
      <w:r w:rsidRPr="005C6FC1">
        <w:rPr>
          <w:rFonts w:ascii="Times New Roman" w:hAnsi="Times New Roman" w:cs="Times New Roman"/>
          <w:sz w:val="24"/>
          <w:szCs w:val="24"/>
        </w:rPr>
        <w:t xml:space="preserve"> Retrieved from https://collegereadiness.collegeboard.org/about/alignment</w:t>
      </w:r>
    </w:p>
    <w:p w14:paraId="06B085A7" w14:textId="77777777" w:rsidR="00622F2B" w:rsidRPr="005C6FC1" w:rsidRDefault="00622F2B" w:rsidP="00BD1287">
      <w:pPr>
        <w:spacing w:line="480" w:lineRule="auto"/>
        <w:ind w:left="720" w:hanging="720"/>
        <w:contextualSpacing/>
        <w:rPr>
          <w:rFonts w:ascii="Times New Roman" w:hAnsi="Times New Roman" w:cs="Times New Roman"/>
          <w:sz w:val="24"/>
          <w:szCs w:val="24"/>
        </w:rPr>
      </w:pPr>
      <w:r w:rsidRPr="005C6FC1">
        <w:rPr>
          <w:rFonts w:ascii="Times New Roman" w:hAnsi="Times New Roman" w:cs="Times New Roman"/>
          <w:sz w:val="24"/>
          <w:szCs w:val="24"/>
        </w:rPr>
        <w:t xml:space="preserve">Federal science, technology, engineering, and mathematics (STEM) education 5-year strategic plan: A report from the committee on STEM education. (2013, May). </w:t>
      </w:r>
      <w:r w:rsidRPr="005C6FC1">
        <w:rPr>
          <w:rFonts w:ascii="Times New Roman" w:hAnsi="Times New Roman" w:cs="Times New Roman"/>
          <w:i/>
          <w:sz w:val="24"/>
          <w:szCs w:val="24"/>
        </w:rPr>
        <w:t>Executive Office of the President of the United States.</w:t>
      </w:r>
      <w:r w:rsidRPr="005C6FC1">
        <w:rPr>
          <w:rFonts w:ascii="Times New Roman" w:hAnsi="Times New Roman" w:cs="Times New Roman"/>
          <w:sz w:val="24"/>
          <w:szCs w:val="24"/>
        </w:rPr>
        <w:t xml:space="preserve"> Retrieved from https://obamawhitehouse.archives.gov/sites/default/files/microsites/ostp/stem_stratplan_2013.pdf</w:t>
      </w:r>
    </w:p>
    <w:p w14:paraId="3D04193B" w14:textId="77777777" w:rsidR="00CA1151" w:rsidRPr="005C6FC1" w:rsidRDefault="00CA1151" w:rsidP="00BD1287">
      <w:pPr>
        <w:spacing w:line="480" w:lineRule="auto"/>
        <w:ind w:left="720" w:hanging="720"/>
        <w:contextualSpacing/>
        <w:rPr>
          <w:rFonts w:ascii="Times New Roman" w:hAnsi="Times New Roman" w:cs="Times New Roman"/>
          <w:sz w:val="24"/>
          <w:szCs w:val="24"/>
        </w:rPr>
      </w:pPr>
      <w:r w:rsidRPr="005C6FC1">
        <w:rPr>
          <w:rFonts w:ascii="Times New Roman" w:hAnsi="Times New Roman" w:cs="Times New Roman"/>
          <w:sz w:val="24"/>
          <w:szCs w:val="24"/>
        </w:rPr>
        <w:t xml:space="preserve">Kolko, J. (2016, April 28). ‘Normal </w:t>
      </w:r>
      <w:proofErr w:type="spellStart"/>
      <w:r w:rsidRPr="005C6FC1">
        <w:rPr>
          <w:rFonts w:ascii="Times New Roman" w:hAnsi="Times New Roman" w:cs="Times New Roman"/>
          <w:sz w:val="24"/>
          <w:szCs w:val="24"/>
        </w:rPr>
        <w:t>america</w:t>
      </w:r>
      <w:proofErr w:type="spellEnd"/>
      <w:r w:rsidRPr="005C6FC1">
        <w:rPr>
          <w:rFonts w:ascii="Times New Roman" w:hAnsi="Times New Roman" w:cs="Times New Roman"/>
          <w:sz w:val="24"/>
          <w:szCs w:val="24"/>
        </w:rPr>
        <w:t xml:space="preserve">’ is not a small town of white people. </w:t>
      </w:r>
      <w:r w:rsidRPr="005C6FC1">
        <w:rPr>
          <w:rFonts w:ascii="Times New Roman" w:hAnsi="Times New Roman" w:cs="Times New Roman"/>
          <w:i/>
          <w:sz w:val="24"/>
          <w:szCs w:val="24"/>
        </w:rPr>
        <w:t xml:space="preserve">Five </w:t>
      </w:r>
      <w:proofErr w:type="gramStart"/>
      <w:r w:rsidRPr="005C6FC1">
        <w:rPr>
          <w:rFonts w:ascii="Times New Roman" w:hAnsi="Times New Roman" w:cs="Times New Roman"/>
          <w:i/>
          <w:sz w:val="24"/>
          <w:szCs w:val="24"/>
        </w:rPr>
        <w:t>Thirty Eight</w:t>
      </w:r>
      <w:proofErr w:type="gramEnd"/>
      <w:r w:rsidRPr="005C6FC1">
        <w:rPr>
          <w:rFonts w:ascii="Times New Roman" w:hAnsi="Times New Roman" w:cs="Times New Roman"/>
          <w:i/>
          <w:sz w:val="24"/>
          <w:szCs w:val="24"/>
        </w:rPr>
        <w:t>.</w:t>
      </w:r>
      <w:r w:rsidRPr="005C6FC1">
        <w:rPr>
          <w:rFonts w:ascii="Times New Roman" w:hAnsi="Times New Roman" w:cs="Times New Roman"/>
          <w:sz w:val="24"/>
          <w:szCs w:val="24"/>
        </w:rPr>
        <w:t xml:space="preserve"> Retrieved from https://fivethirtyeight.com/features/normal-america-is-not-a-small-town-of-white-people/</w:t>
      </w:r>
    </w:p>
    <w:p w14:paraId="6148C3CC" w14:textId="2F0299F6" w:rsidR="00CA1151" w:rsidRPr="005C6FC1" w:rsidRDefault="00916222" w:rsidP="00BD128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Largest cities in the United S</w:t>
      </w:r>
      <w:r w:rsidR="00CA1151" w:rsidRPr="005C6FC1">
        <w:rPr>
          <w:rFonts w:ascii="Times New Roman" w:hAnsi="Times New Roman" w:cs="Times New Roman"/>
          <w:sz w:val="24"/>
          <w:szCs w:val="24"/>
        </w:rPr>
        <w:t xml:space="preserve">tates by population. (n.d.). </w:t>
      </w:r>
      <w:r w:rsidR="00CA1151" w:rsidRPr="005C6FC1">
        <w:rPr>
          <w:rFonts w:ascii="Times New Roman" w:hAnsi="Times New Roman" w:cs="Times New Roman"/>
          <w:i/>
          <w:sz w:val="24"/>
          <w:szCs w:val="24"/>
        </w:rPr>
        <w:t>Ballotpedia.</w:t>
      </w:r>
      <w:r w:rsidR="00CA1151" w:rsidRPr="005C6FC1">
        <w:rPr>
          <w:rFonts w:ascii="Times New Roman" w:hAnsi="Times New Roman" w:cs="Times New Roman"/>
          <w:sz w:val="24"/>
          <w:szCs w:val="24"/>
        </w:rPr>
        <w:t xml:space="preserve"> Retrieved from https://ballotpedia.org/Largest_cities_in_the_United_States_by_population</w:t>
      </w:r>
    </w:p>
    <w:p w14:paraId="3F8C615F" w14:textId="77777777" w:rsidR="00CF27FE" w:rsidRPr="005C6FC1" w:rsidRDefault="00CF27FE" w:rsidP="00BD1287">
      <w:pPr>
        <w:spacing w:line="480" w:lineRule="auto"/>
        <w:ind w:left="720" w:hanging="720"/>
        <w:contextualSpacing/>
        <w:rPr>
          <w:rFonts w:ascii="Times New Roman" w:hAnsi="Times New Roman" w:cs="Times New Roman"/>
          <w:sz w:val="24"/>
          <w:szCs w:val="24"/>
        </w:rPr>
      </w:pPr>
      <w:r w:rsidRPr="005C6FC1">
        <w:rPr>
          <w:rFonts w:ascii="Times New Roman" w:hAnsi="Times New Roman" w:cs="Times New Roman"/>
          <w:sz w:val="24"/>
          <w:szCs w:val="24"/>
        </w:rPr>
        <w:t xml:space="preserve">Milgram, J.R., &amp; </w:t>
      </w:r>
      <w:proofErr w:type="spellStart"/>
      <w:r w:rsidRPr="005C6FC1">
        <w:rPr>
          <w:rFonts w:ascii="Times New Roman" w:hAnsi="Times New Roman" w:cs="Times New Roman"/>
          <w:sz w:val="24"/>
          <w:szCs w:val="24"/>
        </w:rPr>
        <w:t>Stotsky</w:t>
      </w:r>
      <w:proofErr w:type="spellEnd"/>
      <w:r w:rsidRPr="005C6FC1">
        <w:rPr>
          <w:rFonts w:ascii="Times New Roman" w:hAnsi="Times New Roman" w:cs="Times New Roman"/>
          <w:sz w:val="24"/>
          <w:szCs w:val="24"/>
        </w:rPr>
        <w:t xml:space="preserve">, S. (2013, September) Lowering the bar: How common core math fails to prepare high school students for STEM. </w:t>
      </w:r>
      <w:r w:rsidRPr="005C6FC1">
        <w:rPr>
          <w:rFonts w:ascii="Times New Roman" w:hAnsi="Times New Roman" w:cs="Times New Roman"/>
          <w:i/>
          <w:sz w:val="24"/>
          <w:szCs w:val="24"/>
        </w:rPr>
        <w:t>Pioneer Institute.</w:t>
      </w:r>
      <w:r w:rsidRPr="005C6FC1">
        <w:rPr>
          <w:rFonts w:ascii="Times New Roman" w:hAnsi="Times New Roman" w:cs="Times New Roman"/>
          <w:sz w:val="24"/>
          <w:szCs w:val="24"/>
        </w:rPr>
        <w:t xml:space="preserve"> Retrieved from http://pioneerinstitute.org/download/lowering-the-bar-how-common-core-math-fails-to-prepare-high-school-students-for-stem/</w:t>
      </w:r>
    </w:p>
    <w:p w14:paraId="07804172" w14:textId="77777777" w:rsidR="00A306D8" w:rsidRPr="005C6FC1" w:rsidRDefault="00A306D8" w:rsidP="00BD1287">
      <w:pPr>
        <w:spacing w:line="480" w:lineRule="auto"/>
        <w:ind w:left="720" w:hanging="720"/>
        <w:contextualSpacing/>
        <w:rPr>
          <w:rFonts w:ascii="Times New Roman" w:hAnsi="Times New Roman" w:cs="Times New Roman"/>
          <w:sz w:val="24"/>
          <w:szCs w:val="24"/>
        </w:rPr>
      </w:pPr>
      <w:r w:rsidRPr="005C6FC1">
        <w:rPr>
          <w:rFonts w:ascii="Times New Roman" w:hAnsi="Times New Roman" w:cs="Times New Roman"/>
          <w:sz w:val="24"/>
          <w:szCs w:val="24"/>
        </w:rPr>
        <w:lastRenderedPageBreak/>
        <w:t>Noonan, R. (2017, March 30). STEM jo</w:t>
      </w:r>
      <w:r w:rsidR="001578DC" w:rsidRPr="005C6FC1">
        <w:rPr>
          <w:rFonts w:ascii="Times New Roman" w:hAnsi="Times New Roman" w:cs="Times New Roman"/>
          <w:sz w:val="24"/>
          <w:szCs w:val="24"/>
        </w:rPr>
        <w:t xml:space="preserve">bs: 2017 update. </w:t>
      </w:r>
      <w:r w:rsidR="0020378A" w:rsidRPr="005C6FC1">
        <w:rPr>
          <w:rFonts w:ascii="Times New Roman" w:hAnsi="Times New Roman" w:cs="Times New Roman"/>
          <w:i/>
          <w:sz w:val="24"/>
          <w:szCs w:val="24"/>
        </w:rPr>
        <w:t>U.S. Department of Commerce.</w:t>
      </w:r>
      <w:r w:rsidR="0020378A" w:rsidRPr="005C6FC1">
        <w:rPr>
          <w:rFonts w:ascii="Times New Roman" w:hAnsi="Times New Roman" w:cs="Times New Roman"/>
          <w:sz w:val="24"/>
          <w:szCs w:val="24"/>
        </w:rPr>
        <w:t xml:space="preserve"> Retrieved from </w:t>
      </w:r>
      <w:r w:rsidRPr="005C6FC1">
        <w:rPr>
          <w:rFonts w:ascii="Times New Roman" w:hAnsi="Times New Roman" w:cs="Times New Roman"/>
          <w:sz w:val="24"/>
          <w:szCs w:val="24"/>
        </w:rPr>
        <w:t>http://www.esa.doc.gov/sites/default/files/stem-jobs-2017-update.pdf</w:t>
      </w:r>
    </w:p>
    <w:p w14:paraId="5E5B7446" w14:textId="77777777" w:rsidR="00186B09" w:rsidRPr="005C6FC1" w:rsidRDefault="00186B09" w:rsidP="00BD1287">
      <w:pPr>
        <w:spacing w:line="480" w:lineRule="auto"/>
        <w:ind w:left="720" w:hanging="720"/>
        <w:contextualSpacing/>
        <w:rPr>
          <w:rFonts w:ascii="Times New Roman" w:hAnsi="Times New Roman" w:cs="Times New Roman"/>
          <w:sz w:val="24"/>
          <w:szCs w:val="24"/>
        </w:rPr>
      </w:pPr>
      <w:proofErr w:type="spellStart"/>
      <w:r w:rsidRPr="005C6FC1">
        <w:rPr>
          <w:rFonts w:ascii="Times New Roman" w:hAnsi="Times New Roman" w:cs="Times New Roman"/>
          <w:sz w:val="24"/>
          <w:szCs w:val="24"/>
        </w:rPr>
        <w:t>Paiz</w:t>
      </w:r>
      <w:proofErr w:type="spellEnd"/>
      <w:r w:rsidRPr="005C6FC1">
        <w:rPr>
          <w:rFonts w:ascii="Times New Roman" w:hAnsi="Times New Roman" w:cs="Times New Roman"/>
          <w:sz w:val="24"/>
          <w:szCs w:val="24"/>
        </w:rPr>
        <w:t xml:space="preserve">, J., </w:t>
      </w:r>
      <w:proofErr w:type="spellStart"/>
      <w:r w:rsidRPr="005C6FC1">
        <w:rPr>
          <w:rFonts w:ascii="Times New Roman" w:hAnsi="Times New Roman" w:cs="Times New Roman"/>
          <w:sz w:val="24"/>
          <w:szCs w:val="24"/>
        </w:rPr>
        <w:t>Angeli</w:t>
      </w:r>
      <w:proofErr w:type="spellEnd"/>
      <w:r w:rsidRPr="005C6FC1">
        <w:rPr>
          <w:rFonts w:ascii="Times New Roman" w:hAnsi="Times New Roman" w:cs="Times New Roman"/>
          <w:sz w:val="24"/>
          <w:szCs w:val="24"/>
        </w:rPr>
        <w:t xml:space="preserve">, E., Wagner, J., </w:t>
      </w:r>
      <w:proofErr w:type="spellStart"/>
      <w:r w:rsidRPr="005C6FC1">
        <w:rPr>
          <w:rFonts w:ascii="Times New Roman" w:hAnsi="Times New Roman" w:cs="Times New Roman"/>
          <w:sz w:val="24"/>
          <w:szCs w:val="24"/>
        </w:rPr>
        <w:t>Lawrick</w:t>
      </w:r>
      <w:proofErr w:type="spellEnd"/>
      <w:r w:rsidRPr="005C6FC1">
        <w:rPr>
          <w:rFonts w:ascii="Times New Roman" w:hAnsi="Times New Roman" w:cs="Times New Roman"/>
          <w:sz w:val="24"/>
          <w:szCs w:val="24"/>
        </w:rPr>
        <w:t>, E., Moore, K., Anderson, M., Keck, R. (2010, May 5). General format. Retrieved from http://owl.english.purdue.edu/owl/resource/560/01/</w:t>
      </w:r>
    </w:p>
    <w:p w14:paraId="758894AB" w14:textId="77777777" w:rsidR="00D8359A" w:rsidRPr="005C6FC1" w:rsidRDefault="00D8359A" w:rsidP="00BD1287">
      <w:pPr>
        <w:spacing w:line="480" w:lineRule="auto"/>
        <w:ind w:left="720" w:hanging="720"/>
        <w:contextualSpacing/>
        <w:rPr>
          <w:rFonts w:ascii="Times New Roman" w:hAnsi="Times New Roman" w:cs="Times New Roman"/>
          <w:sz w:val="24"/>
          <w:szCs w:val="24"/>
        </w:rPr>
      </w:pPr>
      <w:r w:rsidRPr="005C6FC1">
        <w:rPr>
          <w:rFonts w:ascii="Times New Roman" w:hAnsi="Times New Roman" w:cs="Times New Roman"/>
          <w:sz w:val="24"/>
          <w:szCs w:val="24"/>
        </w:rPr>
        <w:t xml:space="preserve">Race to the top. (n.d.). </w:t>
      </w:r>
      <w:r w:rsidRPr="005C6FC1">
        <w:rPr>
          <w:rFonts w:ascii="Times New Roman" w:hAnsi="Times New Roman" w:cs="Times New Roman"/>
          <w:i/>
          <w:sz w:val="24"/>
          <w:szCs w:val="24"/>
        </w:rPr>
        <w:t>The White House Barack Obama</w:t>
      </w:r>
      <w:r w:rsidRPr="005C6FC1">
        <w:rPr>
          <w:rFonts w:ascii="Times New Roman" w:hAnsi="Times New Roman" w:cs="Times New Roman"/>
          <w:sz w:val="24"/>
          <w:szCs w:val="24"/>
        </w:rPr>
        <w:t xml:space="preserve">. Retrieved from https://obamawhitehouse.archives.gov/issues/education/k-12/race-to-the-top </w:t>
      </w:r>
    </w:p>
    <w:p w14:paraId="13BC4BE6" w14:textId="77777777" w:rsidR="002901DB" w:rsidRPr="005C6FC1" w:rsidRDefault="002901DB" w:rsidP="00BD1287">
      <w:pPr>
        <w:spacing w:line="480" w:lineRule="auto"/>
        <w:ind w:left="720" w:hanging="720"/>
        <w:contextualSpacing/>
        <w:rPr>
          <w:rFonts w:ascii="Times New Roman" w:hAnsi="Times New Roman" w:cs="Times New Roman"/>
          <w:sz w:val="24"/>
          <w:szCs w:val="24"/>
        </w:rPr>
      </w:pPr>
      <w:r w:rsidRPr="005C6FC1">
        <w:rPr>
          <w:rFonts w:ascii="Times New Roman" w:hAnsi="Times New Roman" w:cs="Times New Roman"/>
          <w:sz w:val="24"/>
          <w:szCs w:val="24"/>
        </w:rPr>
        <w:t xml:space="preserve">Ravitch, D. (2016, July 23). The common core costs billions and hurts students. </w:t>
      </w:r>
      <w:r w:rsidRPr="005C6FC1">
        <w:rPr>
          <w:rFonts w:ascii="Times New Roman" w:hAnsi="Times New Roman" w:cs="Times New Roman"/>
          <w:i/>
          <w:sz w:val="24"/>
          <w:szCs w:val="24"/>
        </w:rPr>
        <w:t>The New York Times.</w:t>
      </w:r>
      <w:r w:rsidRPr="005C6FC1">
        <w:rPr>
          <w:rFonts w:ascii="Times New Roman" w:hAnsi="Times New Roman" w:cs="Times New Roman"/>
          <w:sz w:val="24"/>
          <w:szCs w:val="24"/>
        </w:rPr>
        <w:t xml:space="preserve"> Retrieved from https://www.nytimes.com/2016/07/24/opinion/sunday/the-common-core-costs-billions-and-hurts-students.html</w:t>
      </w:r>
    </w:p>
    <w:p w14:paraId="39B8800F" w14:textId="77777777" w:rsidR="000D744B" w:rsidRPr="005C6FC1" w:rsidRDefault="000D744B" w:rsidP="00BD1287">
      <w:pPr>
        <w:spacing w:line="480" w:lineRule="auto"/>
        <w:ind w:left="720" w:hanging="720"/>
        <w:contextualSpacing/>
        <w:rPr>
          <w:rFonts w:ascii="Times New Roman" w:hAnsi="Times New Roman" w:cs="Times New Roman"/>
          <w:sz w:val="24"/>
          <w:szCs w:val="24"/>
        </w:rPr>
      </w:pPr>
      <w:proofErr w:type="spellStart"/>
      <w:r w:rsidRPr="005C6FC1">
        <w:rPr>
          <w:rFonts w:ascii="Times New Roman" w:hAnsi="Times New Roman" w:cs="Times New Roman"/>
          <w:sz w:val="24"/>
          <w:szCs w:val="24"/>
        </w:rPr>
        <w:t>Saget</w:t>
      </w:r>
      <w:proofErr w:type="spellEnd"/>
      <w:r w:rsidRPr="005C6FC1">
        <w:rPr>
          <w:rFonts w:ascii="Times New Roman" w:hAnsi="Times New Roman" w:cs="Times New Roman"/>
          <w:sz w:val="24"/>
          <w:szCs w:val="24"/>
        </w:rPr>
        <w:t xml:space="preserve">, B. (2013). Where the SAT and ACT dominate. </w:t>
      </w:r>
      <w:r w:rsidRPr="005C6FC1">
        <w:rPr>
          <w:rFonts w:ascii="Times New Roman" w:hAnsi="Times New Roman" w:cs="Times New Roman"/>
          <w:i/>
          <w:sz w:val="24"/>
          <w:szCs w:val="24"/>
        </w:rPr>
        <w:t>The New York Times.</w:t>
      </w:r>
      <w:r w:rsidRPr="005C6FC1">
        <w:rPr>
          <w:rFonts w:ascii="Times New Roman" w:hAnsi="Times New Roman" w:cs="Times New Roman"/>
          <w:sz w:val="24"/>
          <w:szCs w:val="24"/>
        </w:rPr>
        <w:t xml:space="preserve"> Retrieved from https://archive.nytimes.com/www.nytimes.com/interactive/2013/08/04/education/edlife/where-the-sat-and-act-dominate.html</w:t>
      </w:r>
    </w:p>
    <w:p w14:paraId="7615A08E" w14:textId="77777777" w:rsidR="004A6281" w:rsidRPr="005C6FC1" w:rsidRDefault="0020378A" w:rsidP="00BD1287">
      <w:pPr>
        <w:spacing w:line="480" w:lineRule="auto"/>
        <w:ind w:left="720" w:hanging="720"/>
        <w:contextualSpacing/>
        <w:rPr>
          <w:rFonts w:ascii="Times New Roman" w:hAnsi="Times New Roman" w:cs="Times New Roman"/>
          <w:sz w:val="24"/>
          <w:szCs w:val="24"/>
        </w:rPr>
      </w:pPr>
      <w:r w:rsidRPr="005C6FC1">
        <w:rPr>
          <w:rFonts w:ascii="Times New Roman" w:hAnsi="Times New Roman" w:cs="Times New Roman"/>
          <w:sz w:val="24"/>
          <w:szCs w:val="24"/>
        </w:rPr>
        <w:t xml:space="preserve">Science, technology, engineering, and math: Education for global leadership. </w:t>
      </w:r>
      <w:r w:rsidR="00A306D8" w:rsidRPr="005C6FC1">
        <w:rPr>
          <w:rFonts w:ascii="Times New Roman" w:hAnsi="Times New Roman" w:cs="Times New Roman"/>
          <w:sz w:val="24"/>
          <w:szCs w:val="24"/>
        </w:rPr>
        <w:t xml:space="preserve">(n.d.). </w:t>
      </w:r>
      <w:r w:rsidRPr="005C6FC1">
        <w:rPr>
          <w:rFonts w:ascii="Times New Roman" w:hAnsi="Times New Roman" w:cs="Times New Roman"/>
          <w:i/>
          <w:sz w:val="24"/>
          <w:szCs w:val="24"/>
        </w:rPr>
        <w:t>U.S. Department of Education.</w:t>
      </w:r>
      <w:r w:rsidRPr="005C6FC1">
        <w:rPr>
          <w:rFonts w:ascii="Times New Roman" w:hAnsi="Times New Roman" w:cs="Times New Roman"/>
          <w:sz w:val="24"/>
          <w:szCs w:val="24"/>
        </w:rPr>
        <w:t xml:space="preserve"> Retrieved </w:t>
      </w:r>
      <w:r w:rsidR="00A306D8" w:rsidRPr="005C6FC1">
        <w:rPr>
          <w:rFonts w:ascii="Times New Roman" w:hAnsi="Times New Roman" w:cs="Times New Roman"/>
          <w:sz w:val="24"/>
          <w:szCs w:val="24"/>
        </w:rPr>
        <w:t xml:space="preserve">from </w:t>
      </w:r>
      <w:r w:rsidR="004A6281" w:rsidRPr="005C6FC1">
        <w:rPr>
          <w:rFonts w:ascii="Times New Roman" w:hAnsi="Times New Roman" w:cs="Times New Roman"/>
          <w:sz w:val="24"/>
          <w:szCs w:val="24"/>
        </w:rPr>
        <w:t>https://www.ed.gov/stem</w:t>
      </w:r>
    </w:p>
    <w:p w14:paraId="36BD5103" w14:textId="77777777" w:rsidR="009C2255" w:rsidRPr="005C6FC1" w:rsidRDefault="009C2255" w:rsidP="00BD1287">
      <w:pPr>
        <w:spacing w:line="480" w:lineRule="auto"/>
        <w:ind w:left="720" w:hanging="720"/>
        <w:contextualSpacing/>
        <w:rPr>
          <w:rFonts w:ascii="Times New Roman" w:hAnsi="Times New Roman" w:cs="Times New Roman"/>
          <w:sz w:val="24"/>
          <w:szCs w:val="24"/>
        </w:rPr>
      </w:pPr>
      <w:r w:rsidRPr="005C6FC1">
        <w:rPr>
          <w:rFonts w:ascii="Times New Roman" w:hAnsi="Times New Roman" w:cs="Times New Roman"/>
          <w:sz w:val="24"/>
          <w:szCs w:val="24"/>
        </w:rPr>
        <w:t xml:space="preserve">Turner, C. (2014, December 30). Common core repeal, the day after. </w:t>
      </w:r>
      <w:r w:rsidRPr="005C6FC1">
        <w:rPr>
          <w:rFonts w:ascii="Times New Roman" w:hAnsi="Times New Roman" w:cs="Times New Roman"/>
          <w:i/>
          <w:sz w:val="24"/>
          <w:szCs w:val="24"/>
        </w:rPr>
        <w:t xml:space="preserve">National Public </w:t>
      </w:r>
      <w:proofErr w:type="spellStart"/>
      <w:r w:rsidRPr="005C6FC1">
        <w:rPr>
          <w:rFonts w:ascii="Times New Roman" w:hAnsi="Times New Roman" w:cs="Times New Roman"/>
          <w:i/>
          <w:sz w:val="24"/>
          <w:szCs w:val="24"/>
        </w:rPr>
        <w:t>Ratio</w:t>
      </w:r>
      <w:proofErr w:type="spellEnd"/>
      <w:r w:rsidRPr="005C6FC1">
        <w:rPr>
          <w:rFonts w:ascii="Times New Roman" w:hAnsi="Times New Roman" w:cs="Times New Roman"/>
          <w:i/>
          <w:sz w:val="24"/>
          <w:szCs w:val="24"/>
        </w:rPr>
        <w:t>.</w:t>
      </w:r>
      <w:r w:rsidRPr="005C6FC1">
        <w:rPr>
          <w:rFonts w:ascii="Times New Roman" w:hAnsi="Times New Roman" w:cs="Times New Roman"/>
          <w:sz w:val="24"/>
          <w:szCs w:val="24"/>
        </w:rPr>
        <w:t xml:space="preserve"> Retrieved from https://www.npr.org/sections/ed/2014/12/30/371654882/common-core-repeal-the-day-after</w:t>
      </w:r>
    </w:p>
    <w:p w14:paraId="17D9A973" w14:textId="77777777" w:rsidR="001578DC" w:rsidRPr="005C6FC1" w:rsidRDefault="00784E54" w:rsidP="00BD1287">
      <w:pPr>
        <w:spacing w:line="480" w:lineRule="auto"/>
        <w:ind w:left="720" w:hanging="720"/>
        <w:contextualSpacing/>
        <w:rPr>
          <w:rFonts w:ascii="Times New Roman" w:hAnsi="Times New Roman" w:cs="Times New Roman"/>
          <w:sz w:val="24"/>
          <w:szCs w:val="24"/>
        </w:rPr>
      </w:pPr>
      <w:r w:rsidRPr="005C6FC1">
        <w:rPr>
          <w:rFonts w:ascii="Times New Roman" w:hAnsi="Times New Roman" w:cs="Times New Roman"/>
          <w:sz w:val="24"/>
          <w:szCs w:val="24"/>
        </w:rPr>
        <w:t xml:space="preserve">What parents should know. (n.d.). </w:t>
      </w:r>
      <w:r w:rsidRPr="005C6FC1">
        <w:rPr>
          <w:rFonts w:ascii="Times New Roman" w:hAnsi="Times New Roman" w:cs="Times New Roman"/>
          <w:i/>
          <w:sz w:val="24"/>
          <w:szCs w:val="24"/>
        </w:rPr>
        <w:t>Common Core State Standards Initiative.</w:t>
      </w:r>
      <w:r w:rsidRPr="005C6FC1">
        <w:rPr>
          <w:rFonts w:ascii="Times New Roman" w:hAnsi="Times New Roman" w:cs="Times New Roman"/>
          <w:sz w:val="24"/>
          <w:szCs w:val="24"/>
        </w:rPr>
        <w:t xml:space="preserve"> Retrieved from http://www.corestandards.org/what-parents-should-know/</w:t>
      </w:r>
    </w:p>
    <w:p w14:paraId="717F2C03" w14:textId="153913CC" w:rsidR="00DD29DF" w:rsidRPr="007E01A5" w:rsidRDefault="00DD29DF" w:rsidP="007E01A5">
      <w:pPr>
        <w:spacing w:line="480" w:lineRule="auto"/>
        <w:contextualSpacing/>
        <w:rPr>
          <w:rFonts w:ascii="Times New Roman" w:hAnsi="Times New Roman" w:cs="Times New Roman"/>
          <w:sz w:val="24"/>
          <w:szCs w:val="24"/>
        </w:rPr>
      </w:pPr>
    </w:p>
    <w:sectPr w:rsidR="00DD29DF" w:rsidRPr="007E01A5" w:rsidSect="00A950B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F9FCD" w14:textId="77777777" w:rsidR="002F5DE6" w:rsidRDefault="002F5DE6" w:rsidP="00DB72B9">
      <w:pPr>
        <w:spacing w:after="0" w:line="240" w:lineRule="auto"/>
      </w:pPr>
      <w:r>
        <w:separator/>
      </w:r>
    </w:p>
  </w:endnote>
  <w:endnote w:type="continuationSeparator" w:id="0">
    <w:p w14:paraId="270F88A1" w14:textId="77777777" w:rsidR="002F5DE6" w:rsidRDefault="002F5DE6" w:rsidP="00DB7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3496" w14:textId="77777777" w:rsidR="00A97AD8" w:rsidRDefault="00A97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41C68" w14:textId="77777777" w:rsidR="00A97AD8" w:rsidRDefault="00A97A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13C61" w14:textId="77777777" w:rsidR="00A97AD8" w:rsidRDefault="00A97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AB742" w14:textId="77777777" w:rsidR="002F5DE6" w:rsidRDefault="002F5DE6" w:rsidP="00DB72B9">
      <w:pPr>
        <w:spacing w:after="0" w:line="240" w:lineRule="auto"/>
      </w:pPr>
      <w:r>
        <w:separator/>
      </w:r>
    </w:p>
  </w:footnote>
  <w:footnote w:type="continuationSeparator" w:id="0">
    <w:p w14:paraId="7648AC39" w14:textId="77777777" w:rsidR="002F5DE6" w:rsidRDefault="002F5DE6" w:rsidP="00DB7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AEDFD" w14:textId="77777777" w:rsidR="00A97AD8" w:rsidRDefault="00A97A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E508F" w14:textId="0071A33E" w:rsidR="00A97AD8" w:rsidRPr="007E425D" w:rsidRDefault="00A97AD8" w:rsidP="00A950BF">
    <w:pPr>
      <w:pStyle w:val="Header"/>
      <w:tabs>
        <w:tab w:val="clear" w:pos="4680"/>
      </w:tabs>
      <w:rPr>
        <w:rFonts w:ascii="Times New Roman" w:hAnsi="Times New Roman" w:cs="Times New Roman"/>
        <w:sz w:val="24"/>
        <w:szCs w:val="24"/>
      </w:rPr>
    </w:pPr>
    <w:r w:rsidRPr="007E425D">
      <w:rPr>
        <w:rFonts w:ascii="Times New Roman" w:hAnsi="Times New Roman" w:cs="Times New Roman"/>
        <w:sz w:val="24"/>
        <w:szCs w:val="24"/>
      </w:rPr>
      <w:t xml:space="preserve">ADDING UP STEM QUALIFICATIONS </w:t>
    </w:r>
    <w:r w:rsidRPr="007E425D">
      <w:rPr>
        <w:rFonts w:ascii="Times New Roman" w:hAnsi="Times New Roman" w:cs="Times New Roman"/>
        <w:sz w:val="24"/>
        <w:szCs w:val="24"/>
      </w:rPr>
      <w:tab/>
    </w:r>
    <w:r w:rsidRPr="007E425D">
      <w:rPr>
        <w:rFonts w:ascii="Times New Roman" w:hAnsi="Times New Roman" w:cs="Times New Roman"/>
        <w:sz w:val="24"/>
        <w:szCs w:val="24"/>
      </w:rPr>
      <w:fldChar w:fldCharType="begin"/>
    </w:r>
    <w:r w:rsidRPr="007E425D">
      <w:rPr>
        <w:rFonts w:ascii="Times New Roman" w:hAnsi="Times New Roman" w:cs="Times New Roman"/>
        <w:sz w:val="24"/>
        <w:szCs w:val="24"/>
      </w:rPr>
      <w:instrText xml:space="preserve"> PAGE   \* MERGEFORMAT </w:instrText>
    </w:r>
    <w:r w:rsidRPr="007E425D">
      <w:rPr>
        <w:rFonts w:ascii="Times New Roman" w:hAnsi="Times New Roman" w:cs="Times New Roman"/>
        <w:sz w:val="24"/>
        <w:szCs w:val="24"/>
      </w:rPr>
      <w:fldChar w:fldCharType="separate"/>
    </w:r>
    <w:r w:rsidR="00597229">
      <w:rPr>
        <w:rFonts w:ascii="Times New Roman" w:hAnsi="Times New Roman" w:cs="Times New Roman"/>
        <w:noProof/>
        <w:sz w:val="24"/>
        <w:szCs w:val="24"/>
      </w:rPr>
      <w:t>16</w:t>
    </w:r>
    <w:r w:rsidRPr="007E425D">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ACAFE" w14:textId="74940DF6" w:rsidR="00A97AD8" w:rsidRPr="007E425D" w:rsidRDefault="00A97AD8">
    <w:pPr>
      <w:pStyle w:val="Header"/>
      <w:rPr>
        <w:rFonts w:ascii="Times New Roman" w:hAnsi="Times New Roman" w:cs="Times New Roman"/>
        <w:sz w:val="24"/>
        <w:szCs w:val="24"/>
      </w:rPr>
    </w:pPr>
    <w:r w:rsidRPr="007E425D">
      <w:rPr>
        <w:rFonts w:ascii="Times New Roman" w:hAnsi="Times New Roman" w:cs="Times New Roman"/>
        <w:sz w:val="24"/>
        <w:szCs w:val="24"/>
      </w:rPr>
      <w:t>Running head:</w:t>
    </w:r>
    <w:r>
      <w:rPr>
        <w:rFonts w:ascii="Times New Roman" w:hAnsi="Times New Roman" w:cs="Times New Roman"/>
        <w:sz w:val="24"/>
        <w:szCs w:val="24"/>
      </w:rPr>
      <w:t xml:space="preserve"> ADDING UP STEM QUALIFICATIONS</w:t>
    </w:r>
    <w:r>
      <w:rPr>
        <w:rFonts w:ascii="Times New Roman" w:hAnsi="Times New Roman" w:cs="Times New Roman"/>
        <w:sz w:val="24"/>
        <w:szCs w:val="24"/>
      </w:rPr>
      <w:tab/>
    </w:r>
    <w:r w:rsidRPr="007E425D">
      <w:rPr>
        <w:rFonts w:ascii="Times New Roman" w:hAnsi="Times New Roman" w:cs="Times New Roman"/>
        <w:sz w:val="24"/>
        <w:szCs w:val="24"/>
      </w:rPr>
      <w:fldChar w:fldCharType="begin"/>
    </w:r>
    <w:r w:rsidRPr="007E425D">
      <w:rPr>
        <w:rFonts w:ascii="Times New Roman" w:hAnsi="Times New Roman" w:cs="Times New Roman"/>
        <w:sz w:val="24"/>
        <w:szCs w:val="24"/>
      </w:rPr>
      <w:instrText xml:space="preserve"> PAGE   \* MERGEFORMAT </w:instrText>
    </w:r>
    <w:r w:rsidRPr="007E425D">
      <w:rPr>
        <w:rFonts w:ascii="Times New Roman" w:hAnsi="Times New Roman" w:cs="Times New Roman"/>
        <w:sz w:val="24"/>
        <w:szCs w:val="24"/>
      </w:rPr>
      <w:fldChar w:fldCharType="separate"/>
    </w:r>
    <w:r w:rsidR="001E3ADE">
      <w:rPr>
        <w:rFonts w:ascii="Times New Roman" w:hAnsi="Times New Roman" w:cs="Times New Roman"/>
        <w:noProof/>
        <w:sz w:val="24"/>
        <w:szCs w:val="24"/>
      </w:rPr>
      <w:t>1</w:t>
    </w:r>
    <w:r w:rsidRPr="007E425D">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5E1417"/>
    <w:multiLevelType w:val="hybridMultilevel"/>
    <w:tmpl w:val="FD5E8DC8"/>
    <w:lvl w:ilvl="0" w:tplc="9D6A6A9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75341"/>
    <w:multiLevelType w:val="hybridMultilevel"/>
    <w:tmpl w:val="EA460E64"/>
    <w:lvl w:ilvl="0" w:tplc="FA0C42A4">
      <w:start w:val="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E94160"/>
    <w:multiLevelType w:val="hybridMultilevel"/>
    <w:tmpl w:val="AF50153C"/>
    <w:lvl w:ilvl="0" w:tplc="DB2CDF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504E65"/>
    <w:multiLevelType w:val="hybridMultilevel"/>
    <w:tmpl w:val="5FE0B0E4"/>
    <w:lvl w:ilvl="0" w:tplc="74C8BF6E">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196"/>
    <w:rsid w:val="00002514"/>
    <w:rsid w:val="0000389C"/>
    <w:rsid w:val="00003C3D"/>
    <w:rsid w:val="00005A2E"/>
    <w:rsid w:val="00007F68"/>
    <w:rsid w:val="0001144B"/>
    <w:rsid w:val="00011D0C"/>
    <w:rsid w:val="00016368"/>
    <w:rsid w:val="00035EB0"/>
    <w:rsid w:val="000403BD"/>
    <w:rsid w:val="000425BE"/>
    <w:rsid w:val="000454F3"/>
    <w:rsid w:val="00045805"/>
    <w:rsid w:val="00046D11"/>
    <w:rsid w:val="00074622"/>
    <w:rsid w:val="00076BAB"/>
    <w:rsid w:val="0008129D"/>
    <w:rsid w:val="00092F18"/>
    <w:rsid w:val="000938F8"/>
    <w:rsid w:val="000A0F9A"/>
    <w:rsid w:val="000B329E"/>
    <w:rsid w:val="000C32F4"/>
    <w:rsid w:val="000D1829"/>
    <w:rsid w:val="000D1C07"/>
    <w:rsid w:val="000D2381"/>
    <w:rsid w:val="000D4419"/>
    <w:rsid w:val="000D4858"/>
    <w:rsid w:val="000D744B"/>
    <w:rsid w:val="000D7AEB"/>
    <w:rsid w:val="000F2B75"/>
    <w:rsid w:val="000F3287"/>
    <w:rsid w:val="000F5F83"/>
    <w:rsid w:val="00113E88"/>
    <w:rsid w:val="001200E0"/>
    <w:rsid w:val="0012019A"/>
    <w:rsid w:val="00124EC5"/>
    <w:rsid w:val="00136606"/>
    <w:rsid w:val="00142A74"/>
    <w:rsid w:val="001440CD"/>
    <w:rsid w:val="00146122"/>
    <w:rsid w:val="00154F75"/>
    <w:rsid w:val="00155141"/>
    <w:rsid w:val="00155ACF"/>
    <w:rsid w:val="001578DC"/>
    <w:rsid w:val="00160935"/>
    <w:rsid w:val="00165F7A"/>
    <w:rsid w:val="00166795"/>
    <w:rsid w:val="00166D76"/>
    <w:rsid w:val="00186B09"/>
    <w:rsid w:val="001A0BBA"/>
    <w:rsid w:val="001A3C9A"/>
    <w:rsid w:val="001A7461"/>
    <w:rsid w:val="001B677E"/>
    <w:rsid w:val="001D6C98"/>
    <w:rsid w:val="001D781B"/>
    <w:rsid w:val="001E3ADE"/>
    <w:rsid w:val="0020378A"/>
    <w:rsid w:val="0020415E"/>
    <w:rsid w:val="002131B9"/>
    <w:rsid w:val="00214896"/>
    <w:rsid w:val="00230259"/>
    <w:rsid w:val="00234238"/>
    <w:rsid w:val="00237F32"/>
    <w:rsid w:val="00242179"/>
    <w:rsid w:val="00242569"/>
    <w:rsid w:val="002427D4"/>
    <w:rsid w:val="00247FB2"/>
    <w:rsid w:val="00252B08"/>
    <w:rsid w:val="0025324F"/>
    <w:rsid w:val="00256C42"/>
    <w:rsid w:val="0025746A"/>
    <w:rsid w:val="0027099D"/>
    <w:rsid w:val="00270E17"/>
    <w:rsid w:val="002901DB"/>
    <w:rsid w:val="002943E9"/>
    <w:rsid w:val="00295CC3"/>
    <w:rsid w:val="00296833"/>
    <w:rsid w:val="00296DF9"/>
    <w:rsid w:val="002B2E46"/>
    <w:rsid w:val="002B52C9"/>
    <w:rsid w:val="002B7443"/>
    <w:rsid w:val="002C0C4A"/>
    <w:rsid w:val="002C14BC"/>
    <w:rsid w:val="002C32FA"/>
    <w:rsid w:val="002C49D5"/>
    <w:rsid w:val="002C54BF"/>
    <w:rsid w:val="002D1158"/>
    <w:rsid w:val="002D3184"/>
    <w:rsid w:val="002D3791"/>
    <w:rsid w:val="002D44F9"/>
    <w:rsid w:val="002D46F2"/>
    <w:rsid w:val="002D7622"/>
    <w:rsid w:val="002D7AEA"/>
    <w:rsid w:val="002E0939"/>
    <w:rsid w:val="002E3600"/>
    <w:rsid w:val="002F0150"/>
    <w:rsid w:val="002F02C4"/>
    <w:rsid w:val="002F5DE6"/>
    <w:rsid w:val="00314256"/>
    <w:rsid w:val="00321225"/>
    <w:rsid w:val="00326825"/>
    <w:rsid w:val="00335695"/>
    <w:rsid w:val="0034495E"/>
    <w:rsid w:val="00356C69"/>
    <w:rsid w:val="003577CC"/>
    <w:rsid w:val="00370991"/>
    <w:rsid w:val="00370A4E"/>
    <w:rsid w:val="00372BE2"/>
    <w:rsid w:val="00376AD7"/>
    <w:rsid w:val="0038743C"/>
    <w:rsid w:val="00393DFD"/>
    <w:rsid w:val="00397672"/>
    <w:rsid w:val="003A04BD"/>
    <w:rsid w:val="003A40F8"/>
    <w:rsid w:val="003A4BB3"/>
    <w:rsid w:val="003A6323"/>
    <w:rsid w:val="003A6FE1"/>
    <w:rsid w:val="003B08EB"/>
    <w:rsid w:val="003B6A61"/>
    <w:rsid w:val="003C23C3"/>
    <w:rsid w:val="003C3D0B"/>
    <w:rsid w:val="003C58EB"/>
    <w:rsid w:val="003D21F2"/>
    <w:rsid w:val="003D34AE"/>
    <w:rsid w:val="003F1FC1"/>
    <w:rsid w:val="00400955"/>
    <w:rsid w:val="00413022"/>
    <w:rsid w:val="00427FE5"/>
    <w:rsid w:val="0043795F"/>
    <w:rsid w:val="00440938"/>
    <w:rsid w:val="00457B62"/>
    <w:rsid w:val="004676D3"/>
    <w:rsid w:val="0047175A"/>
    <w:rsid w:val="004756DF"/>
    <w:rsid w:val="00481F83"/>
    <w:rsid w:val="0048433E"/>
    <w:rsid w:val="00490D99"/>
    <w:rsid w:val="004A6281"/>
    <w:rsid w:val="004B0E14"/>
    <w:rsid w:val="004B2EAE"/>
    <w:rsid w:val="004B2F19"/>
    <w:rsid w:val="004B3A02"/>
    <w:rsid w:val="004B6855"/>
    <w:rsid w:val="004C1658"/>
    <w:rsid w:val="004C727E"/>
    <w:rsid w:val="004D0F23"/>
    <w:rsid w:val="004E33FA"/>
    <w:rsid w:val="004E40F9"/>
    <w:rsid w:val="004F7752"/>
    <w:rsid w:val="00502849"/>
    <w:rsid w:val="00513E40"/>
    <w:rsid w:val="005164B8"/>
    <w:rsid w:val="005221BF"/>
    <w:rsid w:val="005267D5"/>
    <w:rsid w:val="00540BE2"/>
    <w:rsid w:val="00556105"/>
    <w:rsid w:val="005639A6"/>
    <w:rsid w:val="00565578"/>
    <w:rsid w:val="005711B7"/>
    <w:rsid w:val="00574B8B"/>
    <w:rsid w:val="00575306"/>
    <w:rsid w:val="005771A5"/>
    <w:rsid w:val="00591EED"/>
    <w:rsid w:val="0059309C"/>
    <w:rsid w:val="0059371F"/>
    <w:rsid w:val="00596252"/>
    <w:rsid w:val="00597229"/>
    <w:rsid w:val="005B0F10"/>
    <w:rsid w:val="005C0D7F"/>
    <w:rsid w:val="005C423D"/>
    <w:rsid w:val="005C6FC1"/>
    <w:rsid w:val="005D5A0C"/>
    <w:rsid w:val="005E0BA0"/>
    <w:rsid w:val="005E371B"/>
    <w:rsid w:val="005E6793"/>
    <w:rsid w:val="006049D2"/>
    <w:rsid w:val="00604C3C"/>
    <w:rsid w:val="00613A4D"/>
    <w:rsid w:val="00614EB9"/>
    <w:rsid w:val="00622F2B"/>
    <w:rsid w:val="0063226E"/>
    <w:rsid w:val="006324D0"/>
    <w:rsid w:val="006571D2"/>
    <w:rsid w:val="00662900"/>
    <w:rsid w:val="00663BCF"/>
    <w:rsid w:val="006720A3"/>
    <w:rsid w:val="006768CE"/>
    <w:rsid w:val="00681E5B"/>
    <w:rsid w:val="006824C5"/>
    <w:rsid w:val="0068784A"/>
    <w:rsid w:val="0068791D"/>
    <w:rsid w:val="006B63C2"/>
    <w:rsid w:val="006D0D2B"/>
    <w:rsid w:val="006D456E"/>
    <w:rsid w:val="006D5772"/>
    <w:rsid w:val="006F15DF"/>
    <w:rsid w:val="006F32D0"/>
    <w:rsid w:val="006F6B6B"/>
    <w:rsid w:val="00702ACE"/>
    <w:rsid w:val="00713DD6"/>
    <w:rsid w:val="00733CC4"/>
    <w:rsid w:val="00741E59"/>
    <w:rsid w:val="0074712E"/>
    <w:rsid w:val="0075142D"/>
    <w:rsid w:val="007533CF"/>
    <w:rsid w:val="007700F9"/>
    <w:rsid w:val="007714AD"/>
    <w:rsid w:val="00773D6A"/>
    <w:rsid w:val="00782D29"/>
    <w:rsid w:val="00784E54"/>
    <w:rsid w:val="00785B2A"/>
    <w:rsid w:val="00794D1B"/>
    <w:rsid w:val="007A01C0"/>
    <w:rsid w:val="007A4197"/>
    <w:rsid w:val="007A6BA8"/>
    <w:rsid w:val="007B1561"/>
    <w:rsid w:val="007B3982"/>
    <w:rsid w:val="007B5EE2"/>
    <w:rsid w:val="007C0282"/>
    <w:rsid w:val="007D3839"/>
    <w:rsid w:val="007E01A5"/>
    <w:rsid w:val="007E425D"/>
    <w:rsid w:val="007E73CA"/>
    <w:rsid w:val="007E7772"/>
    <w:rsid w:val="008018C4"/>
    <w:rsid w:val="008060E6"/>
    <w:rsid w:val="008205A4"/>
    <w:rsid w:val="008358FD"/>
    <w:rsid w:val="008447C8"/>
    <w:rsid w:val="00850AAA"/>
    <w:rsid w:val="008517F7"/>
    <w:rsid w:val="00853BA7"/>
    <w:rsid w:val="008541F7"/>
    <w:rsid w:val="00860648"/>
    <w:rsid w:val="00861B49"/>
    <w:rsid w:val="00861C58"/>
    <w:rsid w:val="0086599D"/>
    <w:rsid w:val="008669C8"/>
    <w:rsid w:val="0086749E"/>
    <w:rsid w:val="0088294E"/>
    <w:rsid w:val="00885A95"/>
    <w:rsid w:val="008931BD"/>
    <w:rsid w:val="00893344"/>
    <w:rsid w:val="008952E8"/>
    <w:rsid w:val="00896EF8"/>
    <w:rsid w:val="00896F25"/>
    <w:rsid w:val="008B091D"/>
    <w:rsid w:val="008C424C"/>
    <w:rsid w:val="008D0BB6"/>
    <w:rsid w:val="008D1DA3"/>
    <w:rsid w:val="008D2255"/>
    <w:rsid w:val="008D68DC"/>
    <w:rsid w:val="008E61C5"/>
    <w:rsid w:val="008E734B"/>
    <w:rsid w:val="008F3F5A"/>
    <w:rsid w:val="009034B6"/>
    <w:rsid w:val="00916222"/>
    <w:rsid w:val="0092362C"/>
    <w:rsid w:val="00926ECA"/>
    <w:rsid w:val="0092794A"/>
    <w:rsid w:val="00942970"/>
    <w:rsid w:val="00943799"/>
    <w:rsid w:val="00945241"/>
    <w:rsid w:val="00946805"/>
    <w:rsid w:val="00946EA1"/>
    <w:rsid w:val="00965BAE"/>
    <w:rsid w:val="00972FCD"/>
    <w:rsid w:val="00980C30"/>
    <w:rsid w:val="00983F59"/>
    <w:rsid w:val="009901C3"/>
    <w:rsid w:val="009928A2"/>
    <w:rsid w:val="009934C8"/>
    <w:rsid w:val="00996A11"/>
    <w:rsid w:val="009A3B37"/>
    <w:rsid w:val="009A61A7"/>
    <w:rsid w:val="009B7AB8"/>
    <w:rsid w:val="009C18CC"/>
    <w:rsid w:val="009C2255"/>
    <w:rsid w:val="009D607E"/>
    <w:rsid w:val="009E03A0"/>
    <w:rsid w:val="009F5674"/>
    <w:rsid w:val="00A043CA"/>
    <w:rsid w:val="00A05EC3"/>
    <w:rsid w:val="00A13486"/>
    <w:rsid w:val="00A24FA3"/>
    <w:rsid w:val="00A306D8"/>
    <w:rsid w:val="00A404C2"/>
    <w:rsid w:val="00A41985"/>
    <w:rsid w:val="00A42796"/>
    <w:rsid w:val="00A4360C"/>
    <w:rsid w:val="00A473A6"/>
    <w:rsid w:val="00A51E90"/>
    <w:rsid w:val="00A62BFF"/>
    <w:rsid w:val="00A756BA"/>
    <w:rsid w:val="00A769A5"/>
    <w:rsid w:val="00A950BF"/>
    <w:rsid w:val="00A97521"/>
    <w:rsid w:val="00A97AD8"/>
    <w:rsid w:val="00AA1454"/>
    <w:rsid w:val="00AA574E"/>
    <w:rsid w:val="00AA72DF"/>
    <w:rsid w:val="00AB4CB3"/>
    <w:rsid w:val="00AC2422"/>
    <w:rsid w:val="00AD0CB0"/>
    <w:rsid w:val="00AD3E50"/>
    <w:rsid w:val="00AD4C47"/>
    <w:rsid w:val="00AE1780"/>
    <w:rsid w:val="00AE4BA0"/>
    <w:rsid w:val="00AF497F"/>
    <w:rsid w:val="00AF746E"/>
    <w:rsid w:val="00B104FD"/>
    <w:rsid w:val="00B11647"/>
    <w:rsid w:val="00B171BC"/>
    <w:rsid w:val="00B1736E"/>
    <w:rsid w:val="00B23140"/>
    <w:rsid w:val="00B25CD0"/>
    <w:rsid w:val="00B26569"/>
    <w:rsid w:val="00B32570"/>
    <w:rsid w:val="00B35685"/>
    <w:rsid w:val="00B36FB7"/>
    <w:rsid w:val="00B37196"/>
    <w:rsid w:val="00B413A6"/>
    <w:rsid w:val="00B43EE4"/>
    <w:rsid w:val="00B454F9"/>
    <w:rsid w:val="00B478BB"/>
    <w:rsid w:val="00B50612"/>
    <w:rsid w:val="00B57649"/>
    <w:rsid w:val="00B6010B"/>
    <w:rsid w:val="00B6039A"/>
    <w:rsid w:val="00B6652C"/>
    <w:rsid w:val="00B936D7"/>
    <w:rsid w:val="00B975E4"/>
    <w:rsid w:val="00B97FF6"/>
    <w:rsid w:val="00BA3B40"/>
    <w:rsid w:val="00BA42EB"/>
    <w:rsid w:val="00BB14DD"/>
    <w:rsid w:val="00BB31C1"/>
    <w:rsid w:val="00BD1287"/>
    <w:rsid w:val="00BE2CF5"/>
    <w:rsid w:val="00BE39E6"/>
    <w:rsid w:val="00C053E7"/>
    <w:rsid w:val="00C16E6C"/>
    <w:rsid w:val="00C17D07"/>
    <w:rsid w:val="00C20D42"/>
    <w:rsid w:val="00C2117A"/>
    <w:rsid w:val="00C21212"/>
    <w:rsid w:val="00C3531C"/>
    <w:rsid w:val="00C51C94"/>
    <w:rsid w:val="00C56C52"/>
    <w:rsid w:val="00C66F3D"/>
    <w:rsid w:val="00C73C51"/>
    <w:rsid w:val="00C816FB"/>
    <w:rsid w:val="00C85F44"/>
    <w:rsid w:val="00C87B91"/>
    <w:rsid w:val="00C91433"/>
    <w:rsid w:val="00C91CB1"/>
    <w:rsid w:val="00CA1151"/>
    <w:rsid w:val="00CA1CAC"/>
    <w:rsid w:val="00CB2481"/>
    <w:rsid w:val="00CB7BCE"/>
    <w:rsid w:val="00CC0CC5"/>
    <w:rsid w:val="00CC0F80"/>
    <w:rsid w:val="00CC3D11"/>
    <w:rsid w:val="00CC5FA2"/>
    <w:rsid w:val="00CD0F72"/>
    <w:rsid w:val="00CF27FE"/>
    <w:rsid w:val="00CF3161"/>
    <w:rsid w:val="00CF420B"/>
    <w:rsid w:val="00D0208C"/>
    <w:rsid w:val="00D119C9"/>
    <w:rsid w:val="00D171C6"/>
    <w:rsid w:val="00D31259"/>
    <w:rsid w:val="00D411BF"/>
    <w:rsid w:val="00D449A6"/>
    <w:rsid w:val="00D45BE4"/>
    <w:rsid w:val="00D534DB"/>
    <w:rsid w:val="00D64113"/>
    <w:rsid w:val="00D75F6B"/>
    <w:rsid w:val="00D77406"/>
    <w:rsid w:val="00D832D5"/>
    <w:rsid w:val="00D8359A"/>
    <w:rsid w:val="00D9010D"/>
    <w:rsid w:val="00D917EB"/>
    <w:rsid w:val="00D95679"/>
    <w:rsid w:val="00D97AE6"/>
    <w:rsid w:val="00DA1F34"/>
    <w:rsid w:val="00DA3799"/>
    <w:rsid w:val="00DA481D"/>
    <w:rsid w:val="00DB048B"/>
    <w:rsid w:val="00DB44B8"/>
    <w:rsid w:val="00DB67CF"/>
    <w:rsid w:val="00DB6CBC"/>
    <w:rsid w:val="00DB70FE"/>
    <w:rsid w:val="00DB72B9"/>
    <w:rsid w:val="00DC2EF5"/>
    <w:rsid w:val="00DC6644"/>
    <w:rsid w:val="00DD29DF"/>
    <w:rsid w:val="00DD32C8"/>
    <w:rsid w:val="00DD36F0"/>
    <w:rsid w:val="00DE0AC3"/>
    <w:rsid w:val="00DF42C5"/>
    <w:rsid w:val="00DF7B3C"/>
    <w:rsid w:val="00E05A12"/>
    <w:rsid w:val="00E06337"/>
    <w:rsid w:val="00E15DD2"/>
    <w:rsid w:val="00E217AE"/>
    <w:rsid w:val="00E22B6C"/>
    <w:rsid w:val="00E25F4E"/>
    <w:rsid w:val="00E32326"/>
    <w:rsid w:val="00E449B2"/>
    <w:rsid w:val="00E475E7"/>
    <w:rsid w:val="00E50F8C"/>
    <w:rsid w:val="00E5374E"/>
    <w:rsid w:val="00E624AC"/>
    <w:rsid w:val="00E65B27"/>
    <w:rsid w:val="00E7007C"/>
    <w:rsid w:val="00E7475B"/>
    <w:rsid w:val="00E84862"/>
    <w:rsid w:val="00E87C73"/>
    <w:rsid w:val="00E90DE7"/>
    <w:rsid w:val="00E910BD"/>
    <w:rsid w:val="00EB37FF"/>
    <w:rsid w:val="00EB594F"/>
    <w:rsid w:val="00EB7BF6"/>
    <w:rsid w:val="00EC0B82"/>
    <w:rsid w:val="00EC295B"/>
    <w:rsid w:val="00EC3033"/>
    <w:rsid w:val="00ED3CF4"/>
    <w:rsid w:val="00ED4FE3"/>
    <w:rsid w:val="00ED7BC0"/>
    <w:rsid w:val="00EE01CF"/>
    <w:rsid w:val="00EE1AC2"/>
    <w:rsid w:val="00EE2F6E"/>
    <w:rsid w:val="00EE3472"/>
    <w:rsid w:val="00EE5E59"/>
    <w:rsid w:val="00EF11EB"/>
    <w:rsid w:val="00EF6390"/>
    <w:rsid w:val="00F01745"/>
    <w:rsid w:val="00F03CEA"/>
    <w:rsid w:val="00F20B70"/>
    <w:rsid w:val="00F30370"/>
    <w:rsid w:val="00F377BD"/>
    <w:rsid w:val="00F40569"/>
    <w:rsid w:val="00F45452"/>
    <w:rsid w:val="00F56CC4"/>
    <w:rsid w:val="00F62856"/>
    <w:rsid w:val="00F62EC8"/>
    <w:rsid w:val="00F7086A"/>
    <w:rsid w:val="00F82775"/>
    <w:rsid w:val="00F832F0"/>
    <w:rsid w:val="00F87AE5"/>
    <w:rsid w:val="00F90668"/>
    <w:rsid w:val="00F90D0A"/>
    <w:rsid w:val="00F93331"/>
    <w:rsid w:val="00FA7DE1"/>
    <w:rsid w:val="00FB1040"/>
    <w:rsid w:val="00FC27E7"/>
    <w:rsid w:val="00FC3DDB"/>
    <w:rsid w:val="00FC581A"/>
    <w:rsid w:val="00FC76C0"/>
    <w:rsid w:val="00FD0641"/>
    <w:rsid w:val="00FD4D6A"/>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7124"/>
  <w15:chartTrackingRefBased/>
  <w15:docId w15:val="{1706FD78-D0C2-45D6-A13A-54F0E8BE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196"/>
    <w:rPr>
      <w:color w:val="0563C1" w:themeColor="hyperlink"/>
      <w:u w:val="single"/>
    </w:rPr>
  </w:style>
  <w:style w:type="character" w:styleId="UnresolvedMention">
    <w:name w:val="Unresolved Mention"/>
    <w:basedOn w:val="DefaultParagraphFont"/>
    <w:uiPriority w:val="99"/>
    <w:semiHidden/>
    <w:unhideWhenUsed/>
    <w:rsid w:val="00B37196"/>
    <w:rPr>
      <w:color w:val="808080"/>
      <w:shd w:val="clear" w:color="auto" w:fill="E6E6E6"/>
    </w:rPr>
  </w:style>
  <w:style w:type="paragraph" w:styleId="ListParagraph">
    <w:name w:val="List Paragraph"/>
    <w:basedOn w:val="Normal"/>
    <w:uiPriority w:val="34"/>
    <w:qFormat/>
    <w:rsid w:val="00AF746E"/>
    <w:pPr>
      <w:ind w:left="720"/>
      <w:contextualSpacing/>
    </w:pPr>
  </w:style>
  <w:style w:type="character" w:styleId="Strong">
    <w:name w:val="Strong"/>
    <w:basedOn w:val="DefaultParagraphFont"/>
    <w:uiPriority w:val="22"/>
    <w:qFormat/>
    <w:rsid w:val="00AF746E"/>
    <w:rPr>
      <w:b/>
      <w:bCs/>
    </w:rPr>
  </w:style>
  <w:style w:type="paragraph" w:styleId="Header">
    <w:name w:val="header"/>
    <w:basedOn w:val="Normal"/>
    <w:link w:val="HeaderChar"/>
    <w:uiPriority w:val="99"/>
    <w:unhideWhenUsed/>
    <w:rsid w:val="00DB7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B9"/>
  </w:style>
  <w:style w:type="paragraph" w:styleId="Footer">
    <w:name w:val="footer"/>
    <w:basedOn w:val="Normal"/>
    <w:link w:val="FooterChar"/>
    <w:uiPriority w:val="99"/>
    <w:unhideWhenUsed/>
    <w:rsid w:val="00DB7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B9"/>
  </w:style>
  <w:style w:type="character" w:styleId="CommentReference">
    <w:name w:val="annotation reference"/>
    <w:basedOn w:val="DefaultParagraphFont"/>
    <w:uiPriority w:val="99"/>
    <w:semiHidden/>
    <w:unhideWhenUsed/>
    <w:rsid w:val="00326825"/>
    <w:rPr>
      <w:sz w:val="16"/>
      <w:szCs w:val="16"/>
    </w:rPr>
  </w:style>
  <w:style w:type="paragraph" w:styleId="CommentText">
    <w:name w:val="annotation text"/>
    <w:basedOn w:val="Normal"/>
    <w:link w:val="CommentTextChar"/>
    <w:uiPriority w:val="99"/>
    <w:semiHidden/>
    <w:unhideWhenUsed/>
    <w:rsid w:val="00326825"/>
    <w:pPr>
      <w:spacing w:line="240" w:lineRule="auto"/>
    </w:pPr>
    <w:rPr>
      <w:sz w:val="20"/>
      <w:szCs w:val="20"/>
    </w:rPr>
  </w:style>
  <w:style w:type="character" w:customStyle="1" w:styleId="CommentTextChar">
    <w:name w:val="Comment Text Char"/>
    <w:basedOn w:val="DefaultParagraphFont"/>
    <w:link w:val="CommentText"/>
    <w:uiPriority w:val="99"/>
    <w:semiHidden/>
    <w:rsid w:val="00326825"/>
    <w:rPr>
      <w:sz w:val="20"/>
      <w:szCs w:val="20"/>
    </w:rPr>
  </w:style>
  <w:style w:type="paragraph" w:styleId="CommentSubject">
    <w:name w:val="annotation subject"/>
    <w:basedOn w:val="CommentText"/>
    <w:next w:val="CommentText"/>
    <w:link w:val="CommentSubjectChar"/>
    <w:uiPriority w:val="99"/>
    <w:semiHidden/>
    <w:unhideWhenUsed/>
    <w:rsid w:val="00326825"/>
    <w:rPr>
      <w:b/>
      <w:bCs/>
    </w:rPr>
  </w:style>
  <w:style w:type="character" w:customStyle="1" w:styleId="CommentSubjectChar">
    <w:name w:val="Comment Subject Char"/>
    <w:basedOn w:val="CommentTextChar"/>
    <w:link w:val="CommentSubject"/>
    <w:uiPriority w:val="99"/>
    <w:semiHidden/>
    <w:rsid w:val="00326825"/>
    <w:rPr>
      <w:b/>
      <w:bCs/>
      <w:sz w:val="20"/>
      <w:szCs w:val="20"/>
    </w:rPr>
  </w:style>
  <w:style w:type="paragraph" w:styleId="BalloonText">
    <w:name w:val="Balloon Text"/>
    <w:basedOn w:val="Normal"/>
    <w:link w:val="BalloonTextChar"/>
    <w:uiPriority w:val="99"/>
    <w:semiHidden/>
    <w:unhideWhenUsed/>
    <w:rsid w:val="00326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8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9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jj5119@psu.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77CDD-8797-4A1D-B7D7-DA3AFE60F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3848</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Erika</dc:creator>
  <cp:keywords/>
  <dc:description/>
  <cp:lastModifiedBy>Erika Ashley</cp:lastModifiedBy>
  <cp:revision>3</cp:revision>
  <dcterms:created xsi:type="dcterms:W3CDTF">2020-04-10T18:52:00Z</dcterms:created>
  <dcterms:modified xsi:type="dcterms:W3CDTF">2020-04-10T18:52:00Z</dcterms:modified>
</cp:coreProperties>
</file>