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EA5" w:rsidRDefault="00501511">
      <w:pPr>
        <w:spacing w:line="276" w:lineRule="auto"/>
        <w:jc w:val="center"/>
        <w:rPr>
          <w:rFonts w:ascii="Calibri" w:eastAsia="Calibri" w:hAnsi="Calibri" w:cs="Calibri"/>
        </w:rPr>
      </w:pPr>
      <w:r>
        <w:rPr>
          <w:noProof/>
        </w:rPr>
        <w:pict>
          <v:rect id="Rectángulo 3" o:spid="_x0000_s1060" style="position:absolute;left:0;text-align:left;margin-left:14.25pt;margin-top:-53.9pt;width:582.7pt;height:760.2pt;z-index:-251657216;visibility:visible;mso-wrap-style:square;mso-width-percent:0;mso-height-percent:0;mso-wrap-distance-left:9pt;mso-wrap-distance-top:0;mso-wrap-distance-right:9pt;mso-wrap-distance-bottom:0;mso-position-horizontal-relative:pag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" fillcolor="#f2f2f2" stroked="f" strokeweight="1pt">
            <v:shadow on="t" type="perspective" color="black" opacity="7208f" offset="0,0" matrix="66847f,,,66847f"/>
            <w10:wrap anchorx="page"/>
          </v:rect>
        </w:pict>
      </w:r>
      <w:r w:rsidR="00B10B94">
        <w:rPr>
          <w:rFonts w:ascii="Arial" w:eastAsia="Arial" w:hAnsi="Arial" w:cs="Arial"/>
        </w:rPr>
        <w:t xml:space="preserve">  </w:t>
      </w:r>
    </w:p>
    <w:p w:rsidR="00AE6EA5" w:rsidRDefault="00AE6EA5">
      <w:pPr>
        <w:spacing w:line="276" w:lineRule="auto"/>
        <w:jc w:val="center"/>
        <w:rPr>
          <w:rFonts w:ascii="Calibri" w:eastAsia="Calibri" w:hAnsi="Calibri" w:cs="Calibri"/>
        </w:rPr>
      </w:pPr>
    </w:p>
    <w:p w:rsidR="00AE6EA5" w:rsidRDefault="00501511" w:rsidP="00501511">
      <w:pPr>
        <w:spacing w:line="276" w:lineRule="auto"/>
        <w:jc w:val="center"/>
        <w:rPr>
          <w:rFonts w:ascii="Calibri" w:eastAsia="Calibri" w:hAnsi="Calibri" w:cs="Calibri"/>
        </w:rPr>
      </w:pPr>
      <w:r>
        <w:rPr>
          <w:noProof/>
        </w:rPr>
        <w:pict>
          <v:rect id="Rectángulo 4" o:spid="_x0000_s1061" style="position:absolute;left:0;text-align:left;margin-left:16.5pt;margin-top:119.15pt;width:579.3pt;height:154.1pt;z-index:251661312;visibility:visible;mso-wrap-style:square;mso-width-percent:0;mso-wrap-distance-left:9pt;mso-wrap-distance-top:0;mso-wrap-distance-right:9pt;mso-wrap-distance-bottom:0;mso-position-horizontal-relative:pag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" fillcolor="#aaa [3030]" stroked="f">
            <v:fill color2="#a3a3a3 [3174]" rotate="t" colors="0 #afafaf;.5 #a5a5a5;1 #929292" focus="100%" type="gradient">
              <o:fill v:ext="view" type="gradientUnscaled"/>
            </v:fill>
            <v:shadow on="t" color="black" opacity="41287f" offset="0,1.5pt"/>
            <v:textbox>
              <w:txbxContent>
                <w:p w:rsidR="00501511" w:rsidRPr="00501511" w:rsidRDefault="00501511" w:rsidP="00501511">
                  <w:pPr>
                    <w:jc w:val="center"/>
                    <w:rPr>
                      <w:rFonts w:ascii="Arial" w:hAnsi="Arial" w:cs="Arial"/>
                      <w:b/>
                      <w:color w:val="F2F2F2" w:themeColor="background1" w:themeShade="F2"/>
                      <w:sz w:val="36"/>
                      <w:szCs w:val="36"/>
                    </w:rPr>
                  </w:pPr>
                  <w:r w:rsidRPr="00501511">
                    <w:rPr>
                      <w:rFonts w:ascii="Arial" w:hAnsi="Arial" w:cs="Arial"/>
                      <w:b/>
                      <w:color w:val="F2F2F2" w:themeColor="background1" w:themeShade="F2"/>
                      <w:sz w:val="36"/>
                      <w:szCs w:val="36"/>
                    </w:rPr>
                    <w:t>CONTROL DE ACCESO A PLATAFORMAS SFYTG</w:t>
                  </w:r>
                </w:p>
              </w:txbxContent>
            </v:textbox>
            <w10:wrap anchorx="page"/>
          </v:rect>
        </w:pict>
      </w:r>
      <w:r w:rsidR="00B10B94">
        <w:object w:dxaOrig="6459" w:dyaOrig="2024">
          <v:rect id="rectole0000000000" o:spid="_x0000_i1025" style="width:323.25pt;height:101.25pt" o:ole="" o:preferrelative="t" stroked="f">
            <v:imagedata r:id="rId7" o:title=""/>
          </v:rect>
          <o:OLEObject Type="Embed" ProgID="StaticMetafile" ShapeID="rectole0000000000" DrawAspect="Content" ObjectID="_1737969762" r:id="rId8"/>
        </w:object>
      </w:r>
    </w:p>
    <w:p w:rsidR="00AE6EA5" w:rsidRDefault="00AE6EA5">
      <w:pPr>
        <w:spacing w:line="276" w:lineRule="auto"/>
        <w:jc w:val="center"/>
        <w:rPr>
          <w:rFonts w:ascii="Calibri" w:eastAsia="Calibri" w:hAnsi="Calibri" w:cs="Calibri"/>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Calibri" w:eastAsia="Calibri" w:hAnsi="Calibri" w:cs="Calibri"/>
          <w:b/>
          <w:sz w:val="44"/>
        </w:rPr>
      </w:pPr>
    </w:p>
    <w:p w:rsidR="00AE6EA5" w:rsidRDefault="00B10B94">
      <w:pPr>
        <w:spacing w:line="276" w:lineRule="auto"/>
        <w:ind w:left="-284" w:right="-234"/>
        <w:jc w:val="center"/>
        <w:rPr>
          <w:rFonts w:ascii="Calibri" w:eastAsia="Calibri" w:hAnsi="Calibri" w:cs="Calibri"/>
          <w:b/>
          <w:sz w:val="44"/>
        </w:rPr>
      </w:pPr>
      <w:r>
        <w:rPr>
          <w:rFonts w:ascii="Calibri" w:eastAsia="Calibri" w:hAnsi="Calibri" w:cs="Calibri"/>
          <w:b/>
          <w:sz w:val="44"/>
        </w:rPr>
        <w:t>INTRODUCCIÓN A LA PLATAFORMA</w:t>
      </w: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B10B94">
      <w:pPr>
        <w:spacing w:line="276" w:lineRule="auto"/>
        <w:jc w:val="center"/>
        <w:rPr>
          <w:rFonts w:ascii="Arial" w:eastAsia="Arial" w:hAnsi="Arial" w:cs="Arial"/>
          <w:b/>
          <w:sz w:val="36"/>
        </w:rPr>
      </w:pPr>
      <w:r>
        <w:object w:dxaOrig="1032" w:dyaOrig="1214">
          <v:rect id="rectole0000000001" o:spid="_x0000_i1064" style="width:51.75pt;height:60.75pt" o:ole="" o:preferrelative="t" stroked="f">
            <v:imagedata r:id="rId9" o:title=""/>
          </v:rect>
          <o:OLEObject Type="Embed" ProgID="StaticMetafile" ShapeID="rectole0000000001" DrawAspect="Content" ObjectID="_1737969763" r:id="rId10"/>
        </w:object>
      </w: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B10B94">
      <w:pPr>
        <w:spacing w:line="276" w:lineRule="auto"/>
        <w:jc w:val="center"/>
        <w:rPr>
          <w:rFonts w:ascii="Arial" w:eastAsia="Arial" w:hAnsi="Arial" w:cs="Arial"/>
          <w:b/>
          <w:sz w:val="36"/>
          <w:u w:val="single"/>
        </w:rPr>
      </w:pPr>
      <w:r>
        <w:rPr>
          <w:rFonts w:ascii="Arial" w:eastAsia="Arial" w:hAnsi="Arial" w:cs="Arial"/>
          <w:b/>
          <w:sz w:val="36"/>
        </w:rPr>
        <w:t>2022-2023</w:t>
      </w:r>
    </w:p>
    <w:p w:rsidR="00AE6EA5" w:rsidRDefault="00B10B94">
      <w:pPr>
        <w:spacing w:line="276" w:lineRule="auto"/>
        <w:jc w:val="center"/>
        <w:rPr>
          <w:rFonts w:ascii="Arial" w:eastAsia="Arial" w:hAnsi="Arial" w:cs="Arial"/>
          <w:b/>
          <w:sz w:val="36"/>
        </w:rPr>
      </w:pPr>
      <w:r>
        <w:rPr>
          <w:rFonts w:ascii="Arial" w:eastAsia="Arial" w:hAnsi="Arial" w:cs="Arial"/>
          <w:b/>
          <w:sz w:val="36"/>
        </w:rPr>
        <w:t>V.1.0</w:t>
      </w: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B10B94">
      <w:pPr>
        <w:spacing w:line="276" w:lineRule="auto"/>
        <w:jc w:val="both"/>
        <w:rPr>
          <w:rFonts w:ascii="Arial" w:eastAsia="Arial" w:hAnsi="Arial" w:cs="Arial"/>
          <w:sz w:val="24"/>
        </w:rPr>
      </w:pPr>
      <w:r>
        <w:rPr>
          <w:rFonts w:ascii="Arial" w:eastAsia="Arial" w:hAnsi="Arial" w:cs="Arial"/>
          <w:sz w:val="24"/>
        </w:rPr>
        <w:t xml:space="preserve"> </w:t>
      </w: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B10B94">
      <w:pPr>
        <w:tabs>
          <w:tab w:val="left" w:pos="1494"/>
        </w:tabs>
        <w:spacing w:line="276" w:lineRule="auto"/>
        <w:jc w:val="both"/>
        <w:rPr>
          <w:rFonts w:ascii="Arial" w:eastAsia="Arial" w:hAnsi="Arial" w:cs="Arial"/>
          <w:sz w:val="24"/>
        </w:rPr>
      </w:pPr>
      <w:r>
        <w:rPr>
          <w:rFonts w:ascii="Arial" w:eastAsia="Arial" w:hAnsi="Arial" w:cs="Arial"/>
          <w:sz w:val="24"/>
        </w:rPr>
        <w:tab/>
      </w:r>
    </w:p>
    <w:p w:rsidR="00AE6EA5" w:rsidRDefault="00B10B94">
      <w:pPr>
        <w:keepNext/>
        <w:keepLines/>
        <w:spacing w:before="240" w:after="0" w:line="276" w:lineRule="auto"/>
        <w:rPr>
          <w:rFonts w:ascii="Arial" w:eastAsia="Arial" w:hAnsi="Arial" w:cs="Arial"/>
          <w:color w:val="1F3864"/>
          <w:sz w:val="32"/>
        </w:rPr>
      </w:pPr>
      <w:r>
        <w:rPr>
          <w:rFonts w:ascii="Arial" w:eastAsia="Arial" w:hAnsi="Arial" w:cs="Arial"/>
          <w:b/>
          <w:color w:val="1F3864"/>
          <w:sz w:val="32"/>
        </w:rPr>
        <w:lastRenderedPageBreak/>
        <w:t>Objetivo</w:t>
      </w:r>
    </w:p>
    <w:p w:rsidR="00AE6EA5" w:rsidRDefault="00B10B94">
      <w:pPr>
        <w:tabs>
          <w:tab w:val="left" w:pos="1494"/>
        </w:tabs>
        <w:spacing w:line="276" w:lineRule="auto"/>
        <w:jc w:val="both"/>
        <w:rPr>
          <w:rFonts w:ascii="Arial" w:eastAsia="Arial" w:hAnsi="Arial" w:cs="Arial"/>
          <w:sz w:val="24"/>
        </w:rPr>
      </w:pPr>
      <w:r>
        <w:rPr>
          <w:rFonts w:ascii="Arial" w:eastAsia="Arial" w:hAnsi="Arial" w:cs="Arial"/>
          <w:sz w:val="24"/>
        </w:rPr>
        <w:tab/>
      </w:r>
      <w:r>
        <w:rPr>
          <w:rFonts w:ascii="Arial" w:eastAsia="Arial" w:hAnsi="Arial" w:cs="Arial"/>
          <w:sz w:val="24"/>
        </w:rPr>
        <w:t>Lograr que, mediante el presente manual, los usuarios de la Dirección de Planeación Hacendaria puedan consultar los pasos a seguir para el registro de las distribuciones de recursos, así como el seguimiento correspondiente, para su asignación al área que v</w:t>
      </w:r>
      <w:r>
        <w:rPr>
          <w:rFonts w:ascii="Arial" w:eastAsia="Arial" w:hAnsi="Arial" w:cs="Arial"/>
          <w:sz w:val="24"/>
        </w:rPr>
        <w:t>aya a continuar la atención hasta concluir con el registro de los pagos</w:t>
      </w:r>
    </w:p>
    <w:p w:rsidR="00AE6EA5" w:rsidRDefault="00AE6EA5">
      <w:pPr>
        <w:tabs>
          <w:tab w:val="left" w:pos="1494"/>
        </w:tabs>
        <w:spacing w:line="276" w:lineRule="auto"/>
        <w:jc w:val="both"/>
        <w:rPr>
          <w:rFonts w:ascii="Arial" w:eastAsia="Arial" w:hAnsi="Arial" w:cs="Arial"/>
          <w:b/>
          <w:sz w:val="24"/>
        </w:rPr>
      </w:pPr>
    </w:p>
    <w:p w:rsidR="00AE6EA5" w:rsidRDefault="00B10B94">
      <w:pPr>
        <w:keepNext/>
        <w:keepLines/>
        <w:spacing w:before="240" w:after="0" w:line="276" w:lineRule="auto"/>
        <w:rPr>
          <w:rFonts w:ascii="Arial" w:eastAsia="Arial" w:hAnsi="Arial" w:cs="Arial"/>
          <w:color w:val="1F3864"/>
          <w:sz w:val="32"/>
        </w:rPr>
      </w:pPr>
      <w:r>
        <w:rPr>
          <w:rFonts w:ascii="Arial" w:eastAsia="Arial" w:hAnsi="Arial" w:cs="Arial"/>
          <w:b/>
          <w:color w:val="1F3864"/>
          <w:sz w:val="32"/>
        </w:rPr>
        <w:t xml:space="preserve">Alcance </w:t>
      </w:r>
    </w:p>
    <w:p w:rsidR="00AE6EA5" w:rsidRDefault="00B10B94">
      <w:pPr>
        <w:tabs>
          <w:tab w:val="left" w:pos="1494"/>
        </w:tabs>
        <w:spacing w:line="276" w:lineRule="auto"/>
        <w:jc w:val="both"/>
        <w:rPr>
          <w:rFonts w:ascii="Arial" w:eastAsia="Arial" w:hAnsi="Arial" w:cs="Arial"/>
          <w:sz w:val="24"/>
        </w:rPr>
      </w:pPr>
      <w:r>
        <w:rPr>
          <w:rFonts w:ascii="Arial" w:eastAsia="Arial" w:hAnsi="Arial" w:cs="Arial"/>
          <w:sz w:val="24"/>
        </w:rPr>
        <w:tab/>
        <w:t>El alcance de la presente Plataforma de Distribución de Recursos a Municipios y Entidades el cumplir con los requerimientos de acuerdo a los procesos del área de Coordinació</w:t>
      </w:r>
      <w:r>
        <w:rPr>
          <w:rFonts w:ascii="Arial" w:eastAsia="Arial" w:hAnsi="Arial" w:cs="Arial"/>
          <w:sz w:val="24"/>
        </w:rPr>
        <w:t>n de Planeación Hacendaría realice en el procesamiento de la información que le compete de acuerdo al flujo indicado en sus diagramas de proceso</w:t>
      </w:r>
    </w:p>
    <w:p w:rsidR="00AE6EA5" w:rsidRDefault="00B10B94">
      <w:pPr>
        <w:keepNext/>
        <w:keepLines/>
        <w:spacing w:before="240" w:after="0" w:line="276" w:lineRule="auto"/>
        <w:rPr>
          <w:rFonts w:ascii="Arial" w:eastAsia="Arial" w:hAnsi="Arial" w:cs="Arial"/>
          <w:b/>
          <w:color w:val="1F3864"/>
          <w:sz w:val="32"/>
        </w:rPr>
      </w:pPr>
      <w:r>
        <w:rPr>
          <w:rFonts w:ascii="Arial" w:eastAsia="Arial" w:hAnsi="Arial" w:cs="Arial"/>
          <w:b/>
          <w:color w:val="1F3864"/>
          <w:sz w:val="32"/>
        </w:rPr>
        <w:t>Usuario</w:t>
      </w:r>
    </w:p>
    <w:p w:rsidR="00AE6EA5" w:rsidRDefault="00B10B94">
      <w:pPr>
        <w:tabs>
          <w:tab w:val="left" w:pos="1494"/>
        </w:tabs>
        <w:spacing w:line="276" w:lineRule="auto"/>
        <w:jc w:val="both"/>
        <w:rPr>
          <w:rFonts w:ascii="Arial" w:eastAsia="Arial" w:hAnsi="Arial" w:cs="Arial"/>
          <w:sz w:val="24"/>
        </w:rPr>
      </w:pPr>
      <w:r>
        <w:rPr>
          <w:rFonts w:ascii="Arial" w:eastAsia="Arial" w:hAnsi="Arial" w:cs="Arial"/>
          <w:sz w:val="24"/>
        </w:rPr>
        <w:tab/>
      </w:r>
      <w:r>
        <w:rPr>
          <w:rFonts w:ascii="Arial" w:eastAsia="Arial" w:hAnsi="Arial" w:cs="Arial"/>
          <w:sz w:val="24"/>
        </w:rPr>
        <w:t>Usuarios con perfil ANALISTA del área de Coordinación de Planeación Hacendaría de la Secretaria de Finanzas y Tesorería General del Estado</w:t>
      </w: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b/>
          <w:sz w:val="44"/>
        </w:rPr>
      </w:pPr>
    </w:p>
    <w:p w:rsidR="00AE6EA5" w:rsidRDefault="00B10B94">
      <w:pPr>
        <w:keepNext/>
        <w:keepLines/>
        <w:spacing w:before="240" w:after="0"/>
        <w:jc w:val="center"/>
        <w:rPr>
          <w:rFonts w:ascii="Arial" w:eastAsia="Arial" w:hAnsi="Arial" w:cs="Arial"/>
          <w:b/>
          <w:color w:val="1F3864"/>
          <w:sz w:val="44"/>
        </w:rPr>
      </w:pPr>
      <w:r>
        <w:rPr>
          <w:rFonts w:ascii="Arial" w:eastAsia="Arial" w:hAnsi="Arial" w:cs="Arial"/>
          <w:b/>
          <w:color w:val="1F3864"/>
          <w:sz w:val="44"/>
        </w:rPr>
        <w:t>ASPECTOS GENERALES DE LA PLATAFORMA</w:t>
      </w:r>
    </w:p>
    <w:p w:rsidR="00AE6EA5" w:rsidRDefault="00AE6EA5">
      <w:pPr>
        <w:rPr>
          <w:rFonts w:ascii="Arial" w:eastAsia="Arial" w:hAnsi="Arial" w:cs="Arial"/>
        </w:rPr>
      </w:pPr>
    </w:p>
    <w:p w:rsidR="00AE6EA5" w:rsidRDefault="00AE6EA5">
      <w:pPr>
        <w:rPr>
          <w:rFonts w:ascii="Arial" w:eastAsia="Arial" w:hAnsi="Arial" w:cs="Arial"/>
        </w:rPr>
      </w:pPr>
    </w:p>
    <w:p w:rsidR="00AE6EA5" w:rsidRDefault="00B10B94">
      <w:pPr>
        <w:spacing w:line="276" w:lineRule="auto"/>
        <w:ind w:left="851"/>
        <w:rPr>
          <w:rFonts w:ascii="Arial" w:eastAsia="Arial" w:hAnsi="Arial" w:cs="Arial"/>
          <w:sz w:val="36"/>
        </w:rPr>
      </w:pPr>
      <w:r>
        <w:rPr>
          <w:rFonts w:ascii="Arial" w:eastAsia="Arial" w:hAnsi="Arial" w:cs="Arial"/>
          <w:sz w:val="36"/>
        </w:rPr>
        <w:lastRenderedPageBreak/>
        <w:t>-Inicio de Sesión</w:t>
      </w:r>
    </w:p>
    <w:p w:rsidR="00AE6EA5" w:rsidRDefault="00B10B94">
      <w:pPr>
        <w:spacing w:line="276" w:lineRule="auto"/>
        <w:ind w:left="1560"/>
        <w:rPr>
          <w:rFonts w:ascii="Arial" w:eastAsia="Arial" w:hAnsi="Arial" w:cs="Arial"/>
          <w:sz w:val="36"/>
        </w:rPr>
      </w:pPr>
      <w:r>
        <w:rPr>
          <w:rFonts w:ascii="Arial" w:eastAsia="Arial" w:hAnsi="Arial" w:cs="Arial"/>
          <w:sz w:val="36"/>
        </w:rPr>
        <w:t>-Pantalla de Bienvenida</w:t>
      </w:r>
    </w:p>
    <w:p w:rsidR="00AE6EA5" w:rsidRDefault="00B10B94">
      <w:pPr>
        <w:spacing w:line="276" w:lineRule="auto"/>
        <w:ind w:left="2410"/>
        <w:rPr>
          <w:rFonts w:ascii="Arial" w:eastAsia="Arial" w:hAnsi="Arial" w:cs="Arial"/>
          <w:sz w:val="36"/>
        </w:rPr>
      </w:pPr>
      <w:r>
        <w:rPr>
          <w:rFonts w:ascii="Arial" w:eastAsia="Arial" w:hAnsi="Arial" w:cs="Arial"/>
          <w:sz w:val="36"/>
        </w:rPr>
        <w:t>-Buzón de Notificaciones</w:t>
      </w:r>
    </w:p>
    <w:p w:rsidR="00AE6EA5" w:rsidRDefault="00B10B94">
      <w:pPr>
        <w:spacing w:line="276" w:lineRule="auto"/>
        <w:ind w:left="3261"/>
        <w:rPr>
          <w:rFonts w:ascii="Arial" w:eastAsia="Arial" w:hAnsi="Arial" w:cs="Arial"/>
          <w:sz w:val="36"/>
        </w:rPr>
      </w:pPr>
      <w:r>
        <w:rPr>
          <w:rFonts w:ascii="Arial" w:eastAsia="Arial" w:hAnsi="Arial" w:cs="Arial"/>
          <w:sz w:val="36"/>
        </w:rPr>
        <w:t xml:space="preserve"> -Calendario de Eventos</w:t>
      </w:r>
    </w:p>
    <w:p w:rsidR="00AE6EA5" w:rsidRDefault="00B10B94">
      <w:pPr>
        <w:spacing w:line="276" w:lineRule="auto"/>
        <w:ind w:left="4536"/>
        <w:rPr>
          <w:rFonts w:ascii="Arial" w:eastAsia="Arial" w:hAnsi="Arial" w:cs="Arial"/>
          <w:sz w:val="36"/>
        </w:rPr>
      </w:pPr>
      <w:r>
        <w:rPr>
          <w:rFonts w:ascii="Arial" w:eastAsia="Arial" w:hAnsi="Arial" w:cs="Arial"/>
          <w:sz w:val="36"/>
        </w:rPr>
        <w:t>-Menú Principal</w:t>
      </w:r>
    </w:p>
    <w:p w:rsidR="00AE6EA5" w:rsidRDefault="00B10B94">
      <w:pPr>
        <w:spacing w:line="276" w:lineRule="auto"/>
        <w:ind w:left="4536"/>
        <w:rPr>
          <w:rFonts w:ascii="Arial" w:eastAsia="Arial" w:hAnsi="Arial" w:cs="Arial"/>
          <w:sz w:val="36"/>
        </w:rPr>
      </w:pPr>
      <w:r>
        <w:rPr>
          <w:rFonts w:ascii="Arial" w:eastAsia="Arial" w:hAnsi="Arial" w:cs="Arial"/>
          <w:sz w:val="36"/>
        </w:rPr>
        <w:t xml:space="preserve">      -Menú Catálogos</w:t>
      </w:r>
    </w:p>
    <w:p w:rsidR="00AE6EA5" w:rsidRDefault="00B10B94">
      <w:pPr>
        <w:spacing w:line="276" w:lineRule="auto"/>
        <w:ind w:left="4536"/>
        <w:rPr>
          <w:rFonts w:ascii="Arial" w:eastAsia="Arial" w:hAnsi="Arial" w:cs="Arial"/>
          <w:sz w:val="36"/>
        </w:rPr>
      </w:pPr>
      <w:r>
        <w:rPr>
          <w:rFonts w:ascii="Arial" w:eastAsia="Arial" w:hAnsi="Arial" w:cs="Arial"/>
          <w:sz w:val="36"/>
        </w:rPr>
        <w:t xml:space="preserve">           -Menú Coeficientes</w:t>
      </w:r>
    </w:p>
    <w:p w:rsidR="00AE6EA5" w:rsidRDefault="00B10B94">
      <w:pPr>
        <w:spacing w:line="276" w:lineRule="auto"/>
        <w:ind w:left="4536"/>
        <w:rPr>
          <w:rFonts w:ascii="Arial" w:eastAsia="Arial" w:hAnsi="Arial" w:cs="Arial"/>
          <w:sz w:val="36"/>
        </w:rPr>
      </w:pPr>
      <w:r>
        <w:rPr>
          <w:rFonts w:ascii="Arial" w:eastAsia="Arial" w:hAnsi="Arial" w:cs="Arial"/>
          <w:sz w:val="36"/>
        </w:rPr>
        <w:t xml:space="preserve">                 -Reportes</w:t>
      </w:r>
    </w:p>
    <w:p w:rsidR="00AE6EA5" w:rsidRDefault="00B10B94">
      <w:pPr>
        <w:spacing w:line="276" w:lineRule="auto"/>
        <w:ind w:left="4536"/>
        <w:rPr>
          <w:rFonts w:ascii="Arial" w:eastAsia="Arial" w:hAnsi="Arial" w:cs="Arial"/>
          <w:sz w:val="36"/>
        </w:rPr>
      </w:pPr>
      <w:r>
        <w:rPr>
          <w:rFonts w:ascii="Arial" w:eastAsia="Arial" w:hAnsi="Arial" w:cs="Arial"/>
          <w:sz w:val="36"/>
        </w:rPr>
        <w:t xml:space="preserve">                     - Gráficas</w:t>
      </w:r>
    </w:p>
    <w:p w:rsidR="00AE6EA5" w:rsidRDefault="00AE6EA5">
      <w:pPr>
        <w:spacing w:line="276" w:lineRule="auto"/>
        <w:jc w:val="center"/>
        <w:rPr>
          <w:rFonts w:ascii="Arial" w:eastAsia="Arial" w:hAnsi="Arial" w:cs="Arial"/>
          <w:b/>
          <w:sz w:val="44"/>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BC5030" w:rsidRDefault="00BC5030">
      <w:pPr>
        <w:keepNext/>
        <w:keepLines/>
        <w:spacing w:before="240" w:after="0" w:line="276" w:lineRule="auto"/>
        <w:jc w:val="center"/>
        <w:rPr>
          <w:rFonts w:ascii="Arial" w:eastAsia="Arial" w:hAnsi="Arial" w:cs="Arial"/>
          <w:b/>
          <w:color w:val="1F3864"/>
          <w:sz w:val="32"/>
        </w:rPr>
      </w:pPr>
    </w:p>
    <w:p w:rsidR="00BC5030" w:rsidRDefault="00BC5030">
      <w:pPr>
        <w:keepNext/>
        <w:keepLines/>
        <w:spacing w:before="240" w:after="0" w:line="276" w:lineRule="auto"/>
        <w:jc w:val="center"/>
        <w:rPr>
          <w:rFonts w:ascii="Arial" w:eastAsia="Arial" w:hAnsi="Arial" w:cs="Arial"/>
          <w:b/>
          <w:color w:val="1F3864"/>
          <w:sz w:val="32"/>
        </w:rPr>
      </w:pPr>
    </w:p>
    <w:p w:rsidR="00AE6EA5" w:rsidRDefault="00B10B94">
      <w:pPr>
        <w:keepNext/>
        <w:keepLines/>
        <w:spacing w:before="240" w:after="0" w:line="276" w:lineRule="auto"/>
        <w:jc w:val="center"/>
        <w:rPr>
          <w:rFonts w:ascii="Arial" w:eastAsia="Arial" w:hAnsi="Arial" w:cs="Arial"/>
          <w:b/>
          <w:color w:val="1F3864"/>
          <w:sz w:val="32"/>
          <w:shd w:val="clear" w:color="auto" w:fill="FFFF00"/>
        </w:rPr>
      </w:pPr>
      <w:r>
        <w:rPr>
          <w:rFonts w:ascii="Arial" w:eastAsia="Arial" w:hAnsi="Arial" w:cs="Arial"/>
          <w:b/>
          <w:color w:val="1F3864"/>
          <w:sz w:val="32"/>
        </w:rPr>
        <w:t xml:space="preserve">Acceso a Plataforma </w:t>
      </w:r>
      <w:proofErr w:type="spellStart"/>
      <w:r>
        <w:rPr>
          <w:rFonts w:ascii="Arial" w:eastAsia="Arial" w:hAnsi="Arial" w:cs="Arial"/>
          <w:b/>
          <w:color w:val="1F3864"/>
          <w:sz w:val="32"/>
          <w:shd w:val="clear" w:color="auto" w:fill="FFFF00"/>
        </w:rPr>
        <w:t>login</w:t>
      </w:r>
      <w:proofErr w:type="spellEnd"/>
      <w:r>
        <w:rPr>
          <w:rFonts w:ascii="Arial" w:eastAsia="Arial" w:hAnsi="Arial" w:cs="Arial"/>
          <w:b/>
          <w:color w:val="1F3864"/>
          <w:sz w:val="32"/>
          <w:shd w:val="clear" w:color="auto" w:fill="FFFF00"/>
        </w:rPr>
        <w:t xml:space="preserve"> </w:t>
      </w:r>
    </w:p>
    <w:p w:rsidR="00AE6EA5" w:rsidRDefault="00AE6EA5">
      <w:pPr>
        <w:rPr>
          <w:rFonts w:ascii="Arial" w:eastAsia="Arial" w:hAnsi="Arial" w:cs="Arial"/>
        </w:rPr>
      </w:pPr>
    </w:p>
    <w:p w:rsidR="00AE6EA5" w:rsidRDefault="00B10B94">
      <w:pPr>
        <w:tabs>
          <w:tab w:val="left" w:pos="1494"/>
        </w:tabs>
        <w:spacing w:line="276" w:lineRule="auto"/>
        <w:jc w:val="both"/>
        <w:rPr>
          <w:rFonts w:ascii="Arial" w:eastAsia="Arial" w:hAnsi="Arial" w:cs="Arial"/>
          <w:sz w:val="24"/>
        </w:rPr>
      </w:pPr>
      <w:r>
        <w:rPr>
          <w:rFonts w:ascii="Arial" w:eastAsia="Arial" w:hAnsi="Arial" w:cs="Arial"/>
          <w:sz w:val="24"/>
        </w:rPr>
        <w:t xml:space="preserve">Para llevar a cabo la gestión de los recursos en el área de Coordinación de Planeación Hacendaria, se debe tomar en consideración los siguientes pasos: </w:t>
      </w:r>
    </w:p>
    <w:p w:rsidR="00AE6EA5" w:rsidRDefault="00AE6EA5">
      <w:pPr>
        <w:spacing w:line="276" w:lineRule="auto"/>
        <w:rPr>
          <w:rFonts w:ascii="Arial" w:eastAsia="Arial" w:hAnsi="Arial" w:cs="Arial"/>
        </w:rPr>
      </w:pPr>
    </w:p>
    <w:p w:rsidR="00AE6EA5" w:rsidRDefault="00B10B94">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rsidR="00AE6EA5" w:rsidRDefault="00B10B94">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rsidR="00AE6EA5" w:rsidRDefault="00B10B94">
      <w:pPr>
        <w:spacing w:line="276" w:lineRule="auto"/>
        <w:jc w:val="center"/>
        <w:rPr>
          <w:rFonts w:ascii="Arial" w:eastAsia="Arial" w:hAnsi="Arial" w:cs="Arial"/>
          <w:color w:val="0563C1"/>
          <w:sz w:val="24"/>
          <w:u w:val="single"/>
        </w:rPr>
      </w:pPr>
      <w:hyperlink r:id="rId11">
        <w:r>
          <w:rPr>
            <w:rFonts w:ascii="Arial" w:eastAsia="Arial" w:hAnsi="Arial" w:cs="Arial"/>
            <w:color w:val="0000FF"/>
            <w:sz w:val="24"/>
            <w:u w:val="single"/>
          </w:rPr>
          <w:t>http://10.200.4.106</w:t>
        </w:r>
      </w:hyperlink>
      <w:r>
        <w:rPr>
          <w:rFonts w:ascii="Arial" w:eastAsia="Arial" w:hAnsi="Arial" w:cs="Arial"/>
          <w:sz w:val="24"/>
        </w:rPr>
        <w:t xml:space="preserve"> </w:t>
      </w:r>
    </w:p>
    <w:p w:rsidR="00AE6EA5" w:rsidRDefault="00AE6EA5">
      <w:pPr>
        <w:spacing w:line="276" w:lineRule="auto"/>
        <w:jc w:val="center"/>
        <w:rPr>
          <w:rFonts w:ascii="Arial" w:eastAsia="Arial" w:hAnsi="Arial" w:cs="Arial"/>
          <w:color w:val="0563C1"/>
          <w:sz w:val="24"/>
          <w:u w:val="single"/>
        </w:rPr>
      </w:pPr>
    </w:p>
    <w:p w:rsidR="00AE6EA5" w:rsidRDefault="00B10B94">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9E771C" w:rsidRDefault="009E771C" w:rsidP="009E771C">
      <w:pPr>
        <w:keepNext/>
        <w:keepLines/>
        <w:spacing w:before="240" w:after="0" w:line="276" w:lineRule="auto"/>
        <w:rPr>
          <w:rFonts w:ascii="Arial" w:eastAsia="Arial" w:hAnsi="Arial" w:cs="Arial"/>
        </w:rPr>
      </w:pPr>
    </w:p>
    <w:p w:rsidR="009E771C" w:rsidRDefault="009E771C" w:rsidP="009E771C">
      <w:pPr>
        <w:keepNext/>
        <w:keepLines/>
        <w:spacing w:before="240" w:after="0" w:line="276" w:lineRule="auto"/>
        <w:rPr>
          <w:rFonts w:ascii="Arial" w:eastAsia="Arial" w:hAnsi="Arial" w:cs="Arial"/>
          <w:b/>
          <w:color w:val="1F3864"/>
          <w:sz w:val="32"/>
        </w:rPr>
      </w:pPr>
    </w:p>
    <w:p w:rsidR="009E771C" w:rsidRDefault="009E771C" w:rsidP="009E771C">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 de Sesión</w:t>
      </w:r>
    </w:p>
    <w:p w:rsidR="00AE6EA5" w:rsidRDefault="00AE6EA5">
      <w:pPr>
        <w:spacing w:line="276" w:lineRule="auto"/>
        <w:jc w:val="center"/>
        <w:rPr>
          <w:rFonts w:ascii="Calibri" w:eastAsia="Calibri" w:hAnsi="Calibri" w:cs="Calibri"/>
        </w:rPr>
      </w:pPr>
    </w:p>
    <w:p w:rsidR="00AE6EA5" w:rsidRDefault="00B10B94">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rsidR="00AE6EA5" w:rsidRDefault="009E771C">
      <w:pPr>
        <w:spacing w:line="276" w:lineRule="auto"/>
        <w:rPr>
          <w:rFonts w:ascii="Arial" w:eastAsia="Arial" w:hAnsi="Arial" w:cs="Arial"/>
          <w:b/>
          <w:sz w:val="24"/>
        </w:rPr>
      </w:pPr>
      <w:r w:rsidRPr="002325F1">
        <w:rPr>
          <w:rFonts w:ascii="Arial" w:hAnsi="Arial" w:cs="Arial"/>
          <w:noProof/>
        </w:rPr>
        <w:drawing>
          <wp:anchor distT="0" distB="0" distL="114300" distR="114300" simplePos="0" relativeHeight="251661312" behindDoc="0" locked="0" layoutInCell="1" allowOverlap="1" wp14:anchorId="535377FE" wp14:editId="442F232A">
            <wp:simplePos x="0" y="0"/>
            <wp:positionH relativeFrom="column">
              <wp:posOffset>3348990</wp:posOffset>
            </wp:positionH>
            <wp:positionV relativeFrom="paragraph">
              <wp:posOffset>13970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0B94">
        <w:rPr>
          <w:rFonts w:ascii="Arial" w:eastAsia="Arial" w:hAnsi="Arial" w:cs="Arial"/>
          <w:b/>
          <w:sz w:val="24"/>
        </w:rPr>
        <w:t>1) Usuario</w:t>
      </w:r>
    </w:p>
    <w:p w:rsidR="00AE6EA5" w:rsidRDefault="00B10B94">
      <w:pPr>
        <w:spacing w:line="276" w:lineRule="auto"/>
        <w:rPr>
          <w:rFonts w:ascii="Arial" w:eastAsia="Arial" w:hAnsi="Arial" w:cs="Arial"/>
          <w:sz w:val="24"/>
        </w:rPr>
      </w:pPr>
      <w:r>
        <w:rPr>
          <w:rFonts w:ascii="Arial" w:eastAsia="Arial" w:hAnsi="Arial" w:cs="Arial"/>
          <w:sz w:val="24"/>
        </w:rPr>
        <w:t xml:space="preserve">Área de Ingreso </w:t>
      </w:r>
      <w:r>
        <w:rPr>
          <w:rFonts w:ascii="Arial" w:eastAsia="Arial" w:hAnsi="Arial" w:cs="Arial"/>
          <w:sz w:val="24"/>
        </w:rPr>
        <w:t>de usuario</w:t>
      </w:r>
    </w:p>
    <w:p w:rsidR="00AE6EA5" w:rsidRDefault="009E771C">
      <w:pPr>
        <w:spacing w:line="276" w:lineRule="auto"/>
        <w:rPr>
          <w:rFonts w:ascii="Arial" w:eastAsia="Arial" w:hAnsi="Arial" w:cs="Arial"/>
          <w:b/>
          <w:sz w:val="24"/>
        </w:rPr>
      </w:pPr>
      <w:r>
        <w:rPr>
          <w:noProof/>
        </w:rPr>
        <w:pict>
          <v:oval id="Elipse 51" o:spid="_x0000_s1066" style="position:absolute;margin-left:257.65pt;margin-top:1.8pt;width:28.85pt;height:27.5pt;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W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12dAvVAfvuoVuI4PiNwgbcshA3zOMG4K7gVsd7/EgNTUmhP1FSg//5&#10;1n2yx8FELSUNblRJw48d84IS/dXiyF6Mp9O0glmYzj5OUPCnmu2pxu7MFWDjcCoxu3xM9lEfj9KD&#10;ecLlX6eoqGKWY+yS8uiPwlXsNh2fDy7W62yGa+dYvLUPjifwxHOarsf2iXnXT2HE8b2D4/axxatJ&#10;7GyTp4X1LoJUeUwT0x2vfQdwZfMo9c9LehNO5Wz18giufgE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OYg5Z9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1</w:t>
                  </w:r>
                </w:p>
              </w:txbxContent>
            </v:textbox>
          </v:oval>
        </w:pict>
      </w:r>
      <w:r w:rsidR="00B10B94">
        <w:rPr>
          <w:rFonts w:ascii="Arial" w:eastAsia="Arial" w:hAnsi="Arial" w:cs="Arial"/>
          <w:b/>
          <w:sz w:val="24"/>
        </w:rPr>
        <w:t>2) Contraseña</w:t>
      </w:r>
    </w:p>
    <w:p w:rsidR="00AE6EA5" w:rsidRDefault="00B10B94">
      <w:pPr>
        <w:spacing w:line="276" w:lineRule="auto"/>
        <w:rPr>
          <w:rFonts w:ascii="Arial" w:eastAsia="Arial" w:hAnsi="Arial" w:cs="Arial"/>
          <w:sz w:val="24"/>
        </w:rPr>
      </w:pPr>
      <w:r>
        <w:rPr>
          <w:rFonts w:ascii="Arial" w:eastAsia="Arial" w:hAnsi="Arial" w:cs="Arial"/>
          <w:sz w:val="24"/>
        </w:rPr>
        <w:t>Área de Ingreso de contraseña</w:t>
      </w:r>
    </w:p>
    <w:p w:rsidR="00AE6EA5" w:rsidRDefault="009E771C">
      <w:pPr>
        <w:spacing w:line="276" w:lineRule="auto"/>
        <w:rPr>
          <w:rFonts w:ascii="Arial" w:eastAsia="Arial" w:hAnsi="Arial" w:cs="Arial"/>
          <w:b/>
          <w:sz w:val="24"/>
        </w:rPr>
      </w:pPr>
      <w:r>
        <w:rPr>
          <w:noProof/>
        </w:rPr>
        <w:pict>
          <v:oval id="_x0000_s1068" style="position:absolute;margin-left:262.9pt;margin-top:8.4pt;width:28.85pt;height:27.5pt;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AvjBF9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2</w:t>
                  </w:r>
                </w:p>
              </w:txbxContent>
            </v:textbox>
          </v:oval>
        </w:pict>
      </w:r>
      <w:r>
        <w:rPr>
          <w:noProof/>
        </w:rPr>
        <w:pict>
          <v:oval id="_x0000_s1069" style="position:absolute;margin-left:364.9pt;margin-top:14.3pt;width:28.85pt;height:27.5pt;z-index:2516787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N2BzNJ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3</w:t>
                  </w:r>
                </w:p>
              </w:txbxContent>
            </v:textbox>
          </v:oval>
        </w:pict>
      </w:r>
      <w:r w:rsidR="00B10B94">
        <w:rPr>
          <w:rFonts w:ascii="Arial" w:eastAsia="Arial" w:hAnsi="Arial" w:cs="Arial"/>
          <w:b/>
          <w:sz w:val="24"/>
        </w:rPr>
        <w:t>3) Ingresar</w:t>
      </w:r>
    </w:p>
    <w:p w:rsidR="00AE6EA5" w:rsidRDefault="00B10B94">
      <w:pPr>
        <w:spacing w:line="276" w:lineRule="auto"/>
        <w:rPr>
          <w:rFonts w:ascii="Arial" w:eastAsia="Arial" w:hAnsi="Arial" w:cs="Arial"/>
          <w:sz w:val="24"/>
        </w:rPr>
      </w:pPr>
      <w:r>
        <w:rPr>
          <w:rFonts w:ascii="Arial" w:eastAsia="Arial" w:hAnsi="Arial" w:cs="Arial"/>
          <w:sz w:val="24"/>
        </w:rPr>
        <w:t>Botón de acceso a la plataforma</w:t>
      </w:r>
    </w:p>
    <w:p w:rsidR="00AE6EA5" w:rsidRDefault="00B10B94">
      <w:pPr>
        <w:rPr>
          <w:rFonts w:ascii="Arial" w:eastAsia="Arial" w:hAnsi="Arial" w:cs="Arial"/>
          <w:sz w:val="24"/>
        </w:rPr>
      </w:pPr>
      <w:r>
        <w:rPr>
          <w:rFonts w:ascii="Arial" w:eastAsia="Arial" w:hAnsi="Arial" w:cs="Arial"/>
          <w:sz w:val="24"/>
        </w:rPr>
        <w:lastRenderedPageBreak/>
        <w:br/>
      </w:r>
    </w:p>
    <w:p w:rsidR="00AE6EA5" w:rsidRDefault="00AE6EA5">
      <w:pPr>
        <w:spacing w:line="276" w:lineRule="auto"/>
        <w:jc w:val="center"/>
        <w:rPr>
          <w:rFonts w:ascii="Arial" w:eastAsia="Arial" w:hAnsi="Arial" w:cs="Arial"/>
        </w:rPr>
      </w:pPr>
    </w:p>
    <w:p w:rsidR="00AE6EA5" w:rsidRDefault="00B10B94">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rsidR="00AE6EA5" w:rsidRDefault="00B10B94">
      <w:pPr>
        <w:spacing w:line="276" w:lineRule="auto"/>
        <w:jc w:val="both"/>
        <w:rPr>
          <w:rFonts w:ascii="Arial" w:eastAsia="Arial" w:hAnsi="Arial" w:cs="Arial"/>
          <w:sz w:val="24"/>
        </w:rPr>
      </w:pPr>
      <w:r>
        <w:rPr>
          <w:rFonts w:ascii="Arial" w:eastAsia="Arial" w:hAnsi="Arial" w:cs="Arial"/>
          <w:sz w:val="24"/>
        </w:rPr>
        <w:t xml:space="preserve">Algunos usuarios tienen acceso a múltiples plataformas, después de iniciar sesión saldrá un recuadro con las </w:t>
      </w:r>
      <w:r w:rsidR="009E771C">
        <w:rPr>
          <w:rFonts w:ascii="Arial" w:eastAsia="Arial" w:hAnsi="Arial" w:cs="Arial"/>
          <w:sz w:val="24"/>
        </w:rPr>
        <w:t>aplicaciones</w:t>
      </w:r>
      <w:r>
        <w:rPr>
          <w:rFonts w:ascii="Arial" w:eastAsia="Arial" w:hAnsi="Arial" w:cs="Arial"/>
          <w:sz w:val="24"/>
        </w:rPr>
        <w:t xml:space="preserve"> a las que tiene acceso el usuario</w:t>
      </w:r>
    </w:p>
    <w:p w:rsidR="00AE6EA5" w:rsidRDefault="00AE6EA5">
      <w:pPr>
        <w:spacing w:line="276" w:lineRule="auto"/>
        <w:jc w:val="both"/>
        <w:rPr>
          <w:rFonts w:ascii="Arial" w:eastAsia="Arial" w:hAnsi="Arial" w:cs="Arial"/>
        </w:rPr>
      </w:pPr>
    </w:p>
    <w:p w:rsidR="00AE6EA5" w:rsidRDefault="00BC5030">
      <w:pPr>
        <w:spacing w:line="276" w:lineRule="auto"/>
        <w:jc w:val="center"/>
        <w:rPr>
          <w:rFonts w:ascii="Arial" w:eastAsia="Arial" w:hAnsi="Arial" w:cs="Arial"/>
        </w:rPr>
      </w:pPr>
      <w:r>
        <w:rPr>
          <w:noProof/>
        </w:rPr>
        <w:pict>
          <v:rect id="_x0000_s1062" style="position:absolute;left:0;text-align:left;margin-left:210.45pt;margin-top:60.4pt;width:79.5pt;height:12.75pt;z-index:251662336" strokecolor="white [3212]"/>
        </w:pict>
      </w:r>
      <w:r>
        <w:object w:dxaOrig="8078" w:dyaOrig="5851">
          <v:rect id="rectole0000000003" o:spid="_x0000_i1028" style="width:299.25pt;height:204.75pt" o:ole="" o:preferrelative="t" stroked="f">
            <v:imagedata r:id="rId13" o:title="" croptop="6385f" cropbottom="13275f" cropleft="7903f" cropright="9119f"/>
          </v:rect>
          <o:OLEObject Type="Embed" ProgID="StaticMetafile" ShapeID="rectole0000000003" DrawAspect="Content" ObjectID="_1737969764" r:id="rId14"/>
        </w:object>
      </w:r>
    </w:p>
    <w:p w:rsidR="00AE6EA5" w:rsidRDefault="00B10B94">
      <w:pPr>
        <w:rPr>
          <w:rFonts w:ascii="Arial" w:eastAsia="Arial" w:hAnsi="Arial" w:cs="Arial"/>
          <w:sz w:val="24"/>
        </w:rPr>
      </w:pPr>
      <w:r>
        <w:rPr>
          <w:rFonts w:ascii="Arial" w:eastAsia="Arial" w:hAnsi="Arial" w:cs="Arial"/>
          <w:sz w:val="24"/>
        </w:rPr>
        <w:t>1.-Seleccionamos la</w:t>
      </w:r>
      <w:bookmarkStart w:id="0" w:name="_GoBack"/>
      <w:bookmarkEnd w:id="0"/>
      <w:r>
        <w:rPr>
          <w:rFonts w:ascii="Arial" w:eastAsia="Arial" w:hAnsi="Arial" w:cs="Arial"/>
          <w:sz w:val="24"/>
        </w:rPr>
        <w:t xml:space="preserve"> aplicación de ADMIN </w:t>
      </w:r>
    </w:p>
    <w:p w:rsidR="00AE6EA5" w:rsidRDefault="00B10B94">
      <w:pPr>
        <w:rPr>
          <w:rFonts w:ascii="Arial" w:eastAsia="Arial" w:hAnsi="Arial" w:cs="Arial"/>
          <w:sz w:val="24"/>
        </w:rPr>
      </w:pPr>
      <w:r>
        <w:rPr>
          <w:rFonts w:ascii="Arial" w:eastAsia="Arial" w:hAnsi="Arial" w:cs="Arial"/>
          <w:sz w:val="24"/>
        </w:rPr>
        <w:br/>
        <w:t>2.-Estaremos dentro del siste</w:t>
      </w:r>
      <w:r>
        <w:rPr>
          <w:rFonts w:ascii="Arial" w:eastAsia="Arial" w:hAnsi="Arial" w:cs="Arial"/>
          <w:sz w:val="24"/>
        </w:rPr>
        <w:t>ma en la pestaña de usuarios</w:t>
      </w:r>
    </w:p>
    <w:p w:rsidR="00BC5030" w:rsidRDefault="00BC5030">
      <w:pPr>
        <w:rPr>
          <w:rFonts w:ascii="Arial" w:eastAsia="Arial" w:hAnsi="Arial" w:cs="Arial"/>
          <w:sz w:val="24"/>
        </w:rPr>
      </w:pPr>
    </w:p>
    <w:p w:rsidR="00BC5030" w:rsidRDefault="00BC5030">
      <w:pPr>
        <w:rPr>
          <w:rFonts w:ascii="Arial" w:eastAsia="Arial" w:hAnsi="Arial" w:cs="Arial"/>
          <w:sz w:val="24"/>
        </w:rPr>
      </w:pPr>
    </w:p>
    <w:p w:rsidR="00AE6EA5" w:rsidRDefault="00AE6EA5">
      <w:pPr>
        <w:rPr>
          <w:rFonts w:ascii="Arial" w:eastAsia="Arial" w:hAnsi="Arial" w:cs="Arial"/>
          <w:sz w:val="24"/>
        </w:rPr>
      </w:pPr>
    </w:p>
    <w:p w:rsidR="00AE6EA5" w:rsidRDefault="00B10B94">
      <w:pPr>
        <w:jc w:val="center"/>
        <w:rPr>
          <w:rFonts w:ascii="Arial" w:eastAsia="Arial" w:hAnsi="Arial" w:cs="Arial"/>
          <w:sz w:val="24"/>
        </w:rPr>
      </w:pPr>
      <w:r>
        <w:object w:dxaOrig="7207" w:dyaOrig="3968">
          <v:rect id="rectole0000000004" o:spid="_x0000_i1029" style="width:5in;height:198.75pt" o:ole="" o:preferrelative="t" stroked="f">
            <v:imagedata r:id="rId15" o:title=""/>
          </v:rect>
          <o:OLEObject Type="Embed" ProgID="StaticMetafile" ShapeID="rectole0000000004" DrawAspect="Content" ObjectID="_1737969765" r:id="rId16"/>
        </w:object>
      </w:r>
    </w:p>
    <w:tbl>
      <w:tblPr>
        <w:tblStyle w:val="Tablaconcuadrcula"/>
        <w:tblW w:w="0" w:type="auto"/>
        <w:tblLook w:val="04A0" w:firstRow="1" w:lastRow="0" w:firstColumn="1" w:lastColumn="0" w:noHBand="0" w:noVBand="1"/>
      </w:tblPr>
      <w:tblGrid>
        <w:gridCol w:w="4414"/>
        <w:gridCol w:w="4414"/>
      </w:tblGrid>
      <w:tr w:rsidR="009E771C" w:rsidRPr="002325F1" w:rsidTr="00803045">
        <w:tc>
          <w:tcPr>
            <w:tcW w:w="4414" w:type="dxa"/>
            <w:shd w:val="clear" w:color="auto" w:fill="002060"/>
          </w:tcPr>
          <w:p w:rsidR="009E771C" w:rsidRPr="002325F1" w:rsidRDefault="009E771C" w:rsidP="0080304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rsidR="009E771C" w:rsidRPr="002325F1" w:rsidRDefault="009E771C" w:rsidP="0080304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0B7CA528" wp14:editId="47D8A4BB">
                  <wp:extent cx="552450" cy="676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 cy="676275"/>
                          </a:xfrm>
                          <a:prstGeom prst="rect">
                            <a:avLst/>
                          </a:prstGeom>
                        </pic:spPr>
                      </pic:pic>
                    </a:graphicData>
                  </a:graphic>
                </wp:inline>
              </w:drawing>
            </w:r>
          </w:p>
        </w:tc>
        <w:tc>
          <w:tcPr>
            <w:tcW w:w="4414" w:type="dxa"/>
          </w:tcPr>
          <w:p w:rsidR="00926A5F" w:rsidRDefault="00926A5F" w:rsidP="00926A5F">
            <w:pPr>
              <w:jc w:val="both"/>
              <w:rPr>
                <w:rFonts w:ascii="Arial" w:eastAsia="Arial" w:hAnsi="Arial" w:cs="Arial"/>
                <w:sz w:val="24"/>
              </w:rPr>
            </w:pPr>
            <w:r w:rsidRPr="00926A5F">
              <w:rPr>
                <w:rFonts w:ascii="Arial" w:eastAsia="Arial" w:hAnsi="Arial" w:cs="Arial"/>
                <w:b/>
                <w:sz w:val="24"/>
              </w:rPr>
              <w:t>Botón de</w:t>
            </w:r>
            <w:r w:rsidRPr="00926A5F">
              <w:rPr>
                <w:rFonts w:ascii="Arial" w:eastAsia="Arial" w:hAnsi="Arial" w:cs="Arial"/>
                <w:b/>
                <w:sz w:val="24"/>
              </w:rPr>
              <w:t xml:space="preserve"> Solicitudes</w:t>
            </w:r>
            <w:r>
              <w:rPr>
                <w:rFonts w:ascii="Arial" w:eastAsia="Arial" w:hAnsi="Arial" w:cs="Arial"/>
                <w:sz w:val="24"/>
              </w:rPr>
              <w:t xml:space="preserve"> (Con el accederemos a la vista de gestión solicitudes)</w:t>
            </w:r>
          </w:p>
          <w:p w:rsidR="009E771C" w:rsidRPr="00705241" w:rsidRDefault="009E771C" w:rsidP="00926A5F">
            <w:pPr>
              <w:jc w:val="both"/>
              <w:rPr>
                <w:rFonts w:ascii="Arial" w:hAnsi="Arial" w:cs="Arial"/>
                <w:sz w:val="24"/>
                <w:szCs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5D34726C" wp14:editId="401686EE">
                  <wp:extent cx="752475" cy="561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2475" cy="561975"/>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Botón de</w:t>
            </w:r>
            <w:r w:rsidRPr="00926A5F">
              <w:rPr>
                <w:rFonts w:ascii="Arial" w:eastAsia="Arial" w:hAnsi="Arial" w:cs="Arial"/>
                <w:b/>
                <w:sz w:val="24"/>
              </w:rPr>
              <w:t xml:space="preserve"> Usuarios</w:t>
            </w:r>
            <w:r>
              <w:rPr>
                <w:rFonts w:ascii="Arial" w:eastAsia="Arial" w:hAnsi="Arial" w:cs="Arial"/>
                <w:sz w:val="24"/>
              </w:rPr>
              <w:t xml:space="preserve"> (Con el accederemos a la vista de usuarios)</w:t>
            </w:r>
          </w:p>
          <w:p w:rsidR="009E771C" w:rsidRPr="002325F1" w:rsidRDefault="009E771C" w:rsidP="00926A5F">
            <w:pPr>
              <w:rPr>
                <w:rFonts w:ascii="Arial" w:hAnsi="Arial" w:cs="Arial"/>
                <w:sz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3B432F4E" wp14:editId="1B7A8AD2">
                  <wp:extent cx="714375" cy="647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4375" cy="647700"/>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Botón de</w:t>
            </w:r>
            <w:r w:rsidRPr="00926A5F">
              <w:rPr>
                <w:rFonts w:ascii="Arial" w:eastAsia="Arial" w:hAnsi="Arial" w:cs="Arial"/>
                <w:b/>
                <w:sz w:val="24"/>
              </w:rPr>
              <w:t xml:space="preserve"> Aplicaciones</w:t>
            </w:r>
            <w:r>
              <w:rPr>
                <w:rFonts w:ascii="Arial" w:eastAsia="Arial" w:hAnsi="Arial" w:cs="Arial"/>
                <w:sz w:val="24"/>
              </w:rPr>
              <w:t xml:space="preserve"> (Con el accederemos a la vista de Aplicaciones)</w:t>
            </w:r>
          </w:p>
          <w:p w:rsidR="009E771C" w:rsidRPr="002325F1" w:rsidRDefault="009E771C" w:rsidP="00926A5F">
            <w:pPr>
              <w:rPr>
                <w:rFonts w:ascii="Arial" w:hAnsi="Arial" w:cs="Arial"/>
                <w:b/>
                <w:sz w:val="24"/>
                <w:szCs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472C58B4" wp14:editId="0B53D6FF">
                  <wp:extent cx="676275" cy="723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275" cy="723900"/>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 xml:space="preserve">Botón </w:t>
            </w:r>
            <w:r w:rsidRPr="00926A5F">
              <w:rPr>
                <w:rFonts w:ascii="Arial" w:eastAsia="Arial" w:hAnsi="Arial" w:cs="Arial"/>
                <w:b/>
                <w:sz w:val="24"/>
              </w:rPr>
              <w:t>de Cerrar S</w:t>
            </w:r>
            <w:r w:rsidRPr="00926A5F">
              <w:rPr>
                <w:rFonts w:ascii="Arial" w:eastAsia="Arial" w:hAnsi="Arial" w:cs="Arial"/>
                <w:b/>
                <w:sz w:val="24"/>
              </w:rPr>
              <w:t>esión</w:t>
            </w:r>
            <w:r>
              <w:rPr>
                <w:rFonts w:ascii="Arial" w:eastAsia="Arial" w:hAnsi="Arial" w:cs="Arial"/>
                <w:sz w:val="24"/>
              </w:rPr>
              <w:t xml:space="preserve"> (Con el cerraremos nuestra sesión actual)</w:t>
            </w:r>
          </w:p>
          <w:p w:rsidR="009E771C" w:rsidRPr="002325F1" w:rsidRDefault="009E771C" w:rsidP="00926A5F">
            <w:pPr>
              <w:tabs>
                <w:tab w:val="left" w:pos="1494"/>
              </w:tabs>
              <w:spacing w:line="276" w:lineRule="auto"/>
              <w:rPr>
                <w:rFonts w:ascii="Arial" w:hAnsi="Arial" w:cs="Arial"/>
                <w:sz w:val="24"/>
              </w:rPr>
            </w:pPr>
          </w:p>
        </w:tc>
      </w:tr>
      <w:tr w:rsidR="00926A5F" w:rsidRPr="002325F1" w:rsidTr="00803045">
        <w:tc>
          <w:tcPr>
            <w:tcW w:w="4414" w:type="dxa"/>
          </w:tcPr>
          <w:p w:rsidR="00926A5F" w:rsidRDefault="00926A5F" w:rsidP="00803045">
            <w:pPr>
              <w:tabs>
                <w:tab w:val="left" w:pos="1494"/>
              </w:tabs>
              <w:spacing w:line="276" w:lineRule="auto"/>
              <w:jc w:val="center"/>
              <w:rPr>
                <w:noProof/>
              </w:rPr>
            </w:pPr>
            <w:r>
              <w:rPr>
                <w:noProof/>
              </w:rPr>
              <w:drawing>
                <wp:inline distT="0" distB="0" distL="0" distR="0" wp14:anchorId="7E1CBF39" wp14:editId="7F0870DF">
                  <wp:extent cx="2266950" cy="752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6950" cy="752475"/>
                          </a:xfrm>
                          <a:prstGeom prst="rect">
                            <a:avLst/>
                          </a:prstGeom>
                        </pic:spPr>
                      </pic:pic>
                    </a:graphicData>
                  </a:graphic>
                </wp:inline>
              </w:drawing>
            </w:r>
          </w:p>
        </w:tc>
        <w:tc>
          <w:tcPr>
            <w:tcW w:w="4414" w:type="dxa"/>
          </w:tcPr>
          <w:p w:rsidR="00926A5F" w:rsidRPr="0065428A" w:rsidRDefault="00926A5F" w:rsidP="00803045">
            <w:pPr>
              <w:tabs>
                <w:tab w:val="left" w:pos="1494"/>
              </w:tabs>
              <w:spacing w:line="276" w:lineRule="auto"/>
              <w:rPr>
                <w:rFonts w:ascii="Arial" w:hAnsi="Arial" w:cs="Arial"/>
                <w:b/>
                <w:sz w:val="24"/>
              </w:rPr>
            </w:pPr>
            <w:r>
              <w:rPr>
                <w:rFonts w:ascii="Arial" w:hAnsi="Arial" w:cs="Arial"/>
                <w:b/>
                <w:sz w:val="24"/>
              </w:rPr>
              <w:t xml:space="preserve">Logo </w:t>
            </w:r>
          </w:p>
        </w:tc>
      </w:tr>
    </w:tbl>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B10B94">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Componentes de la Pantalla</w:t>
      </w:r>
    </w:p>
    <w:p w:rsidR="00AE6EA5" w:rsidRDefault="00AE6EA5">
      <w:pPr>
        <w:rPr>
          <w:rFonts w:ascii="Arial" w:eastAsia="Arial" w:hAnsi="Arial" w:cs="Arial"/>
        </w:rPr>
      </w:pPr>
    </w:p>
    <w:p w:rsidR="00AE6EA5" w:rsidRDefault="00AE6EA5">
      <w:pPr>
        <w:tabs>
          <w:tab w:val="left" w:pos="1494"/>
        </w:tabs>
        <w:spacing w:line="276" w:lineRule="auto"/>
        <w:ind w:left="-567"/>
        <w:jc w:val="center"/>
        <w:rPr>
          <w:rFonts w:ascii="Arial" w:eastAsia="Arial" w:hAnsi="Arial" w:cs="Arial"/>
          <w:sz w:val="24"/>
        </w:rPr>
      </w:pPr>
    </w:p>
    <w:p w:rsidR="00AE6EA5" w:rsidRDefault="00B10B94">
      <w:pPr>
        <w:rPr>
          <w:rFonts w:ascii="Calibri" w:eastAsia="Calibri" w:hAnsi="Calibri" w:cs="Calibri"/>
        </w:rPr>
      </w:pPr>
      <w:r>
        <w:object w:dxaOrig="9070" w:dyaOrig="4697">
          <v:rect id="rectole0000000005" o:spid="_x0000_i1030" style="width:453.75pt;height:234.75pt" o:ole="" o:preferrelative="t" stroked="f">
            <v:imagedata r:id="rId22" o:title=""/>
          </v:rect>
          <o:OLEObject Type="Embed" ProgID="StaticMetafile" ShapeID="rectole0000000005" DrawAspect="Content" ObjectID="_1737969766" r:id="rId23"/>
        </w:object>
      </w:r>
    </w:p>
    <w:p w:rsidR="00AE6EA5" w:rsidRDefault="00B10B94">
      <w:pPr>
        <w:numPr>
          <w:ilvl w:val="0"/>
          <w:numId w:val="1"/>
        </w:numPr>
        <w:ind w:left="720" w:hanging="360"/>
        <w:jc w:val="both"/>
        <w:rPr>
          <w:rFonts w:ascii="Arial" w:eastAsia="Arial" w:hAnsi="Arial" w:cs="Arial"/>
          <w:sz w:val="24"/>
        </w:rPr>
      </w:pPr>
      <w:r>
        <w:rPr>
          <w:rFonts w:ascii="Arial" w:eastAsia="Arial" w:hAnsi="Arial" w:cs="Arial"/>
          <w:sz w:val="24"/>
        </w:rPr>
        <w:t>Nombre del Usuario en sesión</w:t>
      </w:r>
    </w:p>
    <w:p w:rsidR="00AE6EA5" w:rsidRDefault="00B10B94">
      <w:pPr>
        <w:numPr>
          <w:ilvl w:val="0"/>
          <w:numId w:val="1"/>
        </w:numPr>
        <w:ind w:left="720" w:hanging="360"/>
        <w:jc w:val="both"/>
        <w:rPr>
          <w:rFonts w:ascii="Arial" w:eastAsia="Arial" w:hAnsi="Arial" w:cs="Arial"/>
          <w:sz w:val="24"/>
        </w:rPr>
      </w:pPr>
      <w:r>
        <w:rPr>
          <w:rFonts w:ascii="Arial" w:eastAsia="Arial" w:hAnsi="Arial" w:cs="Arial"/>
          <w:sz w:val="24"/>
        </w:rPr>
        <w:t>Logo</w:t>
      </w:r>
    </w:p>
    <w:p w:rsidR="00AE6EA5" w:rsidRDefault="00B10B94">
      <w:pPr>
        <w:numPr>
          <w:ilvl w:val="0"/>
          <w:numId w:val="1"/>
        </w:numPr>
        <w:ind w:left="720" w:hanging="360"/>
        <w:jc w:val="both"/>
        <w:rPr>
          <w:rFonts w:ascii="Arial" w:eastAsia="Arial" w:hAnsi="Arial" w:cs="Arial"/>
          <w:sz w:val="24"/>
        </w:rPr>
      </w:pPr>
      <w:r>
        <w:rPr>
          <w:rFonts w:ascii="Arial" w:eastAsia="Arial" w:hAnsi="Arial" w:cs="Arial"/>
          <w:sz w:val="24"/>
        </w:rPr>
        <w:t>Botón icono Solicitudes (Con el accederemos a la vista de gestión solicitudes)</w:t>
      </w:r>
    </w:p>
    <w:p w:rsidR="00AE6EA5" w:rsidRDefault="00B10B94">
      <w:pPr>
        <w:numPr>
          <w:ilvl w:val="0"/>
          <w:numId w:val="1"/>
        </w:numPr>
        <w:ind w:left="720" w:hanging="360"/>
        <w:jc w:val="both"/>
        <w:rPr>
          <w:rFonts w:ascii="Arial" w:eastAsia="Arial" w:hAnsi="Arial" w:cs="Arial"/>
          <w:sz w:val="24"/>
        </w:rPr>
      </w:pPr>
      <w:r>
        <w:rPr>
          <w:rFonts w:ascii="Arial" w:eastAsia="Arial" w:hAnsi="Arial" w:cs="Arial"/>
          <w:sz w:val="24"/>
        </w:rPr>
        <w:t>Botón icono Usuarios (Con el accederemos a la vista de usuarios)</w:t>
      </w:r>
    </w:p>
    <w:p w:rsidR="00AE6EA5" w:rsidRDefault="00B10B94">
      <w:pPr>
        <w:numPr>
          <w:ilvl w:val="0"/>
          <w:numId w:val="1"/>
        </w:numPr>
        <w:ind w:left="720" w:hanging="360"/>
        <w:jc w:val="both"/>
        <w:rPr>
          <w:rFonts w:ascii="Arial" w:eastAsia="Arial" w:hAnsi="Arial" w:cs="Arial"/>
          <w:sz w:val="24"/>
        </w:rPr>
      </w:pPr>
      <w:r>
        <w:rPr>
          <w:rFonts w:ascii="Arial" w:eastAsia="Arial" w:hAnsi="Arial" w:cs="Arial"/>
          <w:sz w:val="24"/>
        </w:rPr>
        <w:t>Botón icono Aplicaciones (Con el accederemos a la vista de Aplicaciones)</w:t>
      </w:r>
    </w:p>
    <w:p w:rsidR="00AE6EA5" w:rsidRDefault="00B10B94">
      <w:pPr>
        <w:numPr>
          <w:ilvl w:val="0"/>
          <w:numId w:val="1"/>
        </w:numPr>
        <w:ind w:left="720" w:hanging="360"/>
        <w:jc w:val="both"/>
        <w:rPr>
          <w:rFonts w:ascii="Arial" w:eastAsia="Arial" w:hAnsi="Arial" w:cs="Arial"/>
          <w:sz w:val="24"/>
        </w:rPr>
      </w:pPr>
      <w:r>
        <w:rPr>
          <w:rFonts w:ascii="Arial" w:eastAsia="Arial" w:hAnsi="Arial" w:cs="Arial"/>
          <w:sz w:val="24"/>
        </w:rPr>
        <w:t>Botón icono Cerrar sesión (Con el cerraremos nuestra sesión actual)</w:t>
      </w:r>
    </w:p>
    <w:p w:rsidR="00AE6EA5" w:rsidRDefault="00AE6EA5">
      <w:pPr>
        <w:jc w:val="both"/>
        <w:rPr>
          <w:rFonts w:ascii="Arial" w:eastAsia="Arial" w:hAnsi="Arial" w:cs="Arial"/>
          <w:sz w:val="24"/>
        </w:rPr>
      </w:pPr>
    </w:p>
    <w:p w:rsidR="00AE6EA5" w:rsidRDefault="00AE6EA5">
      <w:pPr>
        <w:jc w:val="both"/>
        <w:rPr>
          <w:rFonts w:ascii="Arial" w:eastAsia="Arial" w:hAnsi="Arial" w:cs="Arial"/>
          <w:sz w:val="24"/>
        </w:rPr>
      </w:pPr>
    </w:p>
    <w:p w:rsidR="00AE6EA5" w:rsidRDefault="00B10B94">
      <w:pPr>
        <w:spacing w:after="0" w:line="240" w:lineRule="auto"/>
        <w:jc w:val="center"/>
        <w:rPr>
          <w:rFonts w:ascii="Arial" w:eastAsia="Arial" w:hAnsi="Arial" w:cs="Arial"/>
          <w:b/>
          <w:color w:val="004080"/>
          <w:spacing w:val="-10"/>
          <w:sz w:val="32"/>
        </w:rPr>
      </w:pPr>
      <w:r>
        <w:rPr>
          <w:rFonts w:ascii="Arial" w:eastAsia="Arial" w:hAnsi="Arial" w:cs="Arial"/>
          <w:b/>
          <w:color w:val="1F3864"/>
          <w:sz w:val="32"/>
        </w:rPr>
        <w:t>Componentes de Vista Gestión de Solicitudes</w:t>
      </w:r>
    </w:p>
    <w:p w:rsidR="00AE6EA5" w:rsidRDefault="00AE6EA5">
      <w:pPr>
        <w:spacing w:after="0" w:line="240" w:lineRule="auto"/>
        <w:jc w:val="center"/>
        <w:rPr>
          <w:rFonts w:ascii="Arial" w:eastAsia="Arial" w:hAnsi="Arial" w:cs="Arial"/>
          <w:b/>
          <w:color w:val="000080"/>
          <w:spacing w:val="-10"/>
          <w:sz w:val="32"/>
        </w:rPr>
      </w:pPr>
    </w:p>
    <w:p w:rsidR="00AE6EA5" w:rsidRDefault="00AE6EA5">
      <w:pPr>
        <w:spacing w:after="0" w:line="240" w:lineRule="auto"/>
        <w:jc w:val="center"/>
        <w:rPr>
          <w:rFonts w:ascii="Arial" w:eastAsia="Arial" w:hAnsi="Arial" w:cs="Arial"/>
          <w:b/>
          <w:color w:val="000080"/>
          <w:spacing w:val="-10"/>
          <w:sz w:val="32"/>
        </w:rPr>
      </w:pPr>
    </w:p>
    <w:p w:rsidR="00AE6EA5" w:rsidRDefault="00B10B94">
      <w:pPr>
        <w:spacing w:after="0" w:line="240" w:lineRule="auto"/>
        <w:jc w:val="center"/>
        <w:rPr>
          <w:rFonts w:ascii="Calibri Light" w:eastAsia="Calibri Light" w:hAnsi="Calibri Light" w:cs="Calibri Light"/>
          <w:spacing w:val="-10"/>
          <w:sz w:val="56"/>
        </w:rPr>
      </w:pPr>
      <w:r>
        <w:object w:dxaOrig="7774" w:dyaOrig="4191">
          <v:rect id="rectole0000000006" o:spid="_x0000_i1031" style="width:388.5pt;height:209.25pt" o:ole="" o:preferrelative="t" stroked="f">
            <v:imagedata r:id="rId24" o:title=""/>
          </v:rect>
          <o:OLEObject Type="Embed" ProgID="StaticMetafile" ShapeID="rectole0000000006" DrawAspect="Content" ObjectID="_1737969767" r:id="rId25"/>
        </w:object>
      </w:r>
    </w:p>
    <w:p w:rsidR="00AE6EA5" w:rsidRDefault="00AE6EA5">
      <w:pPr>
        <w:rPr>
          <w:rFonts w:ascii="Calibri" w:eastAsia="Calibri" w:hAnsi="Calibri" w:cs="Calibri"/>
        </w:rPr>
      </w:pPr>
    </w:p>
    <w:p w:rsidR="00AE6EA5" w:rsidRDefault="00B10B94">
      <w:pPr>
        <w:numPr>
          <w:ilvl w:val="0"/>
          <w:numId w:val="2"/>
        </w:numPr>
        <w:ind w:left="720" w:hanging="360"/>
        <w:rPr>
          <w:rFonts w:ascii="Arial" w:eastAsia="Arial" w:hAnsi="Arial" w:cs="Arial"/>
          <w:sz w:val="24"/>
        </w:rPr>
      </w:pPr>
      <w:r>
        <w:rPr>
          <w:rFonts w:ascii="Arial" w:eastAsia="Arial" w:hAnsi="Arial" w:cs="Arial"/>
          <w:sz w:val="24"/>
        </w:rPr>
        <w:t>Filtros por aplicación</w:t>
      </w:r>
    </w:p>
    <w:p w:rsidR="00AE6EA5" w:rsidRDefault="00B10B94">
      <w:pPr>
        <w:numPr>
          <w:ilvl w:val="0"/>
          <w:numId w:val="2"/>
        </w:numPr>
        <w:ind w:left="720" w:hanging="360"/>
        <w:rPr>
          <w:rFonts w:ascii="Arial" w:eastAsia="Arial" w:hAnsi="Arial" w:cs="Arial"/>
          <w:sz w:val="24"/>
        </w:rPr>
      </w:pPr>
      <w:r>
        <w:rPr>
          <w:rFonts w:ascii="Arial" w:eastAsia="Arial" w:hAnsi="Arial" w:cs="Arial"/>
          <w:sz w:val="24"/>
        </w:rPr>
        <w:t>Lista de solicitudes pendientes</w:t>
      </w:r>
    </w:p>
    <w:p w:rsidR="00AE6EA5" w:rsidRDefault="00B10B94">
      <w:pPr>
        <w:numPr>
          <w:ilvl w:val="0"/>
          <w:numId w:val="2"/>
        </w:numPr>
        <w:ind w:left="720" w:hanging="360"/>
        <w:rPr>
          <w:rFonts w:ascii="Calibri" w:eastAsia="Calibri" w:hAnsi="Calibri" w:cs="Calibri"/>
        </w:rPr>
      </w:pPr>
      <w:r>
        <w:rPr>
          <w:rFonts w:ascii="Arial" w:eastAsia="Arial" w:hAnsi="Arial" w:cs="Arial"/>
          <w:sz w:val="24"/>
        </w:rPr>
        <w:t>Detalle de la solicitud seleccionar</w:t>
      </w:r>
      <w:r>
        <w:rPr>
          <w:rFonts w:ascii="Arial" w:eastAsia="Arial" w:hAnsi="Arial" w:cs="Arial"/>
          <w:sz w:val="24"/>
        </w:rPr>
        <w:br/>
      </w:r>
      <w:r>
        <w:rPr>
          <w:rFonts w:ascii="Calibri" w:eastAsia="Calibri" w:hAnsi="Calibri" w:cs="Calibri"/>
        </w:rPr>
        <w:br/>
      </w:r>
      <w:r>
        <w:object w:dxaOrig="7795" w:dyaOrig="4272">
          <v:rect id="rectole0000000007" o:spid="_x0000_i1032" style="width:390pt;height:213.75pt" o:ole="" o:preferrelative="t" stroked="f">
            <v:imagedata r:id="rId26" o:title=""/>
          </v:rect>
          <o:OLEObject Type="Embed" ProgID="StaticMetafile" ShapeID="rectole0000000007" DrawAspect="Content" ObjectID="_1737969768" r:id="rId27"/>
        </w:object>
      </w:r>
    </w:p>
    <w:p w:rsidR="00AE6EA5" w:rsidRDefault="00B10B94">
      <w:pPr>
        <w:numPr>
          <w:ilvl w:val="0"/>
          <w:numId w:val="2"/>
        </w:numPr>
        <w:ind w:left="720" w:hanging="360"/>
        <w:rPr>
          <w:rFonts w:ascii="Arial" w:eastAsia="Arial" w:hAnsi="Arial" w:cs="Arial"/>
          <w:sz w:val="24"/>
        </w:rPr>
      </w:pPr>
      <w:r>
        <w:rPr>
          <w:rFonts w:ascii="Arial" w:eastAsia="Arial" w:hAnsi="Arial" w:cs="Arial"/>
          <w:sz w:val="24"/>
        </w:rPr>
        <w:t>Detalle de la solicitud</w:t>
      </w:r>
    </w:p>
    <w:p w:rsidR="00AE6EA5" w:rsidRDefault="00B10B94">
      <w:pPr>
        <w:numPr>
          <w:ilvl w:val="0"/>
          <w:numId w:val="2"/>
        </w:numPr>
        <w:ind w:left="720" w:hanging="360"/>
        <w:rPr>
          <w:rFonts w:ascii="Arial" w:eastAsia="Arial" w:hAnsi="Arial" w:cs="Arial"/>
          <w:sz w:val="24"/>
        </w:rPr>
      </w:pPr>
      <w:r>
        <w:rPr>
          <w:rFonts w:ascii="Arial" w:eastAsia="Arial" w:hAnsi="Arial" w:cs="Arial"/>
          <w:sz w:val="24"/>
        </w:rPr>
        <w:t>Botón icono mostrar comentarios</w:t>
      </w:r>
    </w:p>
    <w:p w:rsidR="00AE6EA5" w:rsidRDefault="00AE6EA5">
      <w:pPr>
        <w:rPr>
          <w:rFonts w:ascii="Arial" w:eastAsia="Arial" w:hAnsi="Arial" w:cs="Arial"/>
          <w:sz w:val="24"/>
        </w:rPr>
      </w:pPr>
    </w:p>
    <w:p w:rsidR="00AE6EA5" w:rsidRDefault="00B10B94">
      <w:pPr>
        <w:spacing w:after="0" w:line="240" w:lineRule="auto"/>
        <w:jc w:val="center"/>
        <w:rPr>
          <w:rFonts w:ascii="Arial" w:eastAsia="Arial" w:hAnsi="Arial" w:cs="Arial"/>
          <w:b/>
          <w:color w:val="1F3864"/>
          <w:sz w:val="32"/>
        </w:rPr>
      </w:pPr>
      <w:r>
        <w:rPr>
          <w:rFonts w:ascii="Arial" w:eastAsia="Arial" w:hAnsi="Arial" w:cs="Arial"/>
          <w:b/>
          <w:color w:val="1F3864"/>
          <w:sz w:val="32"/>
        </w:rPr>
        <w:t>Componentes de la Barra de Acciones</w:t>
      </w:r>
    </w:p>
    <w:p w:rsidR="00AE6EA5" w:rsidRDefault="00AE6EA5">
      <w:pPr>
        <w:spacing w:after="0" w:line="240" w:lineRule="auto"/>
        <w:jc w:val="center"/>
        <w:rPr>
          <w:rFonts w:ascii="Arial" w:eastAsia="Arial" w:hAnsi="Arial" w:cs="Arial"/>
          <w:b/>
          <w:color w:val="004080"/>
          <w:spacing w:val="-10"/>
          <w:sz w:val="32"/>
        </w:rPr>
      </w:pPr>
    </w:p>
    <w:p w:rsidR="00AE6EA5" w:rsidRDefault="00B10B94">
      <w:pPr>
        <w:numPr>
          <w:ilvl w:val="0"/>
          <w:numId w:val="3"/>
        </w:numPr>
        <w:ind w:left="720" w:hanging="360"/>
        <w:jc w:val="both"/>
        <w:rPr>
          <w:rFonts w:ascii="Arial" w:eastAsia="Arial" w:hAnsi="Arial" w:cs="Arial"/>
          <w:sz w:val="24"/>
        </w:rPr>
      </w:pPr>
      <w:r>
        <w:rPr>
          <w:rFonts w:ascii="Arial" w:eastAsia="Arial" w:hAnsi="Arial" w:cs="Arial"/>
          <w:sz w:val="24"/>
        </w:rPr>
        <w:lastRenderedPageBreak/>
        <w:t>Asignar permiso de firma electrónica (solo se muestra cuando la solicitud es tipo alta o modificación)</w:t>
      </w:r>
    </w:p>
    <w:p w:rsidR="00AE6EA5" w:rsidRDefault="00B10B94">
      <w:pPr>
        <w:numPr>
          <w:ilvl w:val="0"/>
          <w:numId w:val="3"/>
        </w:numPr>
        <w:ind w:left="720" w:hanging="360"/>
        <w:jc w:val="both"/>
        <w:rPr>
          <w:rFonts w:ascii="Arial" w:eastAsia="Arial" w:hAnsi="Arial" w:cs="Arial"/>
          <w:sz w:val="24"/>
        </w:rPr>
      </w:pPr>
      <w:r>
        <w:rPr>
          <w:rFonts w:ascii="Arial" w:eastAsia="Arial" w:hAnsi="Arial" w:cs="Arial"/>
          <w:sz w:val="24"/>
        </w:rPr>
        <w:t>Asignar permisos de administrador de plataforma (solo se muestra cuando la solicitud es tipo alta o modificación)</w:t>
      </w:r>
    </w:p>
    <w:p w:rsidR="00AE6EA5" w:rsidRDefault="00B10B94">
      <w:pPr>
        <w:numPr>
          <w:ilvl w:val="0"/>
          <w:numId w:val="3"/>
        </w:numPr>
        <w:ind w:left="720" w:hanging="360"/>
        <w:jc w:val="both"/>
        <w:rPr>
          <w:rFonts w:ascii="Arial" w:eastAsia="Arial" w:hAnsi="Arial" w:cs="Arial"/>
          <w:sz w:val="24"/>
        </w:rPr>
      </w:pPr>
      <w:r>
        <w:rPr>
          <w:rFonts w:ascii="Arial" w:eastAsia="Arial" w:hAnsi="Arial" w:cs="Arial"/>
          <w:sz w:val="24"/>
        </w:rPr>
        <w:t>Botón solicitar modificación (solo se m</w:t>
      </w:r>
      <w:r>
        <w:rPr>
          <w:rFonts w:ascii="Arial" w:eastAsia="Arial" w:hAnsi="Arial" w:cs="Arial"/>
          <w:sz w:val="24"/>
        </w:rPr>
        <w:t>uestra cuando la solicitud es tipo alta o modificación)</w:t>
      </w:r>
    </w:p>
    <w:p w:rsidR="00AE6EA5" w:rsidRDefault="00B10B94">
      <w:pPr>
        <w:numPr>
          <w:ilvl w:val="0"/>
          <w:numId w:val="3"/>
        </w:numPr>
        <w:ind w:left="720" w:hanging="360"/>
        <w:jc w:val="both"/>
        <w:rPr>
          <w:rFonts w:ascii="Arial" w:eastAsia="Arial" w:hAnsi="Arial" w:cs="Arial"/>
          <w:sz w:val="24"/>
        </w:rPr>
      </w:pPr>
      <w:r>
        <w:rPr>
          <w:rFonts w:ascii="Arial" w:eastAsia="Arial" w:hAnsi="Arial" w:cs="Arial"/>
          <w:sz w:val="24"/>
        </w:rPr>
        <w:t>Botón para aceptar la solicitud actual</w:t>
      </w:r>
    </w:p>
    <w:p w:rsidR="00AE6EA5" w:rsidRDefault="00B10B94">
      <w:pPr>
        <w:numPr>
          <w:ilvl w:val="0"/>
          <w:numId w:val="3"/>
        </w:numPr>
        <w:ind w:left="720" w:hanging="360"/>
        <w:jc w:val="both"/>
        <w:rPr>
          <w:rFonts w:ascii="Arial" w:eastAsia="Arial" w:hAnsi="Arial" w:cs="Arial"/>
          <w:sz w:val="24"/>
        </w:rPr>
      </w:pPr>
      <w:r>
        <w:rPr>
          <w:rFonts w:ascii="Arial" w:eastAsia="Arial" w:hAnsi="Arial" w:cs="Arial"/>
          <w:sz w:val="24"/>
        </w:rPr>
        <w:t>Botón para rechazar la solicitud actual</w:t>
      </w:r>
    </w:p>
    <w:p w:rsidR="00AE6EA5" w:rsidRDefault="00B10B94">
      <w:pPr>
        <w:numPr>
          <w:ilvl w:val="0"/>
          <w:numId w:val="3"/>
        </w:numPr>
        <w:ind w:left="720" w:hanging="360"/>
        <w:jc w:val="both"/>
        <w:rPr>
          <w:rFonts w:ascii="Arial" w:eastAsia="Arial" w:hAnsi="Arial" w:cs="Arial"/>
          <w:sz w:val="24"/>
        </w:rPr>
      </w:pPr>
      <w:r>
        <w:rPr>
          <w:rFonts w:ascii="Arial" w:eastAsia="Arial" w:hAnsi="Arial" w:cs="Arial"/>
          <w:sz w:val="24"/>
        </w:rPr>
        <w:t>Botón icono para mostrar la solicitud anterior</w:t>
      </w:r>
    </w:p>
    <w:p w:rsidR="00AE6EA5" w:rsidRDefault="00B10B94">
      <w:pPr>
        <w:numPr>
          <w:ilvl w:val="0"/>
          <w:numId w:val="3"/>
        </w:numPr>
        <w:ind w:left="720" w:hanging="360"/>
        <w:jc w:val="both"/>
        <w:rPr>
          <w:rFonts w:ascii="Arial" w:eastAsia="Arial" w:hAnsi="Arial" w:cs="Arial"/>
          <w:sz w:val="24"/>
        </w:rPr>
      </w:pPr>
      <w:r>
        <w:rPr>
          <w:rFonts w:ascii="Arial" w:eastAsia="Arial" w:hAnsi="Arial" w:cs="Arial"/>
          <w:sz w:val="24"/>
        </w:rPr>
        <w:t>Botón icono para mostrar la solicitud siguiente</w:t>
      </w:r>
    </w:p>
    <w:p w:rsidR="00AE6EA5" w:rsidRDefault="00AE6EA5">
      <w:pPr>
        <w:jc w:val="both"/>
        <w:rPr>
          <w:rFonts w:ascii="Arial" w:eastAsia="Arial" w:hAnsi="Arial" w:cs="Arial"/>
          <w:sz w:val="24"/>
        </w:rPr>
      </w:pPr>
    </w:p>
    <w:p w:rsidR="00AE6EA5" w:rsidRDefault="00B10B94">
      <w:pPr>
        <w:spacing w:after="0" w:line="240" w:lineRule="auto"/>
        <w:jc w:val="center"/>
        <w:rPr>
          <w:rFonts w:ascii="Arial" w:eastAsia="Arial" w:hAnsi="Arial" w:cs="Arial"/>
          <w:b/>
          <w:color w:val="1F3864"/>
          <w:sz w:val="32"/>
        </w:rPr>
      </w:pPr>
      <w:r>
        <w:rPr>
          <w:rFonts w:ascii="Arial" w:eastAsia="Arial" w:hAnsi="Arial" w:cs="Arial"/>
          <w:b/>
          <w:color w:val="1F3864"/>
          <w:sz w:val="32"/>
        </w:rPr>
        <w:t>Componentes de vista gestión de usuarios</w:t>
      </w:r>
    </w:p>
    <w:p w:rsidR="00AE6EA5" w:rsidRDefault="00AE6EA5">
      <w:pPr>
        <w:spacing w:after="0" w:line="240" w:lineRule="auto"/>
        <w:jc w:val="center"/>
        <w:rPr>
          <w:rFonts w:ascii="Arial" w:eastAsia="Arial" w:hAnsi="Arial" w:cs="Arial"/>
          <w:b/>
          <w:color w:val="1F3864"/>
          <w:sz w:val="32"/>
        </w:rPr>
      </w:pPr>
    </w:p>
    <w:p w:rsidR="00AE6EA5" w:rsidRDefault="00AE6EA5">
      <w:pPr>
        <w:spacing w:after="0" w:line="240" w:lineRule="auto"/>
        <w:jc w:val="center"/>
        <w:rPr>
          <w:rFonts w:ascii="Arial" w:eastAsia="Arial" w:hAnsi="Arial" w:cs="Arial"/>
          <w:b/>
          <w:color w:val="1F3864"/>
          <w:sz w:val="32"/>
        </w:rPr>
      </w:pPr>
    </w:p>
    <w:p w:rsidR="00AE6EA5" w:rsidRDefault="00B10B94">
      <w:pPr>
        <w:jc w:val="center"/>
        <w:rPr>
          <w:rFonts w:ascii="Calibri" w:eastAsia="Calibri" w:hAnsi="Calibri" w:cs="Calibri"/>
        </w:rPr>
      </w:pPr>
      <w:r>
        <w:object w:dxaOrig="7167" w:dyaOrig="4008">
          <v:rect id="rectole0000000008" o:spid="_x0000_i1033" style="width:358.5pt;height:200.25pt" o:ole="" o:preferrelative="t" stroked="f">
            <v:imagedata r:id="rId28" o:title=""/>
          </v:rect>
          <o:OLEObject Type="Embed" ProgID="StaticMetafile" ShapeID="rectole0000000008" DrawAspect="Content" ObjectID="_1737969769" r:id="rId29"/>
        </w:object>
      </w:r>
    </w:p>
    <w:p w:rsidR="00AE6EA5" w:rsidRDefault="00B10B94">
      <w:pPr>
        <w:numPr>
          <w:ilvl w:val="0"/>
          <w:numId w:val="4"/>
        </w:numPr>
        <w:ind w:left="710" w:hanging="360"/>
        <w:jc w:val="both"/>
        <w:rPr>
          <w:rFonts w:ascii="Arial" w:eastAsia="Arial" w:hAnsi="Arial" w:cs="Arial"/>
          <w:sz w:val="24"/>
        </w:rPr>
      </w:pPr>
      <w:proofErr w:type="spellStart"/>
      <w:r>
        <w:rPr>
          <w:rFonts w:ascii="Arial" w:eastAsia="Arial" w:hAnsi="Arial" w:cs="Arial"/>
          <w:sz w:val="24"/>
        </w:rPr>
        <w:t>Switch</w:t>
      </w:r>
      <w:proofErr w:type="spellEnd"/>
      <w:r>
        <w:rPr>
          <w:rFonts w:ascii="Arial" w:eastAsia="Arial" w:hAnsi="Arial" w:cs="Arial"/>
          <w:sz w:val="24"/>
        </w:rPr>
        <w:t xml:space="preserve"> para mostrar/ocultar usuarios inactivos</w:t>
      </w:r>
    </w:p>
    <w:p w:rsidR="00AE6EA5" w:rsidRDefault="00B10B94">
      <w:pPr>
        <w:numPr>
          <w:ilvl w:val="0"/>
          <w:numId w:val="4"/>
        </w:numPr>
        <w:ind w:left="710" w:hanging="360"/>
        <w:jc w:val="both"/>
        <w:rPr>
          <w:rFonts w:ascii="Arial" w:eastAsia="Arial" w:hAnsi="Arial" w:cs="Arial"/>
          <w:sz w:val="24"/>
        </w:rPr>
      </w:pPr>
      <w:r>
        <w:rPr>
          <w:rFonts w:ascii="Arial" w:eastAsia="Arial" w:hAnsi="Arial" w:cs="Arial"/>
          <w:sz w:val="24"/>
        </w:rPr>
        <w:t xml:space="preserve">Botón para agregar nuevos usuarios </w:t>
      </w:r>
    </w:p>
    <w:p w:rsidR="00AE6EA5" w:rsidRDefault="00B10B94">
      <w:pPr>
        <w:numPr>
          <w:ilvl w:val="0"/>
          <w:numId w:val="4"/>
        </w:numPr>
        <w:ind w:left="710" w:hanging="360"/>
        <w:jc w:val="both"/>
        <w:rPr>
          <w:rFonts w:ascii="Arial" w:eastAsia="Arial" w:hAnsi="Arial" w:cs="Arial"/>
          <w:sz w:val="24"/>
        </w:rPr>
      </w:pPr>
      <w:r>
        <w:rPr>
          <w:rFonts w:ascii="Arial" w:eastAsia="Arial" w:hAnsi="Arial" w:cs="Arial"/>
          <w:sz w:val="24"/>
        </w:rPr>
        <w:t>Tabla de contenido de los usuarios</w:t>
      </w:r>
    </w:p>
    <w:p w:rsidR="00AE6EA5" w:rsidRDefault="00B10B94">
      <w:pPr>
        <w:numPr>
          <w:ilvl w:val="0"/>
          <w:numId w:val="4"/>
        </w:numPr>
        <w:ind w:left="710" w:hanging="360"/>
        <w:jc w:val="both"/>
        <w:rPr>
          <w:rFonts w:ascii="Arial" w:eastAsia="Arial" w:hAnsi="Arial" w:cs="Arial"/>
          <w:sz w:val="24"/>
        </w:rPr>
      </w:pPr>
      <w:r>
        <w:rPr>
          <w:rFonts w:ascii="Arial" w:eastAsia="Arial" w:hAnsi="Arial" w:cs="Arial"/>
          <w:sz w:val="24"/>
        </w:rPr>
        <w:t xml:space="preserve">Acciones de </w:t>
      </w:r>
      <w:proofErr w:type="spellStart"/>
      <w:r>
        <w:rPr>
          <w:rFonts w:ascii="Arial" w:eastAsia="Arial" w:hAnsi="Arial" w:cs="Arial"/>
          <w:sz w:val="24"/>
        </w:rPr>
        <w:t>modificacion</w:t>
      </w:r>
      <w:proofErr w:type="spellEnd"/>
      <w:r>
        <w:rPr>
          <w:rFonts w:ascii="Arial" w:eastAsia="Arial" w:hAnsi="Arial" w:cs="Arial"/>
          <w:sz w:val="24"/>
        </w:rPr>
        <w:t xml:space="preserve"> de la tabla:</w:t>
      </w:r>
      <w:r>
        <w:rPr>
          <w:rFonts w:ascii="Arial" w:eastAsia="Arial" w:hAnsi="Arial" w:cs="Arial"/>
          <w:sz w:val="24"/>
        </w:rPr>
        <w:br/>
      </w:r>
      <w:r>
        <w:rPr>
          <w:rFonts w:ascii="Arial" w:eastAsia="Arial" w:hAnsi="Arial" w:cs="Arial"/>
          <w:sz w:val="24"/>
        </w:rPr>
        <w:br/>
        <w:t>COLUMNAS: puedes elegir que c</w:t>
      </w:r>
      <w:r>
        <w:rPr>
          <w:rFonts w:ascii="Arial" w:eastAsia="Arial" w:hAnsi="Arial" w:cs="Arial"/>
          <w:sz w:val="24"/>
        </w:rPr>
        <w:t xml:space="preserve">olumnas quieres ver </w:t>
      </w:r>
      <w:proofErr w:type="spellStart"/>
      <w:r>
        <w:rPr>
          <w:rFonts w:ascii="Arial" w:eastAsia="Arial" w:hAnsi="Arial" w:cs="Arial"/>
          <w:sz w:val="24"/>
        </w:rPr>
        <w:t>o</w:t>
      </w:r>
      <w:proofErr w:type="spellEnd"/>
      <w:r>
        <w:rPr>
          <w:rFonts w:ascii="Arial" w:eastAsia="Arial" w:hAnsi="Arial" w:cs="Arial"/>
          <w:sz w:val="24"/>
        </w:rPr>
        <w:t xml:space="preserve"> ocultar</w:t>
      </w:r>
      <w:r>
        <w:rPr>
          <w:rFonts w:ascii="Arial" w:eastAsia="Arial" w:hAnsi="Arial" w:cs="Arial"/>
          <w:sz w:val="24"/>
        </w:rPr>
        <w:br/>
      </w:r>
      <w:r>
        <w:object w:dxaOrig="2004" w:dyaOrig="2409">
          <v:rect id="rectole0000000009" o:spid="_x0000_i1034" style="width:100.5pt;height:120.75pt" o:ole="" o:preferrelative="t" stroked="f">
            <v:imagedata r:id="rId30" o:title=""/>
          </v:rect>
          <o:OLEObject Type="Embed" ProgID="StaticMetafile" ShapeID="rectole0000000009" DrawAspect="Content" ObjectID="_1737969770" r:id="rId31"/>
        </w:object>
      </w:r>
      <w:r>
        <w:rPr>
          <w:rFonts w:ascii="Arial" w:eastAsia="Arial" w:hAnsi="Arial" w:cs="Arial"/>
          <w:sz w:val="24"/>
        </w:rPr>
        <w:br/>
      </w:r>
    </w:p>
    <w:p w:rsidR="00AE6EA5" w:rsidRDefault="00B10B94">
      <w:pPr>
        <w:ind w:left="710"/>
        <w:jc w:val="both"/>
        <w:rPr>
          <w:rFonts w:ascii="Calibri" w:eastAsia="Calibri" w:hAnsi="Calibri" w:cs="Calibri"/>
        </w:rPr>
      </w:pPr>
      <w:r>
        <w:rPr>
          <w:rFonts w:ascii="Arial" w:eastAsia="Arial" w:hAnsi="Arial" w:cs="Arial"/>
          <w:sz w:val="24"/>
        </w:rPr>
        <w:t xml:space="preserve">FILTROS: permite filtrar los elementos de la tabla </w:t>
      </w:r>
      <w:proofErr w:type="spellStart"/>
      <w:r>
        <w:rPr>
          <w:rFonts w:ascii="Arial" w:eastAsia="Arial" w:hAnsi="Arial" w:cs="Arial"/>
          <w:sz w:val="24"/>
        </w:rPr>
        <w:t>seleccioando</w:t>
      </w:r>
      <w:proofErr w:type="spellEnd"/>
      <w:r>
        <w:rPr>
          <w:rFonts w:ascii="Arial" w:eastAsia="Arial" w:hAnsi="Arial" w:cs="Arial"/>
          <w:sz w:val="24"/>
        </w:rPr>
        <w:t xml:space="preserve"> </w:t>
      </w:r>
      <w:proofErr w:type="spellStart"/>
      <w:r>
        <w:rPr>
          <w:rFonts w:ascii="Arial" w:eastAsia="Arial" w:hAnsi="Arial" w:cs="Arial"/>
          <w:sz w:val="24"/>
        </w:rPr>
        <w:t>por que</w:t>
      </w:r>
      <w:proofErr w:type="spellEnd"/>
      <w:r>
        <w:rPr>
          <w:rFonts w:ascii="Arial" w:eastAsia="Arial" w:hAnsi="Arial" w:cs="Arial"/>
          <w:sz w:val="24"/>
        </w:rPr>
        <w:t xml:space="preserve"> columna se desea filtrar y el valor.</w:t>
      </w:r>
      <w:r>
        <w:rPr>
          <w:rFonts w:ascii="Arial" w:eastAsia="Arial" w:hAnsi="Arial" w:cs="Arial"/>
          <w:sz w:val="24"/>
        </w:rPr>
        <w:br/>
      </w:r>
      <w:r>
        <w:object w:dxaOrig="5203" w:dyaOrig="829">
          <v:rect id="rectole0000000010" o:spid="_x0000_i1035" style="width:260.25pt;height:41.25pt" o:ole="" o:preferrelative="t" stroked="f">
            <v:imagedata r:id="rId32" o:title=""/>
          </v:rect>
          <o:OLEObject Type="Embed" ProgID="StaticMetafile" ShapeID="rectole0000000010" DrawAspect="Content" ObjectID="_1737969771" r:id="rId33"/>
        </w:object>
      </w:r>
    </w:p>
    <w:p w:rsidR="00AE6EA5" w:rsidRDefault="00B10B94">
      <w:pPr>
        <w:tabs>
          <w:tab w:val="left" w:pos="710"/>
        </w:tabs>
        <w:ind w:left="710"/>
        <w:rPr>
          <w:rFonts w:ascii="Calibri" w:eastAsia="Calibri" w:hAnsi="Calibri" w:cs="Calibri"/>
        </w:rPr>
      </w:pPr>
      <w:r>
        <w:rPr>
          <w:rFonts w:ascii="Arial" w:eastAsia="Arial" w:hAnsi="Arial" w:cs="Arial"/>
          <w:sz w:val="24"/>
        </w:rPr>
        <w:t>DENSIDAD: cambia el tamaño del espacio entre registros</w:t>
      </w:r>
      <w:r>
        <w:rPr>
          <w:rFonts w:ascii="Arial" w:eastAsia="Arial" w:hAnsi="Arial" w:cs="Arial"/>
          <w:sz w:val="24"/>
        </w:rPr>
        <w:br/>
      </w:r>
      <w:r>
        <w:object w:dxaOrig="2065" w:dyaOrig="1822">
          <v:rect id="rectole0000000011" o:spid="_x0000_i1036" style="width:103.5pt;height:90.75pt" o:ole="" o:preferrelative="t" stroked="f">
            <v:imagedata r:id="rId34" o:title=""/>
          </v:rect>
          <o:OLEObject Type="Embed" ProgID="StaticMetafile" ShapeID="rectole0000000011" DrawAspect="Content" ObjectID="_1737969772" r:id="rId35"/>
        </w:object>
      </w:r>
    </w:p>
    <w:p w:rsidR="00AE6EA5" w:rsidRDefault="00B10B94">
      <w:pPr>
        <w:ind w:left="710"/>
        <w:rPr>
          <w:rFonts w:ascii="Calibri" w:eastAsia="Calibri" w:hAnsi="Calibri" w:cs="Calibri"/>
        </w:rPr>
      </w:pPr>
      <w:r>
        <w:rPr>
          <w:rFonts w:ascii="Arial" w:eastAsia="Arial" w:hAnsi="Arial" w:cs="Arial"/>
          <w:sz w:val="24"/>
        </w:rPr>
        <w:t xml:space="preserve">EXPORTAR: </w:t>
      </w:r>
      <w:r>
        <w:rPr>
          <w:rFonts w:ascii="Arial" w:eastAsia="Arial" w:hAnsi="Arial" w:cs="Arial"/>
          <w:sz w:val="24"/>
        </w:rPr>
        <w:br/>
      </w:r>
      <w:r>
        <w:object w:dxaOrig="2773" w:dyaOrig="1214">
          <v:rect id="rectole0000000012" o:spid="_x0000_i1037" style="width:138.75pt;height:60.75pt" o:ole="" o:preferrelative="t" stroked="f">
            <v:imagedata r:id="rId36" o:title=""/>
          </v:rect>
          <o:OLEObject Type="Embed" ProgID="StaticMetafile" ShapeID="rectole0000000012" DrawAspect="Content" ObjectID="_1737969773" r:id="rId37"/>
        </w:object>
      </w:r>
    </w:p>
    <w:p w:rsidR="00AE6EA5" w:rsidRDefault="00B10B94">
      <w:pPr>
        <w:ind w:left="710" w:hanging="355"/>
        <w:rPr>
          <w:rFonts w:ascii="Arial" w:eastAsia="Arial" w:hAnsi="Arial" w:cs="Arial"/>
          <w:sz w:val="24"/>
        </w:rPr>
      </w:pPr>
      <w:r>
        <w:rPr>
          <w:rFonts w:ascii="Arial" w:eastAsia="Arial" w:hAnsi="Arial" w:cs="Arial"/>
          <w:sz w:val="24"/>
        </w:rPr>
        <w:t>5.  Acciones sobre el registro:</w:t>
      </w:r>
    </w:p>
    <w:p w:rsidR="00AE6EA5" w:rsidRDefault="00B10B94">
      <w:pPr>
        <w:numPr>
          <w:ilvl w:val="0"/>
          <w:numId w:val="5"/>
        </w:numPr>
        <w:ind w:left="1800" w:hanging="360"/>
        <w:rPr>
          <w:rFonts w:ascii="Arial" w:eastAsia="Arial" w:hAnsi="Arial" w:cs="Arial"/>
          <w:sz w:val="24"/>
        </w:rPr>
      </w:pPr>
      <w:r>
        <w:rPr>
          <w:rFonts w:ascii="Arial" w:eastAsia="Arial" w:hAnsi="Arial" w:cs="Arial"/>
          <w:sz w:val="24"/>
        </w:rPr>
        <w:t>Descarga: Descarga la última solicitud aprobada del registro seleccionado.</w:t>
      </w:r>
    </w:p>
    <w:p w:rsidR="00AE6EA5" w:rsidRDefault="00B10B94">
      <w:pPr>
        <w:numPr>
          <w:ilvl w:val="0"/>
          <w:numId w:val="5"/>
        </w:numPr>
        <w:ind w:left="1800" w:hanging="360"/>
        <w:rPr>
          <w:rFonts w:ascii="Arial" w:eastAsia="Arial" w:hAnsi="Arial" w:cs="Arial"/>
          <w:sz w:val="24"/>
        </w:rPr>
      </w:pPr>
      <w:r>
        <w:rPr>
          <w:rFonts w:ascii="Arial" w:eastAsia="Arial" w:hAnsi="Arial" w:cs="Arial"/>
          <w:sz w:val="24"/>
        </w:rPr>
        <w:t>Editar: Permite modificar el registro actual.</w:t>
      </w:r>
    </w:p>
    <w:p w:rsidR="00AE6EA5" w:rsidRDefault="00B10B94">
      <w:pPr>
        <w:numPr>
          <w:ilvl w:val="0"/>
          <w:numId w:val="5"/>
        </w:numPr>
        <w:ind w:left="1800" w:hanging="360"/>
        <w:rPr>
          <w:rFonts w:ascii="Calibri" w:eastAsia="Calibri" w:hAnsi="Calibri" w:cs="Calibri"/>
        </w:rPr>
      </w:pPr>
      <w:r>
        <w:rPr>
          <w:rFonts w:ascii="Arial" w:eastAsia="Arial" w:hAnsi="Arial" w:cs="Arial"/>
          <w:sz w:val="24"/>
        </w:rPr>
        <w:t>Vinculación de plataformas: Permite dar modificar el acceso al usuario a diversas plataformas</w:t>
      </w:r>
      <w:r>
        <w:rPr>
          <w:rFonts w:ascii="Arial" w:eastAsia="Arial" w:hAnsi="Arial" w:cs="Arial"/>
          <w:sz w:val="24"/>
        </w:rPr>
        <w:br/>
      </w:r>
    </w:p>
    <w:p w:rsidR="00AE6EA5" w:rsidRDefault="00B10B94">
      <w:pPr>
        <w:ind w:left="710" w:hanging="355"/>
        <w:rPr>
          <w:rFonts w:ascii="Arial" w:eastAsia="Arial" w:hAnsi="Arial" w:cs="Arial"/>
          <w:sz w:val="24"/>
        </w:rPr>
      </w:pPr>
      <w:r>
        <w:rPr>
          <w:rFonts w:ascii="Arial" w:eastAsia="Arial" w:hAnsi="Arial" w:cs="Arial"/>
          <w:sz w:val="24"/>
        </w:rPr>
        <w:t>6.  Lista de datos de todos los usuarios</w:t>
      </w:r>
    </w:p>
    <w:p w:rsidR="00AE6EA5" w:rsidRDefault="00B10B94">
      <w:pPr>
        <w:ind w:left="710" w:hanging="355"/>
        <w:rPr>
          <w:rFonts w:ascii="Arial" w:eastAsia="Arial" w:hAnsi="Arial" w:cs="Arial"/>
          <w:sz w:val="24"/>
        </w:rPr>
      </w:pPr>
      <w:r>
        <w:rPr>
          <w:rFonts w:ascii="Arial" w:eastAsia="Arial" w:hAnsi="Arial" w:cs="Arial"/>
          <w:sz w:val="24"/>
        </w:rPr>
        <w:t>7.  Botones para visualizar la hoja anterior/siguiente de los usuarios</w:t>
      </w:r>
    </w:p>
    <w:p w:rsidR="00AE6EA5" w:rsidRDefault="00AE6EA5">
      <w:pPr>
        <w:jc w:val="both"/>
        <w:rPr>
          <w:rFonts w:ascii="Calibri" w:eastAsia="Calibri" w:hAnsi="Calibri" w:cs="Calibri"/>
        </w:rPr>
      </w:pPr>
    </w:p>
    <w:p w:rsidR="00AE6EA5" w:rsidRDefault="00B10B94">
      <w:pPr>
        <w:spacing w:after="0" w:line="240" w:lineRule="auto"/>
        <w:jc w:val="center"/>
        <w:rPr>
          <w:rFonts w:ascii="Arial" w:eastAsia="Arial" w:hAnsi="Arial" w:cs="Arial"/>
          <w:b/>
          <w:color w:val="1F3864"/>
          <w:sz w:val="32"/>
        </w:rPr>
      </w:pPr>
      <w:r>
        <w:rPr>
          <w:rFonts w:ascii="Arial" w:eastAsia="Arial" w:hAnsi="Arial" w:cs="Arial"/>
          <w:b/>
          <w:color w:val="1F3864"/>
          <w:sz w:val="32"/>
        </w:rPr>
        <w:t>Componentes de vista gestión de aplicaciones</w:t>
      </w:r>
    </w:p>
    <w:p w:rsidR="00AE6EA5" w:rsidRDefault="00AE6EA5">
      <w:pPr>
        <w:ind w:left="1080"/>
        <w:jc w:val="center"/>
        <w:rPr>
          <w:rFonts w:ascii="Calibri Light" w:eastAsia="Calibri Light" w:hAnsi="Calibri Light" w:cs="Calibri Light"/>
          <w:spacing w:val="-10"/>
          <w:sz w:val="56"/>
        </w:rPr>
      </w:pPr>
    </w:p>
    <w:p w:rsidR="00AE6EA5" w:rsidRDefault="00B10B94">
      <w:pPr>
        <w:jc w:val="center"/>
        <w:rPr>
          <w:rFonts w:ascii="Calibri" w:eastAsia="Calibri" w:hAnsi="Calibri" w:cs="Calibri"/>
        </w:rPr>
      </w:pPr>
      <w:r>
        <w:object w:dxaOrig="7613" w:dyaOrig="4231">
          <v:rect id="rectole0000000013" o:spid="_x0000_i1038" style="width:381pt;height:211.5pt" o:ole="" o:preferrelative="t" stroked="f">
            <v:imagedata r:id="rId38" o:title=""/>
          </v:rect>
          <o:OLEObject Type="Embed" ProgID="StaticMetafile" ShapeID="rectole0000000013" DrawAspect="Content" ObjectID="_1737969774" r:id="rId39"/>
        </w:object>
      </w:r>
      <w:r>
        <w:rPr>
          <w:rFonts w:ascii="Calibri" w:eastAsia="Calibri" w:hAnsi="Calibri" w:cs="Calibri"/>
        </w:rPr>
        <w:t xml:space="preserve"> </w:t>
      </w:r>
    </w:p>
    <w:p w:rsidR="00AE6EA5" w:rsidRDefault="00AE6EA5">
      <w:pPr>
        <w:jc w:val="center"/>
        <w:rPr>
          <w:rFonts w:ascii="Arial" w:eastAsia="Arial" w:hAnsi="Arial" w:cs="Arial"/>
          <w:sz w:val="24"/>
        </w:rPr>
      </w:pPr>
    </w:p>
    <w:p w:rsidR="00AE6EA5" w:rsidRDefault="00B10B94">
      <w:pPr>
        <w:numPr>
          <w:ilvl w:val="0"/>
          <w:numId w:val="6"/>
        </w:numPr>
        <w:ind w:left="720" w:hanging="360"/>
        <w:rPr>
          <w:rFonts w:ascii="Arial" w:eastAsia="Arial" w:hAnsi="Arial" w:cs="Arial"/>
          <w:sz w:val="24"/>
        </w:rPr>
      </w:pPr>
      <w:r>
        <w:rPr>
          <w:rFonts w:ascii="Arial" w:eastAsia="Arial" w:hAnsi="Arial" w:cs="Arial"/>
          <w:sz w:val="24"/>
        </w:rPr>
        <w:t xml:space="preserve">Botón para agregar nuevos usuarios </w:t>
      </w:r>
    </w:p>
    <w:p w:rsidR="00AE6EA5" w:rsidRDefault="00B10B94">
      <w:pPr>
        <w:numPr>
          <w:ilvl w:val="0"/>
          <w:numId w:val="6"/>
        </w:numPr>
        <w:ind w:left="720" w:hanging="360"/>
        <w:rPr>
          <w:rFonts w:ascii="Arial" w:eastAsia="Arial" w:hAnsi="Arial" w:cs="Arial"/>
          <w:sz w:val="24"/>
        </w:rPr>
      </w:pPr>
      <w:r>
        <w:rPr>
          <w:rFonts w:ascii="Arial" w:eastAsia="Arial" w:hAnsi="Arial" w:cs="Arial"/>
          <w:sz w:val="24"/>
        </w:rPr>
        <w:t xml:space="preserve">Acciones de </w:t>
      </w:r>
      <w:proofErr w:type="spellStart"/>
      <w:r>
        <w:rPr>
          <w:rFonts w:ascii="Arial" w:eastAsia="Arial" w:hAnsi="Arial" w:cs="Arial"/>
          <w:sz w:val="24"/>
        </w:rPr>
        <w:t>modificacion</w:t>
      </w:r>
      <w:proofErr w:type="spellEnd"/>
      <w:r>
        <w:rPr>
          <w:rFonts w:ascii="Arial" w:eastAsia="Arial" w:hAnsi="Arial" w:cs="Arial"/>
          <w:sz w:val="24"/>
        </w:rPr>
        <w:t xml:space="preserve"> de la tabla </w:t>
      </w:r>
    </w:p>
    <w:p w:rsidR="00AE6EA5" w:rsidRDefault="00B10B94">
      <w:pPr>
        <w:numPr>
          <w:ilvl w:val="0"/>
          <w:numId w:val="7"/>
        </w:numPr>
        <w:ind w:left="1800" w:hanging="360"/>
        <w:rPr>
          <w:rFonts w:ascii="Calibri" w:eastAsia="Calibri" w:hAnsi="Calibri" w:cs="Calibri"/>
        </w:rPr>
      </w:pPr>
      <w:r>
        <w:rPr>
          <w:rFonts w:ascii="Arial" w:eastAsia="Arial" w:hAnsi="Arial" w:cs="Arial"/>
          <w:sz w:val="24"/>
        </w:rPr>
        <w:t xml:space="preserve">COLUMNAS: puedes elegir que columnas quieres ver </w:t>
      </w:r>
      <w:proofErr w:type="spellStart"/>
      <w:r>
        <w:rPr>
          <w:rFonts w:ascii="Arial" w:eastAsia="Arial" w:hAnsi="Arial" w:cs="Arial"/>
          <w:sz w:val="24"/>
        </w:rPr>
        <w:t>o</w:t>
      </w:r>
      <w:proofErr w:type="spellEnd"/>
      <w:r>
        <w:rPr>
          <w:rFonts w:ascii="Arial" w:eastAsia="Arial" w:hAnsi="Arial" w:cs="Arial"/>
          <w:sz w:val="24"/>
        </w:rPr>
        <w:t xml:space="preserve"> ocultar</w:t>
      </w:r>
      <w:r>
        <w:rPr>
          <w:rFonts w:ascii="Arial" w:eastAsia="Arial" w:hAnsi="Arial" w:cs="Arial"/>
          <w:sz w:val="24"/>
        </w:rPr>
        <w:br/>
      </w:r>
      <w:r>
        <w:object w:dxaOrig="3097" w:dyaOrig="2369">
          <v:rect id="rectole0000000014" o:spid="_x0000_i1039" style="width:154.5pt;height:118.5pt" o:ole="" o:preferrelative="t" stroked="f">
            <v:imagedata r:id="rId40" o:title=""/>
          </v:rect>
          <o:OLEObject Type="Embed" ProgID="StaticMetafile" ShapeID="rectole0000000014" DrawAspect="Content" ObjectID="_1737969775" r:id="rId41"/>
        </w:object>
      </w:r>
    </w:p>
    <w:p w:rsidR="00AE6EA5" w:rsidRDefault="00B10B94">
      <w:pPr>
        <w:numPr>
          <w:ilvl w:val="0"/>
          <w:numId w:val="7"/>
        </w:numPr>
        <w:ind w:left="1800" w:hanging="360"/>
        <w:rPr>
          <w:rFonts w:ascii="Arial" w:eastAsia="Arial" w:hAnsi="Arial" w:cs="Arial"/>
          <w:sz w:val="24"/>
        </w:rPr>
      </w:pPr>
      <w:r>
        <w:rPr>
          <w:rFonts w:ascii="Arial" w:eastAsia="Arial" w:hAnsi="Arial" w:cs="Arial"/>
          <w:sz w:val="24"/>
        </w:rPr>
        <w:t xml:space="preserve">FILTROS: permite filtrar los elementos de la tabla </w:t>
      </w:r>
      <w:proofErr w:type="spellStart"/>
      <w:r>
        <w:rPr>
          <w:rFonts w:ascii="Arial" w:eastAsia="Arial" w:hAnsi="Arial" w:cs="Arial"/>
          <w:sz w:val="24"/>
        </w:rPr>
        <w:t>seleccioanndo</w:t>
      </w:r>
      <w:proofErr w:type="spellEnd"/>
      <w:r>
        <w:rPr>
          <w:rFonts w:ascii="Arial" w:eastAsia="Arial" w:hAnsi="Arial" w:cs="Arial"/>
          <w:sz w:val="24"/>
        </w:rPr>
        <w:t xml:space="preserve"> </w:t>
      </w:r>
      <w:proofErr w:type="spellStart"/>
      <w:r>
        <w:rPr>
          <w:rFonts w:ascii="Arial" w:eastAsia="Arial" w:hAnsi="Arial" w:cs="Arial"/>
          <w:sz w:val="24"/>
        </w:rPr>
        <w:t>por que</w:t>
      </w:r>
      <w:proofErr w:type="spellEnd"/>
      <w:r>
        <w:rPr>
          <w:rFonts w:ascii="Arial" w:eastAsia="Arial" w:hAnsi="Arial" w:cs="Arial"/>
          <w:sz w:val="24"/>
        </w:rPr>
        <w:t xml:space="preserve"> columna se desea filtrar y el valor</w:t>
      </w:r>
      <w:r>
        <w:object w:dxaOrig="5203" w:dyaOrig="829">
          <v:rect id="rectole0000000015" o:spid="_x0000_i1040" style="width:260.25pt;height:41.25pt" o:ole="" o:preferrelative="t" stroked="f">
            <v:imagedata r:id="rId32" o:title=""/>
          </v:rect>
          <o:OLEObject Type="Embed" ProgID="StaticMetafile" ShapeID="rectole0000000015" DrawAspect="Content" ObjectID="_1737969776" r:id="rId42"/>
        </w:object>
      </w:r>
    </w:p>
    <w:p w:rsidR="00AE6EA5" w:rsidRDefault="00B10B94">
      <w:pPr>
        <w:numPr>
          <w:ilvl w:val="0"/>
          <w:numId w:val="7"/>
        </w:numPr>
        <w:ind w:left="1800" w:hanging="360"/>
        <w:rPr>
          <w:rFonts w:ascii="Arial" w:eastAsia="Arial" w:hAnsi="Arial" w:cs="Arial"/>
          <w:sz w:val="24"/>
        </w:rPr>
      </w:pPr>
      <w:r>
        <w:rPr>
          <w:rFonts w:ascii="Arial" w:eastAsia="Arial" w:hAnsi="Arial" w:cs="Arial"/>
          <w:sz w:val="24"/>
        </w:rPr>
        <w:lastRenderedPageBreak/>
        <w:t>DENSIDAD: cambia el tamaño del espacio entre registros</w:t>
      </w:r>
      <w:r>
        <w:rPr>
          <w:rFonts w:ascii="Arial" w:eastAsia="Arial" w:hAnsi="Arial" w:cs="Arial"/>
          <w:sz w:val="24"/>
        </w:rPr>
        <w:br/>
      </w:r>
      <w:r>
        <w:object w:dxaOrig="2065" w:dyaOrig="1822">
          <v:rect id="rectole0000000016" o:spid="_x0000_i1041" style="width:103.5pt;height:90.75pt" o:ole="" o:preferrelative="t" stroked="f">
            <v:imagedata r:id="rId34" o:title=""/>
          </v:rect>
          <o:OLEObject Type="Embed" ProgID="StaticMetafile" ShapeID="rectole0000000016" DrawAspect="Content" ObjectID="_1737969777" r:id="rId43"/>
        </w:object>
      </w:r>
    </w:p>
    <w:p w:rsidR="00AE6EA5" w:rsidRDefault="00B10B94">
      <w:pPr>
        <w:numPr>
          <w:ilvl w:val="0"/>
          <w:numId w:val="7"/>
        </w:numPr>
        <w:ind w:left="1800" w:hanging="360"/>
        <w:rPr>
          <w:rFonts w:ascii="Calibri" w:eastAsia="Calibri" w:hAnsi="Calibri" w:cs="Calibri"/>
        </w:rPr>
      </w:pPr>
      <w:r>
        <w:rPr>
          <w:rFonts w:ascii="Arial" w:eastAsia="Arial" w:hAnsi="Arial" w:cs="Arial"/>
          <w:sz w:val="24"/>
        </w:rPr>
        <w:t xml:space="preserve">EXPORTAR: </w:t>
      </w:r>
      <w:r>
        <w:rPr>
          <w:rFonts w:ascii="Arial" w:eastAsia="Arial" w:hAnsi="Arial" w:cs="Arial"/>
          <w:sz w:val="24"/>
        </w:rPr>
        <w:br/>
      </w:r>
      <w:r>
        <w:object w:dxaOrig="2773" w:dyaOrig="1214">
          <v:rect id="rectole0000000017" o:spid="_x0000_i1042" style="width:138.75pt;height:60.75pt" o:ole="" o:preferrelative="t" stroked="f">
            <v:imagedata r:id="rId36" o:title=""/>
          </v:rect>
          <o:OLEObject Type="Embed" ProgID="StaticMetafile" ShapeID="rectole0000000017" DrawAspect="Content" ObjectID="_1737969778" r:id="rId44"/>
        </w:object>
      </w:r>
    </w:p>
    <w:p w:rsidR="00AE6EA5" w:rsidRDefault="00B10B94">
      <w:pPr>
        <w:ind w:left="710" w:hanging="355"/>
        <w:rPr>
          <w:rFonts w:ascii="Arial" w:eastAsia="Arial" w:hAnsi="Arial" w:cs="Arial"/>
          <w:sz w:val="24"/>
        </w:rPr>
      </w:pPr>
      <w:r>
        <w:rPr>
          <w:rFonts w:ascii="Arial" w:eastAsia="Arial" w:hAnsi="Arial" w:cs="Arial"/>
          <w:sz w:val="24"/>
        </w:rPr>
        <w:t>3</w:t>
      </w:r>
      <w:r>
        <w:rPr>
          <w:rFonts w:ascii="Arial" w:eastAsia="Arial" w:hAnsi="Arial" w:cs="Arial"/>
          <w:sz w:val="24"/>
        </w:rPr>
        <w:t>.  Acciones sobre el registro:</w:t>
      </w:r>
    </w:p>
    <w:p w:rsidR="00AE6EA5" w:rsidRDefault="00B10B94">
      <w:pPr>
        <w:numPr>
          <w:ilvl w:val="0"/>
          <w:numId w:val="8"/>
        </w:numPr>
        <w:ind w:left="1440" w:hanging="360"/>
        <w:rPr>
          <w:rFonts w:ascii="Arial" w:eastAsia="Arial" w:hAnsi="Arial" w:cs="Arial"/>
          <w:sz w:val="24"/>
        </w:rPr>
      </w:pPr>
      <w:r>
        <w:rPr>
          <w:rFonts w:ascii="Arial" w:eastAsia="Arial" w:hAnsi="Arial" w:cs="Arial"/>
          <w:sz w:val="24"/>
        </w:rPr>
        <w:t>Editar: Permite modificar el registro actual</w:t>
      </w:r>
    </w:p>
    <w:p w:rsidR="00AE6EA5" w:rsidRDefault="00B10B94">
      <w:pPr>
        <w:numPr>
          <w:ilvl w:val="0"/>
          <w:numId w:val="8"/>
        </w:numPr>
        <w:ind w:left="1440" w:hanging="360"/>
        <w:rPr>
          <w:rFonts w:ascii="Arial" w:eastAsia="Arial" w:hAnsi="Arial" w:cs="Arial"/>
          <w:sz w:val="24"/>
        </w:rPr>
      </w:pPr>
      <w:r>
        <w:rPr>
          <w:rFonts w:ascii="Arial" w:eastAsia="Arial" w:hAnsi="Arial" w:cs="Arial"/>
          <w:sz w:val="24"/>
        </w:rPr>
        <w:t>Eliminar: Elimina el registro actual.</w:t>
      </w:r>
      <w:r>
        <w:rPr>
          <w:rFonts w:ascii="Arial" w:eastAsia="Arial" w:hAnsi="Arial" w:cs="Arial"/>
          <w:sz w:val="24"/>
        </w:rPr>
        <w:br/>
      </w:r>
    </w:p>
    <w:p w:rsidR="00AE6EA5" w:rsidRDefault="00B10B94">
      <w:pPr>
        <w:ind w:left="710" w:hanging="355"/>
        <w:rPr>
          <w:rFonts w:ascii="Arial" w:eastAsia="Arial" w:hAnsi="Arial" w:cs="Arial"/>
          <w:sz w:val="24"/>
        </w:rPr>
      </w:pPr>
      <w:r>
        <w:rPr>
          <w:rFonts w:ascii="Arial" w:eastAsia="Arial" w:hAnsi="Arial" w:cs="Arial"/>
          <w:sz w:val="24"/>
        </w:rPr>
        <w:t>4. Tabla de contenido de los usuarios</w:t>
      </w:r>
    </w:p>
    <w:p w:rsidR="00AE6EA5" w:rsidRDefault="00B10B94">
      <w:pPr>
        <w:ind w:left="710" w:hanging="355"/>
        <w:rPr>
          <w:rFonts w:ascii="Arial" w:eastAsia="Arial" w:hAnsi="Arial" w:cs="Arial"/>
          <w:sz w:val="24"/>
        </w:rPr>
      </w:pPr>
      <w:r>
        <w:rPr>
          <w:rFonts w:ascii="Arial" w:eastAsia="Arial" w:hAnsi="Arial" w:cs="Arial"/>
          <w:sz w:val="24"/>
        </w:rPr>
        <w:t>5. Botones para visualizar la hoja anterior/siguiente de los usuarios</w:t>
      </w:r>
    </w:p>
    <w:p w:rsidR="00AE6EA5" w:rsidRDefault="00AE6EA5">
      <w:pPr>
        <w:ind w:left="1080"/>
        <w:jc w:val="center"/>
        <w:rPr>
          <w:rFonts w:ascii="Arial" w:eastAsia="Arial" w:hAnsi="Arial" w:cs="Arial"/>
          <w:sz w:val="24"/>
        </w:rPr>
      </w:pPr>
    </w:p>
    <w:p w:rsidR="00AE6EA5" w:rsidRDefault="00AE6EA5">
      <w:pPr>
        <w:rPr>
          <w:rFonts w:ascii="Calibri" w:eastAsia="Calibri" w:hAnsi="Calibri" w:cs="Calibri"/>
        </w:rPr>
      </w:pPr>
    </w:p>
    <w:p w:rsidR="00AE6EA5" w:rsidRDefault="00AE6EA5">
      <w:pPr>
        <w:rPr>
          <w:rFonts w:ascii="Calibri" w:eastAsia="Calibri" w:hAnsi="Calibri" w:cs="Calibri"/>
        </w:rPr>
      </w:pPr>
    </w:p>
    <w:p w:rsidR="00AE6EA5" w:rsidRDefault="00AE6EA5">
      <w:pPr>
        <w:rPr>
          <w:rFonts w:ascii="Calibri" w:eastAsia="Calibri" w:hAnsi="Calibri" w:cs="Calibri"/>
        </w:rPr>
      </w:pPr>
    </w:p>
    <w:p w:rsidR="00AE6EA5" w:rsidRDefault="00AE6EA5">
      <w:pPr>
        <w:rPr>
          <w:rFonts w:ascii="Arial" w:eastAsia="Arial" w:hAnsi="Arial" w:cs="Arial"/>
        </w:rPr>
      </w:pPr>
    </w:p>
    <w:p w:rsidR="00AE6EA5" w:rsidRDefault="00AE6EA5">
      <w:pPr>
        <w:ind w:left="-1134"/>
        <w:rPr>
          <w:rFonts w:ascii="Arial" w:eastAsia="Arial" w:hAnsi="Arial" w:cs="Arial"/>
          <w:sz w:val="24"/>
        </w:rPr>
      </w:pPr>
    </w:p>
    <w:p w:rsidR="00AE6EA5" w:rsidRDefault="00AE6EA5">
      <w:pPr>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rPr>
          <w:rFonts w:ascii="Arial" w:eastAsia="Arial" w:hAnsi="Arial" w:cs="Arial"/>
        </w:rPr>
      </w:pPr>
    </w:p>
    <w:p w:rsidR="00AE6EA5" w:rsidRDefault="00AE6EA5">
      <w:pPr>
        <w:ind w:left="-1276"/>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b/>
          <w:sz w:val="24"/>
        </w:rPr>
      </w:pPr>
    </w:p>
    <w:p w:rsidR="00AE6EA5" w:rsidRDefault="00AE6EA5">
      <w:pPr>
        <w:rPr>
          <w:rFonts w:ascii="Arial" w:eastAsia="Arial" w:hAnsi="Arial" w:cs="Arial"/>
          <w:b/>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B10B94">
      <w:pPr>
        <w:rPr>
          <w:rFonts w:ascii="Arial" w:eastAsia="Arial" w:hAnsi="Arial" w:cs="Arial"/>
          <w:b/>
          <w:sz w:val="24"/>
        </w:rPr>
      </w:pPr>
      <w:r>
        <w:rPr>
          <w:rFonts w:ascii="Arial" w:eastAsia="Arial" w:hAnsi="Arial" w:cs="Arial"/>
          <w:b/>
          <w:sz w:val="24"/>
        </w:rPr>
        <w:t>Listado de opciones disponibles del menú para perfil ANALISTA:</w: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B10B94">
            <w:pPr>
              <w:tabs>
                <w:tab w:val="left" w:pos="1494"/>
              </w:tabs>
              <w:spacing w:after="0" w:line="276" w:lineRule="auto"/>
              <w:jc w:val="center"/>
            </w:pPr>
            <w:r>
              <w:rPr>
                <w:rFonts w:ascii="Arial" w:eastAsia="Arial" w:hAnsi="Arial" w:cs="Arial"/>
                <w:b/>
                <w:sz w:val="24"/>
              </w:rPr>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B10B94">
            <w:pPr>
              <w:tabs>
                <w:tab w:val="left" w:pos="1494"/>
              </w:tabs>
              <w:spacing w:after="0" w:line="276" w:lineRule="auto"/>
              <w:jc w:val="center"/>
            </w:pPr>
            <w:r>
              <w:rPr>
                <w:rFonts w:ascii="Arial" w:eastAsia="Arial" w:hAnsi="Arial" w:cs="Arial"/>
                <w:b/>
                <w:sz w:val="24"/>
              </w:rPr>
              <w:t xml:space="preserve">Descripción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pPr>
            <w:r>
              <w:rPr>
                <w:rFonts w:ascii="Arial" w:eastAsia="Arial" w:hAnsi="Arial" w:cs="Arial"/>
                <w:b/>
                <w:sz w:val="24"/>
              </w:rPr>
              <w:t>Catálogos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rPr>
                <w:rFonts w:ascii="Arial" w:eastAsia="Arial" w:hAnsi="Arial" w:cs="Arial"/>
                <w:sz w:val="24"/>
              </w:rPr>
            </w:pPr>
            <w:r>
              <w:rPr>
                <w:rFonts w:ascii="Arial" w:eastAsia="Arial" w:hAnsi="Arial" w:cs="Arial"/>
                <w:b/>
                <w:sz w:val="24"/>
              </w:rPr>
              <w:t>-</w:t>
            </w:r>
            <w:r>
              <w:rPr>
                <w:rFonts w:ascii="Arial" w:eastAsia="Arial" w:hAnsi="Arial" w:cs="Arial"/>
                <w:sz w:val="24"/>
              </w:rPr>
              <w:t>Municipio Proyección,</w:t>
            </w:r>
          </w:p>
          <w:p w:rsidR="00AE6EA5" w:rsidRDefault="00B10B94">
            <w:pPr>
              <w:spacing w:after="0" w:line="240" w:lineRule="auto"/>
              <w:rPr>
                <w:rFonts w:ascii="Arial" w:eastAsia="Arial" w:hAnsi="Arial" w:cs="Arial"/>
                <w:sz w:val="24"/>
              </w:rPr>
            </w:pPr>
            <w:r>
              <w:rPr>
                <w:rFonts w:ascii="Arial" w:eastAsia="Arial" w:hAnsi="Arial" w:cs="Arial"/>
                <w:sz w:val="24"/>
              </w:rPr>
              <w:t>-Municipio Población</w:t>
            </w:r>
          </w:p>
          <w:p w:rsidR="00AE6EA5" w:rsidRDefault="00B10B94">
            <w:pPr>
              <w:spacing w:after="0" w:line="240" w:lineRule="auto"/>
              <w:rPr>
                <w:rFonts w:ascii="Arial" w:eastAsia="Arial" w:hAnsi="Arial" w:cs="Arial"/>
                <w:sz w:val="24"/>
              </w:rPr>
            </w:pPr>
            <w:r>
              <w:rPr>
                <w:rFonts w:ascii="Arial" w:eastAsia="Arial" w:hAnsi="Arial" w:cs="Arial"/>
                <w:sz w:val="24"/>
              </w:rPr>
              <w:t>-Solicitud de cambios (sin datos)</w:t>
            </w:r>
          </w:p>
          <w:p w:rsidR="00AE6EA5" w:rsidRDefault="00B10B94">
            <w:pPr>
              <w:spacing w:after="0" w:line="240" w:lineRule="auto"/>
              <w:rPr>
                <w:rFonts w:ascii="Arial" w:eastAsia="Arial" w:hAnsi="Arial" w:cs="Arial"/>
                <w:sz w:val="24"/>
              </w:rPr>
            </w:pPr>
            <w:r>
              <w:rPr>
                <w:rFonts w:ascii="Arial" w:eastAsia="Arial" w:hAnsi="Arial" w:cs="Arial"/>
                <w:sz w:val="24"/>
              </w:rPr>
              <w:t>-Tipos de Cálculo</w:t>
            </w:r>
          </w:p>
          <w:p w:rsidR="00AE6EA5" w:rsidRDefault="00B10B94">
            <w:pPr>
              <w:spacing w:after="0" w:line="240" w:lineRule="auto"/>
              <w:rPr>
                <w:rFonts w:ascii="Arial" w:eastAsia="Arial" w:hAnsi="Arial" w:cs="Arial"/>
                <w:sz w:val="24"/>
              </w:rPr>
            </w:pPr>
            <w:r>
              <w:rPr>
                <w:rFonts w:ascii="Arial" w:eastAsia="Arial" w:hAnsi="Arial" w:cs="Arial"/>
                <w:sz w:val="24"/>
              </w:rPr>
              <w:t>-Municipio Pobreza</w:t>
            </w:r>
          </w:p>
          <w:p w:rsidR="00AE6EA5" w:rsidRDefault="00B10B94">
            <w:pPr>
              <w:spacing w:after="0" w:line="240" w:lineRule="auto"/>
              <w:rPr>
                <w:rFonts w:ascii="Arial" w:eastAsia="Arial" w:hAnsi="Arial" w:cs="Arial"/>
                <w:sz w:val="24"/>
              </w:rPr>
            </w:pPr>
            <w:r>
              <w:rPr>
                <w:rFonts w:ascii="Arial" w:eastAsia="Arial" w:hAnsi="Arial" w:cs="Arial"/>
                <w:sz w:val="24"/>
              </w:rPr>
              <w:t>-Municipio Recaudación</w:t>
            </w:r>
          </w:p>
          <w:p w:rsidR="00AE6EA5" w:rsidRDefault="00B10B94">
            <w:pPr>
              <w:spacing w:after="0" w:line="240" w:lineRule="auto"/>
              <w:rPr>
                <w:rFonts w:ascii="Arial" w:eastAsia="Arial" w:hAnsi="Arial" w:cs="Arial"/>
                <w:sz w:val="24"/>
              </w:rPr>
            </w:pPr>
            <w:r>
              <w:rPr>
                <w:rFonts w:ascii="Arial" w:eastAsia="Arial" w:hAnsi="Arial" w:cs="Arial"/>
                <w:sz w:val="24"/>
              </w:rPr>
              <w:t>-Municipio Facturación</w:t>
            </w:r>
          </w:p>
          <w:p w:rsidR="00AE6EA5" w:rsidRDefault="00B10B94">
            <w:pPr>
              <w:spacing w:after="0" w:line="240" w:lineRule="auto"/>
              <w:rPr>
                <w:rFonts w:ascii="Arial" w:eastAsia="Arial" w:hAnsi="Arial" w:cs="Arial"/>
                <w:sz w:val="24"/>
              </w:rPr>
            </w:pPr>
            <w:r>
              <w:rPr>
                <w:rFonts w:ascii="Arial" w:eastAsia="Arial" w:hAnsi="Arial" w:cs="Arial"/>
                <w:sz w:val="24"/>
              </w:rPr>
              <w:t>-Municipio Territorio</w:t>
            </w:r>
          </w:p>
          <w:p w:rsidR="00AE6EA5" w:rsidRDefault="00B10B94">
            <w:pPr>
              <w:spacing w:after="0" w:line="240" w:lineRule="auto"/>
              <w:rPr>
                <w:rFonts w:ascii="Arial" w:eastAsia="Arial" w:hAnsi="Arial" w:cs="Arial"/>
                <w:sz w:val="24"/>
              </w:rPr>
            </w:pPr>
            <w:r>
              <w:rPr>
                <w:rFonts w:ascii="Arial" w:eastAsia="Arial" w:hAnsi="Arial" w:cs="Arial"/>
                <w:sz w:val="24"/>
              </w:rPr>
              <w:t>-Municipios</w:t>
            </w:r>
          </w:p>
          <w:p w:rsidR="00AE6EA5" w:rsidRDefault="00B10B94">
            <w:pPr>
              <w:spacing w:after="0" w:line="240" w:lineRule="auto"/>
              <w:rPr>
                <w:rFonts w:ascii="Arial" w:eastAsia="Arial" w:hAnsi="Arial" w:cs="Arial"/>
                <w:sz w:val="24"/>
              </w:rPr>
            </w:pPr>
            <w:r>
              <w:rPr>
                <w:rFonts w:ascii="Arial" w:eastAsia="Arial" w:hAnsi="Arial" w:cs="Arial"/>
                <w:sz w:val="24"/>
              </w:rPr>
              <w:t>-Municipio Pobreza Extrema</w:t>
            </w:r>
          </w:p>
          <w:p w:rsidR="00AE6EA5" w:rsidRDefault="00B10B94">
            <w:pPr>
              <w:spacing w:after="0" w:line="240" w:lineRule="auto"/>
              <w:rPr>
                <w:rFonts w:ascii="Arial" w:eastAsia="Arial" w:hAnsi="Arial" w:cs="Arial"/>
                <w:sz w:val="24"/>
              </w:rPr>
            </w:pPr>
            <w:r>
              <w:rPr>
                <w:rFonts w:ascii="Arial" w:eastAsia="Arial" w:hAnsi="Arial" w:cs="Arial"/>
                <w:sz w:val="24"/>
              </w:rPr>
              <w:t>-UMAS</w:t>
            </w:r>
          </w:p>
          <w:p w:rsidR="00AE6EA5" w:rsidRDefault="00B10B94">
            <w:pPr>
              <w:spacing w:after="0" w:line="240" w:lineRule="auto"/>
              <w:rPr>
                <w:rFonts w:ascii="Arial" w:eastAsia="Arial" w:hAnsi="Arial" w:cs="Arial"/>
                <w:sz w:val="24"/>
              </w:rPr>
            </w:pPr>
            <w:r>
              <w:rPr>
                <w:rFonts w:ascii="Arial" w:eastAsia="Arial" w:hAnsi="Arial" w:cs="Arial"/>
                <w:sz w:val="24"/>
              </w:rPr>
              <w:t>-Administración de Fondos</w:t>
            </w:r>
          </w:p>
          <w:p w:rsidR="00AE6EA5" w:rsidRDefault="00B10B94">
            <w:pPr>
              <w:spacing w:after="0" w:line="240" w:lineRule="auto"/>
              <w:rPr>
                <w:rFonts w:ascii="Arial" w:eastAsia="Arial" w:hAnsi="Arial" w:cs="Arial"/>
                <w:sz w:val="24"/>
              </w:rPr>
            </w:pPr>
            <w:r>
              <w:rPr>
                <w:rFonts w:ascii="Arial" w:eastAsia="Arial" w:hAnsi="Arial" w:cs="Arial"/>
                <w:sz w:val="24"/>
              </w:rPr>
              <w:t>-Inflación Mes</w:t>
            </w:r>
          </w:p>
          <w:p w:rsidR="00AE6EA5" w:rsidRDefault="00B10B94">
            <w:pPr>
              <w:spacing w:after="0" w:line="240" w:lineRule="auto"/>
              <w:rPr>
                <w:rFonts w:ascii="Arial" w:eastAsia="Arial" w:hAnsi="Arial" w:cs="Arial"/>
                <w:sz w:val="24"/>
              </w:rPr>
            </w:pPr>
            <w:r>
              <w:rPr>
                <w:rFonts w:ascii="Arial" w:eastAsia="Arial" w:hAnsi="Arial" w:cs="Arial"/>
                <w:sz w:val="24"/>
              </w:rPr>
              <w:t>-Inflación Año</w:t>
            </w:r>
          </w:p>
          <w:p w:rsidR="00AE6EA5" w:rsidRDefault="00B10B94">
            <w:pPr>
              <w:spacing w:after="0" w:line="240" w:lineRule="auto"/>
              <w:rPr>
                <w:rFonts w:ascii="Arial" w:eastAsia="Arial" w:hAnsi="Arial" w:cs="Arial"/>
                <w:sz w:val="24"/>
              </w:rPr>
            </w:pPr>
            <w:r>
              <w:rPr>
                <w:rFonts w:ascii="Arial" w:eastAsia="Arial" w:hAnsi="Arial" w:cs="Arial"/>
                <w:sz w:val="24"/>
              </w:rPr>
              <w:t>-Parámetros Generales</w:t>
            </w:r>
          </w:p>
          <w:p w:rsidR="00AE6EA5" w:rsidRDefault="00AE6EA5">
            <w:pPr>
              <w:spacing w:after="0" w:line="240" w:lineRule="auto"/>
              <w:rPr>
                <w:rFonts w:ascii="Arial" w:eastAsia="Arial" w:hAnsi="Arial" w:cs="Arial"/>
                <w:sz w:val="24"/>
              </w:rPr>
            </w:pPr>
          </w:p>
          <w:p w:rsidR="00AE6EA5" w:rsidRDefault="00AE6EA5">
            <w:pPr>
              <w:spacing w:after="0" w:line="240" w:lineRule="auto"/>
            </w:pP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pPr>
            <w:r>
              <w:rPr>
                <w:rFonts w:ascii="Arial" w:eastAsia="Arial" w:hAnsi="Arial" w:cs="Arial"/>
                <w:b/>
                <w:sz w:val="24"/>
              </w:rPr>
              <w:t>Recursos por Convenio</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rPr>
                <w:rFonts w:ascii="Arial" w:eastAsia="Arial" w:hAnsi="Arial" w:cs="Arial"/>
                <w:sz w:val="24"/>
              </w:rPr>
            </w:pPr>
            <w:r>
              <w:rPr>
                <w:rFonts w:ascii="Arial" w:eastAsia="Arial" w:hAnsi="Arial" w:cs="Arial"/>
                <w:sz w:val="24"/>
              </w:rPr>
              <w:t>-ISN 100 Nómina</w:t>
            </w:r>
          </w:p>
          <w:p w:rsidR="00AE6EA5" w:rsidRDefault="00B10B94">
            <w:pPr>
              <w:spacing w:after="0" w:line="240" w:lineRule="auto"/>
            </w:pPr>
            <w:r>
              <w:rPr>
                <w:rFonts w:ascii="Arial" w:eastAsia="Arial" w:hAnsi="Arial" w:cs="Arial"/>
                <w:sz w:val="24"/>
              </w:rPr>
              <w:t>-Predial</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pPr>
            <w:r>
              <w:rPr>
                <w:rFonts w:ascii="Arial" w:eastAsia="Arial" w:hAnsi="Arial" w:cs="Arial"/>
                <w:b/>
                <w:sz w:val="24"/>
              </w:rPr>
              <w:t>Coeficientes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rPr>
                <w:rFonts w:ascii="Arial" w:eastAsia="Arial" w:hAnsi="Arial" w:cs="Arial"/>
                <w:sz w:val="24"/>
              </w:rPr>
            </w:pPr>
            <w:r>
              <w:rPr>
                <w:rFonts w:ascii="Arial" w:eastAsia="Arial" w:hAnsi="Arial" w:cs="Arial"/>
                <w:sz w:val="24"/>
              </w:rPr>
              <w:t>-Artículo 14 FI</w:t>
            </w:r>
          </w:p>
          <w:p w:rsidR="00AE6EA5" w:rsidRDefault="00B10B94">
            <w:pPr>
              <w:spacing w:after="0" w:line="240" w:lineRule="auto"/>
              <w:rPr>
                <w:rFonts w:ascii="Arial" w:eastAsia="Arial" w:hAnsi="Arial" w:cs="Arial"/>
                <w:sz w:val="24"/>
              </w:rPr>
            </w:pPr>
            <w:r>
              <w:rPr>
                <w:rFonts w:ascii="Arial" w:eastAsia="Arial" w:hAnsi="Arial" w:cs="Arial"/>
                <w:sz w:val="24"/>
              </w:rPr>
              <w:t>-Artículo 14 FII</w:t>
            </w:r>
          </w:p>
          <w:p w:rsidR="00AE6EA5" w:rsidRDefault="00B10B94">
            <w:pPr>
              <w:spacing w:after="0" w:line="240" w:lineRule="auto"/>
              <w:rPr>
                <w:rFonts w:ascii="Arial" w:eastAsia="Arial" w:hAnsi="Arial" w:cs="Arial"/>
                <w:sz w:val="24"/>
              </w:rPr>
            </w:pPr>
            <w:r>
              <w:rPr>
                <w:rFonts w:ascii="Arial" w:eastAsia="Arial" w:hAnsi="Arial" w:cs="Arial"/>
                <w:sz w:val="24"/>
              </w:rPr>
              <w:t>-Artículo 14 FIII</w:t>
            </w:r>
          </w:p>
          <w:p w:rsidR="00AE6EA5" w:rsidRDefault="00B10B94">
            <w:pPr>
              <w:spacing w:after="0" w:line="240" w:lineRule="auto"/>
              <w:rPr>
                <w:rFonts w:ascii="Arial" w:eastAsia="Arial" w:hAnsi="Arial" w:cs="Arial"/>
                <w:sz w:val="24"/>
              </w:rPr>
            </w:pPr>
            <w:r>
              <w:rPr>
                <w:rFonts w:ascii="Arial" w:eastAsia="Arial" w:hAnsi="Arial" w:cs="Arial"/>
                <w:sz w:val="24"/>
              </w:rPr>
              <w:t>-ISN Recaudación</w:t>
            </w:r>
          </w:p>
          <w:p w:rsidR="00AE6EA5" w:rsidRDefault="00B10B94">
            <w:pPr>
              <w:spacing w:after="0" w:line="240" w:lineRule="auto"/>
              <w:rPr>
                <w:rFonts w:ascii="Arial" w:eastAsia="Arial" w:hAnsi="Arial" w:cs="Arial"/>
                <w:sz w:val="24"/>
              </w:rPr>
            </w:pPr>
            <w:r>
              <w:rPr>
                <w:rFonts w:ascii="Arial" w:eastAsia="Arial" w:hAnsi="Arial" w:cs="Arial"/>
                <w:sz w:val="24"/>
              </w:rPr>
              <w:t>-Cálculo Garantía</w:t>
            </w:r>
          </w:p>
          <w:p w:rsidR="00AE6EA5" w:rsidRDefault="00B10B94">
            <w:pPr>
              <w:spacing w:after="0" w:line="240" w:lineRule="auto"/>
            </w:pPr>
            <w:r>
              <w:rPr>
                <w:rFonts w:ascii="Arial" w:eastAsia="Arial" w:hAnsi="Arial" w:cs="Arial"/>
                <w:sz w:val="24"/>
              </w:rPr>
              <w:t>-ISAI</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pPr>
            <w:r>
              <w:rPr>
                <w:rFonts w:ascii="Arial" w:eastAsia="Arial" w:hAnsi="Arial" w:cs="Arial"/>
                <w:b/>
                <w:sz w:val="24"/>
              </w:rPr>
              <w:t>Participaciones Estatales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rPr>
                <w:rFonts w:ascii="Arial" w:eastAsia="Arial" w:hAnsi="Arial" w:cs="Arial"/>
                <w:sz w:val="24"/>
              </w:rPr>
            </w:pPr>
            <w:r>
              <w:rPr>
                <w:rFonts w:ascii="Arial" w:eastAsia="Arial" w:hAnsi="Arial" w:cs="Arial"/>
                <w:sz w:val="24"/>
              </w:rPr>
              <w:t>-ISN</w:t>
            </w:r>
          </w:p>
          <w:p w:rsidR="00AE6EA5" w:rsidRDefault="00B10B94">
            <w:pPr>
              <w:spacing w:after="0" w:line="240" w:lineRule="auto"/>
            </w:pPr>
            <w:r>
              <w:rPr>
                <w:rFonts w:ascii="Arial" w:eastAsia="Arial" w:hAnsi="Arial" w:cs="Arial"/>
                <w:sz w:val="24"/>
              </w:rPr>
              <w:t>-ICV</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pPr>
            <w:r>
              <w:rPr>
                <w:rFonts w:ascii="Arial" w:eastAsia="Arial" w:hAnsi="Arial" w:cs="Arial"/>
                <w:b/>
                <w:sz w:val="24"/>
              </w:rPr>
              <w:t>Participaciones Federales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rPr>
                <w:rFonts w:ascii="Arial" w:eastAsia="Arial" w:hAnsi="Arial" w:cs="Arial"/>
                <w:sz w:val="24"/>
              </w:rPr>
            </w:pPr>
            <w:r>
              <w:rPr>
                <w:rFonts w:ascii="Arial" w:eastAsia="Arial" w:hAnsi="Arial" w:cs="Arial"/>
                <w:sz w:val="24"/>
              </w:rPr>
              <w:t>-FEXHI</w:t>
            </w:r>
          </w:p>
          <w:p w:rsidR="00AE6EA5" w:rsidRDefault="00B10B94">
            <w:pPr>
              <w:spacing w:after="0" w:line="240" w:lineRule="auto"/>
              <w:rPr>
                <w:rFonts w:ascii="Arial" w:eastAsia="Arial" w:hAnsi="Arial" w:cs="Arial"/>
                <w:sz w:val="24"/>
              </w:rPr>
            </w:pPr>
            <w:r>
              <w:rPr>
                <w:rFonts w:ascii="Arial" w:eastAsia="Arial" w:hAnsi="Arial" w:cs="Arial"/>
                <w:sz w:val="24"/>
              </w:rPr>
              <w:t>-COMP ISAN</w:t>
            </w:r>
          </w:p>
          <w:p w:rsidR="00AE6EA5" w:rsidRDefault="00B10B94">
            <w:pPr>
              <w:spacing w:after="0" w:line="240" w:lineRule="auto"/>
              <w:rPr>
                <w:rFonts w:ascii="Arial" w:eastAsia="Arial" w:hAnsi="Arial" w:cs="Arial"/>
                <w:sz w:val="24"/>
              </w:rPr>
            </w:pPr>
            <w:r>
              <w:rPr>
                <w:rFonts w:ascii="Arial" w:eastAsia="Arial" w:hAnsi="Arial" w:cs="Arial"/>
                <w:sz w:val="24"/>
              </w:rPr>
              <w:lastRenderedPageBreak/>
              <w:t>-ISR Salarios</w:t>
            </w:r>
          </w:p>
          <w:p w:rsidR="00AE6EA5" w:rsidRDefault="00B10B94">
            <w:pPr>
              <w:spacing w:after="0" w:line="240" w:lineRule="auto"/>
              <w:rPr>
                <w:rFonts w:ascii="Arial" w:eastAsia="Arial" w:hAnsi="Arial" w:cs="Arial"/>
                <w:sz w:val="24"/>
              </w:rPr>
            </w:pPr>
            <w:r>
              <w:rPr>
                <w:rFonts w:ascii="Arial" w:eastAsia="Arial" w:hAnsi="Arial" w:cs="Arial"/>
                <w:sz w:val="24"/>
              </w:rPr>
              <w:t>-ISAN</w:t>
            </w:r>
          </w:p>
          <w:p w:rsidR="00AE6EA5" w:rsidRDefault="00B10B94">
            <w:pPr>
              <w:spacing w:after="0" w:line="240" w:lineRule="auto"/>
              <w:rPr>
                <w:rFonts w:ascii="Arial" w:eastAsia="Arial" w:hAnsi="Arial" w:cs="Arial"/>
                <w:sz w:val="24"/>
              </w:rPr>
            </w:pPr>
            <w:r>
              <w:rPr>
                <w:rFonts w:ascii="Arial" w:eastAsia="Arial" w:hAnsi="Arial" w:cs="Arial"/>
                <w:sz w:val="24"/>
              </w:rPr>
              <w:t>-ISR Inmuebles</w:t>
            </w:r>
          </w:p>
          <w:p w:rsidR="00AE6EA5" w:rsidRDefault="00B10B94">
            <w:pPr>
              <w:spacing w:after="0" w:line="240" w:lineRule="auto"/>
              <w:rPr>
                <w:rFonts w:ascii="Arial" w:eastAsia="Arial" w:hAnsi="Arial" w:cs="Arial"/>
                <w:sz w:val="24"/>
              </w:rPr>
            </w:pPr>
            <w:r>
              <w:rPr>
                <w:rFonts w:ascii="Arial" w:eastAsia="Arial" w:hAnsi="Arial" w:cs="Arial"/>
                <w:sz w:val="24"/>
              </w:rPr>
              <w:t>-</w:t>
            </w:r>
            <w:proofErr w:type="spellStart"/>
            <w:r>
              <w:rPr>
                <w:rFonts w:ascii="Arial" w:eastAsia="Arial" w:hAnsi="Arial" w:cs="Arial"/>
                <w:sz w:val="24"/>
              </w:rPr>
              <w:t>IEPSGyD</w:t>
            </w:r>
            <w:proofErr w:type="spellEnd"/>
          </w:p>
          <w:p w:rsidR="00AE6EA5" w:rsidRDefault="00B10B94">
            <w:pPr>
              <w:spacing w:after="0" w:line="240" w:lineRule="auto"/>
              <w:rPr>
                <w:rFonts w:ascii="Arial" w:eastAsia="Arial" w:hAnsi="Arial" w:cs="Arial"/>
                <w:sz w:val="24"/>
              </w:rPr>
            </w:pPr>
            <w:r>
              <w:rPr>
                <w:rFonts w:ascii="Arial" w:eastAsia="Arial" w:hAnsi="Arial" w:cs="Arial"/>
                <w:sz w:val="24"/>
              </w:rPr>
              <w:t>-FFM 30%</w:t>
            </w:r>
          </w:p>
          <w:p w:rsidR="00AE6EA5" w:rsidRDefault="00B10B94">
            <w:pPr>
              <w:spacing w:after="0" w:line="240" w:lineRule="auto"/>
              <w:rPr>
                <w:rFonts w:ascii="Arial" w:eastAsia="Arial" w:hAnsi="Arial" w:cs="Arial"/>
                <w:sz w:val="24"/>
              </w:rPr>
            </w:pPr>
            <w:r>
              <w:rPr>
                <w:rFonts w:ascii="Arial" w:eastAsia="Arial" w:hAnsi="Arial" w:cs="Arial"/>
                <w:sz w:val="24"/>
              </w:rPr>
              <w:t>-FGP</w:t>
            </w:r>
          </w:p>
          <w:p w:rsidR="00AE6EA5" w:rsidRDefault="00B10B94">
            <w:pPr>
              <w:spacing w:after="0" w:line="240" w:lineRule="auto"/>
              <w:rPr>
                <w:rFonts w:ascii="Arial" w:eastAsia="Arial" w:hAnsi="Arial" w:cs="Arial"/>
                <w:sz w:val="24"/>
              </w:rPr>
            </w:pPr>
            <w:r>
              <w:rPr>
                <w:rFonts w:ascii="Arial" w:eastAsia="Arial" w:hAnsi="Arial" w:cs="Arial"/>
                <w:sz w:val="24"/>
              </w:rPr>
              <w:t>-IEPS</w:t>
            </w:r>
          </w:p>
          <w:p w:rsidR="00AE6EA5" w:rsidRDefault="00B10B94">
            <w:pPr>
              <w:spacing w:after="0" w:line="240" w:lineRule="auto"/>
              <w:rPr>
                <w:rFonts w:ascii="Arial" w:eastAsia="Arial" w:hAnsi="Arial" w:cs="Arial"/>
                <w:sz w:val="24"/>
              </w:rPr>
            </w:pPr>
            <w:r>
              <w:rPr>
                <w:rFonts w:ascii="Arial" w:eastAsia="Arial" w:hAnsi="Arial" w:cs="Arial"/>
                <w:sz w:val="24"/>
              </w:rPr>
              <w:t>-FOFIR</w:t>
            </w:r>
          </w:p>
          <w:p w:rsidR="00AE6EA5" w:rsidRDefault="00B10B94">
            <w:pPr>
              <w:spacing w:after="0" w:line="240" w:lineRule="auto"/>
            </w:pPr>
            <w:r>
              <w:rPr>
                <w:rFonts w:ascii="Arial" w:eastAsia="Arial" w:hAnsi="Arial" w:cs="Arial"/>
                <w:sz w:val="24"/>
              </w:rPr>
              <w:t>-FFM 70%</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pPr>
            <w:r>
              <w:rPr>
                <w:rFonts w:ascii="Arial" w:eastAsia="Arial" w:hAnsi="Arial" w:cs="Arial"/>
                <w:b/>
                <w:sz w:val="24"/>
              </w:rPr>
              <w:lastRenderedPageBreak/>
              <w:t>Aportaciones Estatales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rPr>
                <w:rFonts w:ascii="Arial" w:eastAsia="Arial" w:hAnsi="Arial" w:cs="Arial"/>
                <w:sz w:val="24"/>
              </w:rPr>
            </w:pPr>
            <w:r>
              <w:rPr>
                <w:rFonts w:ascii="Arial" w:eastAsia="Arial" w:hAnsi="Arial" w:cs="Arial"/>
                <w:sz w:val="24"/>
              </w:rPr>
              <w:t>-Fondo de Ultra Crecimiento</w:t>
            </w:r>
          </w:p>
          <w:p w:rsidR="00AE6EA5" w:rsidRDefault="00B10B94">
            <w:pPr>
              <w:spacing w:after="0" w:line="240" w:lineRule="auto"/>
              <w:rPr>
                <w:rFonts w:ascii="Arial" w:eastAsia="Arial" w:hAnsi="Arial" w:cs="Arial"/>
                <w:sz w:val="24"/>
              </w:rPr>
            </w:pPr>
            <w:r>
              <w:rPr>
                <w:rFonts w:ascii="Arial" w:eastAsia="Arial" w:hAnsi="Arial" w:cs="Arial"/>
                <w:sz w:val="24"/>
              </w:rPr>
              <w:t>-Fondos Descentralizados</w:t>
            </w:r>
          </w:p>
          <w:p w:rsidR="00AE6EA5" w:rsidRDefault="00B10B94">
            <w:pPr>
              <w:spacing w:after="0" w:line="240" w:lineRule="auto"/>
              <w:rPr>
                <w:rFonts w:ascii="Arial" w:eastAsia="Arial" w:hAnsi="Arial" w:cs="Arial"/>
                <w:sz w:val="24"/>
              </w:rPr>
            </w:pPr>
            <w:r>
              <w:rPr>
                <w:rFonts w:ascii="Arial" w:eastAsia="Arial" w:hAnsi="Arial" w:cs="Arial"/>
                <w:sz w:val="24"/>
              </w:rPr>
              <w:t>-Fondos de Seguridad para los Municipios</w:t>
            </w:r>
          </w:p>
          <w:p w:rsidR="00AE6EA5" w:rsidRDefault="00B10B94">
            <w:pPr>
              <w:spacing w:after="0" w:line="240" w:lineRule="auto"/>
            </w:pPr>
            <w:r>
              <w:rPr>
                <w:rFonts w:ascii="Arial" w:eastAsia="Arial" w:hAnsi="Arial" w:cs="Arial"/>
                <w:sz w:val="24"/>
              </w:rPr>
              <w:t>-Fondo de Desarrollo Municipal</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pPr>
            <w:r>
              <w:rPr>
                <w:rFonts w:ascii="Arial" w:eastAsia="Arial" w:hAnsi="Arial" w:cs="Arial"/>
                <w:b/>
                <w:sz w:val="24"/>
              </w:rPr>
              <w:t>Aportaciones Federales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rPr>
                <w:rFonts w:ascii="Arial" w:eastAsia="Arial" w:hAnsi="Arial" w:cs="Arial"/>
                <w:sz w:val="24"/>
              </w:rPr>
            </w:pPr>
            <w:r>
              <w:rPr>
                <w:rFonts w:ascii="Arial" w:eastAsia="Arial" w:hAnsi="Arial" w:cs="Arial"/>
                <w:sz w:val="24"/>
              </w:rPr>
              <w:t>-FISM</w:t>
            </w:r>
          </w:p>
          <w:p w:rsidR="00AE6EA5" w:rsidRDefault="00B10B94">
            <w:pPr>
              <w:spacing w:after="0" w:line="240" w:lineRule="auto"/>
              <w:rPr>
                <w:rFonts w:ascii="Arial" w:eastAsia="Arial" w:hAnsi="Arial" w:cs="Arial"/>
                <w:sz w:val="24"/>
              </w:rPr>
            </w:pPr>
            <w:r>
              <w:rPr>
                <w:rFonts w:ascii="Arial" w:eastAsia="Arial" w:hAnsi="Arial" w:cs="Arial"/>
                <w:sz w:val="24"/>
              </w:rPr>
              <w:t>-FORTAMUN</w:t>
            </w:r>
          </w:p>
          <w:p w:rsidR="00AE6EA5" w:rsidRDefault="00B10B94">
            <w:pPr>
              <w:spacing w:after="0" w:line="240" w:lineRule="auto"/>
            </w:pPr>
            <w:r>
              <w:rPr>
                <w:rFonts w:ascii="Arial" w:eastAsia="Arial" w:hAnsi="Arial" w:cs="Arial"/>
                <w:sz w:val="24"/>
              </w:rPr>
              <w:t>-HIDROCARBUROS</w:t>
            </w:r>
          </w:p>
        </w:tc>
      </w:tr>
    </w:tbl>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B10B94">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Menú Catálogos</w:t>
      </w:r>
    </w:p>
    <w:p w:rsidR="00AE6EA5" w:rsidRDefault="00B10B94">
      <w:pPr>
        <w:rPr>
          <w:rFonts w:ascii="Arial" w:eastAsia="Arial" w:hAnsi="Arial" w:cs="Arial"/>
          <w:b/>
          <w:sz w:val="24"/>
        </w:rPr>
      </w:pPr>
      <w:r>
        <w:rPr>
          <w:rFonts w:ascii="Arial" w:eastAsia="Arial" w:hAnsi="Arial" w:cs="Arial"/>
          <w:b/>
          <w:sz w:val="24"/>
        </w:rPr>
        <w:t>Antes de poder calcular la distribución del fondo, es necesario realizar la carga inicial de información de los “Catálogos” mediante el uso de plantillas de Excel. (esta información servirá para preparar “los coeficientes”)</w:t>
      </w:r>
    </w:p>
    <w:p w:rsidR="00AE6EA5" w:rsidRDefault="00B10B94">
      <w:pPr>
        <w:ind w:left="-284"/>
        <w:rPr>
          <w:rFonts w:ascii="Arial" w:eastAsia="Arial" w:hAnsi="Arial" w:cs="Arial"/>
          <w:sz w:val="24"/>
        </w:rPr>
      </w:pPr>
      <w:r>
        <w:object w:dxaOrig="1417" w:dyaOrig="344">
          <v:rect id="rectole0000000018" o:spid="_x0000_i1043" style="width:70.5pt;height:17.25pt" o:ole="" o:preferrelative="t" stroked="f">
            <v:imagedata r:id="rId45" o:title=""/>
          </v:rect>
          <o:OLEObject Type="Embed" ProgID="StaticMetafile" ShapeID="rectole0000000018" DrawAspect="Content" ObjectID="_1737969779" r:id="rId46"/>
        </w:object>
      </w:r>
      <w:r>
        <w:object w:dxaOrig="1538" w:dyaOrig="344">
          <v:rect id="rectole0000000019" o:spid="_x0000_i1044" style="width:77.25pt;height:17.25pt" o:ole="" o:preferrelative="t" stroked="f">
            <v:imagedata r:id="rId45" o:title=""/>
          </v:rect>
          <o:OLEObject Type="Embed" ProgID="StaticMetafile" ShapeID="rectole0000000019" DrawAspect="Content" ObjectID="_1737969780" r:id="rId47"/>
        </w:object>
      </w:r>
      <w:r>
        <w:object w:dxaOrig="9799" w:dyaOrig="3685">
          <v:rect id="rectole0000000020" o:spid="_x0000_i1045" style="width:489.75pt;height:184.5pt" o:ole="" o:preferrelative="t" stroked="f">
            <v:imagedata r:id="rId48" o:title=""/>
          </v:rect>
          <o:OLEObject Type="Embed" ProgID="StaticMetafile" ShapeID="rectole0000000020" DrawAspect="Content" ObjectID="_1737969781" r:id="rId49"/>
        </w:objec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B10B94">
            <w:pPr>
              <w:tabs>
                <w:tab w:val="left" w:pos="1494"/>
              </w:tabs>
              <w:spacing w:after="0" w:line="276" w:lineRule="auto"/>
              <w:jc w:val="center"/>
            </w:pPr>
            <w:r>
              <w:rPr>
                <w:rFonts w:ascii="Arial" w:eastAsia="Arial" w:hAnsi="Arial" w:cs="Arial"/>
                <w:b/>
                <w:sz w:val="24"/>
              </w:rPr>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B10B94">
            <w:pPr>
              <w:tabs>
                <w:tab w:val="left" w:pos="1494"/>
              </w:tabs>
              <w:spacing w:after="0" w:line="276" w:lineRule="auto"/>
              <w:jc w:val="center"/>
            </w:pPr>
            <w:r>
              <w:rPr>
                <w:rFonts w:ascii="Arial" w:eastAsia="Arial" w:hAnsi="Arial" w:cs="Arial"/>
                <w:b/>
                <w:sz w:val="24"/>
              </w:rPr>
              <w:t xml:space="preserve">Descripción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587" w:dyaOrig="688">
                <v:rect id="rectole0000000021" o:spid="_x0000_i1046" style="width:29.25pt;height:34.5pt" o:ole="" o:preferrelative="t" stroked="f">
                  <v:imagedata r:id="rId48" o:title=""/>
                </v:rect>
                <o:OLEObject Type="Embed" ProgID="StaticMetafile" ShapeID="rectole0000000021" DrawAspect="Content" ObjectID="_1737969782" r:id="rId50"/>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Descarga de Plantilla </w:t>
            </w:r>
            <w:r>
              <w:rPr>
                <w:rFonts w:ascii="Arial" w:eastAsia="Arial" w:hAnsi="Arial" w:cs="Arial"/>
                <w:sz w:val="24"/>
              </w:rPr>
              <w:t>Botón para la creación de un evento nuevo en el calendario</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1093" w:dyaOrig="829">
                <v:rect id="rectole0000000022" o:spid="_x0000_i1047" style="width:54.75pt;height:41.25pt" o:ole="" o:preferrelative="t" stroked="f">
                  <v:imagedata r:id="rId48" o:title=""/>
                </v:rect>
                <o:OLEObject Type="Embed" ProgID="StaticMetafile" ShapeID="rectole0000000022" DrawAspect="Content" ObjectID="_1737969783" r:id="rId51"/>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Carga Plantilla </w:t>
            </w:r>
            <w:r>
              <w:rPr>
                <w:rFonts w:ascii="Arial" w:eastAsia="Arial" w:hAnsi="Arial" w:cs="Arial"/>
                <w:sz w:val="24"/>
              </w:rPr>
              <w:t xml:space="preserve">se utiliza para carga masiva de información mediante una plantilla Excel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648" w:dyaOrig="769">
                <v:rect id="rectole0000000023" o:spid="_x0000_i1048" style="width:32.25pt;height:38.25pt" o:ole="" o:preferrelative="t" stroked="f">
                  <v:imagedata r:id="rId48" o:title=""/>
                </v:rect>
                <o:OLEObject Type="Embed" ProgID="StaticMetafile" ShapeID="rectole0000000023" DrawAspect="Content" ObjectID="_1737969784" r:id="rId52"/>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Caja de Selección </w:t>
            </w:r>
            <w:r>
              <w:rPr>
                <w:rFonts w:ascii="Arial" w:eastAsia="Arial" w:hAnsi="Arial" w:cs="Arial"/>
                <w:sz w:val="24"/>
              </w:rPr>
              <w:t>se utiliza para la selección múltiple de registros/filas para su eliminación</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890" w:dyaOrig="769">
                <v:rect id="rectole0000000024" o:spid="_x0000_i1049" style="width:44.25pt;height:38.25pt" o:ole="" o:preferrelative="t" stroked="f">
                  <v:imagedata r:id="rId48" o:title=""/>
                </v:rect>
                <o:OLEObject Type="Embed" ProgID="StaticMetafile" ShapeID="rectole0000000024" DrawAspect="Content" ObjectID="_1737969785" r:id="rId53"/>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Eliminación masiva </w:t>
            </w:r>
            <w:r>
              <w:rPr>
                <w:rFonts w:ascii="Arial" w:eastAsia="Arial" w:hAnsi="Arial" w:cs="Arial"/>
                <w:sz w:val="24"/>
              </w:rPr>
              <w:t>una vez seleccionados múltiples registros mediante “las cajas de selección” se puede realizar la eliminación masiva</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911" w:dyaOrig="748">
                <v:rect id="rectole0000000025" o:spid="_x0000_i1050" style="width:45.75pt;height:37.5pt" o:ole="" o:preferrelative="t" stroked="f">
                  <v:imagedata r:id="rId48" o:title=""/>
                </v:rect>
                <o:OLEObject Type="Embed" ProgID="StaticMetafile" ShapeID="rectole0000000025" DrawAspect="Content" ObjectID="_1737969786" r:id="rId54"/>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Editar Registro </w:t>
            </w:r>
            <w:r>
              <w:rPr>
                <w:rFonts w:ascii="Arial" w:eastAsia="Arial" w:hAnsi="Arial" w:cs="Arial"/>
                <w:sz w:val="24"/>
              </w:rPr>
              <w:t>Edita la información del registro de la fila correspondiente</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688" w:dyaOrig="729">
                <v:rect id="rectole0000000026" o:spid="_x0000_i1051" style="width:34.5pt;height:36.75pt" o:ole="" o:preferrelative="t" stroked="f">
                  <v:imagedata r:id="rId48" o:title=""/>
                </v:rect>
                <o:OLEObject Type="Embed" ProgID="StaticMetafile" ShapeID="rectole0000000026" DrawAspect="Content" ObjectID="_1737969787" r:id="rId55"/>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Elimina</w:t>
            </w:r>
            <w:r>
              <w:rPr>
                <w:rFonts w:ascii="Arial" w:eastAsia="Arial" w:hAnsi="Arial" w:cs="Arial"/>
                <w:b/>
                <w:sz w:val="24"/>
              </w:rPr>
              <w:t xml:space="preserve">r Registro </w:t>
            </w:r>
            <w:r>
              <w:rPr>
                <w:rFonts w:ascii="Arial" w:eastAsia="Arial" w:hAnsi="Arial" w:cs="Arial"/>
                <w:sz w:val="24"/>
              </w:rPr>
              <w:t>Elimina el registro de la fila correspondiente</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3057" w:dyaOrig="829">
                <v:rect id="rectole0000000027" o:spid="_x0000_i1052" style="width:153pt;height:41.25pt" o:ole="" o:preferrelative="t" stroked="f">
                  <v:imagedata r:id="rId48" o:title=""/>
                </v:rect>
                <o:OLEObject Type="Embed" ProgID="StaticMetafile" ShapeID="rectole0000000027" DrawAspect="Content" ObjectID="_1737969788" r:id="rId56"/>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Filtro Seleccione Año </w:t>
            </w:r>
            <w:r>
              <w:rPr>
                <w:rFonts w:ascii="Arial" w:eastAsia="Arial" w:hAnsi="Arial" w:cs="Arial"/>
                <w:sz w:val="24"/>
              </w:rPr>
              <w:t xml:space="preserve">Filtra la información de la tabla por año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3745" w:dyaOrig="708">
                <v:rect id="rectole0000000028" o:spid="_x0000_i1053" style="width:187.5pt;height:35.25pt" o:ole="" o:preferrelative="t" stroked="f">
                  <v:imagedata r:id="rId48" o:title=""/>
                </v:rect>
                <o:OLEObject Type="Embed" ProgID="StaticMetafile" ShapeID="rectole0000000028" DrawAspect="Content" ObjectID="_1737969789" r:id="rId57"/>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Filtro Buscar </w:t>
            </w:r>
            <w:r>
              <w:rPr>
                <w:rFonts w:ascii="Arial" w:eastAsia="Arial" w:hAnsi="Arial" w:cs="Arial"/>
                <w:sz w:val="24"/>
              </w:rPr>
              <w:t>Aplica filtro a la tabla de datos utilizando palabras o cifras</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3219" w:dyaOrig="729">
                <v:rect id="rectole0000000029" o:spid="_x0000_i1054" style="width:161.25pt;height:36.75pt" o:ole="" o:preferrelative="t" stroked="f">
                  <v:imagedata r:id="rId45" o:title=""/>
                </v:rect>
                <o:OLEObject Type="Embed" ProgID="StaticMetafile" ShapeID="rectole0000000029" DrawAspect="Content" ObjectID="_1737969790" r:id="rId58"/>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Paginación </w:t>
            </w:r>
            <w:r>
              <w:rPr>
                <w:rFonts w:ascii="Arial" w:eastAsia="Arial" w:hAnsi="Arial" w:cs="Arial"/>
                <w:sz w:val="24"/>
              </w:rPr>
              <w:t>Menú que permite moverse entre páginas de la tabla</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3259" w:dyaOrig="789">
                <v:rect id="rectole0000000030" o:spid="_x0000_i1055" style="width:162.75pt;height:39.75pt" o:ole="" o:preferrelative="t" stroked="f">
                  <v:imagedata r:id="rId45" o:title=""/>
                </v:rect>
                <o:OLEObject Type="Embed" ProgID="StaticMetafile" ShapeID="rectole0000000030" DrawAspect="Content" ObjectID="_1737969791" r:id="rId59"/>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Filas por página </w:t>
            </w:r>
            <w:r>
              <w:rPr>
                <w:rFonts w:ascii="Arial" w:eastAsia="Arial" w:hAnsi="Arial" w:cs="Arial"/>
                <w:sz w:val="24"/>
              </w:rPr>
              <w:t>Cantidad de registros/filas mostrados por página</w:t>
            </w:r>
          </w:p>
        </w:tc>
      </w:tr>
    </w:tbl>
    <w:p w:rsidR="00AE6EA5" w:rsidRDefault="00AE6EA5">
      <w:pPr>
        <w:rPr>
          <w:rFonts w:ascii="Arial" w:eastAsia="Arial" w:hAnsi="Arial" w:cs="Arial"/>
          <w:sz w:val="24"/>
        </w:rPr>
      </w:pPr>
    </w:p>
    <w:p w:rsidR="00AE6EA5" w:rsidRDefault="00B10B94">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Menú Coeficientes</w:t>
      </w:r>
    </w:p>
    <w:p w:rsidR="00AE6EA5" w:rsidRDefault="00B10B94">
      <w:pPr>
        <w:rPr>
          <w:rFonts w:ascii="Arial" w:eastAsia="Arial" w:hAnsi="Arial" w:cs="Arial"/>
          <w:b/>
          <w:sz w:val="24"/>
        </w:rPr>
      </w:pPr>
      <w:r>
        <w:rPr>
          <w:rFonts w:ascii="Arial" w:eastAsia="Arial" w:hAnsi="Arial" w:cs="Arial"/>
          <w:b/>
          <w:sz w:val="24"/>
        </w:rPr>
        <w:t>Una vez cargado los catálogos se procede a calcular los coeficientes (Art14FI, Art14FII, Art14FIII) de las formulas. (Con esto ya se puede seguir el proceso para obtener la distribución del fondo)</w:t>
      </w:r>
    </w:p>
    <w:p w:rsidR="00AE6EA5" w:rsidRDefault="00B10B94">
      <w:pPr>
        <w:ind w:left="-1134"/>
        <w:rPr>
          <w:rFonts w:ascii="Arial" w:eastAsia="Arial" w:hAnsi="Arial" w:cs="Arial"/>
          <w:b/>
          <w:sz w:val="24"/>
        </w:rPr>
      </w:pPr>
      <w:r>
        <w:object w:dxaOrig="10751" w:dyaOrig="3300">
          <v:rect id="rectole0000000031" o:spid="_x0000_i1056" style="width:537.75pt;height:165pt" o:ole="" o:preferrelative="t" stroked="f">
            <v:imagedata r:id="rId60" o:title=""/>
          </v:rect>
          <o:OLEObject Type="Embed" ProgID="StaticMetafile" ShapeID="rectole0000000031" DrawAspect="Content" ObjectID="_1737969792" r:id="rId61"/>
        </w:objec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B10B94">
            <w:pPr>
              <w:tabs>
                <w:tab w:val="left" w:pos="1494"/>
              </w:tabs>
              <w:spacing w:after="0" w:line="276" w:lineRule="auto"/>
              <w:jc w:val="center"/>
            </w:pPr>
            <w:r>
              <w:rPr>
                <w:rFonts w:ascii="Arial" w:eastAsia="Arial" w:hAnsi="Arial" w:cs="Arial"/>
                <w:b/>
                <w:sz w:val="24"/>
              </w:rPr>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B10B94">
            <w:pPr>
              <w:tabs>
                <w:tab w:val="left" w:pos="1494"/>
              </w:tabs>
              <w:spacing w:after="0" w:line="276" w:lineRule="auto"/>
              <w:jc w:val="center"/>
            </w:pPr>
            <w:r>
              <w:rPr>
                <w:rFonts w:ascii="Arial" w:eastAsia="Arial" w:hAnsi="Arial" w:cs="Arial"/>
                <w:b/>
                <w:sz w:val="24"/>
              </w:rPr>
              <w:t xml:space="preserve">Descripción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911" w:dyaOrig="992">
                <v:rect id="rectole0000000032" o:spid="_x0000_i1057" style="width:45.75pt;height:49.5pt" o:ole="" o:preferrelative="t" stroked="f">
                  <v:imagedata r:id="rId60" o:title=""/>
                </v:rect>
                <o:OLEObject Type="Embed" ProgID="StaticMetafile" ShapeID="rectole0000000032" DrawAspect="Content" ObjectID="_1737969793" r:id="rId62"/>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Generar Nueva Versión </w:t>
            </w:r>
            <w:r>
              <w:rPr>
                <w:rFonts w:ascii="Arial" w:eastAsia="Arial" w:hAnsi="Arial" w:cs="Arial"/>
                <w:sz w:val="24"/>
              </w:rPr>
              <w:t>Al Presionar este botón se creará una nueva versión del Coeficiente (en este caso Art14 FI) utilizando la información actual de los “</w:t>
            </w:r>
            <w:r>
              <w:rPr>
                <w:rFonts w:ascii="Arial" w:eastAsia="Arial" w:hAnsi="Arial" w:cs="Arial"/>
                <w:b/>
                <w:sz w:val="24"/>
              </w:rPr>
              <w:t>Catálogos</w:t>
            </w:r>
            <w:r>
              <w:rPr>
                <w:rFonts w:ascii="Arial" w:eastAsia="Arial" w:hAnsi="Arial" w:cs="Arial"/>
                <w:sz w:val="24"/>
              </w:rPr>
              <w:t>”</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tabs>
                <w:tab w:val="left" w:pos="1494"/>
              </w:tabs>
              <w:spacing w:after="0" w:line="276" w:lineRule="auto"/>
              <w:jc w:val="center"/>
              <w:rPr>
                <w:rFonts w:ascii="Calibri" w:eastAsia="Calibri" w:hAnsi="Calibri" w:cs="Calibri"/>
              </w:rPr>
            </w:pPr>
            <w:r>
              <w:object w:dxaOrig="688" w:dyaOrig="668">
                <v:rect id="rectole0000000033" o:spid="_x0000_i1058" style="width:34.5pt;height:33.75pt" o:ole="" o:preferrelative="t" stroked="f">
                  <v:imagedata r:id="rId60" o:title=""/>
                </v:rect>
                <o:OLEObject Type="Embed" ProgID="StaticMetafile" ShapeID="rectole0000000033" DrawAspect="Content" ObjectID="_1737969794" r:id="rId63"/>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B10B94">
            <w:pPr>
              <w:spacing w:after="0" w:line="240" w:lineRule="auto"/>
            </w:pPr>
            <w:r>
              <w:rPr>
                <w:rFonts w:ascii="Arial" w:eastAsia="Arial" w:hAnsi="Arial" w:cs="Arial"/>
                <w:b/>
                <w:sz w:val="24"/>
              </w:rPr>
              <w:t xml:space="preserve">Ver Detalles </w:t>
            </w:r>
            <w:r>
              <w:rPr>
                <w:rFonts w:ascii="Arial" w:eastAsia="Arial" w:hAnsi="Arial" w:cs="Arial"/>
                <w:sz w:val="24"/>
              </w:rPr>
              <w:t>muestra la tabla de información de cómo se conforma el cálculo del Coeficiente (en este caso Art 14 FI)</w:t>
            </w:r>
          </w:p>
        </w:tc>
      </w:tr>
    </w:tbl>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sectPr w:rsidR="00AE6EA5">
      <w:head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B94" w:rsidRDefault="00B10B94" w:rsidP="00501511">
      <w:pPr>
        <w:spacing w:after="0" w:line="240" w:lineRule="auto"/>
      </w:pPr>
      <w:r>
        <w:separator/>
      </w:r>
    </w:p>
  </w:endnote>
  <w:endnote w:type="continuationSeparator" w:id="0">
    <w:p w:rsidR="00B10B94" w:rsidRDefault="00B10B94" w:rsidP="00501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B94" w:rsidRDefault="00B10B94" w:rsidP="00501511">
      <w:pPr>
        <w:spacing w:after="0" w:line="240" w:lineRule="auto"/>
      </w:pPr>
      <w:r>
        <w:separator/>
      </w:r>
    </w:p>
  </w:footnote>
  <w:footnote w:type="continuationSeparator" w:id="0">
    <w:p w:rsidR="00B10B94" w:rsidRDefault="00B10B94" w:rsidP="005015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11" w:rsidRDefault="00501511">
    <w:pPr>
      <w:pStyle w:val="Encabezado"/>
    </w:pPr>
    <w:r>
      <w:rPr>
        <w:noProof/>
      </w:rPr>
      <w:pict>
        <v:rect id="Rectángulo 6" o:spid="_x0000_s2049" style="position:absolute;margin-left:344.25pt;margin-top:-10.25pt;width:165.5pt;height:24.4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" fillcolor="#002060" stroked="f" strokeweight="1pt">
          <v:textbox>
            <w:txbxContent>
              <w:p w:rsidR="00501511" w:rsidRPr="00B0796E" w:rsidRDefault="00501511" w:rsidP="00501511">
                <w:pPr>
                  <w:jc w:val="right"/>
                  <w:rPr>
                    <w:rFonts w:ascii="Arial" w:hAnsi="Arial" w:cs="Arial"/>
                    <w:b/>
                    <w:sz w:val="24"/>
                  </w:rPr>
                </w:pPr>
                <w:r>
                  <w:rPr>
                    <w:rFonts w:ascii="Arial" w:hAnsi="Arial" w:cs="Arial"/>
                    <w:b/>
                    <w:sz w:val="20"/>
                    <w:szCs w:val="20"/>
                  </w:rPr>
                  <w:t>LOGIN</w:t>
                </w:r>
              </w:p>
            </w:txbxContent>
          </v:textbox>
        </v:rect>
      </w:pict>
    </w:r>
    <w:r>
      <w:rPr>
        <w:noProof/>
      </w:rPr>
      <w:drawing>
        <wp:anchor distT="0" distB="0" distL="114300" distR="114300" simplePos="0" relativeHeight="251654144" behindDoc="0" locked="0" layoutInCell="1" allowOverlap="1" wp14:anchorId="55D709C2" wp14:editId="359E4147">
          <wp:simplePos x="0" y="0"/>
          <wp:positionH relativeFrom="column">
            <wp:posOffset>-866775</wp:posOffset>
          </wp:positionH>
          <wp:positionV relativeFrom="paragraph">
            <wp:posOffset>-143510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F71A7"/>
    <w:multiLevelType w:val="multilevel"/>
    <w:tmpl w:val="CD3646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E3B7F84"/>
    <w:multiLevelType w:val="multilevel"/>
    <w:tmpl w:val="5C48CE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177237C"/>
    <w:multiLevelType w:val="multilevel"/>
    <w:tmpl w:val="F7A62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93F278B"/>
    <w:multiLevelType w:val="multilevel"/>
    <w:tmpl w:val="6EDC48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63160EC"/>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AD032FB"/>
    <w:multiLevelType w:val="multilevel"/>
    <w:tmpl w:val="104E00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E1054B2"/>
    <w:multiLevelType w:val="multilevel"/>
    <w:tmpl w:val="E7568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0814DB5"/>
    <w:multiLevelType w:val="multilevel"/>
    <w:tmpl w:val="CC00B2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3"/>
  </w:num>
  <w:num w:numId="3">
    <w:abstractNumId w:val="4"/>
  </w:num>
  <w:num w:numId="4">
    <w:abstractNumId w:val="1"/>
  </w:num>
  <w:num w:numId="5">
    <w:abstractNumId w:val="6"/>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E6EA5"/>
    <w:rsid w:val="00501511"/>
    <w:rsid w:val="00926A5F"/>
    <w:rsid w:val="009E771C"/>
    <w:rsid w:val="00AE6EA5"/>
    <w:rsid w:val="00B10B94"/>
    <w:rsid w:val="00B60AC3"/>
    <w:rsid w:val="00BC50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5A3DF3B"/>
  <w15:docId w15:val="{8F14B30C-C5B7-4B9F-A599-8891DC5DB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15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1511"/>
  </w:style>
  <w:style w:type="paragraph" w:styleId="Piedepgina">
    <w:name w:val="footer"/>
    <w:basedOn w:val="Normal"/>
    <w:link w:val="PiedepginaCar"/>
    <w:uiPriority w:val="99"/>
    <w:unhideWhenUsed/>
    <w:rsid w:val="005015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1511"/>
  </w:style>
  <w:style w:type="table" w:styleId="Tablaconcuadrcula">
    <w:name w:val="Table Grid"/>
    <w:basedOn w:val="Tablanormal"/>
    <w:uiPriority w:val="39"/>
    <w:rsid w:val="009E771C"/>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oleObject" Target="embeddings/oleObject15.bin"/><Relationship Id="rId47" Type="http://schemas.openxmlformats.org/officeDocument/2006/relationships/oleObject" Target="embeddings/oleObject19.bin"/><Relationship Id="rId50" Type="http://schemas.openxmlformats.org/officeDocument/2006/relationships/oleObject" Target="embeddings/oleObject21.bin"/><Relationship Id="rId55" Type="http://schemas.openxmlformats.org/officeDocument/2006/relationships/oleObject" Target="embeddings/oleObject26.bin"/><Relationship Id="rId63" Type="http://schemas.openxmlformats.org/officeDocument/2006/relationships/oleObject" Target="embeddings/oleObject33.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oleObject" Target="embeddings/oleObject8.bin"/><Relationship Id="rId11" Type="http://schemas.openxmlformats.org/officeDocument/2006/relationships/hyperlink" Target="http://10.200.4.106/" TargetMode="Externa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oleObject" Target="embeddings/oleObject12.bin"/><Relationship Id="rId40" Type="http://schemas.openxmlformats.org/officeDocument/2006/relationships/image" Target="media/image20.png"/><Relationship Id="rId45" Type="http://schemas.openxmlformats.org/officeDocument/2006/relationships/image" Target="media/image21.png"/><Relationship Id="rId53" Type="http://schemas.openxmlformats.org/officeDocument/2006/relationships/oleObject" Target="embeddings/oleObject24.bin"/><Relationship Id="rId58" Type="http://schemas.openxmlformats.org/officeDocument/2006/relationships/oleObject" Target="embeddings/oleObject29.bin"/><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oleObject" Target="embeddings/oleObject31.bin"/><Relationship Id="rId19" Type="http://schemas.openxmlformats.org/officeDocument/2006/relationships/image" Target="media/image8.png"/><Relationship Id="rId14" Type="http://schemas.openxmlformats.org/officeDocument/2006/relationships/oleObject" Target="embeddings/oleObject3.bin"/><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22.png"/><Relationship Id="rId56" Type="http://schemas.openxmlformats.org/officeDocument/2006/relationships/oleObject" Target="embeddings/oleObject27.bin"/><Relationship Id="rId64"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oleObject" Target="embeddings/oleObject22.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oleObject" Target="embeddings/oleObject18.bin"/><Relationship Id="rId59" Type="http://schemas.openxmlformats.org/officeDocument/2006/relationships/oleObject" Target="embeddings/oleObject30.bin"/><Relationship Id="rId20" Type="http://schemas.openxmlformats.org/officeDocument/2006/relationships/image" Target="media/image9.png"/><Relationship Id="rId41" Type="http://schemas.openxmlformats.org/officeDocument/2006/relationships/oleObject" Target="embeddings/oleObject14.bin"/><Relationship Id="rId54" Type="http://schemas.openxmlformats.org/officeDocument/2006/relationships/oleObject" Target="embeddings/oleObject25.bin"/><Relationship Id="rId62" Type="http://schemas.openxmlformats.org/officeDocument/2006/relationships/oleObject" Target="embeddings/oleObject32.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oleObject" Target="embeddings/oleObject20.bin"/><Relationship Id="rId57" Type="http://schemas.openxmlformats.org/officeDocument/2006/relationships/oleObject" Target="embeddings/oleObject28.bin"/><Relationship Id="rId10" Type="http://schemas.openxmlformats.org/officeDocument/2006/relationships/oleObject" Target="embeddings/oleObject2.bin"/><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oleObject" Target="embeddings/oleObject23.bin"/><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oleObject" Target="embeddings/oleObject13.bin"/></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17</Pages>
  <Words>1302</Words>
  <Characters>7164</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INAP-QA</cp:lastModifiedBy>
  <cp:revision>2</cp:revision>
  <dcterms:created xsi:type="dcterms:W3CDTF">2023-02-15T17:35:00Z</dcterms:created>
  <dcterms:modified xsi:type="dcterms:W3CDTF">2023-02-15T18:36:00Z</dcterms:modified>
</cp:coreProperties>
</file>