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3F2D42C6" w:rsidR="002B5BEC" w:rsidRDefault="0025444A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110A9538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053436F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4C16C818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9E21EDA" w14:textId="60928768" w:rsidR="0025444A" w:rsidRDefault="0025444A" w:rsidP="0025444A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7A77C7">
        <w:rPr>
          <w:rFonts w:cs="Arial"/>
          <w:b/>
          <w:sz w:val="44"/>
          <w:szCs w:val="44"/>
        </w:rPr>
        <w:t xml:space="preserve">COEFICIENTE </w:t>
      </w:r>
      <w:r w:rsidR="003034BD">
        <w:rPr>
          <w:rFonts w:cs="Arial"/>
          <w:b/>
          <w:sz w:val="44"/>
          <w:szCs w:val="44"/>
        </w:rPr>
        <w:t>ARTÍCULO</w:t>
      </w:r>
      <w:r w:rsidRPr="007A77C7">
        <w:rPr>
          <w:rFonts w:cs="Arial"/>
          <w:b/>
          <w:sz w:val="44"/>
          <w:szCs w:val="44"/>
        </w:rPr>
        <w:t xml:space="preserve"> 14 </w:t>
      </w:r>
      <w:r w:rsidR="003034BD">
        <w:rPr>
          <w:rFonts w:cs="Arial"/>
          <w:b/>
          <w:sz w:val="44"/>
          <w:szCs w:val="44"/>
        </w:rPr>
        <w:t>FRACCIÓN</w:t>
      </w:r>
      <w:r w:rsidRPr="007A77C7">
        <w:rPr>
          <w:rFonts w:cs="Arial"/>
          <w:b/>
          <w:sz w:val="44"/>
          <w:szCs w:val="44"/>
        </w:rPr>
        <w:t xml:space="preserve"> I (ART14FI)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DD6224A" w14:textId="074EABDA" w:rsidR="0025444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6788" w:history="1">
            <w:r w:rsidR="0025444A" w:rsidRPr="00413DD0">
              <w:rPr>
                <w:rStyle w:val="Hipervnculo"/>
              </w:rPr>
              <w:t>Objetivo</w:t>
            </w:r>
            <w:r w:rsidR="0025444A">
              <w:rPr>
                <w:webHidden/>
              </w:rPr>
              <w:tab/>
            </w:r>
            <w:r w:rsidR="0025444A">
              <w:rPr>
                <w:webHidden/>
              </w:rPr>
              <w:fldChar w:fldCharType="begin"/>
            </w:r>
            <w:r w:rsidR="0025444A">
              <w:rPr>
                <w:webHidden/>
              </w:rPr>
              <w:instrText xml:space="preserve"> PAGEREF _Toc124346788 \h </w:instrText>
            </w:r>
            <w:r w:rsidR="0025444A">
              <w:rPr>
                <w:webHidden/>
              </w:rPr>
            </w:r>
            <w:r w:rsidR="0025444A">
              <w:rPr>
                <w:webHidden/>
              </w:rPr>
              <w:fldChar w:fldCharType="separate"/>
            </w:r>
            <w:r w:rsidR="0025444A">
              <w:rPr>
                <w:webHidden/>
              </w:rPr>
              <w:t>3</w:t>
            </w:r>
            <w:r w:rsidR="0025444A">
              <w:rPr>
                <w:webHidden/>
              </w:rPr>
              <w:fldChar w:fldCharType="end"/>
            </w:r>
          </w:hyperlink>
        </w:p>
        <w:p w14:paraId="2AEE592F" w14:textId="0E8B9A01" w:rsidR="0025444A" w:rsidRDefault="008776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789" w:history="1">
            <w:r w:rsidR="0025444A" w:rsidRPr="00413DD0">
              <w:rPr>
                <w:rStyle w:val="Hipervnculo"/>
              </w:rPr>
              <w:t>Alcance</w:t>
            </w:r>
            <w:r w:rsidR="0025444A">
              <w:rPr>
                <w:webHidden/>
              </w:rPr>
              <w:tab/>
            </w:r>
            <w:r w:rsidR="0025444A">
              <w:rPr>
                <w:webHidden/>
              </w:rPr>
              <w:fldChar w:fldCharType="begin"/>
            </w:r>
            <w:r w:rsidR="0025444A">
              <w:rPr>
                <w:webHidden/>
              </w:rPr>
              <w:instrText xml:space="preserve"> PAGEREF _Toc124346789 \h </w:instrText>
            </w:r>
            <w:r w:rsidR="0025444A">
              <w:rPr>
                <w:webHidden/>
              </w:rPr>
            </w:r>
            <w:r w:rsidR="0025444A">
              <w:rPr>
                <w:webHidden/>
              </w:rPr>
              <w:fldChar w:fldCharType="separate"/>
            </w:r>
            <w:r w:rsidR="0025444A">
              <w:rPr>
                <w:webHidden/>
              </w:rPr>
              <w:t>3</w:t>
            </w:r>
            <w:r w:rsidR="0025444A">
              <w:rPr>
                <w:webHidden/>
              </w:rPr>
              <w:fldChar w:fldCharType="end"/>
            </w:r>
          </w:hyperlink>
        </w:p>
        <w:p w14:paraId="14E033EC" w14:textId="60913F46" w:rsidR="0025444A" w:rsidRDefault="008776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790" w:history="1">
            <w:r w:rsidR="0025444A" w:rsidRPr="00413DD0">
              <w:rPr>
                <w:rStyle w:val="Hipervnculo"/>
              </w:rPr>
              <w:t>Usuario</w:t>
            </w:r>
            <w:r w:rsidR="0025444A">
              <w:rPr>
                <w:webHidden/>
              </w:rPr>
              <w:tab/>
            </w:r>
            <w:r w:rsidR="0025444A">
              <w:rPr>
                <w:webHidden/>
              </w:rPr>
              <w:fldChar w:fldCharType="begin"/>
            </w:r>
            <w:r w:rsidR="0025444A">
              <w:rPr>
                <w:webHidden/>
              </w:rPr>
              <w:instrText xml:space="preserve"> PAGEREF _Toc124346790 \h </w:instrText>
            </w:r>
            <w:r w:rsidR="0025444A">
              <w:rPr>
                <w:webHidden/>
              </w:rPr>
            </w:r>
            <w:r w:rsidR="0025444A">
              <w:rPr>
                <w:webHidden/>
              </w:rPr>
              <w:fldChar w:fldCharType="separate"/>
            </w:r>
            <w:r w:rsidR="0025444A">
              <w:rPr>
                <w:webHidden/>
              </w:rPr>
              <w:t>3</w:t>
            </w:r>
            <w:r w:rsidR="0025444A">
              <w:rPr>
                <w:webHidden/>
              </w:rPr>
              <w:fldChar w:fldCharType="end"/>
            </w:r>
          </w:hyperlink>
        </w:p>
        <w:p w14:paraId="7834A206" w14:textId="6A86CAF1" w:rsidR="0025444A" w:rsidRDefault="008776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791" w:history="1">
            <w:r w:rsidR="0025444A" w:rsidRPr="00413DD0">
              <w:rPr>
                <w:rStyle w:val="Hipervnculo"/>
              </w:rPr>
              <w:t xml:space="preserve">COEFICIENTE </w:t>
            </w:r>
            <w:r w:rsidR="003034BD">
              <w:rPr>
                <w:rStyle w:val="Hipervnculo"/>
              </w:rPr>
              <w:t>ARTÍCULO</w:t>
            </w:r>
            <w:r w:rsidR="0025444A" w:rsidRPr="00413DD0">
              <w:rPr>
                <w:rStyle w:val="Hipervnculo"/>
              </w:rPr>
              <w:t xml:space="preserve"> 14 </w:t>
            </w:r>
            <w:r w:rsidR="003034BD">
              <w:rPr>
                <w:rStyle w:val="Hipervnculo"/>
              </w:rPr>
              <w:t>FRACCIÓN</w:t>
            </w:r>
            <w:r w:rsidR="0025444A" w:rsidRPr="00413DD0">
              <w:rPr>
                <w:rStyle w:val="Hipervnculo"/>
              </w:rPr>
              <w:t xml:space="preserve"> I (ART14FI)</w:t>
            </w:r>
            <w:r w:rsidR="0025444A">
              <w:rPr>
                <w:webHidden/>
              </w:rPr>
              <w:tab/>
            </w:r>
            <w:r w:rsidR="0025444A">
              <w:rPr>
                <w:webHidden/>
              </w:rPr>
              <w:fldChar w:fldCharType="begin"/>
            </w:r>
            <w:r w:rsidR="0025444A">
              <w:rPr>
                <w:webHidden/>
              </w:rPr>
              <w:instrText xml:space="preserve"> PAGEREF _Toc124346791 \h </w:instrText>
            </w:r>
            <w:r w:rsidR="0025444A">
              <w:rPr>
                <w:webHidden/>
              </w:rPr>
            </w:r>
            <w:r w:rsidR="0025444A">
              <w:rPr>
                <w:webHidden/>
              </w:rPr>
              <w:fldChar w:fldCharType="separate"/>
            </w:r>
            <w:r w:rsidR="0025444A">
              <w:rPr>
                <w:webHidden/>
              </w:rPr>
              <w:t>4</w:t>
            </w:r>
            <w:r w:rsidR="0025444A">
              <w:rPr>
                <w:webHidden/>
              </w:rPr>
              <w:fldChar w:fldCharType="end"/>
            </w:r>
          </w:hyperlink>
        </w:p>
        <w:p w14:paraId="1638B05A" w14:textId="3438466F" w:rsidR="0025444A" w:rsidRDefault="008776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792" w:history="1">
            <w:r w:rsidR="0025444A" w:rsidRPr="00413DD0">
              <w:rPr>
                <w:rStyle w:val="Hipervnculo"/>
              </w:rPr>
              <w:t xml:space="preserve">1.- Selección de </w:t>
            </w:r>
            <w:r w:rsidR="003034BD">
              <w:rPr>
                <w:rStyle w:val="Hipervnculo"/>
              </w:rPr>
              <w:t>Artículo</w:t>
            </w:r>
            <w:r w:rsidR="0025444A">
              <w:rPr>
                <w:webHidden/>
              </w:rPr>
              <w:tab/>
            </w:r>
            <w:r w:rsidR="0025444A">
              <w:rPr>
                <w:webHidden/>
              </w:rPr>
              <w:fldChar w:fldCharType="begin"/>
            </w:r>
            <w:r w:rsidR="0025444A">
              <w:rPr>
                <w:webHidden/>
              </w:rPr>
              <w:instrText xml:space="preserve"> PAGEREF _Toc124346792 \h </w:instrText>
            </w:r>
            <w:r w:rsidR="0025444A">
              <w:rPr>
                <w:webHidden/>
              </w:rPr>
            </w:r>
            <w:r w:rsidR="0025444A">
              <w:rPr>
                <w:webHidden/>
              </w:rPr>
              <w:fldChar w:fldCharType="separate"/>
            </w:r>
            <w:r w:rsidR="0025444A">
              <w:rPr>
                <w:webHidden/>
              </w:rPr>
              <w:t>5</w:t>
            </w:r>
            <w:r w:rsidR="0025444A">
              <w:rPr>
                <w:webHidden/>
              </w:rPr>
              <w:fldChar w:fldCharType="end"/>
            </w:r>
          </w:hyperlink>
        </w:p>
        <w:p w14:paraId="17D21D07" w14:textId="762648B8" w:rsidR="0025444A" w:rsidRDefault="008776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793" w:history="1">
            <w:r w:rsidR="0025444A" w:rsidRPr="00413DD0">
              <w:rPr>
                <w:rStyle w:val="Hipervnculo"/>
              </w:rPr>
              <w:t>2.- Crear un nuevo coeficiente</w:t>
            </w:r>
            <w:r w:rsidR="0025444A">
              <w:rPr>
                <w:webHidden/>
              </w:rPr>
              <w:tab/>
            </w:r>
            <w:r w:rsidR="0025444A">
              <w:rPr>
                <w:webHidden/>
              </w:rPr>
              <w:fldChar w:fldCharType="begin"/>
            </w:r>
            <w:r w:rsidR="0025444A">
              <w:rPr>
                <w:webHidden/>
              </w:rPr>
              <w:instrText xml:space="preserve"> PAGEREF _Toc124346793 \h </w:instrText>
            </w:r>
            <w:r w:rsidR="0025444A">
              <w:rPr>
                <w:webHidden/>
              </w:rPr>
            </w:r>
            <w:r w:rsidR="0025444A">
              <w:rPr>
                <w:webHidden/>
              </w:rPr>
              <w:fldChar w:fldCharType="separate"/>
            </w:r>
            <w:r w:rsidR="0025444A">
              <w:rPr>
                <w:webHidden/>
              </w:rPr>
              <w:t>6</w:t>
            </w:r>
            <w:r w:rsidR="0025444A">
              <w:rPr>
                <w:webHidden/>
              </w:rPr>
              <w:fldChar w:fldCharType="end"/>
            </w:r>
          </w:hyperlink>
        </w:p>
        <w:p w14:paraId="72B04F16" w14:textId="177EDB90" w:rsidR="0025444A" w:rsidRDefault="0087765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6794" w:history="1">
            <w:r w:rsidR="0025444A" w:rsidRPr="00413DD0">
              <w:rPr>
                <w:rStyle w:val="Hipervnculo"/>
              </w:rPr>
              <w:t>3.- Revisión de Coeficiente</w:t>
            </w:r>
            <w:r w:rsidR="0025444A">
              <w:rPr>
                <w:webHidden/>
              </w:rPr>
              <w:tab/>
            </w:r>
            <w:r w:rsidR="0025444A">
              <w:rPr>
                <w:webHidden/>
              </w:rPr>
              <w:fldChar w:fldCharType="begin"/>
            </w:r>
            <w:r w:rsidR="0025444A">
              <w:rPr>
                <w:webHidden/>
              </w:rPr>
              <w:instrText xml:space="preserve"> PAGEREF _Toc124346794 \h </w:instrText>
            </w:r>
            <w:r w:rsidR="0025444A">
              <w:rPr>
                <w:webHidden/>
              </w:rPr>
            </w:r>
            <w:r w:rsidR="0025444A">
              <w:rPr>
                <w:webHidden/>
              </w:rPr>
              <w:fldChar w:fldCharType="separate"/>
            </w:r>
            <w:r w:rsidR="0025444A">
              <w:rPr>
                <w:webHidden/>
              </w:rPr>
              <w:t>9</w:t>
            </w:r>
            <w:r w:rsidR="0025444A">
              <w:rPr>
                <w:webHidden/>
              </w:rPr>
              <w:fldChar w:fldCharType="end"/>
            </w:r>
          </w:hyperlink>
        </w:p>
        <w:p w14:paraId="7379A784" w14:textId="4FBAD6FA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6097AEA8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61458E5" w14:textId="51979A0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FFCB28B" w14:textId="166EB7C3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08C7268" w14:textId="3CF452F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041F95D1" w14:textId="270C0110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12918C05" w14:textId="3735DD7F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287F1925" w14:textId="1A37B5E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6649FB8A" w14:textId="7777777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6E6D90A6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346788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346789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346790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61B0D79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A9F6B42" wp14:editId="40E29BFE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F0978" w14:textId="77777777" w:rsidR="0025444A" w:rsidRPr="00D45E45" w:rsidRDefault="0025444A" w:rsidP="0025444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F6B42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FF0978" w14:textId="77777777" w:rsidR="0025444A" w:rsidRPr="00D45E45" w:rsidRDefault="0025444A" w:rsidP="0025444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E09C5F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1DBB1F1" w14:textId="77777777" w:rsidR="0025444A" w:rsidRPr="002325F1" w:rsidRDefault="0025444A" w:rsidP="0025444A">
      <w:pPr>
        <w:tabs>
          <w:tab w:val="left" w:pos="5693"/>
        </w:tabs>
        <w:spacing w:line="276" w:lineRule="auto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ab/>
      </w:r>
    </w:p>
    <w:p w14:paraId="544644B0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6C6017C" w14:textId="4E16593C" w:rsidR="0025444A" w:rsidRPr="002325F1" w:rsidRDefault="0025444A" w:rsidP="0025444A">
      <w:pPr>
        <w:pStyle w:val="Ttulo1"/>
        <w:jc w:val="center"/>
        <w:rPr>
          <w:rFonts w:cs="Arial"/>
          <w:sz w:val="44"/>
          <w:szCs w:val="44"/>
        </w:rPr>
      </w:pPr>
      <w:bookmarkStart w:id="6" w:name="_Toc123823221"/>
      <w:bookmarkStart w:id="7" w:name="_Toc124151850"/>
      <w:bookmarkStart w:id="8" w:name="_Toc124336654"/>
      <w:bookmarkStart w:id="9" w:name="_Toc124346791"/>
      <w:r>
        <w:rPr>
          <w:rFonts w:cs="Arial"/>
          <w:sz w:val="44"/>
          <w:szCs w:val="44"/>
        </w:rPr>
        <w:t xml:space="preserve">COEFICIENTE </w:t>
      </w:r>
      <w:r w:rsidR="003034BD">
        <w:rPr>
          <w:rFonts w:cs="Arial"/>
          <w:sz w:val="44"/>
          <w:szCs w:val="44"/>
        </w:rPr>
        <w:t>ARTÍCULO</w:t>
      </w:r>
      <w:r>
        <w:rPr>
          <w:rFonts w:cs="Arial"/>
          <w:sz w:val="44"/>
          <w:szCs w:val="44"/>
        </w:rPr>
        <w:t xml:space="preserve"> 14 </w:t>
      </w:r>
      <w:r w:rsidR="003034BD">
        <w:rPr>
          <w:rFonts w:cs="Arial"/>
          <w:sz w:val="44"/>
          <w:szCs w:val="44"/>
        </w:rPr>
        <w:t>FRACCIÓN</w:t>
      </w:r>
      <w:r>
        <w:rPr>
          <w:rFonts w:cs="Arial"/>
          <w:sz w:val="44"/>
          <w:szCs w:val="44"/>
        </w:rPr>
        <w:t xml:space="preserve"> I (ART14FI)</w:t>
      </w:r>
      <w:bookmarkEnd w:id="6"/>
      <w:bookmarkEnd w:id="7"/>
      <w:bookmarkEnd w:id="8"/>
      <w:bookmarkEnd w:id="9"/>
    </w:p>
    <w:p w14:paraId="1533BAF4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C97F25C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C39BDD0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E33C148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8AD694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356A323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DBD5878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F7DCDF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E1126F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8CE160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EAEEA6D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7644D89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DFF5702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7B9EA8C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6802C2" w14:textId="77777777" w:rsidR="0025444A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B3E96BB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0B295E00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4D07E637" w14:textId="77777777" w:rsidR="0025444A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3179902" w14:textId="77777777" w:rsidR="0025444A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55B113" w14:textId="77777777" w:rsidR="0025444A" w:rsidRPr="002325F1" w:rsidRDefault="0025444A" w:rsidP="0025444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1770D75" w14:textId="76DECD43" w:rsidR="0025444A" w:rsidRDefault="0025444A" w:rsidP="0025444A">
      <w:pPr>
        <w:pStyle w:val="Ttulo1"/>
        <w:spacing w:line="276" w:lineRule="auto"/>
        <w:jc w:val="center"/>
        <w:rPr>
          <w:rFonts w:cs="Arial"/>
        </w:rPr>
      </w:pPr>
      <w:bookmarkStart w:id="10" w:name="_Toc123823222"/>
      <w:bookmarkStart w:id="11" w:name="_Toc124151851"/>
      <w:bookmarkStart w:id="12" w:name="_Toc124336655"/>
      <w:bookmarkStart w:id="13" w:name="_Toc124346792"/>
      <w:r>
        <w:rPr>
          <w:rFonts w:cs="Arial"/>
        </w:rPr>
        <w:t xml:space="preserve">1.- Selección de </w:t>
      </w:r>
      <w:bookmarkEnd w:id="10"/>
      <w:r w:rsidR="003034BD">
        <w:rPr>
          <w:rFonts w:cs="Arial"/>
        </w:rPr>
        <w:t>Artículo</w:t>
      </w:r>
      <w:bookmarkEnd w:id="11"/>
      <w:bookmarkEnd w:id="12"/>
      <w:bookmarkEnd w:id="13"/>
    </w:p>
    <w:p w14:paraId="6F4BF62D" w14:textId="77777777" w:rsidR="0025444A" w:rsidRDefault="0025444A" w:rsidP="0025444A"/>
    <w:p w14:paraId="503010C9" w14:textId="77777777" w:rsidR="0025444A" w:rsidRPr="002325F1" w:rsidRDefault="0025444A" w:rsidP="0025444A"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0873105" wp14:editId="6D706D2C">
            <wp:simplePos x="0" y="0"/>
            <wp:positionH relativeFrom="margin">
              <wp:posOffset>2933700</wp:posOffset>
            </wp:positionH>
            <wp:positionV relativeFrom="paragraph">
              <wp:posOffset>183515</wp:posOffset>
            </wp:positionV>
            <wp:extent cx="742315" cy="381000"/>
            <wp:effectExtent l="0" t="0" r="63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0D359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3DB8DF7D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7862964C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792CE448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CATALOGOS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4A3E95F7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5E0C0FA7" w14:textId="2A813C7E" w:rsidR="0025444A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3034BD">
        <w:rPr>
          <w:rFonts w:ascii="Arial" w:hAnsi="Arial" w:cs="Arial"/>
          <w:b/>
          <w:sz w:val="24"/>
          <w:szCs w:val="24"/>
        </w:rPr>
        <w:t>Artículo</w:t>
      </w:r>
      <w:r>
        <w:rPr>
          <w:rFonts w:ascii="Arial" w:hAnsi="Arial" w:cs="Arial"/>
          <w:b/>
          <w:sz w:val="24"/>
          <w:szCs w:val="24"/>
        </w:rPr>
        <w:t xml:space="preserve"> 14 FI”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0FC15B3A" w14:textId="77777777" w:rsidR="0025444A" w:rsidRDefault="0025444A" w:rsidP="0025444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21056" behindDoc="0" locked="0" layoutInCell="1" allowOverlap="1" wp14:anchorId="0D192175" wp14:editId="18252B58">
            <wp:simplePos x="0" y="0"/>
            <wp:positionH relativeFrom="margin">
              <wp:posOffset>926465</wp:posOffset>
            </wp:positionH>
            <wp:positionV relativeFrom="paragraph">
              <wp:posOffset>173355</wp:posOffset>
            </wp:positionV>
            <wp:extent cx="742315" cy="381000"/>
            <wp:effectExtent l="0" t="0" r="63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4FC9E64" wp14:editId="4A5550D9">
                <wp:simplePos x="0" y="0"/>
                <wp:positionH relativeFrom="column">
                  <wp:posOffset>1684020</wp:posOffset>
                </wp:positionH>
                <wp:positionV relativeFrom="paragraph">
                  <wp:posOffset>2300767</wp:posOffset>
                </wp:positionV>
                <wp:extent cx="1903228" cy="265814"/>
                <wp:effectExtent l="19050" t="19050" r="20955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7E82C" id="Rectángulo 10" o:spid="_x0000_s1026" style="position:absolute;margin-left:132.6pt;margin-top:181.15pt;width:149.85pt;height:20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" filled="f" strokecolor="red" strokeweight="2.25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60B6B99" wp14:editId="3F2BB375">
            <wp:extent cx="2012658" cy="2636874"/>
            <wp:effectExtent l="152400" t="152400" r="368935" b="35433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25" cy="26498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58695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2598B2AF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6E0BB206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51B970D6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522AA7DE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4976DF97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706C8BEE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0F410EC4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4DE03EDB" w14:textId="77777777" w:rsidR="0025444A" w:rsidRPr="002325F1" w:rsidRDefault="0025444A" w:rsidP="0025444A">
      <w:pPr>
        <w:pStyle w:val="Ttulo1"/>
        <w:spacing w:line="276" w:lineRule="auto"/>
        <w:jc w:val="center"/>
        <w:rPr>
          <w:rFonts w:cs="Arial"/>
        </w:rPr>
      </w:pPr>
      <w:bookmarkStart w:id="14" w:name="_Toc123823223"/>
      <w:bookmarkStart w:id="15" w:name="_Toc124151852"/>
      <w:bookmarkStart w:id="16" w:name="_Toc124336656"/>
      <w:bookmarkStart w:id="17" w:name="_Toc124346793"/>
      <w:r>
        <w:rPr>
          <w:rFonts w:cs="Arial"/>
        </w:rPr>
        <w:t>2.- Crear un nuevo coeficiente</w:t>
      </w:r>
      <w:bookmarkEnd w:id="14"/>
      <w:bookmarkEnd w:id="15"/>
      <w:bookmarkEnd w:id="16"/>
      <w:bookmarkEnd w:id="17"/>
    </w:p>
    <w:p w14:paraId="2ED8469B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3A196321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14912" behindDoc="0" locked="0" layoutInCell="1" allowOverlap="1" wp14:anchorId="0A907868" wp14:editId="6367ECA5">
            <wp:simplePos x="0" y="0"/>
            <wp:positionH relativeFrom="column">
              <wp:posOffset>3725707</wp:posOffset>
            </wp:positionH>
            <wp:positionV relativeFrom="paragraph">
              <wp:posOffset>6246</wp:posOffset>
            </wp:positionV>
            <wp:extent cx="453390" cy="339725"/>
            <wp:effectExtent l="95250" t="171450" r="346710" b="365125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9" t="3249" r="94695" b="85637"/>
                    <a:stretch/>
                  </pic:blipFill>
                  <pic:spPr bwMode="auto">
                    <a:xfrm>
                      <a:off x="0" y="0"/>
                      <a:ext cx="453390" cy="339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 </w:t>
      </w:r>
    </w:p>
    <w:p w14:paraId="7AFCB304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Crear Nueva Versión”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B6C8BFA" w14:textId="77777777" w:rsidR="0025444A" w:rsidRPr="002325F1" w:rsidRDefault="0025444A" w:rsidP="0025444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EE5EFE" wp14:editId="67BF0313">
                <wp:simplePos x="0" y="0"/>
                <wp:positionH relativeFrom="column">
                  <wp:posOffset>-579282</wp:posOffset>
                </wp:positionH>
                <wp:positionV relativeFrom="paragraph">
                  <wp:posOffset>312420</wp:posOffset>
                </wp:positionV>
                <wp:extent cx="489098" cy="417151"/>
                <wp:effectExtent l="19050" t="19050" r="25400" b="2159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4171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AC4EE" id="Rectángulo 48" o:spid="_x0000_s1026" style="position:absolute;margin-left:-45.6pt;margin-top:24.6pt;width:38.5pt;height:32.8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25E5D0B6" wp14:editId="7C84A3AA">
            <wp:extent cx="6316693" cy="2583712"/>
            <wp:effectExtent l="152400" t="152400" r="370205" b="36957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0994" cy="25895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42C279" w14:textId="77777777" w:rsidR="0025444A" w:rsidRDefault="0025444A" w:rsidP="0025444A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Hay que agregar los Montos de todos los Fondos de la lista y la distribución del año pasado y la suma total de las distribuciones</w:t>
      </w:r>
    </w:p>
    <w:p w14:paraId="022B6ED5" w14:textId="77777777" w:rsidR="0025444A" w:rsidRDefault="0025444A" w:rsidP="0025444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787B0E4" wp14:editId="7B99BF51">
                <wp:simplePos x="0" y="0"/>
                <wp:positionH relativeFrom="margin">
                  <wp:posOffset>-282693</wp:posOffset>
                </wp:positionH>
                <wp:positionV relativeFrom="paragraph">
                  <wp:posOffset>1209897</wp:posOffset>
                </wp:positionV>
                <wp:extent cx="5316279" cy="180753"/>
                <wp:effectExtent l="19050" t="19050" r="17780" b="1016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79" cy="1807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BC0AF" id="Rectángulo 82" o:spid="_x0000_s1026" style="position:absolute;margin-left:-22.25pt;margin-top:95.25pt;width:418.6pt;height:14.2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44D71DF" wp14:editId="3A166422">
                <wp:simplePos x="0" y="0"/>
                <wp:positionH relativeFrom="column">
                  <wp:posOffset>-548005</wp:posOffset>
                </wp:positionH>
                <wp:positionV relativeFrom="paragraph">
                  <wp:posOffset>326863</wp:posOffset>
                </wp:positionV>
                <wp:extent cx="2998381" cy="180754"/>
                <wp:effectExtent l="19050" t="19050" r="12065" b="1016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381" cy="1807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94EC0" id="Rectángulo 81" o:spid="_x0000_s1026" style="position:absolute;margin-left:-43.15pt;margin-top:25.75pt;width:236.1pt;height:14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80C4A51" wp14:editId="5A8BB05C">
            <wp:extent cx="6783572" cy="1425333"/>
            <wp:effectExtent l="152400" t="152400" r="360680" b="36576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1008" cy="1441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4790CF" w14:textId="77777777" w:rsidR="0025444A" w:rsidRDefault="0025444A" w:rsidP="0025444A">
      <w:pPr>
        <w:ind w:left="-1276"/>
        <w:rPr>
          <w:rFonts w:ascii="Arial" w:hAnsi="Arial" w:cs="Arial"/>
          <w:b/>
          <w:sz w:val="24"/>
          <w:szCs w:val="24"/>
        </w:rPr>
      </w:pPr>
    </w:p>
    <w:p w14:paraId="6F8B2E37" w14:textId="77777777" w:rsidR="0025444A" w:rsidRDefault="0025444A" w:rsidP="0025444A">
      <w:pPr>
        <w:ind w:left="-1276"/>
        <w:rPr>
          <w:rFonts w:ascii="Arial" w:hAnsi="Arial" w:cs="Arial"/>
          <w:b/>
          <w:sz w:val="24"/>
          <w:szCs w:val="24"/>
        </w:rPr>
      </w:pPr>
    </w:p>
    <w:p w14:paraId="4978DCBB" w14:textId="77777777" w:rsidR="0025444A" w:rsidRDefault="0025444A" w:rsidP="0025444A">
      <w:pPr>
        <w:ind w:left="-1276"/>
        <w:rPr>
          <w:rFonts w:ascii="Arial" w:hAnsi="Arial" w:cs="Arial"/>
          <w:b/>
          <w:sz w:val="24"/>
          <w:szCs w:val="24"/>
        </w:rPr>
      </w:pPr>
    </w:p>
    <w:p w14:paraId="3CB8C960" w14:textId="77777777" w:rsidR="0025444A" w:rsidRDefault="0025444A" w:rsidP="0025444A">
      <w:pPr>
        <w:ind w:left="-1276"/>
        <w:rPr>
          <w:rFonts w:ascii="Arial" w:hAnsi="Arial" w:cs="Arial"/>
          <w:b/>
          <w:sz w:val="24"/>
          <w:szCs w:val="24"/>
        </w:rPr>
      </w:pPr>
    </w:p>
    <w:p w14:paraId="181240BE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0F4A7CD6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Los montos a ingresar se pueden consultar en la tabla de participaciones 2022</w:t>
      </w:r>
    </w:p>
    <w:p w14:paraId="37A3DFFB" w14:textId="77777777" w:rsidR="0025444A" w:rsidRPr="002325F1" w:rsidRDefault="0025444A" w:rsidP="0025444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BF99655" wp14:editId="71091DB5">
                <wp:simplePos x="0" y="0"/>
                <wp:positionH relativeFrom="column">
                  <wp:posOffset>-474079</wp:posOffset>
                </wp:positionH>
                <wp:positionV relativeFrom="paragraph">
                  <wp:posOffset>719485</wp:posOffset>
                </wp:positionV>
                <wp:extent cx="3774440" cy="1382232"/>
                <wp:effectExtent l="19050" t="19050" r="16510" b="2794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440" cy="13822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36102" id="Rectángulo 85" o:spid="_x0000_s1026" style="position:absolute;margin-left:-37.35pt;margin-top:56.65pt;width:297.2pt;height:108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5C59900" wp14:editId="088B4C60">
                <wp:simplePos x="0" y="0"/>
                <wp:positionH relativeFrom="column">
                  <wp:posOffset>5022952</wp:posOffset>
                </wp:positionH>
                <wp:positionV relativeFrom="paragraph">
                  <wp:posOffset>2154880</wp:posOffset>
                </wp:positionV>
                <wp:extent cx="924915" cy="148280"/>
                <wp:effectExtent l="19050" t="19050" r="27940" b="2349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915" cy="148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EDC9F" id="Rectángulo 86" o:spid="_x0000_s1026" style="position:absolute;margin-left:395.5pt;margin-top:169.7pt;width:72.85pt;height:11.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2FDBB44" wp14:editId="3B0608FA">
            <wp:extent cx="6383279" cy="3434317"/>
            <wp:effectExtent l="152400" t="152400" r="360680" b="35687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9940" cy="34486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D4698A" w14:textId="77777777" w:rsidR="0025444A" w:rsidRPr="00C51519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1934086" wp14:editId="391F4F7D">
            <wp:extent cx="829339" cy="379126"/>
            <wp:effectExtent l="0" t="0" r="8890" b="190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4709" cy="4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A64F" w14:textId="77777777" w:rsidR="0025444A" w:rsidRPr="00C51519" w:rsidRDefault="0025444A" w:rsidP="0025444A">
      <w:pPr>
        <w:rPr>
          <w:rFonts w:ascii="Arial" w:hAnsi="Arial" w:cs="Arial"/>
          <w:noProof/>
          <w:color w:val="FF0000"/>
          <w:lang w:val="es-MX" w:eastAsia="es-MX"/>
        </w:rPr>
      </w:pPr>
      <w:r w:rsidRPr="00C51519">
        <w:rPr>
          <w:rFonts w:ascii="Arial" w:hAnsi="Arial" w:cs="Arial"/>
          <w:b/>
          <w:color w:val="FF0000"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Además de los montos ingresados para crear</w:t>
      </w:r>
      <w:r w:rsidRPr="00C51519">
        <w:rPr>
          <w:rFonts w:ascii="Arial" w:hAnsi="Arial" w:cs="Arial"/>
          <w:b/>
          <w:color w:val="FF0000"/>
          <w:sz w:val="24"/>
          <w:szCs w:val="24"/>
        </w:rPr>
        <w:t xml:space="preserve"> un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coeficiente se utiliza datos del menú principal “CATALOGOS”, cada vez que se modifican estos catálogos, el resultado del coeficiente creado será diferente)</w:t>
      </w:r>
    </w:p>
    <w:p w14:paraId="02B5C9A5" w14:textId="77777777" w:rsidR="0025444A" w:rsidRDefault="0025444A" w:rsidP="0025444A">
      <w:pPr>
        <w:jc w:val="center"/>
        <w:rPr>
          <w:rFonts w:ascii="Arial" w:hAnsi="Arial" w:cs="Arial"/>
          <w:noProof/>
          <w:lang w:val="es-MX" w:eastAsia="es-MX"/>
        </w:rPr>
      </w:pPr>
    </w:p>
    <w:p w14:paraId="1305611D" w14:textId="77777777" w:rsidR="0025444A" w:rsidRDefault="0025444A" w:rsidP="0025444A">
      <w:pPr>
        <w:rPr>
          <w:rFonts w:ascii="Arial" w:hAnsi="Arial" w:cs="Arial"/>
          <w:noProof/>
          <w:lang w:val="es-MX" w:eastAsia="es-MX"/>
        </w:rPr>
      </w:pPr>
    </w:p>
    <w:p w14:paraId="506B426B" w14:textId="77777777" w:rsidR="0025444A" w:rsidRDefault="0025444A" w:rsidP="0025444A">
      <w:pPr>
        <w:rPr>
          <w:rFonts w:ascii="Arial" w:hAnsi="Arial" w:cs="Arial"/>
          <w:noProof/>
          <w:lang w:val="es-MX" w:eastAsia="es-MX"/>
        </w:rPr>
      </w:pPr>
    </w:p>
    <w:p w14:paraId="3DDFEC25" w14:textId="77777777" w:rsidR="0025444A" w:rsidRDefault="0025444A" w:rsidP="0025444A">
      <w:pPr>
        <w:rPr>
          <w:rFonts w:ascii="Arial" w:hAnsi="Arial" w:cs="Arial"/>
          <w:noProof/>
          <w:lang w:val="es-MX" w:eastAsia="es-MX"/>
        </w:rPr>
      </w:pPr>
    </w:p>
    <w:p w14:paraId="52732926" w14:textId="77777777" w:rsidR="0025444A" w:rsidRDefault="0025444A" w:rsidP="0025444A">
      <w:pPr>
        <w:rPr>
          <w:rFonts w:ascii="Arial" w:hAnsi="Arial" w:cs="Arial"/>
          <w:noProof/>
          <w:lang w:val="es-MX" w:eastAsia="es-MX"/>
        </w:rPr>
      </w:pPr>
    </w:p>
    <w:p w14:paraId="26FE6B40" w14:textId="77777777" w:rsidR="0025444A" w:rsidRDefault="0025444A" w:rsidP="0025444A">
      <w:pPr>
        <w:rPr>
          <w:rFonts w:ascii="Arial" w:hAnsi="Arial" w:cs="Arial"/>
          <w:noProof/>
          <w:lang w:val="es-MX" w:eastAsia="es-MX"/>
        </w:rPr>
      </w:pPr>
    </w:p>
    <w:p w14:paraId="096544EE" w14:textId="77777777" w:rsidR="0025444A" w:rsidRDefault="0025444A" w:rsidP="0025444A">
      <w:pPr>
        <w:rPr>
          <w:rFonts w:ascii="Arial" w:hAnsi="Arial" w:cs="Arial"/>
          <w:noProof/>
          <w:lang w:val="es-MX" w:eastAsia="es-MX"/>
        </w:rPr>
      </w:pPr>
    </w:p>
    <w:p w14:paraId="0D12074D" w14:textId="77777777" w:rsidR="0025444A" w:rsidRDefault="0025444A" w:rsidP="0025444A">
      <w:pPr>
        <w:rPr>
          <w:rFonts w:ascii="Arial" w:hAnsi="Arial" w:cs="Arial"/>
          <w:noProof/>
          <w:lang w:val="es-MX" w:eastAsia="es-MX"/>
        </w:rPr>
      </w:pPr>
    </w:p>
    <w:p w14:paraId="07AEC83A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</w:p>
    <w:p w14:paraId="574415D6" w14:textId="77777777" w:rsidR="0025444A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>o registro con el nuevo coeficiente que permanecerá activo deshabilitando el coeficiente anterior</w:t>
      </w:r>
    </w:p>
    <w:p w14:paraId="6A06987E" w14:textId="77777777" w:rsidR="0025444A" w:rsidRPr="002325F1" w:rsidRDefault="0025444A" w:rsidP="0025444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393D2A" wp14:editId="0BEC2411">
                <wp:simplePos x="0" y="0"/>
                <wp:positionH relativeFrom="column">
                  <wp:posOffset>-814321</wp:posOffset>
                </wp:positionH>
                <wp:positionV relativeFrom="paragraph">
                  <wp:posOffset>389875</wp:posOffset>
                </wp:positionV>
                <wp:extent cx="7123814" cy="318977"/>
                <wp:effectExtent l="19050" t="19050" r="20320" b="2413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14" cy="3189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AF25C" id="Rectángulo 53" o:spid="_x0000_s1026" style="position:absolute;margin-left:-64.1pt;margin-top:30.7pt;width:560.95pt;height:25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D304F4E" wp14:editId="415F5258">
            <wp:extent cx="6817360" cy="946298"/>
            <wp:effectExtent l="171450" t="152400" r="364490" b="3683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66"/>
                    <a:stretch/>
                  </pic:blipFill>
                  <pic:spPr bwMode="auto">
                    <a:xfrm>
                      <a:off x="0" y="0"/>
                      <a:ext cx="6878548" cy="954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50D3E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Columna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444A" w:rsidRPr="002325F1" w14:paraId="4542CB03" w14:textId="77777777" w:rsidTr="007976E7">
        <w:tc>
          <w:tcPr>
            <w:tcW w:w="4414" w:type="dxa"/>
            <w:shd w:val="clear" w:color="auto" w:fill="002060"/>
          </w:tcPr>
          <w:p w14:paraId="34A9B37B" w14:textId="77777777" w:rsidR="0025444A" w:rsidRPr="002325F1" w:rsidRDefault="0025444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D5732BF" w14:textId="77777777" w:rsidR="0025444A" w:rsidRPr="002325F1" w:rsidRDefault="0025444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25444A" w:rsidRPr="002325F1" w14:paraId="34A4EB2F" w14:textId="77777777" w:rsidTr="007976E7">
        <w:tc>
          <w:tcPr>
            <w:tcW w:w="4414" w:type="dxa"/>
          </w:tcPr>
          <w:p w14:paraId="2E731539" w14:textId="77777777" w:rsidR="0025444A" w:rsidRPr="002325F1" w:rsidRDefault="0025444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1001EB1A" w14:textId="77777777" w:rsidR="0025444A" w:rsidRPr="002325F1" w:rsidRDefault="0025444A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25444A" w:rsidRPr="002325F1" w14:paraId="75ED30BC" w14:textId="77777777" w:rsidTr="007976E7">
        <w:tc>
          <w:tcPr>
            <w:tcW w:w="4414" w:type="dxa"/>
          </w:tcPr>
          <w:p w14:paraId="35DF4064" w14:textId="77777777" w:rsidR="0025444A" w:rsidRPr="002325F1" w:rsidRDefault="0025444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50B61FC2" w14:textId="77777777" w:rsidR="0025444A" w:rsidRPr="002325F1" w:rsidRDefault="0025444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</w:t>
            </w:r>
            <w:r>
              <w:rPr>
                <w:rFonts w:ascii="Arial" w:hAnsi="Arial" w:cs="Arial"/>
                <w:b/>
                <w:sz w:val="24"/>
                <w:szCs w:val="24"/>
              </w:rPr>
              <w:t>gistro de la fila seleccionada</w:t>
            </w:r>
          </w:p>
        </w:tc>
      </w:tr>
      <w:tr w:rsidR="0025444A" w:rsidRPr="002325F1" w14:paraId="7B3643E7" w14:textId="77777777" w:rsidTr="007976E7">
        <w:tc>
          <w:tcPr>
            <w:tcW w:w="4414" w:type="dxa"/>
          </w:tcPr>
          <w:p w14:paraId="2773A5A4" w14:textId="77777777" w:rsidR="0025444A" w:rsidRPr="002325F1" w:rsidRDefault="0025444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Creado Por</w:t>
            </w:r>
          </w:p>
        </w:tc>
        <w:tc>
          <w:tcPr>
            <w:tcW w:w="4414" w:type="dxa"/>
          </w:tcPr>
          <w:p w14:paraId="1AA65C79" w14:textId="77777777" w:rsidR="0025444A" w:rsidRPr="002325F1" w:rsidRDefault="0025444A" w:rsidP="0079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usuario quien creo la versión seleccionada</w:t>
            </w:r>
          </w:p>
        </w:tc>
      </w:tr>
      <w:tr w:rsidR="0025444A" w:rsidRPr="002325F1" w14:paraId="30B17168" w14:textId="77777777" w:rsidTr="007976E7">
        <w:tc>
          <w:tcPr>
            <w:tcW w:w="4414" w:type="dxa"/>
          </w:tcPr>
          <w:p w14:paraId="6BD7ECBA" w14:textId="77777777" w:rsidR="0025444A" w:rsidRPr="002325F1" w:rsidRDefault="0025444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>Versión</w:t>
            </w:r>
          </w:p>
        </w:tc>
        <w:tc>
          <w:tcPr>
            <w:tcW w:w="4414" w:type="dxa"/>
          </w:tcPr>
          <w:p w14:paraId="55A1867E" w14:textId="2BB85A34" w:rsidR="0025444A" w:rsidRPr="002325F1" w:rsidRDefault="003034BD" w:rsidP="0079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Número</w:t>
            </w:r>
            <w:r w:rsidR="0025444A">
              <w:rPr>
                <w:rFonts w:ascii="Arial" w:hAnsi="Arial" w:cs="Arial"/>
                <w:b/>
                <w:sz w:val="24"/>
                <w:szCs w:val="24"/>
              </w:rPr>
              <w:t xml:space="preserve"> de la versión del coeficiente creado</w:t>
            </w:r>
          </w:p>
        </w:tc>
      </w:tr>
      <w:tr w:rsidR="0025444A" w:rsidRPr="002325F1" w14:paraId="238E88C2" w14:textId="77777777" w:rsidTr="007976E7">
        <w:tc>
          <w:tcPr>
            <w:tcW w:w="4414" w:type="dxa"/>
          </w:tcPr>
          <w:p w14:paraId="22587042" w14:textId="344ED074" w:rsidR="0025444A" w:rsidRPr="002325F1" w:rsidRDefault="003034BD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sz w:val="24"/>
              </w:rPr>
              <w:t>Artículo</w:t>
            </w:r>
          </w:p>
        </w:tc>
        <w:tc>
          <w:tcPr>
            <w:tcW w:w="4414" w:type="dxa"/>
          </w:tcPr>
          <w:p w14:paraId="35D766C6" w14:textId="64472382" w:rsidR="0025444A" w:rsidRPr="002325F1" w:rsidRDefault="0025444A" w:rsidP="0079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del </w:t>
            </w:r>
            <w:r w:rsidR="003034BD">
              <w:rPr>
                <w:rFonts w:ascii="Arial" w:hAnsi="Arial" w:cs="Arial"/>
                <w:b/>
                <w:sz w:val="24"/>
                <w:szCs w:val="24"/>
              </w:rPr>
              <w:t>Artículo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actual</w:t>
            </w:r>
          </w:p>
        </w:tc>
      </w:tr>
      <w:tr w:rsidR="0025444A" w:rsidRPr="002325F1" w14:paraId="0DF4F8A5" w14:textId="77777777" w:rsidTr="007976E7">
        <w:tc>
          <w:tcPr>
            <w:tcW w:w="4414" w:type="dxa"/>
          </w:tcPr>
          <w:p w14:paraId="2E213140" w14:textId="77777777" w:rsidR="0025444A" w:rsidRPr="002325F1" w:rsidRDefault="0025444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Activo</w:t>
            </w:r>
          </w:p>
        </w:tc>
        <w:tc>
          <w:tcPr>
            <w:tcW w:w="4414" w:type="dxa"/>
          </w:tcPr>
          <w:p w14:paraId="4A6B359F" w14:textId="77777777" w:rsidR="0025444A" w:rsidRPr="002325F1" w:rsidRDefault="0025444A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Muestra si la versión del coeficiente está actualmente activa (solo puede estar una versión activa)</w:t>
            </w:r>
          </w:p>
        </w:tc>
      </w:tr>
    </w:tbl>
    <w:p w14:paraId="09F38A4B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5F0D0323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113E2FC8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9BBCBDF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5488F709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257A09FC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55DDC9BC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38910C30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2F8D4D94" w14:textId="77777777" w:rsidR="0025444A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5AE5ECD2" w14:textId="77777777" w:rsidR="0025444A" w:rsidRPr="002325F1" w:rsidRDefault="0025444A" w:rsidP="0025444A">
      <w:pPr>
        <w:spacing w:line="276" w:lineRule="auto"/>
        <w:rPr>
          <w:rFonts w:ascii="Arial" w:hAnsi="Arial" w:cs="Arial"/>
          <w:sz w:val="24"/>
          <w:szCs w:val="24"/>
        </w:rPr>
      </w:pPr>
    </w:p>
    <w:p w14:paraId="41BB2E1F" w14:textId="77777777" w:rsidR="0025444A" w:rsidRPr="004F77FC" w:rsidRDefault="0025444A" w:rsidP="0025444A">
      <w:pPr>
        <w:pStyle w:val="Ttulo1"/>
        <w:spacing w:line="276" w:lineRule="auto"/>
        <w:jc w:val="center"/>
        <w:rPr>
          <w:rFonts w:cs="Arial"/>
        </w:rPr>
      </w:pPr>
      <w:bookmarkStart w:id="18" w:name="_Toc123823224"/>
      <w:bookmarkStart w:id="19" w:name="_Toc124151853"/>
      <w:bookmarkStart w:id="20" w:name="_Toc124336657"/>
      <w:bookmarkStart w:id="21" w:name="_Toc124346794"/>
      <w:bookmarkStart w:id="22" w:name="_GoBack"/>
      <w:r>
        <w:rPr>
          <w:rFonts w:cs="Arial"/>
        </w:rPr>
        <w:t>3.- Revisión de Coeficiente</w:t>
      </w:r>
      <w:bookmarkEnd w:id="18"/>
      <w:bookmarkEnd w:id="19"/>
      <w:bookmarkEnd w:id="20"/>
      <w:bookmarkEnd w:id="21"/>
    </w:p>
    <w:p w14:paraId="44E54270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 xml:space="preserve">.- Para revisar los detalles del </w:t>
      </w:r>
      <w:r>
        <w:rPr>
          <w:rFonts w:ascii="Arial" w:hAnsi="Arial" w:cs="Arial"/>
          <w:b/>
          <w:sz w:val="24"/>
          <w:szCs w:val="24"/>
        </w:rPr>
        <w:t>coeficiente</w:t>
      </w:r>
      <w:r w:rsidRPr="002325F1">
        <w:rPr>
          <w:rFonts w:ascii="Arial" w:hAnsi="Arial" w:cs="Arial"/>
          <w:b/>
          <w:sz w:val="24"/>
          <w:szCs w:val="24"/>
        </w:rPr>
        <w:t xml:space="preserve">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0E6C487" wp14:editId="300E1841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2A119" w14:textId="77777777" w:rsidR="0025444A" w:rsidRPr="004F77FC" w:rsidRDefault="0025444A" w:rsidP="0025444A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C54BB5" wp14:editId="56F638C7">
                <wp:simplePos x="0" y="0"/>
                <wp:positionH relativeFrom="column">
                  <wp:posOffset>-666750</wp:posOffset>
                </wp:positionH>
                <wp:positionV relativeFrom="paragraph">
                  <wp:posOffset>512918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69771" id="Rectángulo 55" o:spid="_x0000_s1026" style="position:absolute;margin-left:-52.5pt;margin-top:40.4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D3Jew44AAAAAs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EED2091" wp14:editId="2A073CFC">
            <wp:extent cx="6904880" cy="956930"/>
            <wp:effectExtent l="152400" t="152400" r="353695" b="3581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1766"/>
                    <a:stretch/>
                  </pic:blipFill>
                  <pic:spPr bwMode="auto">
                    <a:xfrm>
                      <a:off x="0" y="0"/>
                      <a:ext cx="6954729" cy="963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B10D3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Si desea exportar la tabla del coeficiente, puede utilizar el botón “EXPORTAR” </w:t>
      </w:r>
    </w:p>
    <w:p w14:paraId="07A15934" w14:textId="77777777" w:rsidR="0025444A" w:rsidRPr="002325F1" w:rsidRDefault="0025444A" w:rsidP="0025444A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BB4F02" wp14:editId="16D2FA2A">
                <wp:simplePos x="0" y="0"/>
                <wp:positionH relativeFrom="column">
                  <wp:posOffset>-824392</wp:posOffset>
                </wp:positionH>
                <wp:positionV relativeFrom="paragraph">
                  <wp:posOffset>482600</wp:posOffset>
                </wp:positionV>
                <wp:extent cx="808075" cy="255181"/>
                <wp:effectExtent l="19050" t="19050" r="11430" b="1206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075" cy="2551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BF6CB" id="Rectángulo 60" o:spid="_x0000_s1026" style="position:absolute;margin-left:-64.9pt;margin-top:38pt;width:63.65pt;height:20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6D3C93E" wp14:editId="75DC1AE6">
            <wp:extent cx="6810973" cy="1403498"/>
            <wp:effectExtent l="171450" t="152400" r="352425" b="36830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66"/>
                    <a:stretch/>
                  </pic:blipFill>
                  <pic:spPr bwMode="auto">
                    <a:xfrm>
                      <a:off x="0" y="0"/>
                      <a:ext cx="6861241" cy="141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7DEC1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Para salir de la ventana de detalles utilizar el botón “Regresar” </w:t>
      </w:r>
    </w:p>
    <w:p w14:paraId="01597B2B" w14:textId="77777777" w:rsidR="0025444A" w:rsidRPr="002325F1" w:rsidRDefault="0025444A" w:rsidP="0025444A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800DF6B" wp14:editId="7487DB11">
                <wp:simplePos x="0" y="0"/>
                <wp:positionH relativeFrom="column">
                  <wp:posOffset>-782422</wp:posOffset>
                </wp:positionH>
                <wp:positionV relativeFrom="paragraph">
                  <wp:posOffset>185317</wp:posOffset>
                </wp:positionV>
                <wp:extent cx="276446" cy="191386"/>
                <wp:effectExtent l="19050" t="19050" r="28575" b="1841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1913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D34EF" id="Rectángulo 32" o:spid="_x0000_s1026" style="position:absolute;margin-left:-61.6pt;margin-top:14.6pt;width:21.75pt;height:15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EC1B28" wp14:editId="6EDA8A4C">
            <wp:extent cx="6677247" cy="1375918"/>
            <wp:effectExtent l="171450" t="152400" r="352425" b="3581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66"/>
                    <a:stretch/>
                  </pic:blipFill>
                  <pic:spPr bwMode="auto">
                    <a:xfrm>
                      <a:off x="0" y="0"/>
                      <a:ext cx="6719226" cy="13845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6C70F" w14:textId="77777777" w:rsidR="0025444A" w:rsidRPr="002325F1" w:rsidRDefault="0025444A" w:rsidP="0025444A">
      <w:pPr>
        <w:rPr>
          <w:rFonts w:ascii="Arial" w:hAnsi="Arial" w:cs="Arial"/>
          <w:b/>
          <w:sz w:val="24"/>
          <w:szCs w:val="24"/>
        </w:rPr>
      </w:pPr>
    </w:p>
    <w:bookmarkEnd w:id="22"/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0"/>
      <w:footerReference w:type="default" r:id="rId21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AF40D" w14:textId="77777777" w:rsidR="00877655" w:rsidRDefault="00877655" w:rsidP="000651DA">
      <w:pPr>
        <w:spacing w:after="0" w:line="240" w:lineRule="auto"/>
      </w:pPr>
      <w:r>
        <w:separator/>
      </w:r>
    </w:p>
  </w:endnote>
  <w:endnote w:type="continuationSeparator" w:id="0">
    <w:p w14:paraId="55E348D9" w14:textId="77777777" w:rsidR="00877655" w:rsidRDefault="0087765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DF2090E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034BD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034BD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57505" w14:textId="77777777" w:rsidR="00877655" w:rsidRDefault="00877655" w:rsidP="000651DA">
      <w:pPr>
        <w:spacing w:after="0" w:line="240" w:lineRule="auto"/>
      </w:pPr>
      <w:r>
        <w:separator/>
      </w:r>
    </w:p>
  </w:footnote>
  <w:footnote w:type="continuationSeparator" w:id="0">
    <w:p w14:paraId="6BAAD01C" w14:textId="77777777" w:rsidR="00877655" w:rsidRDefault="0087765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5444A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4BD"/>
    <w:rsid w:val="00303767"/>
    <w:rsid w:val="003115E4"/>
    <w:rsid w:val="00314C6C"/>
    <w:rsid w:val="00317A0E"/>
    <w:rsid w:val="003203C0"/>
    <w:rsid w:val="00321ACE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77655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962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E7CE1-8A66-4DB4-8B43-E79384A2C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2023-01-11T22:26:00Z</dcterms:created>
  <dcterms:modified xsi:type="dcterms:W3CDTF">2023-01-16T17:21:00Z</dcterms:modified>
</cp:coreProperties>
</file>