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7A2F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004CD3C6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103A2C">
        <w:rPr>
          <w:rFonts w:cs="Arial"/>
          <w:b/>
          <w:sz w:val="44"/>
          <w:szCs w:val="44"/>
        </w:rPr>
        <w:t>ISR SALARIOS</w:t>
      </w:r>
    </w:p>
    <w:p w14:paraId="5F1B0484" w14:textId="7A15745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41CE7FA" w14:textId="1B3F9D2C" w:rsidR="00103A2C" w:rsidRDefault="00103A2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727D519C" w14:textId="77777777" w:rsidR="00103A2C" w:rsidRDefault="00103A2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4BFD1C4" w14:textId="2B6B89CC" w:rsidR="00103A2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6235" w:history="1">
            <w:r w:rsidR="00103A2C" w:rsidRPr="006C2192">
              <w:rPr>
                <w:rStyle w:val="Hipervnculo"/>
              </w:rPr>
              <w:t>Objetivo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_Toc124416235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3</w:t>
            </w:r>
            <w:r w:rsidR="00103A2C">
              <w:rPr>
                <w:webHidden/>
              </w:rPr>
              <w:fldChar w:fldCharType="end"/>
            </w:r>
          </w:hyperlink>
        </w:p>
        <w:p w14:paraId="1DDF1855" w14:textId="551DB3D8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6" w:history="1">
            <w:r w:rsidR="00103A2C" w:rsidRPr="006C2192">
              <w:rPr>
                <w:rStyle w:val="Hipervnculo"/>
              </w:rPr>
              <w:t>Alcance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_Toc124416236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3</w:t>
            </w:r>
            <w:r w:rsidR="00103A2C">
              <w:rPr>
                <w:webHidden/>
              </w:rPr>
              <w:fldChar w:fldCharType="end"/>
            </w:r>
          </w:hyperlink>
        </w:p>
        <w:p w14:paraId="12B53D56" w14:textId="2A78D54B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7" w:history="1">
            <w:r w:rsidR="00103A2C" w:rsidRPr="006C2192">
              <w:rPr>
                <w:rStyle w:val="Hipervnculo"/>
              </w:rPr>
              <w:t>Usuario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_Toc124416237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3</w:t>
            </w:r>
            <w:r w:rsidR="00103A2C">
              <w:rPr>
                <w:webHidden/>
              </w:rPr>
              <w:fldChar w:fldCharType="end"/>
            </w:r>
          </w:hyperlink>
        </w:p>
        <w:p w14:paraId="4DFED885" w14:textId="6D4D86FB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8" w:history="1">
            <w:r w:rsidR="00103A2C" w:rsidRPr="006C2192">
              <w:rPr>
                <w:rStyle w:val="Hipervnculo"/>
              </w:rPr>
              <w:t>FONDO  ISR SALARIOS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_Toc124416238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4</w:t>
            </w:r>
            <w:r w:rsidR="00103A2C">
              <w:rPr>
                <w:webHidden/>
              </w:rPr>
              <w:fldChar w:fldCharType="end"/>
            </w:r>
          </w:hyperlink>
        </w:p>
        <w:p w14:paraId="44C53CB5" w14:textId="276DE501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39" w:history="1">
            <w:r w:rsidR="00103A2C" w:rsidRPr="006C2192">
              <w:rPr>
                <w:rStyle w:val="Hipervnculo"/>
              </w:rPr>
              <w:t>1.- Selección de Fondo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_Toc124416239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5</w:t>
            </w:r>
            <w:r w:rsidR="00103A2C">
              <w:rPr>
                <w:webHidden/>
              </w:rPr>
              <w:fldChar w:fldCharType="end"/>
            </w:r>
          </w:hyperlink>
        </w:p>
        <w:p w14:paraId="5DB6D627" w14:textId="0176211B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0" w:history="1">
            <w:r w:rsidR="00103A2C" w:rsidRPr="006C2192">
              <w:rPr>
                <w:rStyle w:val="Hipervnculo"/>
              </w:rPr>
              <w:t>2.- Crear un nuevo cálculo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_Toc124416240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6</w:t>
            </w:r>
            <w:r w:rsidR="00103A2C">
              <w:rPr>
                <w:webHidden/>
              </w:rPr>
              <w:fldChar w:fldCharType="end"/>
            </w:r>
          </w:hyperlink>
        </w:p>
        <w:p w14:paraId="4A426D4F" w14:textId="0B59AD4E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1" w:history="1">
            <w:r w:rsidR="00103A2C" w:rsidRPr="006C2192">
              <w:rPr>
                <w:rStyle w:val="Hipervnculo"/>
              </w:rPr>
              <w:t>3.- Autorización de cálculo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_Toc124416241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9</w:t>
            </w:r>
            <w:r w:rsidR="00103A2C">
              <w:rPr>
                <w:webHidden/>
              </w:rPr>
              <w:fldChar w:fldCharType="end"/>
            </w:r>
          </w:hyperlink>
        </w:p>
        <w:p w14:paraId="7168530D" w14:textId="31F1B8F3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2" w:history="1">
            <w:r w:rsidR="00103A2C" w:rsidRPr="006C2192">
              <w:rPr>
                <w:rStyle w:val="Hipervnculo"/>
              </w:rPr>
              <w:t>4.- Regresar un cálculo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_Toc124416242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10</w:t>
            </w:r>
            <w:r w:rsidR="00103A2C">
              <w:rPr>
                <w:webHidden/>
              </w:rPr>
              <w:fldChar w:fldCharType="end"/>
            </w:r>
          </w:hyperlink>
        </w:p>
        <w:p w14:paraId="4A471461" w14:textId="30D748FA" w:rsidR="00103A2C" w:rsidRDefault="009C08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6243" w:history="1">
            <w:r w:rsidR="00103A2C" w:rsidRPr="006C2192">
              <w:rPr>
                <w:rStyle w:val="Hipervnculo"/>
              </w:rPr>
              <w:t>5.- Consulta de estatus</w:t>
            </w:r>
            <w:r w:rsidR="00103A2C">
              <w:rPr>
                <w:webHidden/>
              </w:rPr>
              <w:tab/>
            </w:r>
            <w:r w:rsidR="00103A2C">
              <w:rPr>
                <w:webHidden/>
              </w:rPr>
              <w:fldChar w:fldCharType="begin"/>
            </w:r>
            <w:r w:rsidR="00103A2C">
              <w:rPr>
                <w:webHidden/>
              </w:rPr>
              <w:instrText xml:space="preserve"> PAGEREF _Toc124416243 \h </w:instrText>
            </w:r>
            <w:r w:rsidR="00103A2C">
              <w:rPr>
                <w:webHidden/>
              </w:rPr>
            </w:r>
            <w:r w:rsidR="00103A2C">
              <w:rPr>
                <w:webHidden/>
              </w:rPr>
              <w:fldChar w:fldCharType="separate"/>
            </w:r>
            <w:r w:rsidR="00103A2C">
              <w:rPr>
                <w:webHidden/>
              </w:rPr>
              <w:t>11</w:t>
            </w:r>
            <w:r w:rsidR="00103A2C">
              <w:rPr>
                <w:webHidden/>
              </w:rPr>
              <w:fldChar w:fldCharType="end"/>
            </w:r>
          </w:hyperlink>
        </w:p>
        <w:p w14:paraId="7379A784" w14:textId="0C7C39B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623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623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623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6828E560" w:rsidR="00E5052A" w:rsidRPr="00D45E45" w:rsidRDefault="00790D48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6828E560" w:rsidR="00E5052A" w:rsidRPr="00D45E45" w:rsidRDefault="00790D48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62E0A0B1" w:rsidR="00E5052A" w:rsidRPr="002325F1" w:rsidRDefault="00103A2C" w:rsidP="00005944">
      <w:pPr>
        <w:pStyle w:val="Ttulo1"/>
        <w:jc w:val="center"/>
        <w:rPr>
          <w:rFonts w:cs="Arial"/>
          <w:sz w:val="44"/>
          <w:szCs w:val="44"/>
        </w:rPr>
      </w:pPr>
      <w:bookmarkStart w:id="6" w:name="_Toc124416238"/>
      <w:r>
        <w:rPr>
          <w:rFonts w:cs="Arial"/>
          <w:sz w:val="44"/>
          <w:szCs w:val="44"/>
        </w:rPr>
        <w:t xml:space="preserve">FONDO </w:t>
      </w:r>
      <w:r w:rsidRPr="00005944">
        <w:rPr>
          <w:rFonts w:cs="Arial"/>
          <w:sz w:val="44"/>
          <w:szCs w:val="44"/>
        </w:rPr>
        <w:t>ISR</w:t>
      </w:r>
      <w:r>
        <w:rPr>
          <w:rFonts w:cs="Arial"/>
          <w:sz w:val="44"/>
          <w:szCs w:val="44"/>
        </w:rPr>
        <w:t xml:space="preserve"> SALARIOS</w:t>
      </w:r>
      <w:bookmarkEnd w:id="6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2F2ABDB9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BD202D" w14:textId="36A59113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BB5CBF" w14:textId="05FB9C97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B30C19" w14:textId="6422F73A" w:rsidR="00103A2C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73496F" w14:textId="77777777" w:rsidR="00103A2C" w:rsidRPr="002325F1" w:rsidRDefault="00103A2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16239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CF8064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27B58">
        <w:rPr>
          <w:rFonts w:ascii="Arial" w:hAnsi="Arial" w:cs="Arial"/>
          <w:b/>
          <w:sz w:val="24"/>
          <w:szCs w:val="24"/>
        </w:rPr>
        <w:t>ISR Salarios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562FDCEB" w:rsidR="00E5052A" w:rsidRDefault="00627B58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1048CD48">
                <wp:simplePos x="0" y="0"/>
                <wp:positionH relativeFrom="column">
                  <wp:posOffset>1694815</wp:posOffset>
                </wp:positionH>
                <wp:positionV relativeFrom="paragraph">
                  <wp:posOffset>2393477</wp:posOffset>
                </wp:positionV>
                <wp:extent cx="2040890" cy="265430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265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76C74" id="Rectángulo 10" o:spid="_x0000_s1026" style="position:absolute;margin-left:133.45pt;margin-top:188.45pt;width:160.7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50705396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B9235D" wp14:editId="4F98CBC7">
            <wp:extent cx="2075506" cy="2636875"/>
            <wp:effectExtent l="152400" t="152400" r="363220" b="3543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77" cy="2648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5AF7241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ADC941C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B2ADEC5" w14:textId="2A033D08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5949252F" w14:textId="270487C0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73D8A74A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F6893D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FCE98F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16240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9936001" w:rsidR="00E5052A" w:rsidRPr="002325F1" w:rsidRDefault="00627B58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59D5EDF0">
                <wp:simplePos x="0" y="0"/>
                <wp:positionH relativeFrom="column">
                  <wp:posOffset>-538953</wp:posOffset>
                </wp:positionH>
                <wp:positionV relativeFrom="paragraph">
                  <wp:posOffset>392430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703D" id="Rectángulo 48" o:spid="_x0000_s1026" style="position:absolute;margin-left:-42.45pt;margin-top:30.9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JJif0OAAAAAKAQAADwAAAAAAAAAAAAAAAADtBAAAZHJzL2Rvd25y&#10;ZXYueG1sUEsFBgAAAAAEAAQA8wAAAPo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b/>
          <w:sz w:val="24"/>
          <w:szCs w:val="24"/>
        </w:rPr>
        <w:t>“Agregar Cálculo</w:t>
      </w:r>
      <w:r w:rsidR="00E5052A">
        <w:rPr>
          <w:rFonts w:ascii="Arial" w:hAnsi="Arial" w:cs="Arial"/>
          <w:b/>
          <w:sz w:val="24"/>
          <w:szCs w:val="24"/>
        </w:rPr>
        <w:t>” para crear un nuevo registro</w:t>
      </w:r>
      <w:r w:rsidR="00E5052A"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56724A25" w:rsidR="00E5052A" w:rsidRPr="002325F1" w:rsidRDefault="00627B58" w:rsidP="00E5052A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FB90618" wp14:editId="79C38CB5">
            <wp:extent cx="6465526" cy="935665"/>
            <wp:effectExtent l="152400" t="152400" r="354965" b="3600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535" cy="944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16F8D16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87571B" w14:textId="50AE3DB1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478182FF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2A6F6EC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627B58">
        <w:rPr>
          <w:rFonts w:ascii="Arial" w:hAnsi="Arial" w:cs="Arial"/>
          <w:b/>
          <w:sz w:val="24"/>
          <w:szCs w:val="24"/>
        </w:rPr>
        <w:t>importe correspondiente a ISR Salarios (</w:t>
      </w:r>
      <w:r>
        <w:rPr>
          <w:rFonts w:ascii="Arial" w:hAnsi="Arial" w:cs="Arial"/>
          <w:b/>
          <w:sz w:val="24"/>
          <w:szCs w:val="24"/>
        </w:rPr>
        <w:t xml:space="preserve">se puede consultar en la tabla de participaciones </w:t>
      </w:r>
      <w:r w:rsidR="00B573FB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55B9F211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4E167B5F" w:rsidR="00E5052A" w:rsidRDefault="00B573FB" w:rsidP="00627B58">
      <w:pPr>
        <w:ind w:left="-993"/>
        <w:rPr>
          <w:rFonts w:ascii="Arial" w:hAnsi="Arial" w:cs="Arial"/>
          <w:b/>
          <w:sz w:val="24"/>
          <w:szCs w:val="24"/>
        </w:rPr>
      </w:pPr>
      <w:bookmarkStart w:id="13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87D217" wp14:editId="1F564B86">
                <wp:simplePos x="0" y="0"/>
                <wp:positionH relativeFrom="column">
                  <wp:posOffset>3053715</wp:posOffset>
                </wp:positionH>
                <wp:positionV relativeFrom="paragraph">
                  <wp:posOffset>1309370</wp:posOffset>
                </wp:positionV>
                <wp:extent cx="514350" cy="2286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762E" id="Rectángulo 5" o:spid="_x0000_s1026" style="position:absolute;margin-left:240.45pt;margin-top:103.1pt;width:40.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" filled="f" strokecolor="red" strokeweight="2.25pt"/>
            </w:pict>
          </mc:Fallback>
        </mc:AlternateContent>
      </w:r>
      <w:bookmarkEnd w:id="13"/>
      <w:r w:rsidR="00627B5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17769E" wp14:editId="5DA5FE89">
                <wp:simplePos x="0" y="0"/>
                <wp:positionH relativeFrom="column">
                  <wp:posOffset>4672080</wp:posOffset>
                </wp:positionH>
                <wp:positionV relativeFrom="paragraph">
                  <wp:posOffset>803585</wp:posOffset>
                </wp:positionV>
                <wp:extent cx="1297172" cy="222797"/>
                <wp:effectExtent l="19050" t="19050" r="1778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222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7156" id="Rectángulo 20" o:spid="_x0000_s1026" style="position:absolute;margin-left:367.9pt;margin-top:63.25pt;width:102.15pt;height:17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" filled="f" strokecolor="red" strokeweight="2.25pt"/>
            </w:pict>
          </mc:Fallback>
        </mc:AlternateContent>
      </w:r>
      <w:r w:rsidR="00627B58">
        <w:rPr>
          <w:noProof/>
          <w:lang w:val="es-MX" w:eastAsia="es-MX"/>
        </w:rPr>
        <w:drawing>
          <wp:inline distT="0" distB="0" distL="0" distR="0" wp14:anchorId="466716CD" wp14:editId="7DF10274">
            <wp:extent cx="6491055" cy="1382232"/>
            <wp:effectExtent l="152400" t="152400" r="36703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2743" cy="1384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22E4C9A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185E7D" w14:textId="3E173141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1AC97251" w14:textId="0B463C2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07E63DC" w14:textId="299A59BE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1719D73" w14:textId="34C7AC80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6B316D1C" w14:textId="3AB49309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3C798A39" w14:textId="215673AC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0CA053D8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51475C02" w14:textId="77777777" w:rsidR="00627B58" w:rsidRPr="002325F1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972B634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5ABCBEB6">
                <wp:simplePos x="0" y="0"/>
                <wp:positionH relativeFrom="column">
                  <wp:posOffset>-718185</wp:posOffset>
                </wp:positionH>
                <wp:positionV relativeFrom="paragraph">
                  <wp:posOffset>896782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22EC" id="Rectángulo 53" o:spid="_x0000_s1026" style="position:absolute;margin-left:-56.55pt;margin-top:70.6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" filled="f" strokecolor="red" strokeweight="2.25pt"/>
            </w:pict>
          </mc:Fallback>
        </mc:AlternateContent>
      </w:r>
      <w:r w:rsidR="00627B58">
        <w:rPr>
          <w:noProof/>
          <w:lang w:val="es-MX" w:eastAsia="es-MX"/>
        </w:rPr>
        <w:drawing>
          <wp:inline distT="0" distB="0" distL="0" distR="0" wp14:anchorId="40C4D23E" wp14:editId="08AE1083">
            <wp:extent cx="6685944" cy="967563"/>
            <wp:effectExtent l="152400" t="152400" r="36258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5392" cy="97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51CD7" w14:textId="77777777" w:rsidR="00627B58" w:rsidRDefault="00627B58" w:rsidP="00E5052A">
      <w:pPr>
        <w:rPr>
          <w:rFonts w:ascii="Arial" w:hAnsi="Arial" w:cs="Arial"/>
          <w:b/>
          <w:sz w:val="24"/>
          <w:szCs w:val="24"/>
        </w:rPr>
      </w:pPr>
    </w:p>
    <w:p w14:paraId="2E44E016" w14:textId="3309D5A0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1624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2829A09E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1966E8C">
                <wp:simplePos x="0" y="0"/>
                <wp:positionH relativeFrom="column">
                  <wp:posOffset>-461807</wp:posOffset>
                </wp:positionH>
                <wp:positionV relativeFrom="paragraph">
                  <wp:posOffset>1085215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B511" id="Rectángulo 55" o:spid="_x0000_s1026" style="position:absolute;margin-left:-36.35pt;margin-top:85.4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R/PxW4AAAAAsBAAAPAAAAAAAAAAAAAAAAAOkEAABkcnMvZG93bnJldi54&#10;bWxQSwUGAAAAAAQABADzAAAA9gUAAAAA&#10;" filled="f" strokecolor="red" strokeweight="2.25pt"/>
            </w:pict>
          </mc:Fallback>
        </mc:AlternateContent>
      </w:r>
      <w:r w:rsidR="00103A2C">
        <w:rPr>
          <w:noProof/>
          <w:lang w:val="es-MX" w:eastAsia="es-MX"/>
        </w:rPr>
        <w:drawing>
          <wp:inline distT="0" distB="0" distL="0" distR="0" wp14:anchorId="60039AA6" wp14:editId="36311528">
            <wp:extent cx="6734631" cy="1233377"/>
            <wp:effectExtent l="152400" t="152400" r="352425" b="3670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07" b="17458"/>
                    <a:stretch/>
                  </pic:blipFill>
                  <pic:spPr bwMode="auto">
                    <a:xfrm>
                      <a:off x="0" y="0"/>
                      <a:ext cx="6804420" cy="124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5AACC28D">
            <wp:extent cx="6687879" cy="1622436"/>
            <wp:effectExtent l="171450" t="152400" r="360680" b="3587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753405" cy="1638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1624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4EBFCCF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BF20F92">
                <wp:simplePos x="0" y="0"/>
                <wp:positionH relativeFrom="column">
                  <wp:posOffset>-574675</wp:posOffset>
                </wp:positionH>
                <wp:positionV relativeFrom="paragraph">
                  <wp:posOffset>1137758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7C2" id="Rectángulo 59" o:spid="_x0000_s1026" style="position:absolute;margin-left:-45.25pt;margin-top:89.6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J+4zP+EAAAALAQAADwAAAAAAAAAAAAAAAADpBAAAZHJzL2Rvd25yZXYu&#10;eG1sUEsFBgAAAAAEAAQA8wAAAPcFAAAAAA==&#10;" filled="f" strokecolor="red" strokeweight="2.25pt"/>
            </w:pict>
          </mc:Fallback>
        </mc:AlternateContent>
      </w:r>
      <w:r w:rsidR="00790D48">
        <w:rPr>
          <w:noProof/>
          <w:lang w:val="es-MX" w:eastAsia="es-MX"/>
        </w:rPr>
        <w:drawing>
          <wp:inline distT="0" distB="0" distL="0" distR="0" wp14:anchorId="1C4E7874" wp14:editId="5392ABB5">
            <wp:extent cx="6831268" cy="1250950"/>
            <wp:effectExtent l="152400" t="152400" r="370205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07" b="17458"/>
                    <a:stretch/>
                  </pic:blipFill>
                  <pic:spPr bwMode="auto">
                    <a:xfrm>
                      <a:off x="0" y="0"/>
                      <a:ext cx="6840611" cy="125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16243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465679" w:rsidR="00E5052A" w:rsidRDefault="001A2F44" w:rsidP="00627B5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F2F227A">
                <wp:simplePos x="0" y="0"/>
                <wp:positionH relativeFrom="column">
                  <wp:posOffset>-538007</wp:posOffset>
                </wp:positionH>
                <wp:positionV relativeFrom="paragraph">
                  <wp:posOffset>758825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BC2C" id="Rectángulo 26" o:spid="_x0000_s1026" style="position:absolute;margin-left:-42.35pt;margin-top:59.7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tzIu8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BEB4F38">
                <wp:simplePos x="0" y="0"/>
                <wp:positionH relativeFrom="column">
                  <wp:posOffset>5293803</wp:posOffset>
                </wp:positionH>
                <wp:positionV relativeFrom="paragraph">
                  <wp:posOffset>440543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7BD7" id="Rectángulo 28" o:spid="_x0000_s1026" style="position:absolute;margin-left:416.85pt;margin-top:34.7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JbkifTfAAAACgEAAA8AAAAAAAAAAAAAAAAA7AQAAGRycy9kb3ducmV2&#10;LnhtbFBLBQYAAAAABAAEAPMAAAD4BQAAAAA=&#10;" filled="f" strokecolor="red" strokeweight="2.25pt"/>
            </w:pict>
          </mc:Fallback>
        </mc:AlternateContent>
      </w:r>
      <w:r w:rsidR="00627B58">
        <w:rPr>
          <w:noProof/>
          <w:lang w:val="es-MX" w:eastAsia="es-MX"/>
        </w:rPr>
        <w:drawing>
          <wp:inline distT="0" distB="0" distL="0" distR="0" wp14:anchorId="73EB2B90" wp14:editId="050A813C">
            <wp:extent cx="6906362" cy="99946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2459" cy="10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350" w14:textId="77777777" w:rsidR="00103A2C" w:rsidRPr="002325F1" w:rsidRDefault="00103A2C" w:rsidP="00627B58">
      <w:pPr>
        <w:ind w:left="-1134"/>
        <w:rPr>
          <w:rFonts w:ascii="Arial" w:hAnsi="Arial" w:cs="Arial"/>
          <w:b/>
          <w:sz w:val="24"/>
          <w:szCs w:val="24"/>
        </w:rPr>
      </w:pP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8DF73" w14:textId="77777777" w:rsidR="009C080B" w:rsidRDefault="009C080B" w:rsidP="000651DA">
      <w:pPr>
        <w:spacing w:after="0" w:line="240" w:lineRule="auto"/>
      </w:pPr>
      <w:r>
        <w:separator/>
      </w:r>
    </w:p>
  </w:endnote>
  <w:endnote w:type="continuationSeparator" w:id="0">
    <w:p w14:paraId="5181BCF7" w14:textId="77777777" w:rsidR="009C080B" w:rsidRDefault="009C080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165422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73F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573F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0F847" w14:textId="77777777" w:rsidR="009C080B" w:rsidRDefault="009C080B" w:rsidP="000651DA">
      <w:pPr>
        <w:spacing w:after="0" w:line="240" w:lineRule="auto"/>
      </w:pPr>
      <w:r>
        <w:separator/>
      </w:r>
    </w:p>
  </w:footnote>
  <w:footnote w:type="continuationSeparator" w:id="0">
    <w:p w14:paraId="05705ED4" w14:textId="77777777" w:rsidR="009C080B" w:rsidRDefault="009C080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A2C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11ADB"/>
    <w:rsid w:val="00216AD7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37CB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B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0D48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0582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080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73F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97E26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53B0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6EB7-A320-4755-A38D-ECF4B48D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2023-01-12T17:44:00Z</dcterms:created>
  <dcterms:modified xsi:type="dcterms:W3CDTF">2023-01-19T22:09:00Z</dcterms:modified>
</cp:coreProperties>
</file>