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4.0" w:type="dxa"/>
        <w:jc w:val="left"/>
        <w:tblInd w:w="0.0" w:type="dxa"/>
        <w:tblLayout w:type="fixed"/>
        <w:tblLook w:val="0000"/>
      </w:tblPr>
      <w:tblGrid>
        <w:gridCol w:w="1766"/>
        <w:gridCol w:w="2738"/>
        <w:gridCol w:w="1301"/>
        <w:gridCol w:w="3129"/>
        <w:tblGridChange w:id="0">
          <w:tblGrid>
            <w:gridCol w:w="1766"/>
            <w:gridCol w:w="2738"/>
            <w:gridCol w:w="1301"/>
            <w:gridCol w:w="3129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TEMA: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“Implementación de la Plataforma de Distribución de Recursos a Municipios y Entidades.</w:t>
            </w:r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FECHA: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 de septiembre 2022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ELABORÓ: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Alfonso O. Ortiz Espinoza Gerente de Proyectos INAP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AREA: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OPD’s</w:t>
            </w:r>
          </w:p>
        </w:tc>
      </w:tr>
      <w:tr>
        <w:trPr>
          <w:cantSplit w:val="0"/>
          <w:trHeight w:val="5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OBJETIVO: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Retroalimentación de Avance Plataforma de Distribución de Recursos a Municipios y Entidades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PARTICIPANTES :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438.0" w:type="dxa"/>
              <w:jc w:val="left"/>
              <w:tblInd w:w="5.0" w:type="dxa"/>
              <w:tblLayout w:type="fixed"/>
              <w:tblLook w:val="0400"/>
            </w:tblPr>
            <w:tblGrid>
              <w:gridCol w:w="4438"/>
              <w:tblGridChange w:id="0">
                <w:tblGrid>
                  <w:gridCol w:w="4438"/>
                </w:tblGrid>
              </w:tblGridChange>
            </w:tblGrid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13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Personal Organismos Paraestatales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14">
                  <w:pPr>
                    <w:rPr>
                      <w:rFonts w:ascii="Arial" w:cs="Arial" w:eastAsia="Arial" w:hAnsi="Arial"/>
                      <w:b w:val="1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364.0" w:type="dxa"/>
              <w:jc w:val="left"/>
              <w:tblInd w:w="5.0" w:type="dxa"/>
              <w:tblLayout w:type="fixed"/>
              <w:tblLook w:val="0400"/>
            </w:tblPr>
            <w:tblGrid>
              <w:gridCol w:w="4364"/>
              <w:tblGridChange w:id="0">
                <w:tblGrid>
                  <w:gridCol w:w="4364"/>
                </w:tblGrid>
              </w:tblGridChange>
            </w:tblGrid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18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OPDs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19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PARTICIPANTES INAP: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ROL: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Adolfo Ángel García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 INAP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San Juanita de Jesús Reyes Hinojosa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 INAP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Gonzalo Cantú Treviño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 INAP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Rodolfo Zúñiga Sánchez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 INAP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Oliver Jonathan Rentería Silva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Alfonso Oswaldo Ortiz Espinoza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Proyecto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PARA SU INFORMACIÓN: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Alberto Sobrado Garnica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Administrador del Proyecto</w:t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AGENDA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1.- Reunión de levantamiento de Generalidades Técnicas del área de Organismos Paraestatales </w:t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Programar Reuniones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Necesidades de los OPDs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requerida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Formatos y procesos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de Reportes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600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ACUERDOS: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1.- Se programó reunión para el día miércoles 7 de septiembre a las 12:00pm para el levantamiento de generalidades.</w:t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547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pStyle w:val="Heading2"/>
        <w:spacing w:before="0" w:lineRule="auto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12.0 Firmas de recepción</w:t>
      </w:r>
    </w:p>
    <w:p w:rsidR="00000000" w:rsidDel="00000000" w:rsidP="00000000" w:rsidRDefault="00000000" w:rsidRPr="00000000" w14:paraId="0000006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8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2"/>
        <w:gridCol w:w="2268"/>
        <w:gridCol w:w="1647"/>
        <w:gridCol w:w="2152"/>
        <w:tblGridChange w:id="0">
          <w:tblGrid>
            <w:gridCol w:w="2722"/>
            <w:gridCol w:w="2268"/>
            <w:gridCol w:w="1647"/>
            <w:gridCol w:w="2152"/>
          </w:tblGrid>
        </w:tblGridChange>
      </w:tblGrid>
      <w:tr>
        <w:trPr>
          <w:cantSplit w:val="0"/>
          <w:trHeight w:val="42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recepción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*****FIN DE DOCUMENTO*****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212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rbel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Prima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-482599</wp:posOffset>
              </wp:positionH>
              <wp:positionV relativeFrom="paragraph">
                <wp:posOffset>25400</wp:posOffset>
              </wp:positionV>
              <wp:extent cx="0" cy="50800"/>
              <wp:effectExtent b="0" l="0" r="0" t="0"/>
              <wp:wrapNone/>
              <wp:docPr id="8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59888" y="3780000"/>
                        <a:ext cx="6372225" cy="0"/>
                      </a:xfrm>
                      <a:prstGeom prst="straightConnector1">
                        <a:avLst/>
                      </a:prstGeom>
                      <a:noFill/>
                      <a:ln cap="flat" cmpd="sng" w="50800">
                        <a:solidFill>
                          <a:srgbClr val="A8D08C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-482599</wp:posOffset>
              </wp:positionH>
              <wp:positionV relativeFrom="paragraph">
                <wp:posOffset>25400</wp:posOffset>
              </wp:positionV>
              <wp:extent cx="0" cy="50800"/>
              <wp:effectExtent b="0" l="0" r="0" t="0"/>
              <wp:wrapNone/>
              <wp:docPr id="8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spacing w:after="0" w:lineRule="auto"/>
      <w:rPr>
        <w:sz w:val="16"/>
        <w:szCs w:val="16"/>
      </w:rPr>
    </w:pPr>
    <w:r w:rsidDel="00000000" w:rsidR="00000000" w:rsidRPr="00000000">
      <w:rPr>
        <w:b w:val="1"/>
        <w:color w:val="000000"/>
        <w:sz w:val="15"/>
        <w:szCs w:val="15"/>
        <w:rtl w:val="0"/>
      </w:rPr>
      <w:t xml:space="preserve">CONFORME A LA NORMA ISO 9001-2015/ NMX-CC-9001-IMNC-2015                                                            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-1003934</wp:posOffset>
          </wp:positionH>
          <wp:positionV relativeFrom="paragraph">
            <wp:posOffset>0</wp:posOffset>
          </wp:positionV>
          <wp:extent cx="1403350" cy="1295400"/>
          <wp:effectExtent b="0" l="0" r="0" t="0"/>
          <wp:wrapNone/>
          <wp:docPr id="9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3350" cy="1295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1">
    <w:pPr>
      <w:spacing w:before="0" w:lineRule="auto"/>
      <w:ind w:right="-180"/>
      <w:rPr>
        <w:color w:val="000000"/>
        <w:sz w:val="15"/>
        <w:szCs w:val="15"/>
      </w:rPr>
    </w:pPr>
    <w:r w:rsidDel="00000000" w:rsidR="00000000" w:rsidRPr="00000000">
      <w:rPr>
        <w:rFonts w:ascii="Prima Sans" w:cs="Prima Sans" w:eastAsia="Prima Sans" w:hAnsi="Prima Sans"/>
        <w:color w:val="000000"/>
        <w:sz w:val="15"/>
        <w:szCs w:val="15"/>
        <w:rtl w:val="0"/>
      </w:rPr>
      <w:t xml:space="preserve">Infinite Computer Solutions, S.A. de C.V.                                             Carolina  # 113-205 Col. Nochebuena, 03720 CDMX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spacing w:before="8" w:line="100" w:lineRule="auto"/>
      <w:rPr>
        <w:sz w:val="11"/>
        <w:szCs w:val="1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-171449</wp:posOffset>
          </wp:positionH>
          <wp:positionV relativeFrom="paragraph">
            <wp:posOffset>0</wp:posOffset>
          </wp:positionV>
          <wp:extent cx="152400" cy="152400"/>
          <wp:effectExtent b="0" l="0" r="0" t="0"/>
          <wp:wrapNone/>
          <wp:docPr id="87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4"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soporte@INFINITE.com.mx</w:t>
      </w:r>
    </w:hyperlink>
    <w:r w:rsidDel="00000000" w:rsidR="00000000" w:rsidRPr="00000000">
      <w:rPr>
        <w:rFonts w:ascii="Corbel" w:cs="Corbel" w:eastAsia="Corbel" w:hAnsi="Corbe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6547 9612, 6379 5074 y 75                                                                                </w:t>
    </w:r>
    <w:hyperlink r:id="rId5"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www.INFINITE.mx</w:t>
      </w:r>
    </w:hyperlink>
    <w:r w:rsidDel="00000000" w:rsidR="00000000" w:rsidRPr="00000000">
      <w:rPr>
        <w:rFonts w:ascii="Corbel" w:cs="Corbel" w:eastAsia="Corbel" w:hAnsi="Corbe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  <w:rtl w:val="0"/>
      </w:rPr>
      <w:t xml:space="preserve">                                                                          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2343150</wp:posOffset>
          </wp:positionH>
          <wp:positionV relativeFrom="paragraph">
            <wp:posOffset>9525</wp:posOffset>
          </wp:positionV>
          <wp:extent cx="152400" cy="152400"/>
          <wp:effectExtent b="0" l="0" r="0" t="0"/>
          <wp:wrapNone/>
          <wp:docPr id="8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4537075</wp:posOffset>
          </wp:positionH>
          <wp:positionV relativeFrom="paragraph">
            <wp:posOffset>0</wp:posOffset>
          </wp:positionV>
          <wp:extent cx="152400" cy="152400"/>
          <wp:effectExtent b="0" l="0" r="0" t="0"/>
          <wp:wrapNone/>
          <wp:docPr id="8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7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spacing w:before="280" w:lineRule="auto"/>
      <w:ind w:right="-18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4006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155"/>
      <w:gridCol w:w="1224"/>
      <w:gridCol w:w="1014"/>
      <w:gridCol w:w="613"/>
      <w:tblGridChange w:id="0">
        <w:tblGrid>
          <w:gridCol w:w="1155"/>
          <w:gridCol w:w="1224"/>
          <w:gridCol w:w="1014"/>
          <w:gridCol w:w="613"/>
        </w:tblGrid>
      </w:tblGridChange>
    </w:tblGrid>
    <w:tr>
      <w:trPr>
        <w:cantSplit w:val="0"/>
        <w:trHeight w:val="441" w:hRule="atLeast"/>
        <w:tblHeader w:val="0"/>
      </w:trPr>
      <w:tc>
        <w:tcPr>
          <w:shd w:fill="a8d08d" w:val="clear"/>
        </w:tcPr>
        <w:p w:rsidR="00000000" w:rsidDel="00000000" w:rsidP="00000000" w:rsidRDefault="00000000" w:rsidRPr="00000000" w14:paraId="000000A5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TIPO DE DOCUMENTO</w:t>
          </w:r>
        </w:p>
      </w:tc>
      <w:tc>
        <w:tcPr>
          <w:shd w:fill="a8d08d" w:val="clear"/>
        </w:tcPr>
        <w:p w:rsidR="00000000" w:rsidDel="00000000" w:rsidP="00000000" w:rsidRDefault="00000000" w:rsidRPr="00000000" w14:paraId="000000A6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NOMBRE</w:t>
          </w:r>
        </w:p>
      </w:tc>
      <w:tc>
        <w:tcPr>
          <w:shd w:fill="a8d08d" w:val="clear"/>
        </w:tcPr>
        <w:p w:rsidR="00000000" w:rsidDel="00000000" w:rsidP="00000000" w:rsidRDefault="00000000" w:rsidRPr="00000000" w14:paraId="000000A7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CÓDIGO</w:t>
          </w:r>
        </w:p>
      </w:tc>
      <w:tc>
        <w:tcPr>
          <w:shd w:fill="a8d08d" w:val="clear"/>
        </w:tcPr>
        <w:p w:rsidR="00000000" w:rsidDel="00000000" w:rsidP="00000000" w:rsidRDefault="00000000" w:rsidRPr="00000000" w14:paraId="000000A8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REV</w:t>
          </w:r>
        </w:p>
      </w:tc>
    </w:tr>
    <w:tr>
      <w:trPr>
        <w:cantSplit w:val="0"/>
        <w:trHeight w:val="64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A9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Formato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A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Minuta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B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FO-PLA-25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C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00</w:t>
          </w:r>
        </w:p>
      </w:tc>
    </w:tr>
  </w:tbl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-253999</wp:posOffset>
              </wp:positionH>
              <wp:positionV relativeFrom="paragraph">
                <wp:posOffset>965200</wp:posOffset>
              </wp:positionV>
              <wp:extent cx="0" cy="50800"/>
              <wp:effectExtent b="0" l="0" r="0" t="0"/>
              <wp:wrapNone/>
              <wp:docPr id="8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88902" y="3780000"/>
                        <a:ext cx="6114197" cy="0"/>
                      </a:xfrm>
                      <a:prstGeom prst="straightConnector1">
                        <a:avLst/>
                      </a:prstGeom>
                      <a:noFill/>
                      <a:ln cap="flat" cmpd="sng" w="50800">
                        <a:solidFill>
                          <a:srgbClr val="A8D08C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-253999</wp:posOffset>
              </wp:positionH>
              <wp:positionV relativeFrom="paragraph">
                <wp:posOffset>965200</wp:posOffset>
              </wp:positionV>
              <wp:extent cx="0" cy="50800"/>
              <wp:effectExtent b="0" l="0" r="0" t="0"/>
              <wp:wrapNone/>
              <wp:docPr id="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-213502</wp:posOffset>
          </wp:positionH>
          <wp:positionV relativeFrom="paragraph">
            <wp:posOffset>55049</wp:posOffset>
          </wp:positionV>
          <wp:extent cx="1533730" cy="811930"/>
          <wp:effectExtent b="0" l="0" r="0" t="0"/>
          <wp:wrapNone/>
          <wp:docPr descr="C:\Users\lenovo\Desktop\NUEVOS LOGOS INAP\INAP_LOGO-2020.jpg" id="88" name="image8.jpg"/>
          <a:graphic>
            <a:graphicData uri="http://schemas.openxmlformats.org/drawingml/2006/picture">
              <pic:pic>
                <pic:nvPicPr>
                  <pic:cNvPr descr="C:\Users\lenovo\Desktop\NUEVOS LOGOS INAP\INAP_LOGO-2020.jpg" id="0" name="image8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3730" cy="8119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4194146</wp:posOffset>
          </wp:positionH>
          <wp:positionV relativeFrom="paragraph">
            <wp:posOffset>123711</wp:posOffset>
          </wp:positionV>
          <wp:extent cx="1866900" cy="738505"/>
          <wp:effectExtent b="0" l="0" r="0" t="0"/>
          <wp:wrapNone/>
          <wp:docPr descr="C:\Users\lenovo\Desktop\escudo rojo tesoreria 980x390.png" id="91" name="image2.png"/>
          <a:graphic>
            <a:graphicData uri="http://schemas.openxmlformats.org/drawingml/2006/picture">
              <pic:pic>
                <pic:nvPicPr>
                  <pic:cNvPr descr="C:\Users\lenovo\Desktop\escudo rojo tesoreria 980x390.png"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6900" cy="73850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oppins" w:cs="Poppins" w:eastAsia="Poppins" w:hAnsi="Poppins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20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before="200" w:line="271" w:lineRule="auto"/>
    </w:pPr>
    <w:rPr>
      <w:rFonts w:ascii="Calibri" w:cs="Calibri" w:eastAsia="Calibri" w:hAnsi="Calibri"/>
      <w:b w:val="1"/>
    </w:rPr>
  </w:style>
  <w:style w:type="paragraph" w:styleId="Heading4">
    <w:name w:val="heading 4"/>
    <w:basedOn w:val="Normal"/>
    <w:next w:val="Normal"/>
    <w:pPr>
      <w:spacing w:before="20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spacing w:before="200" w:lineRule="auto"/>
    </w:pPr>
    <w:rPr>
      <w:rFonts w:ascii="Calibri" w:cs="Calibri" w:eastAsia="Calibri" w:hAnsi="Calibri"/>
      <w:b w:val="1"/>
      <w:color w:val="7f7f7f"/>
    </w:rPr>
  </w:style>
  <w:style w:type="paragraph" w:styleId="Heading6">
    <w:name w:val="heading 6"/>
    <w:basedOn w:val="Normal"/>
    <w:next w:val="Normal"/>
    <w:pPr>
      <w:spacing w:line="271" w:lineRule="auto"/>
    </w:pPr>
    <w:rPr>
      <w:rFonts w:ascii="Calibri" w:cs="Calibri" w:eastAsia="Calibri" w:hAnsi="Calibri"/>
      <w:b w:val="1"/>
      <w:i w:val="1"/>
      <w:color w:val="7f7f7f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</w:pPr>
    <w:rPr>
      <w:rFonts w:ascii="Calibri" w:cs="Calibri" w:eastAsia="Calibri" w:hAnsi="Calibri"/>
      <w:sz w:val="52"/>
      <w:szCs w:val="52"/>
    </w:rPr>
  </w:style>
  <w:style w:type="paragraph" w:styleId="Normal" w:default="1">
    <w:name w:val="Normal"/>
    <w:qFormat w:val="1"/>
    <w:rsid w:val="00D45AD4"/>
    <w:rPr>
      <w:rFonts w:ascii="Futura Bk" w:hAnsi="Futura Bk"/>
      <w:lang w:eastAsia="en-US" w:val="en-U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3611F4"/>
    <w:pPr>
      <w:spacing w:before="480"/>
      <w:contextualSpacing w:val="1"/>
      <w:outlineLvl w:val="0"/>
    </w:pPr>
    <w:rPr>
      <w:rFonts w:ascii="Calibri Light" w:hAnsi="Calibri Light"/>
      <w:b w:val="1"/>
      <w:bCs w:val="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3611F4"/>
    <w:pPr>
      <w:spacing w:before="200"/>
      <w:outlineLvl w:val="1"/>
    </w:pPr>
    <w:rPr>
      <w:rFonts w:ascii="Calibri Light" w:hAnsi="Calibri Light"/>
      <w:b w:val="1"/>
      <w:bCs w:val="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3611F4"/>
    <w:pPr>
      <w:spacing w:before="200" w:line="271" w:lineRule="auto"/>
      <w:outlineLvl w:val="2"/>
    </w:pPr>
    <w:rPr>
      <w:rFonts w:ascii="Calibri Light" w:hAnsi="Calibri Light"/>
      <w:b w:val="1"/>
      <w:bCs w:val="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3611F4"/>
    <w:pPr>
      <w:spacing w:before="200"/>
      <w:outlineLvl w:val="3"/>
    </w:pPr>
    <w:rPr>
      <w:rFonts w:ascii="Calibri Light" w:hAnsi="Calibri Light"/>
      <w:b w:val="1"/>
      <w:bCs w:val="1"/>
      <w:i w:val="1"/>
      <w:iCs w:val="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3611F4"/>
    <w:pPr>
      <w:spacing w:before="200"/>
      <w:outlineLvl w:val="4"/>
    </w:pPr>
    <w:rPr>
      <w:rFonts w:ascii="Calibri Light" w:hAnsi="Calibri Light"/>
      <w:b w:val="1"/>
      <w:bCs w:val="1"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3611F4"/>
    <w:pPr>
      <w:spacing w:line="271" w:lineRule="auto"/>
      <w:outlineLvl w:val="5"/>
    </w:pPr>
    <w:rPr>
      <w:rFonts w:ascii="Calibri Light" w:hAnsi="Calibri Light"/>
      <w:b w:val="1"/>
      <w:bCs w:val="1"/>
      <w:i w:val="1"/>
      <w:iCs w:val="1"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3611F4"/>
    <w:pPr>
      <w:outlineLvl w:val="6"/>
    </w:pPr>
    <w:rPr>
      <w:rFonts w:ascii="Calibri Light" w:hAnsi="Calibri Light"/>
      <w:i w:val="1"/>
      <w:iCs w:val="1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3611F4"/>
    <w:pPr>
      <w:outlineLvl w:val="8"/>
    </w:pPr>
    <w:rPr>
      <w:rFonts w:ascii="Calibri Light" w:hAnsi="Calibri Light"/>
      <w:i w:val="1"/>
      <w:iCs w:val="1"/>
      <w:spacing w:val="5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C437A5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 w:val="1"/>
    <w:rsid w:val="00C437A5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 w:val="1"/>
      <w:spacing w:before="120"/>
    </w:pPr>
  </w:style>
  <w:style w:type="character" w:styleId="TextoindependienteCar" w:customStyle="1">
    <w:name w:val="Texto independiente Car"/>
    <w:aliases w:val="Body Text Char1 Car"/>
    <w:link w:val="Textoindependiente"/>
    <w:rsid w:val="00C437A5"/>
    <w:rPr>
      <w:rFonts w:ascii="Futura Bk" w:cs="Times New Roman" w:eastAsia="Times New Roman" w:hAnsi="Futura Bk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link w:val="Ttulo1"/>
    <w:uiPriority w:val="9"/>
    <w:rsid w:val="003611F4"/>
    <w:rPr>
      <w:rFonts w:ascii="Calibri Light" w:cs="Times New Roman" w:eastAsia="Times New Roman" w:hAnsi="Calibri Light"/>
      <w:b w:val="1"/>
      <w:bCs w:val="1"/>
      <w:sz w:val="28"/>
      <w:szCs w:val="28"/>
    </w:rPr>
  </w:style>
  <w:style w:type="character" w:styleId="Ttulo2Car" w:customStyle="1">
    <w:name w:val="Título 2 Car"/>
    <w:link w:val="Ttulo2"/>
    <w:uiPriority w:val="9"/>
    <w:semiHidden w:val="1"/>
    <w:rsid w:val="003611F4"/>
    <w:rPr>
      <w:rFonts w:ascii="Calibri Light" w:cs="Times New Roman" w:eastAsia="Times New Roman" w:hAnsi="Calibri Light"/>
      <w:b w:val="1"/>
      <w:bCs w:val="1"/>
      <w:sz w:val="26"/>
      <w:szCs w:val="26"/>
    </w:rPr>
  </w:style>
  <w:style w:type="character" w:styleId="Ttulo3Car" w:customStyle="1">
    <w:name w:val="Título 3 Car"/>
    <w:link w:val="Ttulo3"/>
    <w:uiPriority w:val="9"/>
    <w:semiHidden w:val="1"/>
    <w:rsid w:val="003611F4"/>
    <w:rPr>
      <w:rFonts w:ascii="Calibri Light" w:cs="Times New Roman" w:eastAsia="Times New Roman" w:hAnsi="Calibri Light"/>
      <w:b w:val="1"/>
      <w:bCs w:val="1"/>
    </w:rPr>
  </w:style>
  <w:style w:type="character" w:styleId="Ttulo4Car" w:customStyle="1">
    <w:name w:val="Título 4 Car"/>
    <w:link w:val="Ttulo4"/>
    <w:uiPriority w:val="9"/>
    <w:semiHidden w:val="1"/>
    <w:rsid w:val="003611F4"/>
    <w:rPr>
      <w:rFonts w:ascii="Calibri Light" w:cs="Times New Roman" w:eastAsia="Times New Roman" w:hAnsi="Calibri Light"/>
      <w:b w:val="1"/>
      <w:bCs w:val="1"/>
      <w:i w:val="1"/>
      <w:iCs w:val="1"/>
    </w:rPr>
  </w:style>
  <w:style w:type="character" w:styleId="Ttulo5Car" w:customStyle="1">
    <w:name w:val="Título 5 Car"/>
    <w:link w:val="Ttulo5"/>
    <w:uiPriority w:val="9"/>
    <w:semiHidden w:val="1"/>
    <w:rsid w:val="003611F4"/>
    <w:rPr>
      <w:rFonts w:ascii="Calibri Light" w:cs="Times New Roman" w:eastAsia="Times New Roman" w:hAnsi="Calibri Light"/>
      <w:b w:val="1"/>
      <w:bCs w:val="1"/>
      <w:color w:val="7f7f7f"/>
    </w:rPr>
  </w:style>
  <w:style w:type="character" w:styleId="Ttulo6Car" w:customStyle="1">
    <w:name w:val="Título 6 Car"/>
    <w:link w:val="Ttulo6"/>
    <w:uiPriority w:val="9"/>
    <w:semiHidden w:val="1"/>
    <w:rsid w:val="003611F4"/>
    <w:rPr>
      <w:rFonts w:ascii="Calibri Light" w:cs="Times New Roman" w:eastAsia="Times New Roman" w:hAnsi="Calibri Light"/>
      <w:b w:val="1"/>
      <w:bCs w:val="1"/>
      <w:i w:val="1"/>
      <w:iCs w:val="1"/>
      <w:color w:val="7f7f7f"/>
    </w:rPr>
  </w:style>
  <w:style w:type="character" w:styleId="Ttulo7Car" w:customStyle="1">
    <w:name w:val="Título 7 Car"/>
    <w:link w:val="Ttulo7"/>
    <w:uiPriority w:val="9"/>
    <w:semiHidden w:val="1"/>
    <w:rsid w:val="003611F4"/>
    <w:rPr>
      <w:rFonts w:ascii="Calibri Light" w:cs="Times New Roman" w:eastAsia="Times New Roman" w:hAnsi="Calibri Light"/>
      <w:i w:val="1"/>
      <w:iCs w:val="1"/>
    </w:rPr>
  </w:style>
  <w:style w:type="character" w:styleId="Ttulo8Car" w:customStyle="1">
    <w:name w:val="Título 8 Car"/>
    <w:link w:val="Ttulo8"/>
    <w:uiPriority w:val="9"/>
    <w:semiHidden w:val="1"/>
    <w:rsid w:val="003611F4"/>
    <w:rPr>
      <w:rFonts w:ascii="Calibri Light" w:cs="Times New Roman" w:eastAsia="Times New Roman" w:hAnsi="Calibri Light"/>
      <w:sz w:val="20"/>
      <w:szCs w:val="20"/>
    </w:rPr>
  </w:style>
  <w:style w:type="character" w:styleId="Ttulo9Car" w:customStyle="1">
    <w:name w:val="Título 9 Car"/>
    <w:link w:val="Ttulo9"/>
    <w:uiPriority w:val="9"/>
    <w:semiHidden w:val="1"/>
    <w:rsid w:val="003611F4"/>
    <w:rPr>
      <w:rFonts w:ascii="Calibri Light" w:cs="Times New Roman" w:eastAsia="Times New Roman" w:hAnsi="Calibri Light"/>
      <w:i w:val="1"/>
      <w:iCs w:val="1"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 w:val="1"/>
    <w:rsid w:val="003611F4"/>
    <w:pPr>
      <w:pBdr>
        <w:bottom w:color="auto" w:space="1" w:sz="4" w:val="single"/>
      </w:pBdr>
      <w:contextualSpacing w:val="1"/>
    </w:pPr>
    <w:rPr>
      <w:rFonts w:ascii="Calibri Light" w:hAnsi="Calibri Light"/>
      <w:spacing w:val="5"/>
      <w:sz w:val="52"/>
      <w:szCs w:val="52"/>
    </w:rPr>
  </w:style>
  <w:style w:type="character" w:styleId="TtuloCar" w:customStyle="1">
    <w:name w:val="Título Car"/>
    <w:link w:val="Ttulo"/>
    <w:uiPriority w:val="10"/>
    <w:rsid w:val="003611F4"/>
    <w:rPr>
      <w:rFonts w:ascii="Calibri Light" w:cs="Times New Roman" w:eastAsia="Times New Roman" w:hAnsi="Calibri Light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3611F4"/>
    <w:pPr>
      <w:spacing w:after="600"/>
    </w:pPr>
    <w:rPr>
      <w:rFonts w:ascii="Calibri Light" w:hAnsi="Calibri Light"/>
      <w:i w:val="1"/>
      <w:iCs w:val="1"/>
      <w:spacing w:val="13"/>
      <w:sz w:val="24"/>
      <w:szCs w:val="24"/>
    </w:rPr>
  </w:style>
  <w:style w:type="character" w:styleId="SubttuloCar" w:customStyle="1">
    <w:name w:val="Subtítulo Car"/>
    <w:link w:val="Subttulo"/>
    <w:uiPriority w:val="11"/>
    <w:rsid w:val="003611F4"/>
    <w:rPr>
      <w:rFonts w:ascii="Calibri Light" w:cs="Times New Roman" w:eastAsia="Times New Roman" w:hAnsi="Calibri Light"/>
      <w:i w:val="1"/>
      <w:iCs w:val="1"/>
      <w:spacing w:val="13"/>
      <w:sz w:val="24"/>
      <w:szCs w:val="24"/>
    </w:rPr>
  </w:style>
  <w:style w:type="character" w:styleId="Textoennegrita">
    <w:name w:val="Strong"/>
    <w:uiPriority w:val="22"/>
    <w:qFormat w:val="1"/>
    <w:rsid w:val="003611F4"/>
    <w:rPr>
      <w:b w:val="1"/>
      <w:bCs w:val="1"/>
    </w:rPr>
  </w:style>
  <w:style w:type="character" w:styleId="nfasis">
    <w:name w:val="Emphasis"/>
    <w:uiPriority w:val="20"/>
    <w:qFormat w:val="1"/>
    <w:rsid w:val="003611F4"/>
    <w:rPr>
      <w:b w:val="1"/>
      <w:bCs w:val="1"/>
      <w:i w:val="1"/>
      <w:iCs w:val="1"/>
      <w:spacing w:val="10"/>
      <w:bdr w:color="auto" w:space="0" w:sz="0" w:val="none"/>
      <w:shd w:color="auto" w:fill="auto" w:val="clear"/>
    </w:rPr>
  </w:style>
  <w:style w:type="paragraph" w:styleId="Sinespaciado">
    <w:name w:val="No Spacing"/>
    <w:basedOn w:val="Normal"/>
    <w:uiPriority w:val="1"/>
    <w:qFormat w:val="1"/>
    <w:rsid w:val="003611F4"/>
  </w:style>
  <w:style w:type="paragraph" w:styleId="Prrafodelista">
    <w:name w:val="List Paragraph"/>
    <w:basedOn w:val="Normal"/>
    <w:uiPriority w:val="34"/>
    <w:qFormat w:val="1"/>
    <w:rsid w:val="003611F4"/>
    <w:pPr>
      <w:ind w:left="720"/>
      <w:contextualSpacing w:val="1"/>
    </w:pPr>
  </w:style>
  <w:style w:type="paragraph" w:styleId="Cita">
    <w:name w:val="Quote"/>
    <w:basedOn w:val="Normal"/>
    <w:next w:val="Normal"/>
    <w:link w:val="CitaCar"/>
    <w:uiPriority w:val="29"/>
    <w:qFormat w:val="1"/>
    <w:rsid w:val="003611F4"/>
    <w:pPr>
      <w:spacing w:before="200"/>
      <w:ind w:left="360" w:right="360"/>
    </w:pPr>
    <w:rPr>
      <w:i w:val="1"/>
      <w:iCs w:val="1"/>
    </w:rPr>
  </w:style>
  <w:style w:type="character" w:styleId="CitaCar" w:customStyle="1">
    <w:name w:val="Cita Car"/>
    <w:link w:val="Cita"/>
    <w:uiPriority w:val="29"/>
    <w:rsid w:val="003611F4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3611F4"/>
    <w:pPr>
      <w:pBdr>
        <w:bottom w:color="auto" w:space="1" w:sz="4" w:val="single"/>
      </w:pBdr>
      <w:spacing w:after="280" w:before="200"/>
      <w:ind w:left="1008" w:right="1152"/>
      <w:jc w:val="both"/>
    </w:pPr>
    <w:rPr>
      <w:b w:val="1"/>
      <w:bCs w:val="1"/>
      <w:i w:val="1"/>
      <w:iCs w:val="1"/>
    </w:rPr>
  </w:style>
  <w:style w:type="character" w:styleId="CitadestacadaCar" w:customStyle="1">
    <w:name w:val="Cita destacada Car"/>
    <w:link w:val="Citadestacada"/>
    <w:uiPriority w:val="30"/>
    <w:rsid w:val="003611F4"/>
    <w:rPr>
      <w:b w:val="1"/>
      <w:bCs w:val="1"/>
      <w:i w:val="1"/>
      <w:iCs w:val="1"/>
    </w:rPr>
  </w:style>
  <w:style w:type="character" w:styleId="nfasissutil">
    <w:name w:val="Subtle Emphasis"/>
    <w:uiPriority w:val="19"/>
    <w:qFormat w:val="1"/>
    <w:rsid w:val="003611F4"/>
    <w:rPr>
      <w:i w:val="1"/>
      <w:iCs w:val="1"/>
    </w:rPr>
  </w:style>
  <w:style w:type="character" w:styleId="nfasisintenso">
    <w:name w:val="Intense Emphasis"/>
    <w:uiPriority w:val="21"/>
    <w:qFormat w:val="1"/>
    <w:rsid w:val="003611F4"/>
    <w:rPr>
      <w:b w:val="1"/>
      <w:bCs w:val="1"/>
    </w:rPr>
  </w:style>
  <w:style w:type="character" w:styleId="Referenciasutil">
    <w:name w:val="Subtle Reference"/>
    <w:uiPriority w:val="31"/>
    <w:qFormat w:val="1"/>
    <w:rsid w:val="003611F4"/>
    <w:rPr>
      <w:smallCaps w:val="1"/>
    </w:rPr>
  </w:style>
  <w:style w:type="character" w:styleId="Referenciaintensa">
    <w:name w:val="Intense Reference"/>
    <w:uiPriority w:val="32"/>
    <w:qFormat w:val="1"/>
    <w:rsid w:val="003611F4"/>
    <w:rPr>
      <w:smallCaps w:val="1"/>
      <w:spacing w:val="5"/>
      <w:u w:val="single"/>
    </w:rPr>
  </w:style>
  <w:style w:type="character" w:styleId="Ttulodellibro">
    <w:name w:val="Book Title"/>
    <w:uiPriority w:val="33"/>
    <w:qFormat w:val="1"/>
    <w:rsid w:val="003611F4"/>
    <w:rPr>
      <w:i w:val="1"/>
      <w:i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868F4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868F4"/>
    <w:rPr>
      <w:rFonts w:ascii="Segoe UI" w:cs="Segoe UI" w:hAnsi="Segoe UI"/>
      <w:sz w:val="18"/>
      <w:szCs w:val="18"/>
      <w:lang w:eastAsia="en-US" w:val="en-US"/>
    </w:rPr>
  </w:style>
  <w:style w:type="paragraph" w:styleId="Subtitle">
    <w:name w:val="Subtitle"/>
    <w:basedOn w:val="Normal"/>
    <w:next w:val="Normal"/>
    <w:pPr>
      <w:spacing w:after="600" w:lineRule="auto"/>
    </w:pPr>
    <w:rPr>
      <w:rFonts w:ascii="Calibri" w:cs="Calibri" w:eastAsia="Calibri" w:hAnsi="Calibri"/>
      <w:i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11" Type="http://schemas.openxmlformats.org/officeDocument/2006/relationships/font" Target="fonts/Corbel-italic.ttf"/><Relationship Id="rId10" Type="http://schemas.openxmlformats.org/officeDocument/2006/relationships/font" Target="fonts/Corbel-bold.ttf"/><Relationship Id="rId12" Type="http://schemas.openxmlformats.org/officeDocument/2006/relationships/font" Target="fonts/Corbel-boldItalic.ttf"/><Relationship Id="rId9" Type="http://schemas.openxmlformats.org/officeDocument/2006/relationships/font" Target="fonts/Corbel-regular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Relationship Id="rId3" Type="http://schemas.openxmlformats.org/officeDocument/2006/relationships/image" Target="media/image7.png"/><Relationship Id="rId4" Type="http://schemas.openxmlformats.org/officeDocument/2006/relationships/hyperlink" Target="mailto:soporte@infinitecs.com.mx" TargetMode="External"/><Relationship Id="rId5" Type="http://schemas.openxmlformats.org/officeDocument/2006/relationships/hyperlink" Target="http://www.infinitecs.mx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8.jp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oYbHMPTwddgMJc4cN0YWIzKpQQ==">AMUW2mW/RmaZm47V6KN0BOQgVzHLffzi+DTWabpH9tgF8x6i0+AVpP4ScGUXTXKJe0Qs8RgaFNleO60Q/4hmTE04eSPInE6aQTNAhov6Ueqj8yOneFJ9y5QduUg7GUFn4rV+poAOkmwR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2022-09-07T18:32:00Z</dcterms:created>
  <dc:creator>Carlos Gonzalez R</dc:creator>
</cp:coreProperties>
</file>